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30608" w:rsidRPr="00A954CC" w:rsidRDefault="00721B05" w:rsidP="00721B05">
      <w:pPr>
        <w:pStyle w:val="a7"/>
        <w:rPr>
          <w:lang w:val="uk-UA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alt="TSIGN" style="width:29.25pt;height:34.5pt;visibility:visible">
            <v:imagedata r:id="rId6" o:title=""/>
          </v:shape>
        </w:pict>
      </w:r>
    </w:p>
    <w:p w:rsidR="00530608" w:rsidRPr="00A954CC" w:rsidRDefault="00530608" w:rsidP="00A62A7E">
      <w:pPr>
        <w:jc w:val="center"/>
        <w:rPr>
          <w:lang w:val="uk-UA"/>
        </w:rPr>
      </w:pPr>
    </w:p>
    <w:p w:rsidR="00530608" w:rsidRDefault="00530608" w:rsidP="00A62A7E">
      <w:pPr>
        <w:rPr>
          <w:sz w:val="16"/>
          <w:szCs w:val="16"/>
          <w:lang w:val="uk-UA"/>
        </w:rPr>
      </w:pPr>
    </w:p>
    <w:p w:rsidR="00530608" w:rsidRDefault="00530608" w:rsidP="00A62A7E">
      <w:pPr>
        <w:pStyle w:val="2"/>
        <w:numPr>
          <w:ilvl w:val="1"/>
          <w:numId w:val="3"/>
        </w:numPr>
        <w:spacing w:before="0" w:after="0"/>
        <w:jc w:val="center"/>
        <w:rPr>
          <w:rFonts w:ascii="Times New Roman" w:hAnsi="Times New Roman"/>
          <w:spacing w:val="40"/>
          <w:sz w:val="28"/>
          <w:szCs w:val="28"/>
          <w:lang w:val="uk-UA"/>
        </w:rPr>
      </w:pPr>
      <w:r>
        <w:rPr>
          <w:rFonts w:ascii="Times New Roman" w:hAnsi="Times New Roman"/>
          <w:spacing w:val="40"/>
          <w:sz w:val="28"/>
          <w:szCs w:val="28"/>
          <w:lang w:val="uk-UA"/>
        </w:rPr>
        <w:t xml:space="preserve">ЛИНОВИЦЬКА СЕЛИЩНА  РАДА </w:t>
      </w:r>
    </w:p>
    <w:p w:rsidR="00530608" w:rsidRDefault="00530608" w:rsidP="00A62A7E">
      <w:pPr>
        <w:pStyle w:val="2"/>
        <w:numPr>
          <w:ilvl w:val="1"/>
          <w:numId w:val="3"/>
        </w:numPr>
        <w:spacing w:before="0" w:after="0"/>
        <w:jc w:val="center"/>
        <w:rPr>
          <w:rFonts w:ascii="Times New Roman" w:hAnsi="Times New Roman"/>
          <w:bCs w:val="0"/>
          <w:caps/>
          <w:color w:val="000000"/>
          <w:spacing w:val="100"/>
          <w:sz w:val="28"/>
          <w:szCs w:val="28"/>
          <w:lang w:val="uk-UA"/>
        </w:rPr>
      </w:pPr>
      <w:r>
        <w:rPr>
          <w:rFonts w:ascii="Times New Roman" w:hAnsi="Times New Roman"/>
          <w:spacing w:val="40"/>
          <w:sz w:val="28"/>
          <w:szCs w:val="28"/>
          <w:lang w:val="uk-UA"/>
        </w:rPr>
        <w:t>ПРИЛУЦЬКОГО РАЙОНУ ЧЕРНІГІВСЬКОЇ  ОБЛАСТІ</w:t>
      </w:r>
    </w:p>
    <w:p w:rsidR="00530608" w:rsidRDefault="00530608" w:rsidP="00A62A7E">
      <w:pPr>
        <w:pStyle w:val="2"/>
        <w:numPr>
          <w:ilvl w:val="1"/>
          <w:numId w:val="3"/>
        </w:numPr>
        <w:ind w:left="1440" w:hanging="1440"/>
        <w:jc w:val="center"/>
        <w:rPr>
          <w:rFonts w:ascii="Times New Roman" w:hAnsi="Times New Roman"/>
          <w:b w:val="0"/>
          <w:sz w:val="28"/>
          <w:lang w:val="uk-UA"/>
        </w:rPr>
      </w:pPr>
      <w:r>
        <w:rPr>
          <w:rFonts w:ascii="Times New Roman" w:hAnsi="Times New Roman"/>
          <w:bCs w:val="0"/>
          <w:caps/>
          <w:color w:val="000000"/>
          <w:spacing w:val="100"/>
          <w:sz w:val="28"/>
          <w:szCs w:val="28"/>
          <w:lang w:val="uk-UA"/>
        </w:rPr>
        <w:t>РІШЕННЯ</w:t>
      </w:r>
    </w:p>
    <w:p w:rsidR="0051025A" w:rsidRPr="0051025A" w:rsidRDefault="0051025A" w:rsidP="0051025A">
      <w:pPr>
        <w:keepNext/>
        <w:widowControl w:val="0"/>
        <w:numPr>
          <w:ilvl w:val="1"/>
          <w:numId w:val="5"/>
        </w:numPr>
        <w:suppressAutoHyphens/>
        <w:spacing w:before="200" w:after="120" w:line="480" w:lineRule="auto"/>
        <w:ind w:hanging="1440"/>
        <w:jc w:val="center"/>
        <w:outlineLvl w:val="1"/>
        <w:rPr>
          <w:rFonts w:eastAsia="Calibri" w:cs="Mangal"/>
          <w:bCs/>
          <w:sz w:val="28"/>
          <w:szCs w:val="32"/>
          <w:lang w:val="uk-UA" w:eastAsia="ar-SA"/>
        </w:rPr>
      </w:pPr>
      <w:r w:rsidRPr="0051025A">
        <w:rPr>
          <w:rFonts w:eastAsia="Calibri" w:cs="Mangal"/>
          <w:bCs/>
          <w:sz w:val="28"/>
          <w:szCs w:val="32"/>
          <w:lang w:val="uk-UA" w:eastAsia="ar-SA"/>
        </w:rPr>
        <w:t>Сорок перша сесія восьмого скликання</w:t>
      </w:r>
    </w:p>
    <w:p w:rsidR="00530608" w:rsidRDefault="0051025A" w:rsidP="0051025A">
      <w:pPr>
        <w:pStyle w:val="2"/>
        <w:tabs>
          <w:tab w:val="clear" w:pos="1440"/>
        </w:tabs>
        <w:spacing w:before="0" w:after="0"/>
        <w:ind w:left="0" w:firstLine="0"/>
        <w:rPr>
          <w:rFonts w:ascii="Times New Roman" w:hAnsi="Times New Roman"/>
          <w:spacing w:val="-9"/>
          <w:sz w:val="28"/>
          <w:szCs w:val="28"/>
          <w:lang w:val="uk-UA"/>
        </w:rPr>
      </w:pPr>
      <w:r w:rsidRPr="0051025A">
        <w:rPr>
          <w:rFonts w:ascii="Times New Roman" w:eastAsia="Times New Roman" w:hAnsi="Times New Roman" w:cs="Times New Roman"/>
          <w:b w:val="0"/>
          <w:bCs w:val="0"/>
          <w:sz w:val="28"/>
          <w:szCs w:val="28"/>
          <w:lang w:val="uk-UA" w:eastAsia="ru-RU"/>
        </w:rPr>
        <w:t xml:space="preserve">  06 вересня   2024 року                                               селище </w:t>
      </w:r>
      <w:proofErr w:type="spellStart"/>
      <w:r w:rsidRPr="0051025A">
        <w:rPr>
          <w:rFonts w:ascii="Times New Roman" w:eastAsia="Times New Roman" w:hAnsi="Times New Roman" w:cs="Times New Roman"/>
          <w:b w:val="0"/>
          <w:bCs w:val="0"/>
          <w:sz w:val="28"/>
          <w:szCs w:val="28"/>
          <w:lang w:val="uk-UA" w:eastAsia="ru-RU"/>
        </w:rPr>
        <w:t>Линовиця</w:t>
      </w:r>
      <w:proofErr w:type="spellEnd"/>
    </w:p>
    <w:p w:rsidR="00530608" w:rsidRPr="00A954CC" w:rsidRDefault="00530608" w:rsidP="00A62A7E">
      <w:pPr>
        <w:jc w:val="center"/>
        <w:rPr>
          <w:i/>
          <w:sz w:val="28"/>
          <w:szCs w:val="28"/>
          <w:lang w:val="uk-UA"/>
        </w:rPr>
      </w:pPr>
      <w:r w:rsidRPr="00A954CC">
        <w:rPr>
          <w:i/>
          <w:sz w:val="28"/>
          <w:szCs w:val="28"/>
          <w:lang w:val="uk-UA"/>
        </w:rPr>
        <w:t xml:space="preserve"> </w:t>
      </w:r>
    </w:p>
    <w:p w:rsidR="00530608" w:rsidRPr="009B4C2C" w:rsidRDefault="00530608" w:rsidP="00F4056E">
      <w:pPr>
        <w:jc w:val="both"/>
        <w:rPr>
          <w:b/>
          <w:sz w:val="28"/>
          <w:szCs w:val="28"/>
          <w:lang w:val="uk-UA"/>
        </w:rPr>
      </w:pPr>
      <w:r w:rsidRPr="009B4C2C">
        <w:rPr>
          <w:b/>
          <w:sz w:val="28"/>
          <w:szCs w:val="28"/>
          <w:lang w:val="uk-UA"/>
        </w:rPr>
        <w:t>Про</w:t>
      </w:r>
      <w:r>
        <w:rPr>
          <w:b/>
          <w:sz w:val="28"/>
          <w:szCs w:val="28"/>
          <w:lang w:val="uk-UA"/>
        </w:rPr>
        <w:t xml:space="preserve"> продовження терміну </w:t>
      </w:r>
    </w:p>
    <w:p w:rsidR="00530608" w:rsidRDefault="00530608" w:rsidP="00F4056E">
      <w:pPr>
        <w:jc w:val="both"/>
        <w:rPr>
          <w:b/>
          <w:sz w:val="28"/>
          <w:szCs w:val="28"/>
          <w:lang w:val="uk-UA"/>
        </w:rPr>
      </w:pPr>
      <w:r w:rsidRPr="009B4C2C">
        <w:rPr>
          <w:b/>
          <w:sz w:val="28"/>
          <w:szCs w:val="28"/>
          <w:lang w:val="uk-UA"/>
        </w:rPr>
        <w:t>оренд</w:t>
      </w:r>
      <w:r>
        <w:rPr>
          <w:b/>
          <w:sz w:val="28"/>
          <w:szCs w:val="28"/>
          <w:lang w:val="uk-UA"/>
        </w:rPr>
        <w:t>и</w:t>
      </w:r>
      <w:r w:rsidRPr="009B4C2C">
        <w:rPr>
          <w:b/>
          <w:sz w:val="28"/>
          <w:szCs w:val="28"/>
          <w:lang w:val="uk-UA"/>
        </w:rPr>
        <w:t xml:space="preserve"> земельн</w:t>
      </w:r>
      <w:r w:rsidR="00CB1E5D">
        <w:rPr>
          <w:b/>
          <w:sz w:val="28"/>
          <w:szCs w:val="28"/>
          <w:lang w:val="uk-UA"/>
        </w:rPr>
        <w:t xml:space="preserve">ої </w:t>
      </w:r>
      <w:r w:rsidRPr="009B4C2C">
        <w:rPr>
          <w:b/>
          <w:sz w:val="28"/>
          <w:szCs w:val="28"/>
          <w:lang w:val="uk-UA"/>
        </w:rPr>
        <w:t xml:space="preserve"> ділян</w:t>
      </w:r>
      <w:r w:rsidR="00CB1E5D">
        <w:rPr>
          <w:b/>
          <w:sz w:val="28"/>
          <w:szCs w:val="28"/>
          <w:lang w:val="uk-UA"/>
        </w:rPr>
        <w:t>ки</w:t>
      </w:r>
      <w:r>
        <w:rPr>
          <w:b/>
          <w:sz w:val="28"/>
          <w:szCs w:val="28"/>
          <w:lang w:val="uk-UA"/>
        </w:rPr>
        <w:t>.</w:t>
      </w:r>
      <w:r w:rsidRPr="009B4C2C">
        <w:rPr>
          <w:b/>
          <w:sz w:val="28"/>
          <w:szCs w:val="28"/>
          <w:lang w:val="uk-UA"/>
        </w:rPr>
        <w:t xml:space="preserve"> </w:t>
      </w:r>
    </w:p>
    <w:p w:rsidR="00CB1E5D" w:rsidRDefault="00CB1E5D" w:rsidP="00F4056E">
      <w:pPr>
        <w:jc w:val="both"/>
        <w:rPr>
          <w:b/>
          <w:sz w:val="28"/>
          <w:szCs w:val="28"/>
          <w:lang w:val="uk-UA"/>
        </w:rPr>
      </w:pPr>
    </w:p>
    <w:p w:rsidR="00530608" w:rsidRPr="009B4C2C" w:rsidRDefault="00530608" w:rsidP="00F4056E">
      <w:pPr>
        <w:jc w:val="both"/>
        <w:rPr>
          <w:b/>
          <w:sz w:val="28"/>
          <w:szCs w:val="28"/>
          <w:lang w:val="uk-UA"/>
        </w:rPr>
      </w:pPr>
    </w:p>
    <w:p w:rsidR="00530608" w:rsidRDefault="00530608" w:rsidP="00F4056E">
      <w:pPr>
        <w:ind w:firstLine="90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Розглянувши клопотання </w:t>
      </w:r>
      <w:r w:rsidR="00CB1E5D">
        <w:rPr>
          <w:sz w:val="28"/>
          <w:szCs w:val="28"/>
          <w:lang w:val="uk-UA"/>
        </w:rPr>
        <w:t xml:space="preserve">гр. </w:t>
      </w:r>
      <w:proofErr w:type="spellStart"/>
      <w:r w:rsidR="00721B05">
        <w:rPr>
          <w:b/>
          <w:sz w:val="28"/>
          <w:szCs w:val="28"/>
          <w:lang w:val="uk-UA"/>
        </w:rPr>
        <w:t>ххх</w:t>
      </w:r>
      <w:proofErr w:type="spellEnd"/>
      <w:r w:rsidR="00A77618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 щодо продовження терміну оренди  земельн</w:t>
      </w:r>
      <w:r w:rsidR="00CB1E5D">
        <w:rPr>
          <w:sz w:val="28"/>
          <w:szCs w:val="28"/>
          <w:lang w:val="uk-UA"/>
        </w:rPr>
        <w:t>ої</w:t>
      </w:r>
      <w:r>
        <w:rPr>
          <w:sz w:val="28"/>
          <w:szCs w:val="28"/>
          <w:lang w:val="uk-UA"/>
        </w:rPr>
        <w:t xml:space="preserve"> ділян</w:t>
      </w:r>
      <w:r w:rsidR="00CB1E5D">
        <w:rPr>
          <w:sz w:val="28"/>
          <w:szCs w:val="28"/>
          <w:lang w:val="uk-UA"/>
        </w:rPr>
        <w:t>ки</w:t>
      </w:r>
      <w:r>
        <w:rPr>
          <w:sz w:val="28"/>
          <w:szCs w:val="28"/>
          <w:lang w:val="uk-UA"/>
        </w:rPr>
        <w:t>,</w:t>
      </w:r>
      <w:r w:rsidRPr="00DC76A8">
        <w:rPr>
          <w:sz w:val="28"/>
          <w:szCs w:val="28"/>
          <w:lang w:val="uk-UA"/>
        </w:rPr>
        <w:t xml:space="preserve"> керуючись </w:t>
      </w:r>
      <w:r>
        <w:rPr>
          <w:sz w:val="28"/>
          <w:szCs w:val="28"/>
          <w:lang w:val="uk-UA"/>
        </w:rPr>
        <w:t xml:space="preserve">статтею 12,118,124, 134 </w:t>
      </w:r>
      <w:r w:rsidRPr="00DC76A8">
        <w:rPr>
          <w:sz w:val="28"/>
          <w:szCs w:val="28"/>
          <w:lang w:val="uk-UA"/>
        </w:rPr>
        <w:t>Земельн</w:t>
      </w:r>
      <w:r>
        <w:rPr>
          <w:sz w:val="28"/>
          <w:szCs w:val="28"/>
          <w:lang w:val="uk-UA"/>
        </w:rPr>
        <w:t>ого</w:t>
      </w:r>
      <w:r w:rsidRPr="00DC76A8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К</w:t>
      </w:r>
      <w:r w:rsidRPr="00DC76A8">
        <w:rPr>
          <w:sz w:val="28"/>
          <w:szCs w:val="28"/>
          <w:lang w:val="uk-UA"/>
        </w:rPr>
        <w:t xml:space="preserve">одексом України </w:t>
      </w:r>
      <w:r>
        <w:rPr>
          <w:sz w:val="28"/>
          <w:szCs w:val="28"/>
          <w:lang w:val="uk-UA"/>
        </w:rPr>
        <w:t xml:space="preserve">, </w:t>
      </w:r>
      <w:r>
        <w:rPr>
          <w:noProof/>
          <w:sz w:val="28"/>
          <w:szCs w:val="28"/>
          <w:lang w:val="uk-UA"/>
        </w:rPr>
        <w:t>пункту 34 частини першої статтi 26 Закону України “Про мiсцеве самоврядування в Українi”</w:t>
      </w:r>
      <w:r w:rsidRPr="00083076">
        <w:rPr>
          <w:sz w:val="28"/>
          <w:szCs w:val="28"/>
          <w:lang w:val="uk-UA"/>
        </w:rPr>
        <w:t xml:space="preserve">, </w:t>
      </w:r>
      <w:r>
        <w:rPr>
          <w:sz w:val="28"/>
          <w:szCs w:val="28"/>
          <w:lang w:val="uk-UA"/>
        </w:rPr>
        <w:t xml:space="preserve">сесія селищної </w:t>
      </w:r>
      <w:r w:rsidRPr="00083076">
        <w:rPr>
          <w:sz w:val="28"/>
          <w:szCs w:val="28"/>
          <w:lang w:val="uk-UA"/>
        </w:rPr>
        <w:t>рад</w:t>
      </w:r>
      <w:r>
        <w:rPr>
          <w:sz w:val="28"/>
          <w:szCs w:val="28"/>
          <w:lang w:val="uk-UA"/>
        </w:rPr>
        <w:t>и</w:t>
      </w:r>
      <w:r w:rsidRPr="00083076">
        <w:rPr>
          <w:sz w:val="28"/>
          <w:szCs w:val="28"/>
          <w:lang w:val="uk-UA"/>
        </w:rPr>
        <w:t xml:space="preserve"> </w:t>
      </w:r>
    </w:p>
    <w:p w:rsidR="00530608" w:rsidRDefault="00530608" w:rsidP="00447701">
      <w:pPr>
        <w:pStyle w:val="HTML"/>
        <w:spacing w:after="120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530608" w:rsidRDefault="00530608" w:rsidP="00447701">
      <w:pPr>
        <w:ind w:firstLine="709"/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ВИРІШИЛ</w:t>
      </w:r>
      <w:r w:rsidR="00A77618">
        <w:rPr>
          <w:b/>
          <w:sz w:val="28"/>
          <w:szCs w:val="28"/>
          <w:lang w:val="uk-UA"/>
        </w:rPr>
        <w:t>А</w:t>
      </w:r>
      <w:r w:rsidR="00CB1E5D">
        <w:rPr>
          <w:b/>
          <w:sz w:val="28"/>
          <w:szCs w:val="28"/>
          <w:lang w:val="uk-UA"/>
        </w:rPr>
        <w:t>:</w:t>
      </w:r>
    </w:p>
    <w:p w:rsidR="00CB1E5D" w:rsidRDefault="00CB1E5D" w:rsidP="00447701">
      <w:pPr>
        <w:ind w:firstLine="709"/>
        <w:jc w:val="both"/>
        <w:rPr>
          <w:b/>
          <w:sz w:val="28"/>
          <w:szCs w:val="28"/>
          <w:lang w:val="uk-UA"/>
        </w:rPr>
      </w:pPr>
    </w:p>
    <w:p w:rsidR="00530608" w:rsidRDefault="00530608" w:rsidP="00447701">
      <w:pPr>
        <w:ind w:firstLine="709"/>
        <w:jc w:val="both"/>
        <w:rPr>
          <w:b/>
          <w:sz w:val="28"/>
          <w:szCs w:val="28"/>
          <w:lang w:val="uk-UA"/>
        </w:rPr>
      </w:pPr>
    </w:p>
    <w:p w:rsidR="00530608" w:rsidRDefault="00CB1E5D" w:rsidP="00CB1E5D">
      <w:pPr>
        <w:numPr>
          <w:ilvl w:val="0"/>
          <w:numId w:val="4"/>
        </w:num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</w:t>
      </w:r>
      <w:r w:rsidR="00530608">
        <w:rPr>
          <w:sz w:val="28"/>
          <w:szCs w:val="28"/>
          <w:lang w:val="uk-UA"/>
        </w:rPr>
        <w:t xml:space="preserve">родовжити договір оренди земельної ділянки  площею </w:t>
      </w:r>
      <w:r w:rsidR="00A77618">
        <w:rPr>
          <w:sz w:val="28"/>
          <w:szCs w:val="28"/>
          <w:lang w:val="uk-UA"/>
        </w:rPr>
        <w:t xml:space="preserve">0,0317 </w:t>
      </w:r>
      <w:r w:rsidR="00530608">
        <w:rPr>
          <w:sz w:val="28"/>
          <w:szCs w:val="28"/>
          <w:lang w:val="uk-UA"/>
        </w:rPr>
        <w:t xml:space="preserve">га </w:t>
      </w:r>
      <w:r w:rsidR="00A77618">
        <w:rPr>
          <w:sz w:val="28"/>
          <w:szCs w:val="28"/>
          <w:lang w:val="uk-UA"/>
        </w:rPr>
        <w:t>для обслуговування нежитлової будівлі (бару ),</w:t>
      </w:r>
      <w:r>
        <w:rPr>
          <w:sz w:val="28"/>
          <w:szCs w:val="28"/>
          <w:lang w:val="uk-UA"/>
        </w:rPr>
        <w:t xml:space="preserve">яка розташована в </w:t>
      </w:r>
      <w:proofErr w:type="spellStart"/>
      <w:r w:rsidR="00721B05" w:rsidRPr="00721B05">
        <w:rPr>
          <w:b/>
          <w:sz w:val="28"/>
          <w:szCs w:val="28"/>
          <w:lang w:val="uk-UA"/>
        </w:rPr>
        <w:t>ххх</w:t>
      </w:r>
      <w:proofErr w:type="spellEnd"/>
      <w:r w:rsidR="00530608" w:rsidRPr="00C4068E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терміном  на</w:t>
      </w:r>
      <w:r w:rsidR="00A93B88">
        <w:rPr>
          <w:sz w:val="28"/>
          <w:szCs w:val="28"/>
          <w:lang w:val="uk-UA"/>
        </w:rPr>
        <w:t xml:space="preserve"> 7 (сім)</w:t>
      </w:r>
      <w:r>
        <w:rPr>
          <w:sz w:val="28"/>
          <w:szCs w:val="28"/>
          <w:lang w:val="uk-UA"/>
        </w:rPr>
        <w:t xml:space="preserve">  </w:t>
      </w:r>
      <w:r w:rsidR="00A77618">
        <w:rPr>
          <w:sz w:val="28"/>
          <w:szCs w:val="28"/>
          <w:lang w:val="uk-UA"/>
        </w:rPr>
        <w:t xml:space="preserve">років </w:t>
      </w:r>
      <w:r w:rsidR="00530608">
        <w:rPr>
          <w:sz w:val="28"/>
          <w:szCs w:val="28"/>
          <w:lang w:val="uk-UA"/>
        </w:rPr>
        <w:t>.</w:t>
      </w:r>
    </w:p>
    <w:p w:rsidR="00A77618" w:rsidRDefault="00A77618" w:rsidP="00CB1E5D">
      <w:pPr>
        <w:numPr>
          <w:ilvl w:val="0"/>
          <w:numId w:val="4"/>
        </w:num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Встановити орендну плату в розмірі 12% від нормативно- грошової оцінки земельних ділянок комерційного призначення.</w:t>
      </w:r>
    </w:p>
    <w:p w:rsidR="009073E1" w:rsidRDefault="009073E1" w:rsidP="00CB1E5D">
      <w:pPr>
        <w:numPr>
          <w:ilvl w:val="0"/>
          <w:numId w:val="4"/>
        </w:num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Гр.</w:t>
      </w:r>
      <w:r w:rsidRPr="00721B05">
        <w:rPr>
          <w:b/>
          <w:sz w:val="28"/>
          <w:szCs w:val="28"/>
          <w:lang w:val="uk-UA"/>
        </w:rPr>
        <w:t xml:space="preserve"> </w:t>
      </w:r>
      <w:proofErr w:type="spellStart"/>
      <w:r w:rsidR="00721B05" w:rsidRPr="00721B05">
        <w:rPr>
          <w:b/>
          <w:sz w:val="28"/>
          <w:szCs w:val="28"/>
          <w:lang w:val="uk-UA"/>
        </w:rPr>
        <w:t>ххх</w:t>
      </w:r>
      <w:proofErr w:type="spellEnd"/>
      <w:r w:rsidRPr="00721B05">
        <w:rPr>
          <w:b/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в місячний термін укласти додаткову угоду з </w:t>
      </w:r>
      <w:proofErr w:type="spellStart"/>
      <w:r>
        <w:rPr>
          <w:sz w:val="28"/>
          <w:szCs w:val="28"/>
          <w:lang w:val="uk-UA"/>
        </w:rPr>
        <w:t>Линовицькою</w:t>
      </w:r>
      <w:proofErr w:type="spellEnd"/>
      <w:r>
        <w:rPr>
          <w:sz w:val="28"/>
          <w:szCs w:val="28"/>
          <w:lang w:val="uk-UA"/>
        </w:rPr>
        <w:t xml:space="preserve"> селищною радою.</w:t>
      </w:r>
      <w:bookmarkStart w:id="0" w:name="_GoBack"/>
      <w:bookmarkEnd w:id="0"/>
    </w:p>
    <w:p w:rsidR="00A77618" w:rsidRDefault="00A77618" w:rsidP="00CB1E5D">
      <w:pPr>
        <w:numPr>
          <w:ilvl w:val="0"/>
          <w:numId w:val="4"/>
        </w:num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Орендну плату вносити на рахунок </w:t>
      </w:r>
      <w:r w:rsidR="005A5269">
        <w:rPr>
          <w:sz w:val="28"/>
          <w:szCs w:val="28"/>
          <w:lang w:val="en-US"/>
        </w:rPr>
        <w:t>UA</w:t>
      </w:r>
      <w:r w:rsidR="005A5269">
        <w:rPr>
          <w:sz w:val="28"/>
          <w:szCs w:val="28"/>
          <w:lang w:val="uk-UA"/>
        </w:rPr>
        <w:t xml:space="preserve"> 048999980334139815000025695 Банк отримувача: Казначейство України(ЕАП); Код отримувача 37972475; Отримувач ГУК у Чернігівській області /</w:t>
      </w:r>
      <w:proofErr w:type="spellStart"/>
      <w:r w:rsidR="005A5269">
        <w:rPr>
          <w:sz w:val="28"/>
          <w:szCs w:val="28"/>
          <w:lang w:val="uk-UA"/>
        </w:rPr>
        <w:t>тг</w:t>
      </w:r>
      <w:proofErr w:type="spellEnd"/>
      <w:r w:rsidR="005A5269">
        <w:rPr>
          <w:sz w:val="28"/>
          <w:szCs w:val="28"/>
          <w:lang w:val="uk-UA"/>
        </w:rPr>
        <w:t xml:space="preserve"> с-ще </w:t>
      </w:r>
      <w:proofErr w:type="spellStart"/>
      <w:r w:rsidR="005A5269">
        <w:rPr>
          <w:sz w:val="28"/>
          <w:szCs w:val="28"/>
          <w:lang w:val="uk-UA"/>
        </w:rPr>
        <w:t>Линов</w:t>
      </w:r>
      <w:proofErr w:type="spellEnd"/>
      <w:r w:rsidR="005A5269">
        <w:rPr>
          <w:sz w:val="28"/>
          <w:szCs w:val="28"/>
          <w:lang w:val="uk-UA"/>
        </w:rPr>
        <w:t>/18010900.</w:t>
      </w:r>
    </w:p>
    <w:p w:rsidR="00CB1E5D" w:rsidRDefault="00CB1E5D" w:rsidP="00CB1E5D">
      <w:pPr>
        <w:jc w:val="both"/>
        <w:rPr>
          <w:sz w:val="28"/>
          <w:szCs w:val="28"/>
          <w:lang w:val="uk-UA"/>
        </w:rPr>
      </w:pPr>
    </w:p>
    <w:p w:rsidR="00CB1E5D" w:rsidRDefault="00CB1E5D" w:rsidP="00CB1E5D">
      <w:pPr>
        <w:jc w:val="both"/>
        <w:rPr>
          <w:sz w:val="28"/>
          <w:szCs w:val="28"/>
          <w:lang w:val="uk-UA"/>
        </w:rPr>
      </w:pPr>
    </w:p>
    <w:p w:rsidR="00CB1E5D" w:rsidRDefault="00CB1E5D" w:rsidP="00CB1E5D">
      <w:pPr>
        <w:jc w:val="both"/>
        <w:rPr>
          <w:sz w:val="28"/>
          <w:szCs w:val="28"/>
          <w:lang w:val="uk-UA"/>
        </w:rPr>
      </w:pPr>
    </w:p>
    <w:p w:rsidR="00530608" w:rsidRDefault="00530608" w:rsidP="00E70CAF">
      <w:pPr>
        <w:ind w:firstLine="90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</w:t>
      </w:r>
      <w:r w:rsidRPr="00F97AE0">
        <w:rPr>
          <w:sz w:val="28"/>
          <w:szCs w:val="28"/>
          <w:lang w:val="uk-UA"/>
        </w:rPr>
        <w:t>Контроль за виконанням цього рішення покласти на постійну комісію з питань</w:t>
      </w:r>
      <w:r>
        <w:rPr>
          <w:sz w:val="28"/>
          <w:szCs w:val="28"/>
          <w:lang w:val="uk-UA"/>
        </w:rPr>
        <w:t xml:space="preserve">  фінансів,</w:t>
      </w:r>
      <w:r w:rsidR="00CB1E5D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бюджету, комунальної власності  та </w:t>
      </w:r>
      <w:r w:rsidRPr="00F97AE0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житлово-комунального господарства.</w:t>
      </w:r>
    </w:p>
    <w:p w:rsidR="00530608" w:rsidRPr="00D92F68" w:rsidRDefault="00530608" w:rsidP="00DA78A8">
      <w:pPr>
        <w:spacing w:before="100" w:beforeAutospacing="1" w:after="100" w:afterAutospacing="1"/>
        <w:ind w:left="709"/>
        <w:jc w:val="center"/>
        <w:rPr>
          <w:sz w:val="28"/>
          <w:szCs w:val="28"/>
          <w:lang w:val="uk-UA"/>
        </w:rPr>
      </w:pPr>
      <w:r w:rsidRPr="00D92F68">
        <w:rPr>
          <w:sz w:val="28"/>
          <w:szCs w:val="28"/>
          <w:lang w:val="uk-UA"/>
        </w:rPr>
        <w:t>.</w:t>
      </w:r>
    </w:p>
    <w:p w:rsidR="00530608" w:rsidRDefault="00530608" w:rsidP="00E65464">
      <w:pPr>
        <w:ind w:left="360"/>
        <w:jc w:val="center"/>
        <w:rPr>
          <w:sz w:val="28"/>
          <w:szCs w:val="28"/>
          <w:lang w:val="uk-UA"/>
        </w:rPr>
      </w:pPr>
    </w:p>
    <w:p w:rsidR="00530608" w:rsidRPr="00E65464" w:rsidRDefault="00530608" w:rsidP="00E65464">
      <w:pPr>
        <w:ind w:left="360"/>
        <w:jc w:val="center"/>
      </w:pPr>
      <w:r>
        <w:rPr>
          <w:sz w:val="28"/>
          <w:szCs w:val="28"/>
          <w:lang w:val="uk-UA"/>
        </w:rPr>
        <w:t xml:space="preserve">Селищний голова     </w:t>
      </w:r>
      <w:r w:rsidRPr="00E65464">
        <w:rPr>
          <w:sz w:val="28"/>
          <w:szCs w:val="28"/>
          <w:lang w:val="uk-UA"/>
        </w:rPr>
        <w:t xml:space="preserve">_______________    </w:t>
      </w:r>
      <w:r w:rsidRPr="00E65464">
        <w:rPr>
          <w:sz w:val="28"/>
          <w:szCs w:val="28"/>
          <w:lang w:val="uk-UA"/>
        </w:rPr>
        <w:tab/>
        <w:t xml:space="preserve"> </w:t>
      </w:r>
      <w:r>
        <w:rPr>
          <w:sz w:val="28"/>
          <w:szCs w:val="28"/>
          <w:lang w:val="uk-UA"/>
        </w:rPr>
        <w:t>В</w:t>
      </w:r>
      <w:r w:rsidR="00AD1DD9">
        <w:rPr>
          <w:sz w:val="28"/>
          <w:szCs w:val="28"/>
          <w:lang w:val="uk-UA"/>
        </w:rPr>
        <w:t>італій НЕСТЕРКО</w:t>
      </w:r>
    </w:p>
    <w:sectPr w:rsidR="00530608" w:rsidRPr="00E65464" w:rsidSect="006D5701">
      <w:pgSz w:w="11906" w:h="16838"/>
      <w:pgMar w:top="567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1">
    <w:nsid w:val="5E1B073E"/>
    <w:multiLevelType w:val="hybridMultilevel"/>
    <w:tmpl w:val="6D606B56"/>
    <w:lvl w:ilvl="0" w:tplc="22101F78">
      <w:start w:val="1"/>
      <w:numFmt w:val="decimal"/>
      <w:lvlText w:val="%1."/>
      <w:lvlJc w:val="left"/>
      <w:pPr>
        <w:tabs>
          <w:tab w:val="num" w:pos="885"/>
        </w:tabs>
        <w:ind w:left="885" w:hanging="525"/>
      </w:pPr>
      <w:rPr>
        <w:rFonts w:cs="Times New Roman"/>
        <w:color w:val="auto"/>
      </w:rPr>
    </w:lvl>
    <w:lvl w:ilvl="1" w:tplc="14F42C8E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>
    <w:nsid w:val="7AEB4F96"/>
    <w:multiLevelType w:val="hybridMultilevel"/>
    <w:tmpl w:val="B5F88640"/>
    <w:lvl w:ilvl="0" w:tplc="095689D8">
      <w:start w:val="1"/>
      <w:numFmt w:val="decimal"/>
      <w:lvlText w:val="%1."/>
      <w:lvlJc w:val="left"/>
      <w:pPr>
        <w:ind w:left="1144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864" w:hanging="360"/>
      </w:pPr>
    </w:lvl>
    <w:lvl w:ilvl="2" w:tplc="0422001B" w:tentative="1">
      <w:start w:val="1"/>
      <w:numFmt w:val="lowerRoman"/>
      <w:lvlText w:val="%3."/>
      <w:lvlJc w:val="right"/>
      <w:pPr>
        <w:ind w:left="2584" w:hanging="180"/>
      </w:pPr>
    </w:lvl>
    <w:lvl w:ilvl="3" w:tplc="0422000F" w:tentative="1">
      <w:start w:val="1"/>
      <w:numFmt w:val="decimal"/>
      <w:lvlText w:val="%4."/>
      <w:lvlJc w:val="left"/>
      <w:pPr>
        <w:ind w:left="3304" w:hanging="360"/>
      </w:pPr>
    </w:lvl>
    <w:lvl w:ilvl="4" w:tplc="04220019" w:tentative="1">
      <w:start w:val="1"/>
      <w:numFmt w:val="lowerLetter"/>
      <w:lvlText w:val="%5."/>
      <w:lvlJc w:val="left"/>
      <w:pPr>
        <w:ind w:left="4024" w:hanging="360"/>
      </w:pPr>
    </w:lvl>
    <w:lvl w:ilvl="5" w:tplc="0422001B" w:tentative="1">
      <w:start w:val="1"/>
      <w:numFmt w:val="lowerRoman"/>
      <w:lvlText w:val="%6."/>
      <w:lvlJc w:val="right"/>
      <w:pPr>
        <w:ind w:left="4744" w:hanging="180"/>
      </w:pPr>
    </w:lvl>
    <w:lvl w:ilvl="6" w:tplc="0422000F" w:tentative="1">
      <w:start w:val="1"/>
      <w:numFmt w:val="decimal"/>
      <w:lvlText w:val="%7."/>
      <w:lvlJc w:val="left"/>
      <w:pPr>
        <w:ind w:left="5464" w:hanging="360"/>
      </w:pPr>
    </w:lvl>
    <w:lvl w:ilvl="7" w:tplc="04220019" w:tentative="1">
      <w:start w:val="1"/>
      <w:numFmt w:val="lowerLetter"/>
      <w:lvlText w:val="%8."/>
      <w:lvlJc w:val="left"/>
      <w:pPr>
        <w:ind w:left="6184" w:hanging="360"/>
      </w:pPr>
    </w:lvl>
    <w:lvl w:ilvl="8" w:tplc="0422001B" w:tentative="1">
      <w:start w:val="1"/>
      <w:numFmt w:val="lowerRoman"/>
      <w:lvlText w:val="%9."/>
      <w:lvlJc w:val="right"/>
      <w:pPr>
        <w:ind w:left="6904" w:hanging="180"/>
      </w:pPr>
    </w:lvl>
  </w:abstractNum>
  <w:abstractNum w:abstractNumId="3">
    <w:nsid w:val="7E612C50"/>
    <w:multiLevelType w:val="hybridMultilevel"/>
    <w:tmpl w:val="8F4A7B32"/>
    <w:lvl w:ilvl="0" w:tplc="0CF0B360">
      <w:start w:val="1"/>
      <w:numFmt w:val="decimal"/>
      <w:lvlText w:val="%1."/>
      <w:lvlJc w:val="left"/>
      <w:pPr>
        <w:tabs>
          <w:tab w:val="num" w:pos="1234"/>
        </w:tabs>
        <w:ind w:left="1234" w:hanging="525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2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E0611"/>
    <w:rsid w:val="0000038E"/>
    <w:rsid w:val="00015FA4"/>
    <w:rsid w:val="000175B4"/>
    <w:rsid w:val="00042BD0"/>
    <w:rsid w:val="00045123"/>
    <w:rsid w:val="000456E7"/>
    <w:rsid w:val="00051752"/>
    <w:rsid w:val="000626E0"/>
    <w:rsid w:val="00066D2B"/>
    <w:rsid w:val="00073291"/>
    <w:rsid w:val="00073C59"/>
    <w:rsid w:val="000753CE"/>
    <w:rsid w:val="00083076"/>
    <w:rsid w:val="0008679B"/>
    <w:rsid w:val="00087275"/>
    <w:rsid w:val="000B5B60"/>
    <w:rsid w:val="000C0442"/>
    <w:rsid w:val="000C5250"/>
    <w:rsid w:val="000D583F"/>
    <w:rsid w:val="000F43F7"/>
    <w:rsid w:val="000F76B6"/>
    <w:rsid w:val="00114177"/>
    <w:rsid w:val="00132732"/>
    <w:rsid w:val="001517B3"/>
    <w:rsid w:val="00164E64"/>
    <w:rsid w:val="00191487"/>
    <w:rsid w:val="001A52F1"/>
    <w:rsid w:val="001B3338"/>
    <w:rsid w:val="001C5016"/>
    <w:rsid w:val="001E2DA4"/>
    <w:rsid w:val="00202700"/>
    <w:rsid w:val="002112C8"/>
    <w:rsid w:val="00221A2E"/>
    <w:rsid w:val="00221E1B"/>
    <w:rsid w:val="00246CF6"/>
    <w:rsid w:val="002645A0"/>
    <w:rsid w:val="002705D4"/>
    <w:rsid w:val="00274D46"/>
    <w:rsid w:val="0028393D"/>
    <w:rsid w:val="00293857"/>
    <w:rsid w:val="002B14EB"/>
    <w:rsid w:val="002E0611"/>
    <w:rsid w:val="002E3579"/>
    <w:rsid w:val="003015AA"/>
    <w:rsid w:val="0032125E"/>
    <w:rsid w:val="00325DC1"/>
    <w:rsid w:val="003334CE"/>
    <w:rsid w:val="00365075"/>
    <w:rsid w:val="003663FC"/>
    <w:rsid w:val="003737EC"/>
    <w:rsid w:val="00376B88"/>
    <w:rsid w:val="003829B7"/>
    <w:rsid w:val="0038349F"/>
    <w:rsid w:val="00390EA7"/>
    <w:rsid w:val="00394E67"/>
    <w:rsid w:val="003B0A60"/>
    <w:rsid w:val="003B4BE0"/>
    <w:rsid w:val="003B508A"/>
    <w:rsid w:val="003B585D"/>
    <w:rsid w:val="003B72D1"/>
    <w:rsid w:val="003D784F"/>
    <w:rsid w:val="003F3595"/>
    <w:rsid w:val="00400D2C"/>
    <w:rsid w:val="00414077"/>
    <w:rsid w:val="00426D05"/>
    <w:rsid w:val="0042747C"/>
    <w:rsid w:val="0043749C"/>
    <w:rsid w:val="00443585"/>
    <w:rsid w:val="00443E92"/>
    <w:rsid w:val="00445C9A"/>
    <w:rsid w:val="00446C30"/>
    <w:rsid w:val="00447701"/>
    <w:rsid w:val="00454B5D"/>
    <w:rsid w:val="00455F2C"/>
    <w:rsid w:val="004A0C62"/>
    <w:rsid w:val="004B1B67"/>
    <w:rsid w:val="004B2F6B"/>
    <w:rsid w:val="004D6DF0"/>
    <w:rsid w:val="004F5F6F"/>
    <w:rsid w:val="00504FEF"/>
    <w:rsid w:val="0051025A"/>
    <w:rsid w:val="005247EC"/>
    <w:rsid w:val="00530608"/>
    <w:rsid w:val="005432B3"/>
    <w:rsid w:val="00560BD7"/>
    <w:rsid w:val="00571A16"/>
    <w:rsid w:val="00571DC8"/>
    <w:rsid w:val="005742D1"/>
    <w:rsid w:val="005813C2"/>
    <w:rsid w:val="005813FE"/>
    <w:rsid w:val="005924C8"/>
    <w:rsid w:val="00594DBB"/>
    <w:rsid w:val="005A380D"/>
    <w:rsid w:val="005A4EB5"/>
    <w:rsid w:val="005A5269"/>
    <w:rsid w:val="005B58DC"/>
    <w:rsid w:val="005B630C"/>
    <w:rsid w:val="005C6AE0"/>
    <w:rsid w:val="005C77D1"/>
    <w:rsid w:val="005E6BD6"/>
    <w:rsid w:val="005F04DD"/>
    <w:rsid w:val="005F4832"/>
    <w:rsid w:val="0060014D"/>
    <w:rsid w:val="006015B2"/>
    <w:rsid w:val="00642117"/>
    <w:rsid w:val="00656C5C"/>
    <w:rsid w:val="00672C01"/>
    <w:rsid w:val="0069299A"/>
    <w:rsid w:val="006A1771"/>
    <w:rsid w:val="006A2DA4"/>
    <w:rsid w:val="006A76AA"/>
    <w:rsid w:val="006B0364"/>
    <w:rsid w:val="006C1ADD"/>
    <w:rsid w:val="006C3CCD"/>
    <w:rsid w:val="006C60CF"/>
    <w:rsid w:val="006D5701"/>
    <w:rsid w:val="006D6679"/>
    <w:rsid w:val="006D70AD"/>
    <w:rsid w:val="00703E16"/>
    <w:rsid w:val="007070C7"/>
    <w:rsid w:val="0071473E"/>
    <w:rsid w:val="007201B6"/>
    <w:rsid w:val="00721B05"/>
    <w:rsid w:val="00722C4F"/>
    <w:rsid w:val="00741A87"/>
    <w:rsid w:val="0075432B"/>
    <w:rsid w:val="007550C2"/>
    <w:rsid w:val="007705D4"/>
    <w:rsid w:val="00771018"/>
    <w:rsid w:val="00782FF7"/>
    <w:rsid w:val="0078396C"/>
    <w:rsid w:val="00790C60"/>
    <w:rsid w:val="00796B77"/>
    <w:rsid w:val="007A5CCB"/>
    <w:rsid w:val="007B1EBC"/>
    <w:rsid w:val="007B2F48"/>
    <w:rsid w:val="007B45D4"/>
    <w:rsid w:val="007C403A"/>
    <w:rsid w:val="007D5D49"/>
    <w:rsid w:val="007E3C66"/>
    <w:rsid w:val="007E6CB4"/>
    <w:rsid w:val="008247FC"/>
    <w:rsid w:val="00835076"/>
    <w:rsid w:val="00850E4C"/>
    <w:rsid w:val="008517C1"/>
    <w:rsid w:val="008752CA"/>
    <w:rsid w:val="00885B89"/>
    <w:rsid w:val="00897753"/>
    <w:rsid w:val="008A0396"/>
    <w:rsid w:val="008A448C"/>
    <w:rsid w:val="008B5A53"/>
    <w:rsid w:val="008C0C9B"/>
    <w:rsid w:val="008C37BE"/>
    <w:rsid w:val="008D43AB"/>
    <w:rsid w:val="009073E1"/>
    <w:rsid w:val="009335D9"/>
    <w:rsid w:val="00933F27"/>
    <w:rsid w:val="009429C8"/>
    <w:rsid w:val="00962CF9"/>
    <w:rsid w:val="00967CAD"/>
    <w:rsid w:val="009A448B"/>
    <w:rsid w:val="009A7B86"/>
    <w:rsid w:val="009B4C2C"/>
    <w:rsid w:val="009D2C92"/>
    <w:rsid w:val="009D781E"/>
    <w:rsid w:val="009E5F29"/>
    <w:rsid w:val="00A0145C"/>
    <w:rsid w:val="00A01D68"/>
    <w:rsid w:val="00A034A9"/>
    <w:rsid w:val="00A31B21"/>
    <w:rsid w:val="00A62A7E"/>
    <w:rsid w:val="00A64B0E"/>
    <w:rsid w:val="00A739C4"/>
    <w:rsid w:val="00A77618"/>
    <w:rsid w:val="00A807FF"/>
    <w:rsid w:val="00A87AE4"/>
    <w:rsid w:val="00A93B88"/>
    <w:rsid w:val="00A954CC"/>
    <w:rsid w:val="00AA3DC9"/>
    <w:rsid w:val="00AC2528"/>
    <w:rsid w:val="00AD0D60"/>
    <w:rsid w:val="00AD1DD9"/>
    <w:rsid w:val="00AE3CF6"/>
    <w:rsid w:val="00B2535E"/>
    <w:rsid w:val="00B27B49"/>
    <w:rsid w:val="00B45C98"/>
    <w:rsid w:val="00B45E45"/>
    <w:rsid w:val="00B6700F"/>
    <w:rsid w:val="00B75D61"/>
    <w:rsid w:val="00B91C9C"/>
    <w:rsid w:val="00B92BE3"/>
    <w:rsid w:val="00BA558B"/>
    <w:rsid w:val="00BD34FD"/>
    <w:rsid w:val="00BE69D3"/>
    <w:rsid w:val="00BF100E"/>
    <w:rsid w:val="00BF44B4"/>
    <w:rsid w:val="00C102A4"/>
    <w:rsid w:val="00C11765"/>
    <w:rsid w:val="00C14FB1"/>
    <w:rsid w:val="00C3408A"/>
    <w:rsid w:val="00C37CA3"/>
    <w:rsid w:val="00C4068E"/>
    <w:rsid w:val="00C61671"/>
    <w:rsid w:val="00C76A5E"/>
    <w:rsid w:val="00C943B1"/>
    <w:rsid w:val="00CA6AAD"/>
    <w:rsid w:val="00CB0A05"/>
    <w:rsid w:val="00CB1E5D"/>
    <w:rsid w:val="00CB1E82"/>
    <w:rsid w:val="00CC4480"/>
    <w:rsid w:val="00CD1747"/>
    <w:rsid w:val="00CE48AF"/>
    <w:rsid w:val="00CF0156"/>
    <w:rsid w:val="00CF37A4"/>
    <w:rsid w:val="00D0018F"/>
    <w:rsid w:val="00D20573"/>
    <w:rsid w:val="00D22AD0"/>
    <w:rsid w:val="00D2317B"/>
    <w:rsid w:val="00D31784"/>
    <w:rsid w:val="00D434A2"/>
    <w:rsid w:val="00D52261"/>
    <w:rsid w:val="00D56F1D"/>
    <w:rsid w:val="00D62745"/>
    <w:rsid w:val="00D72AA7"/>
    <w:rsid w:val="00D823CB"/>
    <w:rsid w:val="00D92F68"/>
    <w:rsid w:val="00DA74AA"/>
    <w:rsid w:val="00DA78A8"/>
    <w:rsid w:val="00DB3876"/>
    <w:rsid w:val="00DB7BB1"/>
    <w:rsid w:val="00DC621C"/>
    <w:rsid w:val="00DC76A8"/>
    <w:rsid w:val="00DD2DB4"/>
    <w:rsid w:val="00E071EC"/>
    <w:rsid w:val="00E132A7"/>
    <w:rsid w:val="00E45C96"/>
    <w:rsid w:val="00E46F04"/>
    <w:rsid w:val="00E47217"/>
    <w:rsid w:val="00E65464"/>
    <w:rsid w:val="00E70CAF"/>
    <w:rsid w:val="00E72046"/>
    <w:rsid w:val="00E958F5"/>
    <w:rsid w:val="00EA1CC0"/>
    <w:rsid w:val="00EA7CB0"/>
    <w:rsid w:val="00EB5D41"/>
    <w:rsid w:val="00ED029E"/>
    <w:rsid w:val="00ED2061"/>
    <w:rsid w:val="00F06BA0"/>
    <w:rsid w:val="00F15BF6"/>
    <w:rsid w:val="00F165A9"/>
    <w:rsid w:val="00F24447"/>
    <w:rsid w:val="00F32A0E"/>
    <w:rsid w:val="00F333AF"/>
    <w:rsid w:val="00F4056E"/>
    <w:rsid w:val="00F57C7A"/>
    <w:rsid w:val="00F626BB"/>
    <w:rsid w:val="00F650D2"/>
    <w:rsid w:val="00F82DCA"/>
    <w:rsid w:val="00F96933"/>
    <w:rsid w:val="00F974D0"/>
    <w:rsid w:val="00F97AE0"/>
    <w:rsid w:val="00FB2AE1"/>
    <w:rsid w:val="00FC2C8A"/>
    <w:rsid w:val="00FE1A00"/>
    <w:rsid w:val="00FE5057"/>
    <w:rsid w:val="00FE7802"/>
    <w:rsid w:val="00FF49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HTML Preformatted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0611"/>
    <w:rPr>
      <w:rFonts w:ascii="Times New Roman" w:eastAsia="Times New Roman" w:hAnsi="Times New Roman"/>
      <w:sz w:val="24"/>
      <w:szCs w:val="24"/>
      <w:lang w:val="ru-RU" w:eastAsia="ru-RU"/>
    </w:rPr>
  </w:style>
  <w:style w:type="paragraph" w:styleId="2">
    <w:name w:val="heading 2"/>
    <w:basedOn w:val="a"/>
    <w:next w:val="a0"/>
    <w:link w:val="20"/>
    <w:uiPriority w:val="99"/>
    <w:qFormat/>
    <w:rsid w:val="00A62A7E"/>
    <w:pPr>
      <w:keepNext/>
      <w:widowControl w:val="0"/>
      <w:tabs>
        <w:tab w:val="num" w:pos="1440"/>
      </w:tabs>
      <w:suppressAutoHyphens/>
      <w:spacing w:before="200" w:after="120"/>
      <w:ind w:left="1440" w:hanging="360"/>
      <w:outlineLvl w:val="1"/>
    </w:pPr>
    <w:rPr>
      <w:rFonts w:ascii="Arial" w:eastAsia="Calibri" w:hAnsi="Arial" w:cs="Mangal"/>
      <w:b/>
      <w:bCs/>
      <w:sz w:val="32"/>
      <w:szCs w:val="32"/>
      <w:lang w:eastAsia="ar-SA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9"/>
    <w:locked/>
    <w:rsid w:val="00A62A7E"/>
    <w:rPr>
      <w:rFonts w:ascii="Arial" w:hAnsi="Arial" w:cs="Mangal"/>
      <w:b/>
      <w:bCs/>
      <w:sz w:val="32"/>
      <w:szCs w:val="32"/>
      <w:lang w:eastAsia="ar-SA" w:bidi="ar-SA"/>
    </w:rPr>
  </w:style>
  <w:style w:type="paragraph" w:styleId="a4">
    <w:name w:val="Balloon Text"/>
    <w:basedOn w:val="a"/>
    <w:link w:val="a5"/>
    <w:uiPriority w:val="99"/>
    <w:semiHidden/>
    <w:rsid w:val="002E0611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locked/>
    <w:rsid w:val="002E0611"/>
    <w:rPr>
      <w:rFonts w:ascii="Tahoma" w:hAnsi="Tahoma" w:cs="Tahoma"/>
      <w:sz w:val="16"/>
      <w:szCs w:val="16"/>
      <w:lang w:eastAsia="ru-RU"/>
    </w:rPr>
  </w:style>
  <w:style w:type="paragraph" w:styleId="HTML">
    <w:name w:val="HTML Preformatted"/>
    <w:basedOn w:val="a"/>
    <w:link w:val="HTML0"/>
    <w:uiPriority w:val="99"/>
    <w:semiHidden/>
    <w:rsid w:val="0044770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link w:val="HTML"/>
    <w:uiPriority w:val="99"/>
    <w:semiHidden/>
    <w:locked/>
    <w:rsid w:val="00447701"/>
    <w:rPr>
      <w:rFonts w:ascii="Courier New" w:hAnsi="Courier New" w:cs="Courier New"/>
    </w:rPr>
  </w:style>
  <w:style w:type="paragraph" w:styleId="a0">
    <w:name w:val="Body Text"/>
    <w:basedOn w:val="a"/>
    <w:link w:val="a6"/>
    <w:uiPriority w:val="99"/>
    <w:semiHidden/>
    <w:rsid w:val="00A62A7E"/>
    <w:pPr>
      <w:spacing w:after="120"/>
    </w:pPr>
  </w:style>
  <w:style w:type="character" w:customStyle="1" w:styleId="a6">
    <w:name w:val="Основной текст Знак"/>
    <w:link w:val="a0"/>
    <w:uiPriority w:val="99"/>
    <w:semiHidden/>
    <w:locked/>
    <w:rsid w:val="00A62A7E"/>
    <w:rPr>
      <w:rFonts w:ascii="Times New Roman" w:hAnsi="Times New Roman" w:cs="Times New Roman"/>
      <w:sz w:val="24"/>
      <w:szCs w:val="24"/>
    </w:rPr>
  </w:style>
  <w:style w:type="paragraph" w:styleId="a7">
    <w:name w:val="Title"/>
    <w:basedOn w:val="a"/>
    <w:next w:val="a"/>
    <w:link w:val="a8"/>
    <w:qFormat/>
    <w:locked/>
    <w:rsid w:val="00721B05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8">
    <w:name w:val="Название Знак"/>
    <w:link w:val="a7"/>
    <w:rsid w:val="00721B05"/>
    <w:rPr>
      <w:rFonts w:ascii="Cambria" w:eastAsia="Times New Roman" w:hAnsi="Cambria" w:cs="Times New Roman"/>
      <w:b/>
      <w:bCs/>
      <w:kern w:val="28"/>
      <w:sz w:val="32"/>
      <w:szCs w:val="32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253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649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649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394</TotalTime>
  <Pages>1</Pages>
  <Words>832</Words>
  <Characters>475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1305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Liotg_User07</cp:lastModifiedBy>
  <cp:revision>47</cp:revision>
  <cp:lastPrinted>2024-06-07T08:04:00Z</cp:lastPrinted>
  <dcterms:created xsi:type="dcterms:W3CDTF">2016-06-08T06:17:00Z</dcterms:created>
  <dcterms:modified xsi:type="dcterms:W3CDTF">2025-03-12T07:33:00Z</dcterms:modified>
</cp:coreProperties>
</file>