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1C62" w:rsidRPr="0040320C" w:rsidRDefault="009F1C62" w:rsidP="009F1C62">
      <w:pPr>
        <w:shd w:val="clear" w:color="auto" w:fill="FFFFFF"/>
        <w:ind w:firstLine="709"/>
        <w:jc w:val="center"/>
        <w:rPr>
          <w:b/>
          <w:iCs/>
          <w:spacing w:val="-4"/>
        </w:rPr>
      </w:pPr>
      <w:r w:rsidRPr="0040320C">
        <w:rPr>
          <w:b/>
          <w:iCs/>
          <w:spacing w:val="-4"/>
        </w:rPr>
        <w:t>Пояснювальна записка</w:t>
      </w:r>
    </w:p>
    <w:p w:rsidR="009F1C62" w:rsidRPr="0040320C" w:rsidRDefault="009F1C62" w:rsidP="009F1C62">
      <w:pPr>
        <w:shd w:val="clear" w:color="auto" w:fill="FFFFFF"/>
        <w:ind w:firstLine="709"/>
        <w:jc w:val="center"/>
        <w:rPr>
          <w:b/>
          <w:iCs/>
          <w:spacing w:val="-4"/>
        </w:rPr>
      </w:pPr>
      <w:r w:rsidRPr="0040320C">
        <w:rPr>
          <w:b/>
          <w:iCs/>
          <w:spacing w:val="-4"/>
        </w:rPr>
        <w:t>до проєкту рішення «Про бюджет Варвинської селищної територіальної громади на 2025 рік»</w:t>
      </w:r>
    </w:p>
    <w:p w:rsidR="009F1C62" w:rsidRPr="0040320C" w:rsidRDefault="009F1C62" w:rsidP="009F1C62">
      <w:pPr>
        <w:shd w:val="clear" w:color="auto" w:fill="FFFFFF"/>
        <w:ind w:firstLine="709"/>
        <w:jc w:val="center"/>
        <w:rPr>
          <w:b/>
          <w:iCs/>
          <w:spacing w:val="-4"/>
        </w:rPr>
      </w:pPr>
    </w:p>
    <w:p w:rsidR="009F1C62" w:rsidRPr="0040320C" w:rsidRDefault="009F1C62" w:rsidP="009F1C62">
      <w:pPr>
        <w:jc w:val="center"/>
        <w:rPr>
          <w:b/>
          <w:iCs/>
        </w:rPr>
      </w:pPr>
      <w:r w:rsidRPr="0040320C">
        <w:rPr>
          <w:b/>
          <w:iCs/>
        </w:rPr>
        <w:t xml:space="preserve">Інформація про підсумки економічного та соціального розвитку громади у 2024 році та пріоритети розвитку на 2025 рік, які покладені в основу проєкту бюджету Варвинської селищної територіальної громади </w:t>
      </w:r>
    </w:p>
    <w:p w:rsidR="009F1C62" w:rsidRPr="00906A7E" w:rsidRDefault="009F1C62" w:rsidP="009F1C62">
      <w:pPr>
        <w:shd w:val="clear" w:color="auto" w:fill="FFFFFF"/>
        <w:ind w:firstLine="709"/>
        <w:jc w:val="center"/>
        <w:rPr>
          <w:b/>
          <w:iCs/>
          <w:color w:val="FF0000"/>
          <w:spacing w:val="-4"/>
        </w:rPr>
      </w:pPr>
    </w:p>
    <w:p w:rsidR="009F1C62" w:rsidRPr="001F73DB" w:rsidRDefault="009F1C62" w:rsidP="009F1C62">
      <w:pPr>
        <w:pStyle w:val="ab"/>
        <w:ind w:firstLine="709"/>
        <w:jc w:val="both"/>
        <w:rPr>
          <w:rFonts w:ascii="Times New Roman" w:hAnsi="Times New Roman"/>
          <w:sz w:val="24"/>
          <w:szCs w:val="24"/>
        </w:rPr>
      </w:pPr>
      <w:r w:rsidRPr="00C918E6">
        <w:rPr>
          <w:rFonts w:ascii="Times New Roman" w:hAnsi="Times New Roman"/>
          <w:sz w:val="24"/>
          <w:szCs w:val="24"/>
        </w:rPr>
        <w:t xml:space="preserve">Територія Варвинської селищної ради згідно з адміністративно-територіальним устроєм України входить до складу Прилуцького району Чернігівської області.  Загальна площа території громади складає 586,58 </w:t>
      </w:r>
      <w:proofErr w:type="spellStart"/>
      <w:r w:rsidRPr="00C918E6">
        <w:rPr>
          <w:rFonts w:ascii="Times New Roman" w:hAnsi="Times New Roman"/>
          <w:sz w:val="24"/>
          <w:szCs w:val="24"/>
        </w:rPr>
        <w:t>кв</w:t>
      </w:r>
      <w:proofErr w:type="spellEnd"/>
      <w:r w:rsidRPr="00C918E6">
        <w:rPr>
          <w:rFonts w:ascii="Times New Roman" w:hAnsi="Times New Roman"/>
          <w:sz w:val="24"/>
          <w:szCs w:val="24"/>
        </w:rPr>
        <w:t xml:space="preserve"> км.</w:t>
      </w:r>
      <w:r w:rsidRPr="00906A7E">
        <w:rPr>
          <w:rFonts w:ascii="Times New Roman" w:hAnsi="Times New Roman"/>
          <w:color w:val="FF0000"/>
          <w:sz w:val="24"/>
          <w:szCs w:val="24"/>
        </w:rPr>
        <w:t xml:space="preserve"> </w:t>
      </w:r>
      <w:r w:rsidRPr="001F73DB">
        <w:rPr>
          <w:rFonts w:ascii="Times New Roman" w:hAnsi="Times New Roman"/>
          <w:sz w:val="24"/>
          <w:szCs w:val="24"/>
        </w:rPr>
        <w:t xml:space="preserve">Чисельність наявного населення громади </w:t>
      </w:r>
      <w:r w:rsidR="001F73DB" w:rsidRPr="001F73DB">
        <w:rPr>
          <w:rFonts w:ascii="Times New Roman" w:hAnsi="Times New Roman"/>
          <w:sz w:val="24"/>
          <w:szCs w:val="24"/>
        </w:rPr>
        <w:t>з кількість облікованих внутрішньо-переміщених осіб складає</w:t>
      </w:r>
      <w:r w:rsidRPr="001F73DB">
        <w:rPr>
          <w:rFonts w:ascii="Times New Roman" w:hAnsi="Times New Roman"/>
          <w:sz w:val="24"/>
          <w:szCs w:val="24"/>
        </w:rPr>
        <w:t xml:space="preserve"> </w:t>
      </w:r>
      <w:r w:rsidR="001F73DB" w:rsidRPr="00B0555E">
        <w:rPr>
          <w:rFonts w:ascii="Times New Roman" w:hAnsi="Times New Roman"/>
          <w:sz w:val="24"/>
          <w:szCs w:val="24"/>
        </w:rPr>
        <w:t>15 736</w:t>
      </w:r>
      <w:r w:rsidRPr="001F73DB">
        <w:rPr>
          <w:rFonts w:ascii="Times New Roman" w:hAnsi="Times New Roman"/>
          <w:sz w:val="24"/>
          <w:szCs w:val="24"/>
        </w:rPr>
        <w:t xml:space="preserve"> осіб</w:t>
      </w:r>
      <w:r w:rsidR="001F73DB" w:rsidRPr="00B0555E">
        <w:rPr>
          <w:rFonts w:ascii="Times New Roman" w:hAnsi="Times New Roman"/>
          <w:sz w:val="24"/>
          <w:szCs w:val="24"/>
        </w:rPr>
        <w:t>.</w:t>
      </w:r>
      <w:r w:rsidRPr="001F73DB">
        <w:rPr>
          <w:rFonts w:ascii="Times New Roman" w:hAnsi="Times New Roman"/>
          <w:sz w:val="24"/>
          <w:szCs w:val="24"/>
        </w:rPr>
        <w:t xml:space="preserve"> </w:t>
      </w:r>
    </w:p>
    <w:p w:rsidR="009F1C62" w:rsidRPr="00C918E6" w:rsidRDefault="009F1C62" w:rsidP="009F1C62">
      <w:pPr>
        <w:pStyle w:val="ab"/>
        <w:ind w:firstLine="709"/>
        <w:jc w:val="both"/>
        <w:rPr>
          <w:rFonts w:ascii="Times New Roman" w:hAnsi="Times New Roman"/>
          <w:sz w:val="24"/>
          <w:szCs w:val="24"/>
        </w:rPr>
      </w:pPr>
      <w:r w:rsidRPr="00C918E6">
        <w:rPr>
          <w:rFonts w:ascii="Times New Roman" w:hAnsi="Times New Roman"/>
          <w:sz w:val="24"/>
          <w:szCs w:val="24"/>
        </w:rPr>
        <w:t xml:space="preserve">Економіко-географічне положення селища характеризується прикордонним розташуванням. Варвинська селищна територіальна громада межує з Пирятинською, </w:t>
      </w:r>
      <w:proofErr w:type="spellStart"/>
      <w:r w:rsidRPr="00C918E6">
        <w:rPr>
          <w:rFonts w:ascii="Times New Roman" w:hAnsi="Times New Roman"/>
          <w:sz w:val="24"/>
          <w:szCs w:val="24"/>
        </w:rPr>
        <w:t>Чорнухинською</w:t>
      </w:r>
      <w:proofErr w:type="spellEnd"/>
      <w:r w:rsidRPr="00C918E6">
        <w:rPr>
          <w:rFonts w:ascii="Times New Roman" w:hAnsi="Times New Roman"/>
          <w:sz w:val="24"/>
          <w:szCs w:val="24"/>
        </w:rPr>
        <w:t>, Лубенською громадами Полтавської області, Роменським районом Сумської області.</w:t>
      </w:r>
    </w:p>
    <w:p w:rsidR="009F1C62" w:rsidRPr="00C918E6" w:rsidRDefault="009F1C62" w:rsidP="009F1C62">
      <w:pPr>
        <w:pStyle w:val="ab"/>
        <w:ind w:firstLine="709"/>
        <w:jc w:val="both"/>
        <w:rPr>
          <w:rFonts w:ascii="Times New Roman" w:hAnsi="Times New Roman"/>
          <w:sz w:val="24"/>
          <w:szCs w:val="24"/>
          <w:highlight w:val="green"/>
          <w:lang w:eastAsia="uk-UA"/>
        </w:rPr>
      </w:pPr>
      <w:r w:rsidRPr="00C918E6">
        <w:rPr>
          <w:rFonts w:ascii="Times New Roman" w:hAnsi="Times New Roman"/>
          <w:sz w:val="24"/>
          <w:szCs w:val="24"/>
        </w:rPr>
        <w:t xml:space="preserve">Варва в економічному і транспортному відношенні тяжіє до промислового і районного центру м. Прилуки та нафтогазових родовищ і нафтопереробного заводу (с. Гнідинці).  </w:t>
      </w:r>
    </w:p>
    <w:p w:rsidR="009F1C62" w:rsidRPr="00906A7E" w:rsidRDefault="009F1C62" w:rsidP="009F1C62">
      <w:pPr>
        <w:suppressAutoHyphens w:val="0"/>
        <w:ind w:right="-1" w:firstLine="709"/>
        <w:jc w:val="both"/>
        <w:rPr>
          <w:rFonts w:eastAsia="MS Mincho"/>
          <w:lang w:eastAsia="ru-RU"/>
        </w:rPr>
      </w:pPr>
      <w:r w:rsidRPr="00C918E6">
        <w:t>До загального</w:t>
      </w:r>
      <w:r w:rsidRPr="00906A7E">
        <w:t xml:space="preserve"> фонду бюджету селищної територіальної громади протягом 10 місяців 202</w:t>
      </w:r>
      <w:r w:rsidR="009B0984">
        <w:rPr>
          <w:lang w:val="ru-RU"/>
        </w:rPr>
        <w:t>4</w:t>
      </w:r>
      <w:r w:rsidRPr="00906A7E">
        <w:t xml:space="preserve"> року надійшло з урахуванням трансфертів 251 599 701,54 грн, що складає 104,8% до уточнених планових призначень. У порівнянні з аналогічним періодом 2023 року надходження збільшились на 67 478 944,93 грн, або на 36,6%. Причиною такого збільшення є надходження дотацій та субвенцій до бюджету громади</w:t>
      </w:r>
      <w:r>
        <w:t>, а також поява нових платників – структурних підрозділів ПАТ «Укрнафта»</w:t>
      </w:r>
      <w:r w:rsidRPr="00906A7E">
        <w:t>. Офіційні трансферти в загальній сумі надходжень становлять 75 840 452,55 грн (30,2%), податкові надходження – 174 174 761,35 грн (69,2%) та неподаткові надходження становлять 1 584 487,64 грн (0,6%).</w:t>
      </w:r>
    </w:p>
    <w:p w:rsidR="009F1C62" w:rsidRPr="00906A7E" w:rsidRDefault="009F1C62" w:rsidP="009F1C62">
      <w:pPr>
        <w:suppressAutoHyphens w:val="0"/>
        <w:ind w:right="-1" w:firstLine="709"/>
        <w:jc w:val="both"/>
        <w:rPr>
          <w:rFonts w:eastAsia="MS Mincho"/>
          <w:lang w:eastAsia="en-US"/>
        </w:rPr>
      </w:pPr>
      <w:r w:rsidRPr="00906A7E">
        <w:rPr>
          <w:rFonts w:eastAsia="MS Mincho"/>
          <w:lang w:eastAsia="ru-RU"/>
        </w:rPr>
        <w:t>Найбільшим з надходжень до бюджету є</w:t>
      </w:r>
      <w:r w:rsidRPr="00906A7E">
        <w:rPr>
          <w:lang w:eastAsia="ru-RU"/>
        </w:rPr>
        <w:t xml:space="preserve"> </w:t>
      </w:r>
      <w:r w:rsidRPr="00906A7E">
        <w:rPr>
          <w:rFonts w:eastAsia="MS Mincho"/>
          <w:lang w:eastAsia="ru-RU"/>
        </w:rPr>
        <w:t xml:space="preserve">податок та збір на доходи фізичних осіб –    117 774 802,57 грн, що складає 107,5% уточнених планових призначень звітного періоду. Бюджетоутворюючими підприємствами громади залишаються </w:t>
      </w:r>
      <w:r w:rsidRPr="00906A7E">
        <w:rPr>
          <w:rFonts w:eastAsia="MS Mincho"/>
          <w:lang w:eastAsia="en-US"/>
        </w:rPr>
        <w:t xml:space="preserve">СТОВ «Дружба-Нова», ПАТ «Укрнафта», </w:t>
      </w:r>
      <w:r>
        <w:rPr>
          <w:rFonts w:eastAsia="MS Mincho"/>
          <w:lang w:eastAsia="en-US"/>
        </w:rPr>
        <w:t xml:space="preserve">Відділ освіти, </w:t>
      </w:r>
      <w:r w:rsidRPr="00906A7E">
        <w:rPr>
          <w:rFonts w:eastAsia="MS Mincho"/>
          <w:lang w:eastAsia="en-US"/>
        </w:rPr>
        <w:t>ТОВ «</w:t>
      </w:r>
      <w:proofErr w:type="spellStart"/>
      <w:r w:rsidRPr="00906A7E">
        <w:rPr>
          <w:rFonts w:eastAsia="MS Mincho"/>
          <w:lang w:eastAsia="en-US"/>
        </w:rPr>
        <w:t>Тозіналі</w:t>
      </w:r>
      <w:proofErr w:type="spellEnd"/>
      <w:r w:rsidRPr="00906A7E">
        <w:rPr>
          <w:rFonts w:eastAsia="MS Mincho"/>
          <w:lang w:eastAsia="en-US"/>
        </w:rPr>
        <w:t>», ТОВ «Журавка», ТОВ «Прогрес».</w:t>
      </w:r>
    </w:p>
    <w:p w:rsidR="009F1C62" w:rsidRPr="001F73DB" w:rsidRDefault="009F1C62" w:rsidP="009F1C62">
      <w:pPr>
        <w:jc w:val="both"/>
      </w:pPr>
      <w:r w:rsidRPr="00906A7E">
        <w:rPr>
          <w:color w:val="FF0000"/>
          <w:shd w:val="clear" w:color="auto" w:fill="FFFFFF"/>
        </w:rPr>
        <w:tab/>
      </w:r>
      <w:r w:rsidRPr="001F73DB">
        <w:t>Доходи бюджету громади за 202</w:t>
      </w:r>
      <w:r w:rsidR="001F73DB" w:rsidRPr="001F73DB">
        <w:rPr>
          <w:lang w:val="ru-RU"/>
        </w:rPr>
        <w:t>4</w:t>
      </w:r>
      <w:r w:rsidRPr="001F73DB">
        <w:t xml:space="preserve"> рік дали можливість:</w:t>
      </w:r>
    </w:p>
    <w:p w:rsidR="009F1C62" w:rsidRPr="001F73DB" w:rsidRDefault="009F1C62" w:rsidP="009F1C62">
      <w:pPr>
        <w:widowControl w:val="0"/>
        <w:ind w:right="-1" w:firstLine="709"/>
        <w:jc w:val="both"/>
      </w:pPr>
      <w:r w:rsidRPr="001F73DB">
        <w:t>- надавати фінансову підтримку на покращення матеріально-технічної бази військових частин (підрозділів) Збройних сил України</w:t>
      </w:r>
      <w:r w:rsidR="001F73DB" w:rsidRPr="001F73DB">
        <w:t>,</w:t>
      </w:r>
      <w:r w:rsidRPr="001F73DB">
        <w:t xml:space="preserve"> Національної гвардії України</w:t>
      </w:r>
      <w:r w:rsidR="001F73DB" w:rsidRPr="001F73DB">
        <w:t xml:space="preserve"> та територіальної оборони</w:t>
      </w:r>
      <w:r w:rsidRPr="001F73DB">
        <w:t>;</w:t>
      </w:r>
    </w:p>
    <w:p w:rsidR="009F1C62" w:rsidRPr="001F73DB" w:rsidRDefault="009F1C62" w:rsidP="009F1C62">
      <w:pPr>
        <w:widowControl w:val="0"/>
        <w:ind w:right="-1" w:firstLine="709"/>
        <w:jc w:val="both"/>
      </w:pPr>
      <w:r w:rsidRPr="001F73DB">
        <w:t>- проводити заходи та роботи з мобілізаційної підготовки місцевого значення;</w:t>
      </w:r>
    </w:p>
    <w:p w:rsidR="009F1C62" w:rsidRPr="001F73DB" w:rsidRDefault="009F1C62" w:rsidP="009F1C62">
      <w:pPr>
        <w:widowControl w:val="0"/>
        <w:ind w:right="-1" w:firstLine="709"/>
        <w:jc w:val="both"/>
      </w:pPr>
      <w:r w:rsidRPr="001F73DB">
        <w:t xml:space="preserve">- забезпечити функціонування добровільчого формування громади; </w:t>
      </w:r>
    </w:p>
    <w:p w:rsidR="009F1C62" w:rsidRPr="001F73DB" w:rsidRDefault="009F1C62" w:rsidP="009F1C62">
      <w:pPr>
        <w:widowControl w:val="0"/>
        <w:ind w:right="-1" w:firstLine="709"/>
        <w:jc w:val="both"/>
      </w:pPr>
      <w:r w:rsidRPr="001F73DB">
        <w:t>- продовжити облаштування та ремонт захисних споруд у громаді;</w:t>
      </w:r>
    </w:p>
    <w:p w:rsidR="009F1C62" w:rsidRPr="001F73DB" w:rsidRDefault="009F1C62" w:rsidP="009F1C62">
      <w:pPr>
        <w:widowControl w:val="0"/>
        <w:ind w:right="-1" w:firstLine="709"/>
        <w:jc w:val="both"/>
        <w:rPr>
          <w:rFonts w:eastAsia="Calibri"/>
          <w:lang w:eastAsia="en-US"/>
        </w:rPr>
      </w:pPr>
      <w:r w:rsidRPr="001F73DB">
        <w:t xml:space="preserve">- </w:t>
      </w:r>
      <w:r w:rsidRPr="001F73DB">
        <w:rPr>
          <w:rFonts w:eastAsia="Calibri"/>
          <w:lang w:eastAsia="en-US"/>
        </w:rPr>
        <w:t>поточний ремонт твердого покриття доріг у громаді;</w:t>
      </w:r>
    </w:p>
    <w:p w:rsidR="009F1C62" w:rsidRPr="001F73DB" w:rsidRDefault="009F1C62" w:rsidP="009F1C62">
      <w:pPr>
        <w:ind w:right="-1" w:firstLine="567"/>
        <w:jc w:val="both"/>
      </w:pPr>
      <w:r w:rsidRPr="001F73DB">
        <w:rPr>
          <w:rFonts w:eastAsia="Calibri"/>
          <w:lang w:eastAsia="en-US"/>
        </w:rPr>
        <w:t xml:space="preserve">  - </w:t>
      </w:r>
      <w:r w:rsidRPr="001F73DB">
        <w:t>роботи з підтримання  благоустрою селища Варва та населених пунктів у старостинських округах;</w:t>
      </w:r>
    </w:p>
    <w:p w:rsidR="009F1C62" w:rsidRPr="001F73DB" w:rsidRDefault="009F1C62" w:rsidP="009F1C62">
      <w:pPr>
        <w:ind w:left="142" w:right="-1" w:firstLine="425"/>
        <w:jc w:val="both"/>
      </w:pPr>
      <w:r w:rsidRPr="001F73DB">
        <w:t xml:space="preserve">  - забезпечення безперебійної роботи систем водопостачання та водовідведення на території громади;</w:t>
      </w:r>
    </w:p>
    <w:p w:rsidR="009F1C62" w:rsidRPr="001F73DB" w:rsidRDefault="009F1C62" w:rsidP="009F1C62">
      <w:pPr>
        <w:spacing w:line="256" w:lineRule="auto"/>
        <w:ind w:left="142" w:firstLine="567"/>
        <w:jc w:val="both"/>
        <w:rPr>
          <w:rFonts w:eastAsia="Calibri"/>
          <w:lang w:eastAsia="en-US"/>
        </w:rPr>
      </w:pPr>
      <w:r w:rsidRPr="001F73DB">
        <w:t>- роботу, спрямовану на ефективне та раціональне використання земельних ресурсів громади;</w:t>
      </w:r>
    </w:p>
    <w:p w:rsidR="009F1C62" w:rsidRPr="001F73DB" w:rsidRDefault="009F1C62" w:rsidP="009F1C62">
      <w:pPr>
        <w:widowControl w:val="0"/>
        <w:ind w:left="142" w:right="-1" w:firstLine="425"/>
        <w:jc w:val="both"/>
      </w:pPr>
      <w:r w:rsidRPr="001F73DB">
        <w:tab/>
        <w:t>- провести зміцнення матеріально-технічної бази закладів культури, освіти, соціальної сфери, охорони здоров’я, комунальних підприємств та інше.</w:t>
      </w:r>
    </w:p>
    <w:p w:rsidR="009F1C62" w:rsidRPr="00E46CA8" w:rsidRDefault="009F1C62" w:rsidP="009F1C62">
      <w:pPr>
        <w:ind w:firstLine="709"/>
        <w:jc w:val="both"/>
      </w:pPr>
      <w:r w:rsidRPr="00E46CA8">
        <w:t>Основні пріоритети на 202</w:t>
      </w:r>
      <w:r w:rsidR="001F73DB" w:rsidRPr="00E46CA8">
        <w:t>5</w:t>
      </w:r>
      <w:r w:rsidRPr="00E46CA8">
        <w:t xml:space="preserve"> рік – реалізація першочергових завдань розвитку Варвинської селищної територіальної громади:</w:t>
      </w:r>
    </w:p>
    <w:p w:rsidR="009F1C62" w:rsidRPr="00E46CA8" w:rsidRDefault="009F1C62" w:rsidP="009F1C62">
      <w:pPr>
        <w:ind w:firstLine="709"/>
        <w:jc w:val="both"/>
      </w:pPr>
      <w:r w:rsidRPr="00E46CA8">
        <w:t>- підтримання військових частин (підрозділів) Збройних сил України та Національної гвардії України та інших військових формувань;</w:t>
      </w:r>
    </w:p>
    <w:p w:rsidR="009F1C62" w:rsidRPr="00E46CA8" w:rsidRDefault="009F1C62" w:rsidP="009F1C62">
      <w:pPr>
        <w:ind w:firstLine="709"/>
        <w:jc w:val="both"/>
      </w:pPr>
      <w:r w:rsidRPr="00E46CA8">
        <w:t>- створення умов для безпечної життєдіяльності населення, здійснення заходів цивільного захисту, забезпечення територіальної оборони, громадської безпеки;</w:t>
      </w:r>
    </w:p>
    <w:p w:rsidR="009F1C62" w:rsidRPr="00E46CA8" w:rsidRDefault="009F1C62" w:rsidP="009F1C62">
      <w:pPr>
        <w:ind w:firstLine="709"/>
        <w:jc w:val="both"/>
      </w:pPr>
      <w:r w:rsidRPr="00E46CA8">
        <w:lastRenderedPageBreak/>
        <w:t xml:space="preserve">- розвиток національно-патріотичного виховання, підтримка молоді, надання якісних освітніх, </w:t>
      </w:r>
      <w:r w:rsidR="00EE3ED6" w:rsidRPr="00EE3ED6">
        <w:t>культурних</w:t>
      </w:r>
      <w:r w:rsidR="00EE3ED6">
        <w:rPr>
          <w:lang w:val="ru-RU"/>
        </w:rPr>
        <w:t xml:space="preserve">, </w:t>
      </w:r>
      <w:r w:rsidRPr="00E46CA8">
        <w:t>медичних послуг, соціального захисту для жителів громади та внутрішньо переміщених осіб;</w:t>
      </w:r>
    </w:p>
    <w:p w:rsidR="009F1C62" w:rsidRPr="00E46CA8" w:rsidRDefault="009F1C62" w:rsidP="009F1C62">
      <w:pPr>
        <w:ind w:firstLine="709"/>
        <w:jc w:val="both"/>
      </w:pPr>
      <w:r w:rsidRPr="00E46CA8">
        <w:t>- забезпечення належного функціонування підприємств житлово-комунального господарства;</w:t>
      </w:r>
    </w:p>
    <w:p w:rsidR="009F1C62" w:rsidRPr="00E46CA8" w:rsidRDefault="009F1C62" w:rsidP="009F1C62">
      <w:pPr>
        <w:ind w:firstLine="709"/>
        <w:jc w:val="both"/>
      </w:pPr>
      <w:r w:rsidRPr="00E46CA8">
        <w:t xml:space="preserve">- раціональне використання енергоресурсів у бюджетній сфері та житлово–комунальному господарстві, впровадження альтернативних, енергоефективних та </w:t>
      </w:r>
      <w:proofErr w:type="spellStart"/>
      <w:r w:rsidRPr="00E46CA8">
        <w:t>ресурсозаощадних</w:t>
      </w:r>
      <w:proofErr w:type="spellEnd"/>
      <w:r w:rsidRPr="00E46CA8">
        <w:t xml:space="preserve"> заходів;</w:t>
      </w:r>
    </w:p>
    <w:p w:rsidR="009F1C62" w:rsidRPr="00E46CA8" w:rsidRDefault="009F1C62" w:rsidP="009F1C62">
      <w:pPr>
        <w:ind w:firstLine="709"/>
        <w:jc w:val="both"/>
      </w:pPr>
      <w:r w:rsidRPr="00E46CA8">
        <w:t>- подальше удосконалення діяльності виконавчих органів ради з організації та надання адміністративних послуг, збільшення електронних сервісів для громадян;</w:t>
      </w:r>
    </w:p>
    <w:p w:rsidR="009F1C62" w:rsidRPr="00E46CA8" w:rsidRDefault="009F1C62" w:rsidP="009F1C62">
      <w:pPr>
        <w:ind w:firstLine="709"/>
        <w:jc w:val="both"/>
      </w:pPr>
      <w:r w:rsidRPr="00E46CA8">
        <w:t xml:space="preserve">- </w:t>
      </w:r>
      <w:r w:rsidRPr="00E46CA8">
        <w:rPr>
          <w:spacing w:val="-2"/>
        </w:rPr>
        <w:t>ефективне управління майном</w:t>
      </w:r>
      <w:r w:rsidR="00E46CA8" w:rsidRPr="00E46CA8">
        <w:rPr>
          <w:spacing w:val="-2"/>
          <w:lang w:val="ru-RU"/>
        </w:rPr>
        <w:t xml:space="preserve"> та </w:t>
      </w:r>
      <w:r w:rsidR="00E46CA8" w:rsidRPr="00E46CA8">
        <w:rPr>
          <w:spacing w:val="-2"/>
        </w:rPr>
        <w:t>земельними ресурсами</w:t>
      </w:r>
      <w:r w:rsidRPr="00E46CA8">
        <w:rPr>
          <w:spacing w:val="-2"/>
        </w:rPr>
        <w:t>, що належить територіальній громаді, з метою збільшення надходжень до бюджету;</w:t>
      </w:r>
    </w:p>
    <w:p w:rsidR="009F1C62" w:rsidRPr="00E46CA8" w:rsidRDefault="009F1C62" w:rsidP="009F1C62">
      <w:pPr>
        <w:ind w:firstLine="709"/>
        <w:jc w:val="both"/>
      </w:pPr>
      <w:r w:rsidRPr="00E46CA8">
        <w:t xml:space="preserve">- залучення фінансової допомоги, інвестицій для реалізації інфраструктурних та соціальних </w:t>
      </w:r>
      <w:proofErr w:type="spellStart"/>
      <w:r w:rsidRPr="00E46CA8">
        <w:t>проєктів</w:t>
      </w:r>
      <w:proofErr w:type="spellEnd"/>
      <w:r w:rsidRPr="00E46CA8">
        <w:t>;</w:t>
      </w:r>
    </w:p>
    <w:p w:rsidR="009F1C62" w:rsidRPr="00E46CA8" w:rsidRDefault="009F1C62" w:rsidP="009F1C62">
      <w:pPr>
        <w:ind w:firstLine="709"/>
        <w:jc w:val="both"/>
      </w:pPr>
      <w:r w:rsidRPr="00E46CA8">
        <w:t>- збереження екологічного балансу та захист довкілля.</w:t>
      </w:r>
    </w:p>
    <w:p w:rsidR="009F1C62" w:rsidRPr="00E46CA8" w:rsidRDefault="009F1C62" w:rsidP="009F1C62">
      <w:pPr>
        <w:pStyle w:val="a3"/>
        <w:tabs>
          <w:tab w:val="left" w:pos="851"/>
        </w:tabs>
        <w:spacing w:after="0"/>
        <w:ind w:left="-142" w:right="-1"/>
        <w:jc w:val="center"/>
        <w:rPr>
          <w:rFonts w:ascii="Times New Roman" w:hAnsi="Times New Roman" w:cs="Times New Roman"/>
          <w:b/>
          <w:lang w:val="uk-UA"/>
        </w:rPr>
      </w:pPr>
    </w:p>
    <w:p w:rsidR="009F1C62" w:rsidRPr="00923CD5" w:rsidRDefault="009F1C62" w:rsidP="009F1C62">
      <w:pPr>
        <w:pStyle w:val="a3"/>
        <w:tabs>
          <w:tab w:val="left" w:pos="851"/>
        </w:tabs>
        <w:spacing w:after="0"/>
        <w:ind w:left="-142" w:right="-1"/>
        <w:jc w:val="center"/>
        <w:rPr>
          <w:rFonts w:ascii="Times New Roman" w:hAnsi="Times New Roman" w:cs="Times New Roman"/>
          <w:b/>
          <w:lang w:val="uk-UA" w:eastAsia="ar-SA"/>
        </w:rPr>
      </w:pPr>
      <w:r w:rsidRPr="00923CD5">
        <w:rPr>
          <w:rFonts w:ascii="Times New Roman" w:hAnsi="Times New Roman" w:cs="Times New Roman"/>
          <w:b/>
          <w:lang w:val="uk-UA"/>
        </w:rPr>
        <w:t xml:space="preserve">Оцінка доходів бюджету селищної  територіальної громади </w:t>
      </w:r>
    </w:p>
    <w:p w:rsidR="009F1C62" w:rsidRPr="00923CD5" w:rsidRDefault="009F1C62" w:rsidP="009F1C62">
      <w:pPr>
        <w:ind w:firstLine="709"/>
        <w:jc w:val="both"/>
      </w:pPr>
      <w:r w:rsidRPr="00923CD5">
        <w:t xml:space="preserve">Показник доходів бюджету Варвинської селищної територіальної громади на 2025 рік сформовано з урахуванням  вимог Бюджетного кодексу України, Податкового кодексу України, Закону України «Про місцеве самоврядування в Україні», Закону України «Про Державний бюджет України на 2025 рік», нормативно-правових актів та розпорядчих документів з питань </w:t>
      </w:r>
      <w:r w:rsidRPr="00923CD5">
        <w:rPr>
          <w:noProof/>
        </w:rPr>
        <w:t>фінансово</w:t>
      </w:r>
      <w:r w:rsidRPr="00923CD5">
        <w:t>-бюджетної політики, що регулюють бюджетні відносини в умовах воєнного стану, відповідно до яких визначено підходи до формування прогнозних показників місцевих бюджетів на 2025 рік та з урахуванням яких Варвинська селищна рада  розробила і виносить на розгляд та схвалення проєкт рішення «Про бюджет Варвинської селищної  територіальної громади на 2025 рік».</w:t>
      </w:r>
    </w:p>
    <w:p w:rsidR="009F1C62" w:rsidRPr="00923CD5" w:rsidRDefault="009F1C62" w:rsidP="009F1C62">
      <w:pPr>
        <w:pStyle w:val="a3"/>
        <w:suppressAutoHyphens/>
        <w:spacing w:before="0" w:after="0"/>
        <w:ind w:left="0"/>
        <w:rPr>
          <w:rFonts w:ascii="Times New Roman" w:eastAsia="Times New Roman" w:hAnsi="Times New Roman" w:cs="Times New Roman"/>
          <w:lang w:val="uk-UA" w:eastAsia="ar-SA"/>
        </w:rPr>
      </w:pPr>
      <w:r w:rsidRPr="00923CD5">
        <w:rPr>
          <w:rFonts w:ascii="Times New Roman" w:eastAsia="Times New Roman" w:hAnsi="Times New Roman" w:cs="Times New Roman"/>
          <w:lang w:val="uk-UA" w:eastAsia="ar-SA"/>
        </w:rPr>
        <w:t>При здійсненні розрахунків обсягу дохідної частини  бюджету селищної територіальної громади на 2025 рік було враховано:</w:t>
      </w:r>
    </w:p>
    <w:p w:rsidR="009F1C62" w:rsidRPr="00923CD5" w:rsidRDefault="009F1C62" w:rsidP="009F1C62">
      <w:pPr>
        <w:pStyle w:val="a3"/>
        <w:suppressAutoHyphens/>
        <w:spacing w:before="0" w:after="0"/>
        <w:ind w:left="0"/>
        <w:rPr>
          <w:rFonts w:ascii="Times New Roman" w:eastAsia="Times New Roman" w:hAnsi="Times New Roman" w:cs="Times New Roman"/>
          <w:lang w:val="uk-UA" w:eastAsia="ar-SA"/>
        </w:rPr>
      </w:pPr>
      <w:r w:rsidRPr="00923CD5">
        <w:rPr>
          <w:rFonts w:ascii="Times New Roman" w:eastAsia="Times New Roman" w:hAnsi="Times New Roman" w:cs="Times New Roman"/>
          <w:lang w:val="uk-UA" w:eastAsia="ar-SA"/>
        </w:rPr>
        <w:t>- статистичні показники, які використовуються при розрахунку прогнозних показників надходжень податків та зборів на 2025 рік та очікуваних надходжень на 2024 рік;</w:t>
      </w:r>
    </w:p>
    <w:p w:rsidR="009F1C62" w:rsidRPr="00923CD5" w:rsidRDefault="009F1C62" w:rsidP="009F1C62">
      <w:pPr>
        <w:pStyle w:val="a3"/>
        <w:suppressAutoHyphens/>
        <w:spacing w:before="0" w:after="0"/>
        <w:ind w:left="0"/>
        <w:rPr>
          <w:rStyle w:val="a5"/>
          <w:rFonts w:ascii="Times New Roman" w:hAnsi="Times New Roman" w:cs="Times New Roman" w:hint="default"/>
          <w:sz w:val="24"/>
          <w:szCs w:val="24"/>
          <w:lang w:eastAsia="uk-UA"/>
        </w:rPr>
      </w:pPr>
      <w:r w:rsidRPr="00923CD5">
        <w:rPr>
          <w:rFonts w:ascii="Times New Roman" w:eastAsia="Times New Roman" w:hAnsi="Times New Roman" w:cs="Times New Roman"/>
          <w:lang w:val="uk-UA" w:eastAsia="ar-SA"/>
        </w:rPr>
        <w:t xml:space="preserve"> - </w:t>
      </w:r>
      <w:r w:rsidRPr="00923CD5">
        <w:rPr>
          <w:rFonts w:ascii="Times New Roman" w:eastAsia="Times New Roman" w:hAnsi="Times New Roman" w:cs="Times New Roman"/>
          <w:iCs/>
          <w:lang w:val="uk-UA" w:eastAsia="ar-SA"/>
        </w:rPr>
        <w:t>фактичне виконання дохідної частини бюджету за результатами 2023 року та 10 місяців 2024 року.</w:t>
      </w:r>
    </w:p>
    <w:p w:rsidR="009F1C62" w:rsidRPr="006B6135" w:rsidRDefault="009F1C62" w:rsidP="009F1C62">
      <w:pPr>
        <w:tabs>
          <w:tab w:val="left" w:pos="1134"/>
        </w:tabs>
        <w:ind w:firstLine="709"/>
        <w:jc w:val="both"/>
      </w:pPr>
      <w:r w:rsidRPr="006B6135">
        <w:rPr>
          <w:bCs/>
        </w:rPr>
        <w:t xml:space="preserve">Загальний обсяг доходів бюджету Варвинської селищної територіальної громади визначений у сумі </w:t>
      </w:r>
      <w:r w:rsidR="005D74AB">
        <w:rPr>
          <w:bCs/>
        </w:rPr>
        <w:t>210 495 366</w:t>
      </w:r>
      <w:r w:rsidRPr="006B6135">
        <w:rPr>
          <w:bCs/>
        </w:rPr>
        <w:t xml:space="preserve"> грн, у тому числі загального фонду </w:t>
      </w:r>
      <w:r w:rsidR="005D74AB">
        <w:rPr>
          <w:bCs/>
        </w:rPr>
        <w:t>205 736 600</w:t>
      </w:r>
      <w:r w:rsidRPr="006B6135">
        <w:rPr>
          <w:bCs/>
        </w:rPr>
        <w:t xml:space="preserve"> грн, спеціального фонду 4 758 766 грн. </w:t>
      </w:r>
    </w:p>
    <w:p w:rsidR="009F1C62" w:rsidRPr="00923CD5" w:rsidRDefault="009F1C62" w:rsidP="009F1C62">
      <w:pPr>
        <w:spacing w:line="264" w:lineRule="auto"/>
        <w:ind w:firstLine="709"/>
        <w:jc w:val="both"/>
      </w:pPr>
      <w:r w:rsidRPr="00923CD5">
        <w:t>Розподіл доходів загального фонду:</w:t>
      </w:r>
    </w:p>
    <w:p w:rsidR="009F1C62" w:rsidRPr="00A369BF" w:rsidRDefault="009F1C62" w:rsidP="009F1C62">
      <w:pPr>
        <w:pStyle w:val="a3"/>
        <w:suppressAutoHyphens/>
        <w:spacing w:before="0" w:after="0" w:line="264" w:lineRule="auto"/>
        <w:ind w:left="0" w:firstLine="0"/>
        <w:rPr>
          <w:rFonts w:ascii="Times New Roman" w:hAnsi="Times New Roman" w:cs="Times New Roman"/>
          <w:lang w:val="uk-UA"/>
        </w:rPr>
      </w:pPr>
      <w:r w:rsidRPr="00923CD5">
        <w:rPr>
          <w:rFonts w:ascii="Times New Roman" w:hAnsi="Times New Roman" w:cs="Times New Roman"/>
          <w:lang w:val="uk-UA"/>
        </w:rPr>
        <w:t xml:space="preserve">- Податкові надходження –  </w:t>
      </w:r>
      <w:r w:rsidR="005D74AB">
        <w:rPr>
          <w:rFonts w:ascii="Times New Roman" w:hAnsi="Times New Roman" w:cs="Times New Roman"/>
          <w:lang w:val="uk-UA"/>
        </w:rPr>
        <w:t>204 513 000</w:t>
      </w:r>
      <w:r w:rsidRPr="00923CD5">
        <w:rPr>
          <w:rFonts w:ascii="Times New Roman" w:hAnsi="Times New Roman" w:cs="Times New Roman"/>
          <w:lang w:val="uk-UA"/>
        </w:rPr>
        <w:t xml:space="preserve"> </w:t>
      </w:r>
      <w:r w:rsidRPr="00A369BF">
        <w:rPr>
          <w:rFonts w:ascii="Times New Roman" w:hAnsi="Times New Roman" w:cs="Times New Roman"/>
          <w:lang w:val="uk-UA"/>
        </w:rPr>
        <w:t>грн (</w:t>
      </w:r>
      <w:r w:rsidR="00A369BF" w:rsidRPr="00A369BF">
        <w:rPr>
          <w:rFonts w:ascii="Times New Roman" w:hAnsi="Times New Roman" w:cs="Times New Roman"/>
          <w:lang w:val="uk-UA"/>
        </w:rPr>
        <w:t>99,4</w:t>
      </w:r>
      <w:r w:rsidRPr="00A369BF">
        <w:rPr>
          <w:rFonts w:ascii="Times New Roman" w:hAnsi="Times New Roman" w:cs="Times New Roman"/>
          <w:lang w:val="uk-UA"/>
        </w:rPr>
        <w:t>%);</w:t>
      </w:r>
    </w:p>
    <w:p w:rsidR="009F1C62" w:rsidRPr="00A369BF" w:rsidRDefault="009F1C62" w:rsidP="009F1C62">
      <w:pPr>
        <w:pStyle w:val="a3"/>
        <w:suppressAutoHyphens/>
        <w:spacing w:before="0" w:after="0" w:line="264" w:lineRule="auto"/>
        <w:ind w:left="0" w:firstLine="0"/>
        <w:rPr>
          <w:rFonts w:ascii="Times New Roman" w:hAnsi="Times New Roman" w:cs="Times New Roman"/>
          <w:lang w:val="uk-UA"/>
        </w:rPr>
      </w:pPr>
      <w:r w:rsidRPr="00A369BF">
        <w:rPr>
          <w:rFonts w:ascii="Times New Roman" w:hAnsi="Times New Roman" w:cs="Times New Roman"/>
          <w:lang w:val="uk-UA"/>
        </w:rPr>
        <w:t>- Неподаткові надходження – 1 223 600 грн (0,</w:t>
      </w:r>
      <w:r w:rsidR="00A369BF" w:rsidRPr="00A369BF">
        <w:rPr>
          <w:rFonts w:ascii="Times New Roman" w:hAnsi="Times New Roman" w:cs="Times New Roman"/>
          <w:lang w:val="uk-UA"/>
        </w:rPr>
        <w:t>6</w:t>
      </w:r>
      <w:r w:rsidRPr="00A369BF">
        <w:rPr>
          <w:rFonts w:ascii="Times New Roman" w:hAnsi="Times New Roman" w:cs="Times New Roman"/>
          <w:lang w:val="uk-UA"/>
        </w:rPr>
        <w:t>%</w:t>
      </w:r>
      <w:r w:rsidR="00A369BF" w:rsidRPr="00A369BF">
        <w:rPr>
          <w:rFonts w:ascii="Times New Roman" w:hAnsi="Times New Roman" w:cs="Times New Roman"/>
          <w:lang w:val="uk-UA"/>
        </w:rPr>
        <w:t>).</w:t>
      </w:r>
    </w:p>
    <w:p w:rsidR="009F1C62" w:rsidRPr="00A369BF" w:rsidRDefault="00A369BF" w:rsidP="00A369BF">
      <w:pPr>
        <w:pStyle w:val="a3"/>
        <w:suppressAutoHyphens/>
        <w:spacing w:before="0" w:after="0"/>
        <w:ind w:left="0"/>
        <w:rPr>
          <w:rFonts w:ascii="Times New Roman" w:eastAsia="Times New Roman" w:hAnsi="Times New Roman" w:cs="Times New Roman"/>
          <w:bCs/>
          <w:lang w:val="uk-UA" w:eastAsia="ar-SA"/>
        </w:rPr>
      </w:pPr>
      <w:r w:rsidRPr="00A369BF">
        <w:rPr>
          <w:rFonts w:ascii="Times New Roman" w:hAnsi="Times New Roman" w:cs="Times New Roman"/>
          <w:bCs/>
          <w:lang w:val="uk-UA"/>
        </w:rPr>
        <w:t>Розподіл т</w:t>
      </w:r>
      <w:r w:rsidR="009F1C62" w:rsidRPr="00A369BF">
        <w:rPr>
          <w:rFonts w:ascii="Times New Roman" w:hAnsi="Times New Roman" w:cs="Times New Roman"/>
          <w:bCs/>
          <w:lang w:val="uk-UA"/>
        </w:rPr>
        <w:t>рансферт</w:t>
      </w:r>
      <w:r w:rsidRPr="00A369BF">
        <w:rPr>
          <w:rFonts w:ascii="Times New Roman" w:hAnsi="Times New Roman" w:cs="Times New Roman"/>
          <w:bCs/>
          <w:lang w:val="uk-UA"/>
        </w:rPr>
        <w:t>ів</w:t>
      </w:r>
      <w:r w:rsidR="009F1C62" w:rsidRPr="00A369BF">
        <w:rPr>
          <w:rFonts w:ascii="Times New Roman" w:hAnsi="Times New Roman" w:cs="Times New Roman"/>
          <w:bCs/>
          <w:lang w:val="uk-UA"/>
        </w:rPr>
        <w:t xml:space="preserve"> з державного та обласного бюджету </w:t>
      </w:r>
      <w:r w:rsidRPr="00A369BF">
        <w:rPr>
          <w:rFonts w:ascii="Times New Roman" w:hAnsi="Times New Roman" w:cs="Times New Roman"/>
          <w:bCs/>
          <w:lang w:val="uk-UA"/>
        </w:rPr>
        <w:t>не надходив.</w:t>
      </w:r>
    </w:p>
    <w:p w:rsidR="009F1C62" w:rsidRPr="0094658A" w:rsidRDefault="009F1C62" w:rsidP="009F1C62">
      <w:pPr>
        <w:ind w:firstLine="709"/>
        <w:jc w:val="both"/>
        <w:rPr>
          <w:bCs/>
        </w:rPr>
      </w:pPr>
      <w:r w:rsidRPr="0094658A">
        <w:rPr>
          <w:bCs/>
        </w:rPr>
        <w:t xml:space="preserve">Доходи загального фонду бюджету </w:t>
      </w:r>
      <w:r w:rsidRPr="0094658A">
        <w:t xml:space="preserve">селищної територіальної громади (без трансфертів) плануються у сумі </w:t>
      </w:r>
      <w:r w:rsidR="005D74AB">
        <w:t>205 736 600</w:t>
      </w:r>
      <w:r w:rsidRPr="0094658A">
        <w:t xml:space="preserve"> грн.</w:t>
      </w:r>
      <w:r w:rsidRPr="0094658A">
        <w:rPr>
          <w:bCs/>
        </w:rPr>
        <w:t xml:space="preserve"> Планування надходжень проводилося з урахуванням наступних ризиків, а саме:</w:t>
      </w:r>
    </w:p>
    <w:p w:rsidR="009F1C62" w:rsidRPr="0094658A" w:rsidRDefault="009F1C62" w:rsidP="009F1C62">
      <w:pPr>
        <w:tabs>
          <w:tab w:val="left" w:pos="709"/>
        </w:tabs>
        <w:ind w:firstLine="709"/>
        <w:jc w:val="both"/>
        <w:rPr>
          <w:bCs/>
        </w:rPr>
      </w:pPr>
      <w:r w:rsidRPr="0094658A">
        <w:rPr>
          <w:bCs/>
        </w:rPr>
        <w:t>- враховано норми та правові чинники регулювання фінансових відносин в умовах воєнного стану;</w:t>
      </w:r>
    </w:p>
    <w:p w:rsidR="009F1C62" w:rsidRPr="0094658A" w:rsidRDefault="009F1C62" w:rsidP="009F1C62">
      <w:pPr>
        <w:tabs>
          <w:tab w:val="left" w:pos="709"/>
        </w:tabs>
        <w:ind w:firstLine="709"/>
        <w:jc w:val="both"/>
        <w:rPr>
          <w:rFonts w:eastAsia="MS Mincho"/>
          <w:lang w:eastAsia="en-US"/>
        </w:rPr>
      </w:pPr>
      <w:r w:rsidRPr="0094658A">
        <w:rPr>
          <w:rFonts w:eastAsia="MS Mincho"/>
          <w:lang w:eastAsia="en-US"/>
        </w:rPr>
        <w:t xml:space="preserve">- пряма агресія </w:t>
      </w:r>
      <w:r w:rsidRPr="0094658A">
        <w:rPr>
          <w:rFonts w:eastAsia="MS Mincho"/>
          <w:vertAlign w:val="subscript"/>
          <w:lang w:eastAsia="en-US"/>
        </w:rPr>
        <w:t>р</w:t>
      </w:r>
      <w:r w:rsidRPr="0094658A">
        <w:rPr>
          <w:rFonts w:eastAsia="MS Mincho"/>
          <w:lang w:eastAsia="en-US"/>
        </w:rPr>
        <w:t>осійської федерації, яка направлена на нафтовидобувну галузь України;</w:t>
      </w:r>
    </w:p>
    <w:p w:rsidR="009F1C62" w:rsidRPr="0094658A" w:rsidRDefault="009F1C62" w:rsidP="009F1C62">
      <w:pPr>
        <w:tabs>
          <w:tab w:val="left" w:pos="709"/>
        </w:tabs>
        <w:ind w:firstLine="709"/>
        <w:jc w:val="both"/>
        <w:rPr>
          <w:rFonts w:eastAsia="MS Mincho"/>
          <w:lang w:eastAsia="en-US"/>
        </w:rPr>
      </w:pPr>
      <w:r w:rsidRPr="0094658A">
        <w:rPr>
          <w:rFonts w:eastAsia="MS Mincho"/>
          <w:lang w:eastAsia="en-US"/>
        </w:rPr>
        <w:t>- враховано діяльність відділів Варвинської селищної ради, яка направлена на збільшення надходжень до бюджету громади;</w:t>
      </w:r>
    </w:p>
    <w:p w:rsidR="009F1C62" w:rsidRPr="0094658A" w:rsidRDefault="009F1C62" w:rsidP="009F1C62">
      <w:pPr>
        <w:tabs>
          <w:tab w:val="left" w:pos="709"/>
        </w:tabs>
        <w:ind w:firstLine="709"/>
        <w:jc w:val="both"/>
        <w:rPr>
          <w:rFonts w:eastAsia="MS Mincho"/>
          <w:lang w:eastAsia="en-US"/>
        </w:rPr>
      </w:pPr>
      <w:r w:rsidRPr="0094658A">
        <w:rPr>
          <w:rFonts w:eastAsia="MS Mincho"/>
          <w:lang w:eastAsia="en-US"/>
        </w:rPr>
        <w:t>- соціальні стандарти у вигляді мінімальної заробітної плати та прожиткового мінімуму для працездатних осіб враховані відповідно до норм Закону України «Про державний бюджет України на 2025 рік».</w:t>
      </w:r>
    </w:p>
    <w:p w:rsidR="009F1C62" w:rsidRPr="0094658A" w:rsidRDefault="009F1C62" w:rsidP="009F1C62">
      <w:pPr>
        <w:tabs>
          <w:tab w:val="left" w:pos="709"/>
        </w:tabs>
        <w:ind w:firstLine="709"/>
        <w:jc w:val="both"/>
      </w:pPr>
      <w:r w:rsidRPr="0094658A">
        <w:rPr>
          <w:bCs/>
        </w:rPr>
        <w:t>Основним джерелом надходжень загального фонду бюджету Варвинської селищної територіальної громади є податок та збір на доходи фізичних осіб, питома вага якого складає 68,6% від планової суми власних надходжень загального фонду 2025 року.</w:t>
      </w:r>
      <w:r w:rsidRPr="0094658A">
        <w:t xml:space="preserve"> </w:t>
      </w:r>
    </w:p>
    <w:p w:rsidR="009F1C62" w:rsidRPr="00692700" w:rsidRDefault="009F1C62" w:rsidP="009F1C62">
      <w:pPr>
        <w:ind w:firstLine="709"/>
        <w:jc w:val="both"/>
        <w:rPr>
          <w:snapToGrid w:val="0"/>
        </w:rPr>
      </w:pPr>
      <w:r w:rsidRPr="00692700">
        <w:rPr>
          <w:snapToGrid w:val="0"/>
        </w:rPr>
        <w:lastRenderedPageBreak/>
        <w:t xml:space="preserve">Основні чинники, які вплинуть на надходження податку та збору на доходи фізичних осіб: </w:t>
      </w:r>
    </w:p>
    <w:p w:rsidR="009F1C62" w:rsidRPr="00692700" w:rsidRDefault="009F1C62" w:rsidP="009F1C62">
      <w:pPr>
        <w:ind w:firstLine="709"/>
        <w:jc w:val="both"/>
        <w:rPr>
          <w:bCs/>
        </w:rPr>
      </w:pPr>
      <w:r w:rsidRPr="00692700">
        <w:rPr>
          <w:snapToGrid w:val="0"/>
        </w:rPr>
        <w:t>- рівень</w:t>
      </w:r>
      <w:r w:rsidRPr="00692700">
        <w:rPr>
          <w:bCs/>
        </w:rPr>
        <w:t xml:space="preserve"> мінімальної заробітної плати складає 8</w:t>
      </w:r>
      <w:r w:rsidR="00A369BF">
        <w:rPr>
          <w:bCs/>
        </w:rPr>
        <w:t> </w:t>
      </w:r>
      <w:r w:rsidRPr="00692700">
        <w:rPr>
          <w:bCs/>
        </w:rPr>
        <w:t xml:space="preserve">000 грн; </w:t>
      </w:r>
    </w:p>
    <w:p w:rsidR="009F1C62" w:rsidRPr="00692700" w:rsidRDefault="009F1C62" w:rsidP="009F1C62">
      <w:pPr>
        <w:ind w:firstLine="709"/>
        <w:jc w:val="both"/>
        <w:rPr>
          <w:bCs/>
        </w:rPr>
      </w:pPr>
      <w:r w:rsidRPr="00692700">
        <w:rPr>
          <w:bCs/>
        </w:rPr>
        <w:t xml:space="preserve">- посадовий оклад працівника І тарифного розряду Єдиної тарифної сітки – 3 195 грн  </w:t>
      </w:r>
    </w:p>
    <w:p w:rsidR="009F1C62" w:rsidRPr="00692700" w:rsidRDefault="009F1C62" w:rsidP="009F1C62">
      <w:pPr>
        <w:ind w:firstLine="709"/>
        <w:jc w:val="both"/>
      </w:pPr>
      <w:r w:rsidRPr="00692700">
        <w:rPr>
          <w:bCs/>
        </w:rPr>
        <w:t>- прожитковий мінімуму для працездатних осіб – 3 028 грн;</w:t>
      </w:r>
      <w:r w:rsidRPr="00692700">
        <w:t xml:space="preserve"> </w:t>
      </w:r>
    </w:p>
    <w:p w:rsidR="009F1C62" w:rsidRPr="00692700" w:rsidRDefault="009F1C62" w:rsidP="009F1C62">
      <w:pPr>
        <w:ind w:firstLine="709"/>
        <w:jc w:val="both"/>
        <w:rPr>
          <w:snapToGrid w:val="0"/>
        </w:rPr>
      </w:pPr>
      <w:r w:rsidRPr="00692700">
        <w:t xml:space="preserve">- зниження податкового навантаження на громадян, за рахунок </w:t>
      </w:r>
      <w:r w:rsidRPr="00692700">
        <w:rPr>
          <w:bCs/>
        </w:rPr>
        <w:t xml:space="preserve">надання </w:t>
      </w:r>
      <w:r w:rsidRPr="00692700">
        <w:t xml:space="preserve">в 2025 році </w:t>
      </w:r>
      <w:r w:rsidRPr="00692700">
        <w:rPr>
          <w:bCs/>
        </w:rPr>
        <w:t xml:space="preserve">податкової соціальної пільги, що дорівнює 50% </w:t>
      </w:r>
      <w:r w:rsidRPr="00692700">
        <w:t>розміру прожиткового мінімуму для працездатної особи;</w:t>
      </w:r>
      <w:r w:rsidRPr="00692700">
        <w:rPr>
          <w:snapToGrid w:val="0"/>
        </w:rPr>
        <w:t xml:space="preserve"> </w:t>
      </w:r>
    </w:p>
    <w:p w:rsidR="009F1C62" w:rsidRDefault="009F1C62" w:rsidP="009F1C62">
      <w:pPr>
        <w:ind w:firstLine="709"/>
        <w:jc w:val="both"/>
        <w:rPr>
          <w:iCs/>
        </w:rPr>
      </w:pPr>
      <w:r w:rsidRPr="00692700">
        <w:rPr>
          <w:snapToGrid w:val="0"/>
        </w:rPr>
        <w:t xml:space="preserve">- </w:t>
      </w:r>
      <w:r w:rsidRPr="00692700">
        <w:rPr>
          <w:iCs/>
        </w:rPr>
        <w:t>застосування єдиної ставки оподаткування</w:t>
      </w:r>
      <w:r w:rsidRPr="00692700">
        <w:t xml:space="preserve"> доходів фізичних осіб в розмірі </w:t>
      </w:r>
      <w:r w:rsidRPr="00692700">
        <w:rPr>
          <w:iCs/>
        </w:rPr>
        <w:t xml:space="preserve">18%; </w:t>
      </w:r>
    </w:p>
    <w:p w:rsidR="009F1C62" w:rsidRPr="00692700" w:rsidRDefault="009F1C62" w:rsidP="009F1C62">
      <w:pPr>
        <w:ind w:firstLine="709"/>
        <w:jc w:val="both"/>
        <w:rPr>
          <w:iCs/>
        </w:rPr>
      </w:pPr>
      <w:r>
        <w:rPr>
          <w:iCs/>
        </w:rPr>
        <w:t xml:space="preserve">- можливість збільшення рівня доходів громадян шляхом підвищення заробітних плат в небюджетних організаціях. </w:t>
      </w:r>
    </w:p>
    <w:p w:rsidR="009F1C62" w:rsidRPr="00692700" w:rsidRDefault="009F1C62" w:rsidP="009F1C62">
      <w:pPr>
        <w:ind w:firstLine="709"/>
        <w:jc w:val="both"/>
        <w:rPr>
          <w:iCs/>
        </w:rPr>
      </w:pPr>
      <w:r w:rsidRPr="00692700">
        <w:rPr>
          <w:iCs/>
        </w:rPr>
        <w:t>Не менш вагомим джерелом наповнення бюджету є рентна плата та плата за використання інших природних ресурсів, якої в 2025 році планується отримати 6 388 300 грн. Для рентної плати за користування надрами з видобутку газу, нафти та газового конденсату плановий показник на 2025 рік розрахований виходячи з середніх фактичних надходжень 2024 року та за прогнозом Мінекономіки.</w:t>
      </w:r>
    </w:p>
    <w:p w:rsidR="009F1C62" w:rsidRPr="00692700" w:rsidRDefault="009F1C62" w:rsidP="009F1C62">
      <w:pPr>
        <w:ind w:firstLine="709"/>
        <w:jc w:val="both"/>
        <w:rPr>
          <w:snapToGrid w:val="0"/>
        </w:rPr>
      </w:pPr>
      <w:r w:rsidRPr="00692700">
        <w:rPr>
          <w:iCs/>
        </w:rPr>
        <w:t>Показник надходження внутрішніх податків у 2025 році складає 6 000 300 грн. Акцизний податок з реалізації суб’єктами господарювання роздрібної торгівлі підакцизних товарів (тютюн та алкоголь) планується в розмірі 2 271 700 грн. Показник акцизного податку з виробленого в Україні та ввезеного на митну територію України пального, що зараховується до бюджетів місцевого самоврядування у розмірі 13,44%, для бюджету Варвинської селищної територіальної громади розрахований на рівні очікуваного показника на 2024 рік та складає 3 728 600 грн.</w:t>
      </w:r>
    </w:p>
    <w:p w:rsidR="009F1C62" w:rsidRPr="00FD16C4" w:rsidRDefault="009F1C62" w:rsidP="009F1C62">
      <w:pPr>
        <w:ind w:firstLine="709"/>
        <w:jc w:val="both"/>
        <w:rPr>
          <w:lang w:eastAsia="ru-RU"/>
        </w:rPr>
      </w:pPr>
      <w:r w:rsidRPr="00FD16C4">
        <w:t xml:space="preserve">У 2025 році до бюджету очікується отримати </w:t>
      </w:r>
      <w:r w:rsidR="005D74AB">
        <w:t>52 853 500</w:t>
      </w:r>
      <w:r w:rsidRPr="00FD16C4">
        <w:t xml:space="preserve"> грн  місцевих податків:</w:t>
      </w:r>
    </w:p>
    <w:p w:rsidR="009F1C62" w:rsidRPr="00FD16C4" w:rsidRDefault="005D74AB" w:rsidP="009F1C62">
      <w:pPr>
        <w:suppressAutoHyphens w:val="0"/>
        <w:ind w:firstLine="709"/>
        <w:jc w:val="both"/>
      </w:pPr>
      <w:r>
        <w:t>- Податок на майно – 23 395 1</w:t>
      </w:r>
      <w:r w:rsidR="009F1C62" w:rsidRPr="00FD16C4">
        <w:t>00 грн.</w:t>
      </w:r>
    </w:p>
    <w:p w:rsidR="009F1C62" w:rsidRPr="00FD16C4" w:rsidRDefault="005D74AB" w:rsidP="009F1C62">
      <w:pPr>
        <w:suppressAutoHyphens w:val="0"/>
        <w:ind w:firstLine="709"/>
        <w:jc w:val="both"/>
      </w:pPr>
      <w:r>
        <w:t>- Єдиний податок – 29</w:t>
      </w:r>
      <w:r w:rsidR="009F1C62" w:rsidRPr="00FD16C4">
        <w:t> </w:t>
      </w:r>
      <w:r>
        <w:t>458</w:t>
      </w:r>
      <w:r w:rsidR="009F1C62" w:rsidRPr="00FD16C4">
        <w:t xml:space="preserve"> 400 грн.</w:t>
      </w:r>
    </w:p>
    <w:p w:rsidR="009F1C62" w:rsidRPr="00FD16C4" w:rsidRDefault="009F1C62" w:rsidP="009F1C62">
      <w:pPr>
        <w:ind w:firstLine="709"/>
        <w:jc w:val="both"/>
      </w:pPr>
      <w:r w:rsidRPr="00FD16C4">
        <w:t>При розрахунку надходжень орендної плати за землю та земельного податку враховано динаміку надходжень минулих років у розрізі платників, ставки податку для сільськогосподарських угідь, земель населених пунктів та інших земель несільськогосподарського призначення, можливість укладання нових та переукладання існуючих договорів оре</w:t>
      </w:r>
      <w:r>
        <w:t>нди відповідно до ринкових умов шляхом формування земельних ділянок в окремі лоти з метою продажу прав на них на конкурентних засадах (земельних торгах),</w:t>
      </w:r>
      <w:r w:rsidRPr="00FD16C4">
        <w:t xml:space="preserve"> проведення нормативно грошової оцінки земельних ділянок.</w:t>
      </w:r>
    </w:p>
    <w:p w:rsidR="009F1C62" w:rsidRDefault="009F1C62" w:rsidP="009F1C62">
      <w:pPr>
        <w:ind w:firstLine="709"/>
        <w:jc w:val="both"/>
      </w:pPr>
      <w:r w:rsidRPr="00FD16C4">
        <w:t>Пільги зі сплати земельного податку до бюджету Варвинської селищної  територіальної громади у 2025 році надаватимуться платникам відповідно до рішення 56 сесії Варвинської селищної ради від 20.06.2024р. №160 «Про внесення змін в Додаток 1 до рішення Варвинської селищної ради «Про встановлення ставок та пільг із сплати земельного податку на території Варвинської селищної ради Прилуцького району Чернігівської області».</w:t>
      </w:r>
    </w:p>
    <w:p w:rsidR="009F1C62" w:rsidRPr="00FD16C4" w:rsidRDefault="009F1C62" w:rsidP="009F1C62">
      <w:pPr>
        <w:ind w:firstLine="709"/>
        <w:jc w:val="both"/>
        <w:rPr>
          <w:lang w:eastAsia="ru-RU"/>
        </w:rPr>
      </w:pPr>
      <w:r>
        <w:t>Пільги зі сплати податку на нерухоме майно до бюджету громади надаватимуться відповідно до рішення 56 сесії Варвинської селищної ради від 20.06.2024 р. №165 «Про внесення змін до рішення сесії від 14 липня 2021 року №327 «Про встановлення ставок та пільг зі сплати податку на нерухоме майно, відмінне від земельної ділянки на території Варвинської селищної ради Прилуцького району Чернігівської області».</w:t>
      </w:r>
    </w:p>
    <w:p w:rsidR="009F1C62" w:rsidRPr="00FD16C4" w:rsidRDefault="009F1C62" w:rsidP="009F1C62">
      <w:pPr>
        <w:ind w:firstLine="709"/>
        <w:jc w:val="both"/>
      </w:pPr>
      <w:r w:rsidRPr="00FD16C4">
        <w:t>При розрахунку надходжень єдиного податку враховано фактичне надходження податку у 2024 році, соціальні стандарти у вигляді мінімальної заробітної плати та прожиткового мінімуму для працездатних осіб, встановлених на 01.01.2025 року та ставки податку, встановлені рішенням 13 сесії Варвинської селищної ради від 14.07.2021р. №329 «Про встановлення розміру ставок єдиного податку на території Варвинської селищної ради Прилуцького району Чернігівської області».</w:t>
      </w:r>
    </w:p>
    <w:p w:rsidR="009F1C62" w:rsidRPr="00B8313A" w:rsidRDefault="009F1C62" w:rsidP="009F1C62">
      <w:pPr>
        <w:ind w:firstLine="709"/>
        <w:jc w:val="both"/>
      </w:pPr>
      <w:r w:rsidRPr="00B8313A">
        <w:t>Неподаткові надходження на 2025 рік плануються в розмірі 1 223 600 грн. Основним джерелом неподаткових надходжень є плата за надання адміністративних послуг.</w:t>
      </w:r>
    </w:p>
    <w:p w:rsidR="009F1C62" w:rsidRPr="00B8313A" w:rsidRDefault="009F1C62" w:rsidP="009F1C62">
      <w:pPr>
        <w:pStyle w:val="a3"/>
        <w:spacing w:before="0" w:after="0"/>
        <w:ind w:left="0"/>
        <w:rPr>
          <w:rFonts w:ascii="Times New Roman" w:hAnsi="Times New Roman" w:cs="Times New Roman"/>
          <w:lang w:val="uk-UA"/>
        </w:rPr>
      </w:pPr>
      <w:r w:rsidRPr="00B8313A">
        <w:rPr>
          <w:rFonts w:ascii="Times New Roman" w:hAnsi="Times New Roman" w:cs="Times New Roman"/>
          <w:lang w:val="uk-UA"/>
        </w:rPr>
        <w:t xml:space="preserve">Обсяг </w:t>
      </w:r>
      <w:r w:rsidRPr="00B8313A">
        <w:rPr>
          <w:rFonts w:ascii="Times New Roman" w:hAnsi="Times New Roman" w:cs="Times New Roman"/>
          <w:iCs/>
          <w:snapToGrid w:val="0"/>
          <w:lang w:val="uk-UA"/>
        </w:rPr>
        <w:t xml:space="preserve">спеціального фонду бюджету селищної територіальної громади на 2024 рік планується </w:t>
      </w:r>
      <w:r w:rsidRPr="00B8313A">
        <w:rPr>
          <w:rFonts w:ascii="Times New Roman" w:hAnsi="Times New Roman" w:cs="Times New Roman"/>
          <w:lang w:val="uk-UA"/>
        </w:rPr>
        <w:t>в сумі 4 758 766 грн за рахунок податкових та неподаткових надходжень бюджетних установ, із них:</w:t>
      </w:r>
    </w:p>
    <w:p w:rsidR="009F1C62" w:rsidRPr="00B8313A" w:rsidRDefault="009F1C62" w:rsidP="009F1C62">
      <w:pPr>
        <w:pStyle w:val="a3"/>
        <w:spacing w:before="0" w:after="0"/>
        <w:ind w:left="0"/>
        <w:rPr>
          <w:rFonts w:ascii="Times New Roman" w:hAnsi="Times New Roman" w:cs="Times New Roman"/>
          <w:lang w:val="uk-UA" w:eastAsia="ar-SA"/>
        </w:rPr>
      </w:pPr>
      <w:r w:rsidRPr="00B8313A">
        <w:rPr>
          <w:rFonts w:ascii="Times New Roman" w:hAnsi="Times New Roman" w:cs="Times New Roman"/>
          <w:lang w:val="uk-UA"/>
        </w:rPr>
        <w:lastRenderedPageBreak/>
        <w:t>-  екологічний податок – 276 000 грн;</w:t>
      </w:r>
    </w:p>
    <w:p w:rsidR="009F1C62" w:rsidRPr="00B8313A" w:rsidRDefault="009F1C62" w:rsidP="009F1C62">
      <w:pPr>
        <w:pStyle w:val="a3"/>
        <w:spacing w:before="0" w:after="0"/>
        <w:ind w:left="0"/>
        <w:rPr>
          <w:rFonts w:ascii="Times New Roman" w:hAnsi="Times New Roman" w:cs="Times New Roman"/>
          <w:lang w:val="uk-UA"/>
        </w:rPr>
      </w:pPr>
      <w:r w:rsidRPr="00B8313A">
        <w:rPr>
          <w:rFonts w:ascii="Times New Roman" w:hAnsi="Times New Roman" w:cs="Times New Roman"/>
          <w:lang w:val="uk-UA"/>
        </w:rPr>
        <w:t>-  плати за послуги, що надаються бюджетними установами згідно з їх основною діяльністю 3 975 766 грн;</w:t>
      </w:r>
    </w:p>
    <w:p w:rsidR="009F1C62" w:rsidRPr="00B8313A" w:rsidRDefault="009F1C62" w:rsidP="009F1C62">
      <w:pPr>
        <w:pStyle w:val="a3"/>
        <w:spacing w:before="0" w:after="0"/>
        <w:ind w:left="0"/>
        <w:rPr>
          <w:rFonts w:ascii="Times New Roman" w:hAnsi="Times New Roman" w:cs="Times New Roman"/>
          <w:lang w:val="uk-UA"/>
        </w:rPr>
      </w:pPr>
      <w:r w:rsidRPr="00B8313A">
        <w:rPr>
          <w:rFonts w:ascii="Times New Roman" w:hAnsi="Times New Roman" w:cs="Times New Roman"/>
          <w:lang w:val="uk-UA"/>
        </w:rPr>
        <w:t>- плата за оренду майна бюджетних установ – 195 000 грн;</w:t>
      </w:r>
    </w:p>
    <w:p w:rsidR="009F1C62" w:rsidRPr="00B8313A" w:rsidRDefault="009F1C62" w:rsidP="009F1C62">
      <w:pPr>
        <w:pStyle w:val="a3"/>
        <w:spacing w:before="0" w:after="0"/>
        <w:ind w:left="0"/>
        <w:rPr>
          <w:rFonts w:ascii="Times New Roman" w:hAnsi="Times New Roman" w:cs="Times New Roman"/>
          <w:lang w:val="uk-UA"/>
        </w:rPr>
      </w:pPr>
      <w:r w:rsidRPr="00B8313A">
        <w:rPr>
          <w:rFonts w:ascii="Times New Roman" w:hAnsi="Times New Roman" w:cs="Times New Roman"/>
          <w:lang w:val="uk-UA"/>
        </w:rPr>
        <w:t>- надходження бюджетних установ від реалізації в установленому порядку майна (крім нерухомого майна) – 12 000 грн;</w:t>
      </w:r>
    </w:p>
    <w:p w:rsidR="009F1C62" w:rsidRPr="00B8313A" w:rsidRDefault="009F1C62" w:rsidP="009F1C62">
      <w:pPr>
        <w:pStyle w:val="a3"/>
        <w:spacing w:before="0" w:after="0"/>
        <w:ind w:left="0"/>
        <w:rPr>
          <w:rFonts w:ascii="Times New Roman" w:hAnsi="Times New Roman" w:cs="Times New Roman"/>
          <w:lang w:val="uk-UA"/>
        </w:rPr>
      </w:pPr>
      <w:r w:rsidRPr="00B8313A">
        <w:rPr>
          <w:rFonts w:ascii="Times New Roman" w:hAnsi="Times New Roman" w:cs="Times New Roman"/>
          <w:lang w:val="uk-UA"/>
        </w:rPr>
        <w:t>- кошти, що отримують бюджетні установи від підприємств, організацій, фізичних осіб та від інших бюджетних установ для виконання цільових заходів складають 300 000 грн.</w:t>
      </w:r>
    </w:p>
    <w:p w:rsidR="00A369BF" w:rsidRDefault="009F1C62" w:rsidP="00A369BF">
      <w:pPr>
        <w:pStyle w:val="a3"/>
        <w:spacing w:before="0" w:after="0"/>
        <w:ind w:left="0"/>
        <w:rPr>
          <w:rFonts w:ascii="Times New Roman" w:hAnsi="Times New Roman" w:cs="Times New Roman"/>
          <w:lang w:val="uk-UA"/>
        </w:rPr>
      </w:pPr>
      <w:r w:rsidRPr="00B8313A">
        <w:rPr>
          <w:rFonts w:ascii="Times New Roman" w:hAnsi="Times New Roman" w:cs="Times New Roman"/>
          <w:lang w:val="uk-UA"/>
        </w:rPr>
        <w:t>Планові показники дохідної частини бюджету Варвинської селищної територіальної громади на 2025 рік є неостаточними та можуть змінитися за результатами звітних періодів шляхом уточнення планових показників.</w:t>
      </w:r>
      <w:r w:rsidR="00A369BF" w:rsidRPr="00A369BF">
        <w:rPr>
          <w:rFonts w:ascii="Times New Roman" w:hAnsi="Times New Roman" w:cs="Times New Roman"/>
          <w:lang w:val="uk-UA"/>
        </w:rPr>
        <w:t xml:space="preserve"> </w:t>
      </w:r>
    </w:p>
    <w:p w:rsidR="009F1C62" w:rsidRPr="00B8313A" w:rsidRDefault="009F1C62" w:rsidP="009F1C62">
      <w:pPr>
        <w:pStyle w:val="a3"/>
        <w:spacing w:before="0" w:after="0"/>
        <w:ind w:left="0"/>
        <w:rPr>
          <w:rFonts w:ascii="Times New Roman" w:hAnsi="Times New Roman" w:cs="Times New Roman"/>
          <w:lang w:val="uk-UA"/>
        </w:rPr>
      </w:pPr>
    </w:p>
    <w:p w:rsidR="007B17D5" w:rsidRPr="000042F4" w:rsidRDefault="007B17D5" w:rsidP="00735A9F">
      <w:pPr>
        <w:pStyle w:val="a3"/>
        <w:suppressAutoHyphens/>
        <w:spacing w:before="0" w:after="0"/>
        <w:ind w:left="23" w:right="23" w:hanging="23"/>
        <w:jc w:val="center"/>
        <w:rPr>
          <w:rStyle w:val="a5"/>
          <w:rFonts w:ascii="Times New Roman" w:hAnsi="Times New Roman" w:cs="Times New Roman" w:hint="default"/>
          <w:sz w:val="24"/>
          <w:szCs w:val="24"/>
          <w:lang w:eastAsia="uk-UA"/>
        </w:rPr>
      </w:pPr>
      <w:r w:rsidRPr="000042F4">
        <w:rPr>
          <w:rStyle w:val="a5"/>
          <w:rFonts w:ascii="Times New Roman" w:hAnsi="Times New Roman" w:cs="Times New Roman" w:hint="default"/>
          <w:sz w:val="24"/>
          <w:szCs w:val="24"/>
          <w:lang w:eastAsia="uk-UA"/>
        </w:rPr>
        <w:t xml:space="preserve">Загальні особливості формування показників </w:t>
      </w:r>
    </w:p>
    <w:p w:rsidR="00D35809" w:rsidRPr="000042F4" w:rsidRDefault="005233DB" w:rsidP="00735A9F">
      <w:pPr>
        <w:pStyle w:val="a3"/>
        <w:suppressAutoHyphens/>
        <w:spacing w:before="0" w:after="0"/>
        <w:ind w:left="23" w:right="23" w:hanging="23"/>
        <w:jc w:val="center"/>
        <w:rPr>
          <w:lang w:val="uk-UA"/>
        </w:rPr>
      </w:pPr>
      <w:r w:rsidRPr="000042F4">
        <w:rPr>
          <w:rStyle w:val="a5"/>
          <w:rFonts w:ascii="Times New Roman" w:hAnsi="Times New Roman" w:cs="Times New Roman" w:hint="default"/>
          <w:sz w:val="24"/>
          <w:szCs w:val="24"/>
          <w:lang w:eastAsia="uk-UA"/>
        </w:rPr>
        <w:t>бюджету селищної територіальної громади</w:t>
      </w:r>
      <w:r w:rsidR="00DC0BBA" w:rsidRPr="000042F4">
        <w:rPr>
          <w:rStyle w:val="a5"/>
          <w:rFonts w:ascii="Times New Roman" w:hAnsi="Times New Roman" w:cs="Times New Roman" w:hint="default"/>
          <w:sz w:val="24"/>
          <w:szCs w:val="24"/>
          <w:lang w:eastAsia="uk-UA"/>
        </w:rPr>
        <w:t xml:space="preserve"> </w:t>
      </w:r>
      <w:r w:rsidR="007B17D5" w:rsidRPr="000042F4">
        <w:rPr>
          <w:rStyle w:val="a5"/>
          <w:rFonts w:ascii="Times New Roman" w:hAnsi="Times New Roman" w:cs="Times New Roman" w:hint="default"/>
          <w:sz w:val="24"/>
          <w:szCs w:val="24"/>
          <w:lang w:eastAsia="uk-UA"/>
        </w:rPr>
        <w:t xml:space="preserve"> на 20</w:t>
      </w:r>
      <w:r w:rsidR="00493512" w:rsidRPr="000042F4">
        <w:rPr>
          <w:rStyle w:val="a5"/>
          <w:rFonts w:ascii="Times New Roman" w:hAnsi="Times New Roman" w:cs="Times New Roman" w:hint="default"/>
          <w:sz w:val="24"/>
          <w:szCs w:val="24"/>
          <w:lang w:eastAsia="uk-UA"/>
        </w:rPr>
        <w:t>2</w:t>
      </w:r>
      <w:r w:rsidR="00A41141" w:rsidRPr="000042F4">
        <w:rPr>
          <w:rStyle w:val="a5"/>
          <w:rFonts w:ascii="Times New Roman" w:hAnsi="Times New Roman" w:cs="Times New Roman" w:hint="default"/>
          <w:sz w:val="24"/>
          <w:szCs w:val="24"/>
          <w:lang w:eastAsia="uk-UA"/>
        </w:rPr>
        <w:t>5</w:t>
      </w:r>
      <w:r w:rsidR="00A47DCF" w:rsidRPr="000042F4">
        <w:rPr>
          <w:rStyle w:val="a5"/>
          <w:rFonts w:ascii="Times New Roman" w:hAnsi="Times New Roman" w:cs="Times New Roman" w:hint="default"/>
          <w:sz w:val="24"/>
          <w:szCs w:val="24"/>
          <w:lang w:eastAsia="uk-UA"/>
        </w:rPr>
        <w:t xml:space="preserve"> </w:t>
      </w:r>
      <w:r w:rsidR="007B17D5" w:rsidRPr="000042F4">
        <w:rPr>
          <w:rStyle w:val="a5"/>
          <w:rFonts w:ascii="Times New Roman" w:hAnsi="Times New Roman" w:cs="Times New Roman" w:hint="default"/>
          <w:sz w:val="24"/>
          <w:szCs w:val="24"/>
          <w:lang w:eastAsia="uk-UA"/>
        </w:rPr>
        <w:t>рік</w:t>
      </w:r>
      <w:r w:rsidR="007B17D5" w:rsidRPr="000042F4">
        <w:rPr>
          <w:lang w:val="uk-UA"/>
        </w:rPr>
        <w:t xml:space="preserve"> </w:t>
      </w:r>
    </w:p>
    <w:p w:rsidR="007B17D5" w:rsidRPr="000042F4" w:rsidRDefault="007B17D5" w:rsidP="00735A9F">
      <w:pPr>
        <w:jc w:val="both"/>
      </w:pPr>
      <w:r w:rsidRPr="000042F4">
        <w:t xml:space="preserve">          Відповідно до пункту 18 Прикінцевих і перехідних положень Бюджетного кодекс</w:t>
      </w:r>
      <w:r w:rsidR="001D101C" w:rsidRPr="000042F4">
        <w:t xml:space="preserve">у України </w:t>
      </w:r>
      <w:r w:rsidR="0078735D" w:rsidRPr="000042F4">
        <w:rPr>
          <w:rFonts w:eastAsiaTheme="minorHAnsi"/>
        </w:rPr>
        <w:t>бюджет Варвинської селищної територіальної громади</w:t>
      </w:r>
      <w:r w:rsidR="0078735D" w:rsidRPr="000042F4">
        <w:t xml:space="preserve"> </w:t>
      </w:r>
      <w:r w:rsidR="001D101C" w:rsidRPr="000042F4">
        <w:t>на 202</w:t>
      </w:r>
      <w:r w:rsidR="00A41141" w:rsidRPr="000042F4">
        <w:t>5</w:t>
      </w:r>
      <w:r w:rsidRPr="000042F4">
        <w:t xml:space="preserve"> рік складений та виконуватиметься за програмно-цільовим методом бюджетування (складання бюджетних запитів, паспортів бюджетних програм, звітів про виконання бюджетних програм) та за оновленою відомчою та програмною класифікаціями, встановленими наказом Міністерства фінансів України від 20.09.2017 №793 «Про затвердження складових програмної класифікації видатків та кредитування місцевих бюджетів» із змінами.</w:t>
      </w:r>
    </w:p>
    <w:p w:rsidR="0069247E" w:rsidRPr="000042F4" w:rsidRDefault="007B17D5" w:rsidP="007B17D5">
      <w:pPr>
        <w:widowControl w:val="0"/>
        <w:tabs>
          <w:tab w:val="left" w:pos="1276"/>
        </w:tabs>
        <w:overflowPunct w:val="0"/>
        <w:autoSpaceDE w:val="0"/>
        <w:autoSpaceDN w:val="0"/>
        <w:adjustRightInd w:val="0"/>
        <w:ind w:firstLine="709"/>
        <w:jc w:val="both"/>
        <w:textAlignment w:val="baseline"/>
      </w:pPr>
      <w:r w:rsidRPr="000042F4">
        <w:t xml:space="preserve">Формування </w:t>
      </w:r>
      <w:r w:rsidR="005233DB" w:rsidRPr="000042F4">
        <w:t>бюджету селищної територіальної громади</w:t>
      </w:r>
      <w:r w:rsidR="00DC0BBA" w:rsidRPr="000042F4">
        <w:t xml:space="preserve"> </w:t>
      </w:r>
      <w:r w:rsidRPr="000042F4">
        <w:t xml:space="preserve"> проведено з дотриманням вимог статті 85 Бюджетного кодексу України в частині здійснення видатків на фінансування  бюджетних установ впродовж бюджетного періоду одночасно з різних бюджетів.</w:t>
      </w:r>
      <w:r w:rsidR="0069247E" w:rsidRPr="000042F4">
        <w:t xml:space="preserve"> </w:t>
      </w:r>
    </w:p>
    <w:p w:rsidR="000042F4" w:rsidRDefault="000042F4" w:rsidP="004C5E34">
      <w:pPr>
        <w:ind w:firstLine="709"/>
        <w:jc w:val="both"/>
      </w:pPr>
      <w:r>
        <w:t>Відповідно до статті 77 Бюджетного кодексу України при затвердженні відповідних бюджетів забезпечити в повному обсязі потребу в асигнуваннях на оплату праці працівників бюджетних установ відповідно до встановлених чинним законодавством умов оплати праці та розміру мінімальної заробітної плати, проведення розрахунків за електричну енергію, теплову енергію, водопостачання, водовідведення, природний газ та послуги зв’язку, які споживаються бюджетними установами, не допускаючи будь-якої простроченої заборгованості із зазначених видатків.</w:t>
      </w:r>
    </w:p>
    <w:p w:rsidR="004C6B8E" w:rsidRPr="000042F4" w:rsidRDefault="007B17D5" w:rsidP="004C5E34">
      <w:pPr>
        <w:ind w:firstLine="709"/>
        <w:jc w:val="both"/>
      </w:pPr>
      <w:r w:rsidRPr="000042F4">
        <w:t>Як і пе</w:t>
      </w:r>
      <w:r w:rsidR="001D101C" w:rsidRPr="000042F4">
        <w:t>редбачається держбюджетом на 202</w:t>
      </w:r>
      <w:r w:rsidR="00A41141" w:rsidRPr="000042F4">
        <w:t>5</w:t>
      </w:r>
      <w:r w:rsidRPr="000042F4">
        <w:t xml:space="preserve"> рік, у видатках </w:t>
      </w:r>
      <w:r w:rsidR="005233DB" w:rsidRPr="000042F4">
        <w:t>бюджету селищної територіальної громади</w:t>
      </w:r>
      <w:r w:rsidR="00AB23E2" w:rsidRPr="000042F4">
        <w:t xml:space="preserve"> </w:t>
      </w:r>
      <w:r w:rsidRPr="000042F4">
        <w:t xml:space="preserve">враховано </w:t>
      </w:r>
      <w:r w:rsidRPr="000042F4">
        <w:rPr>
          <w:noProof/>
        </w:rPr>
        <w:t>розмір мінімальної заробітної плати</w:t>
      </w:r>
      <w:r w:rsidRPr="000042F4">
        <w:rPr>
          <w:bCs/>
          <w:noProof/>
        </w:rPr>
        <w:t xml:space="preserve"> </w:t>
      </w:r>
      <w:r w:rsidR="00D13D25" w:rsidRPr="000042F4">
        <w:rPr>
          <w:bCs/>
        </w:rPr>
        <w:t>з 01.01.202</w:t>
      </w:r>
      <w:r w:rsidR="00A41141" w:rsidRPr="000042F4">
        <w:rPr>
          <w:bCs/>
        </w:rPr>
        <w:t>5</w:t>
      </w:r>
      <w:r w:rsidR="00D13D25" w:rsidRPr="000042F4">
        <w:rPr>
          <w:bCs/>
        </w:rPr>
        <w:t xml:space="preserve"> </w:t>
      </w:r>
      <w:r w:rsidR="006340B2" w:rsidRPr="000042F4">
        <w:rPr>
          <w:bCs/>
        </w:rPr>
        <w:t>року – 8 000 грн</w:t>
      </w:r>
      <w:r w:rsidR="00D13D25" w:rsidRPr="000042F4">
        <w:rPr>
          <w:bCs/>
        </w:rPr>
        <w:t>, посадового окладу працівника І тарифного розряду Єдиної тарифної сітки з 01.01.202</w:t>
      </w:r>
      <w:r w:rsidR="00A41141" w:rsidRPr="000042F4">
        <w:rPr>
          <w:bCs/>
        </w:rPr>
        <w:t>5</w:t>
      </w:r>
      <w:r w:rsidR="006340B2" w:rsidRPr="000042F4">
        <w:rPr>
          <w:bCs/>
        </w:rPr>
        <w:t xml:space="preserve"> року – 3 195 грн.</w:t>
      </w:r>
      <w:r w:rsidR="004C5E34" w:rsidRPr="000042F4">
        <w:t xml:space="preserve"> </w:t>
      </w:r>
      <w:r w:rsidR="004C6B8E" w:rsidRPr="000042F4">
        <w:t xml:space="preserve">При цьому видатки на встановлення посадових окладів працівникам, у яких вони менші за мінімальну заробітну плату, </w:t>
      </w:r>
      <w:r w:rsidR="009B0984">
        <w:rPr>
          <w:lang w:val="ru-RU"/>
        </w:rPr>
        <w:t xml:space="preserve">розраховані </w:t>
      </w:r>
      <w:r w:rsidR="004C6B8E" w:rsidRPr="000042F4">
        <w:t>на рівні мінімальної заробітної плати</w:t>
      </w:r>
      <w:r w:rsidR="00727596" w:rsidRPr="000042F4">
        <w:t>.</w:t>
      </w:r>
      <w:r w:rsidR="004C6B8E" w:rsidRPr="000042F4">
        <w:t xml:space="preserve"> </w:t>
      </w:r>
    </w:p>
    <w:p w:rsidR="00457503" w:rsidRPr="000042F4" w:rsidRDefault="007E4538" w:rsidP="007E4538">
      <w:pPr>
        <w:ind w:firstLine="709"/>
        <w:jc w:val="both"/>
      </w:pPr>
      <w:r w:rsidRPr="000042F4">
        <w:t xml:space="preserve">У фонд оплати праці враховані надбавки та доплати обов’язкового характеру, </w:t>
      </w:r>
      <w:r w:rsidR="000042F4">
        <w:t xml:space="preserve">місячні </w:t>
      </w:r>
      <w:r w:rsidR="004C5E34" w:rsidRPr="000042F4">
        <w:t>премії,</w:t>
      </w:r>
      <w:r w:rsidR="004C5E34" w:rsidRPr="000042F4">
        <w:rPr>
          <w:lang w:val="ru-RU"/>
        </w:rPr>
        <w:t xml:space="preserve"> </w:t>
      </w:r>
      <w:r w:rsidRPr="000042F4">
        <w:t xml:space="preserve">матеріальна допомога на оздоровлення тим категоріям працівників та у розмірах, зазначених у Законі України по кожній галузі окремо та постановах Кабінету Міністрів України.  </w:t>
      </w:r>
      <w:r w:rsidR="00457503" w:rsidRPr="000042F4">
        <w:t xml:space="preserve">       </w:t>
      </w:r>
    </w:p>
    <w:p w:rsidR="007B17D5" w:rsidRPr="000042F4" w:rsidRDefault="007B17D5" w:rsidP="007B17D5">
      <w:pPr>
        <w:ind w:firstLine="720"/>
        <w:jc w:val="both"/>
        <w:rPr>
          <w:lang w:val="ru-RU"/>
        </w:rPr>
      </w:pPr>
      <w:r w:rsidRPr="000042F4">
        <w:t>Видатки на оплату комунальних послуг і енергоносіїв об</w:t>
      </w:r>
      <w:r w:rsidR="00457503" w:rsidRPr="000042F4">
        <w:t xml:space="preserve">раховані </w:t>
      </w:r>
      <w:r w:rsidR="00CA500C" w:rsidRPr="000042F4">
        <w:t>в умовах діючих тарифів на кінець</w:t>
      </w:r>
      <w:r w:rsidR="00457503" w:rsidRPr="000042F4">
        <w:t xml:space="preserve"> 20</w:t>
      </w:r>
      <w:r w:rsidR="005F5622" w:rsidRPr="000042F4">
        <w:t>2</w:t>
      </w:r>
      <w:r w:rsidR="00A41141" w:rsidRPr="000042F4">
        <w:rPr>
          <w:lang w:val="ru-RU"/>
        </w:rPr>
        <w:t>4</w:t>
      </w:r>
      <w:r w:rsidRPr="000042F4">
        <w:t xml:space="preserve"> року, з урахуванням </w:t>
      </w:r>
      <w:r w:rsidR="00053F83">
        <w:t xml:space="preserve">встановлення тарифів на 2025 рік на централізоване водопостачання та централізоване водовідведення в селищі Варва, с. Журавка та с. </w:t>
      </w:r>
      <w:proofErr w:type="spellStart"/>
      <w:r w:rsidR="00053F83">
        <w:t>Кулишівка</w:t>
      </w:r>
      <w:proofErr w:type="spellEnd"/>
      <w:r w:rsidR="00053F83">
        <w:t xml:space="preserve">, та </w:t>
      </w:r>
      <w:r w:rsidRPr="000042F4">
        <w:t xml:space="preserve">фактичного споживання енергоресурсів у </w:t>
      </w:r>
      <w:r w:rsidR="004C6B8E" w:rsidRPr="000042F4">
        <w:rPr>
          <w:lang w:val="ru-RU"/>
        </w:rPr>
        <w:t xml:space="preserve">2023 та </w:t>
      </w:r>
      <w:r w:rsidR="00430175" w:rsidRPr="000042F4">
        <w:t>поточному</w:t>
      </w:r>
      <w:r w:rsidRPr="000042F4">
        <w:t xml:space="preserve"> </w:t>
      </w:r>
      <w:r w:rsidR="00A93CF8">
        <w:rPr>
          <w:lang w:val="ru-RU"/>
        </w:rPr>
        <w:t>роках</w:t>
      </w:r>
      <w:r w:rsidRPr="000042F4">
        <w:t>.</w:t>
      </w:r>
      <w:r w:rsidR="004C6B8E" w:rsidRPr="000042F4">
        <w:rPr>
          <w:lang w:val="ru-RU"/>
        </w:rPr>
        <w:t xml:space="preserve"> </w:t>
      </w:r>
    </w:p>
    <w:p w:rsidR="007E4538" w:rsidRPr="000042F4" w:rsidRDefault="007E4538" w:rsidP="007E4538">
      <w:pPr>
        <w:ind w:firstLine="709"/>
        <w:jc w:val="both"/>
      </w:pPr>
      <w:r w:rsidRPr="000042F4">
        <w:t>Відповідно до обсягу бюджетних асигнувань виділени</w:t>
      </w:r>
      <w:r w:rsidR="00E11422" w:rsidRPr="000042F4">
        <w:t>х</w:t>
      </w:r>
      <w:r w:rsidRPr="000042F4">
        <w:t xml:space="preserve"> головним розпорядникам коштів </w:t>
      </w:r>
      <w:r w:rsidR="005233DB" w:rsidRPr="000042F4">
        <w:t>бюджету селищної територіальної громади</w:t>
      </w:r>
      <w:r w:rsidR="0089594C" w:rsidRPr="000042F4">
        <w:t xml:space="preserve"> </w:t>
      </w:r>
      <w:r w:rsidRPr="000042F4">
        <w:t xml:space="preserve">будуть встановлені ліміти споживання енергоносіїв у натуральних показниках для кожної бюджетної установи.  </w:t>
      </w:r>
    </w:p>
    <w:p w:rsidR="007E4538" w:rsidRPr="000042F4" w:rsidRDefault="00CA500C" w:rsidP="007E4538">
      <w:pPr>
        <w:jc w:val="both"/>
      </w:pPr>
      <w:r w:rsidRPr="000042F4">
        <w:t xml:space="preserve">          Інші видатки на 202</w:t>
      </w:r>
      <w:r w:rsidR="00727596" w:rsidRPr="000042F4">
        <w:t>5</w:t>
      </w:r>
      <w:r w:rsidR="00544505" w:rsidRPr="000042F4">
        <w:t xml:space="preserve"> </w:t>
      </w:r>
      <w:r w:rsidR="007E4538" w:rsidRPr="000042F4">
        <w:t xml:space="preserve">рік </w:t>
      </w:r>
      <w:r w:rsidR="00544505" w:rsidRPr="000042F4">
        <w:t xml:space="preserve">враховані у розмірах, що забезпечують функціонування установ, </w:t>
      </w:r>
      <w:r w:rsidR="007E4538" w:rsidRPr="000042F4">
        <w:t>виходячи з</w:t>
      </w:r>
      <w:r w:rsidRPr="000042F4">
        <w:t xml:space="preserve"> їх</w:t>
      </w:r>
      <w:r w:rsidR="007E4538" w:rsidRPr="000042F4">
        <w:t xml:space="preserve"> мінімальних потреб</w:t>
      </w:r>
      <w:r w:rsidR="00513DC2" w:rsidRPr="000042F4">
        <w:t>.</w:t>
      </w:r>
    </w:p>
    <w:p w:rsidR="00101CAB" w:rsidRDefault="009A6F5F" w:rsidP="00D42671">
      <w:pPr>
        <w:ind w:firstLine="709"/>
        <w:jc w:val="both"/>
      </w:pPr>
      <w:r w:rsidRPr="00AB4675">
        <w:rPr>
          <w:color w:val="FF0000"/>
        </w:rPr>
        <w:t xml:space="preserve"> </w:t>
      </w:r>
      <w:r w:rsidR="00101CAB" w:rsidRPr="000042F4">
        <w:t xml:space="preserve">Загальний обсяг видатків </w:t>
      </w:r>
      <w:r w:rsidR="005233DB" w:rsidRPr="000042F4">
        <w:t>бюджету селищної територіальної громади</w:t>
      </w:r>
      <w:r w:rsidR="00101CAB" w:rsidRPr="000042F4">
        <w:t xml:space="preserve"> становить </w:t>
      </w:r>
      <w:r w:rsidR="00D42671" w:rsidRPr="000042F4">
        <w:t xml:space="preserve"> </w:t>
      </w:r>
      <w:r w:rsidR="00727596" w:rsidRPr="000042F4">
        <w:t xml:space="preserve">207 458 766 </w:t>
      </w:r>
      <w:r w:rsidR="00101CAB" w:rsidRPr="000042F4">
        <w:t xml:space="preserve">грн, у тому числі обсяг видатків загального фонду у сумі </w:t>
      </w:r>
      <w:r w:rsidR="00727596" w:rsidRPr="000042F4">
        <w:t>196 717 500</w:t>
      </w:r>
      <w:r w:rsidR="00101CAB" w:rsidRPr="000042F4">
        <w:t xml:space="preserve"> грн та спеціального фонду – </w:t>
      </w:r>
      <w:r w:rsidR="00727596" w:rsidRPr="000042F4">
        <w:t>10 741 266</w:t>
      </w:r>
      <w:r w:rsidR="00101CAB" w:rsidRPr="000042F4">
        <w:t xml:space="preserve"> грн, в тому числі  кошти передані із загального фонду до бюджету розвитку </w:t>
      </w:r>
      <w:r w:rsidR="00353720" w:rsidRPr="000042F4">
        <w:t>(</w:t>
      </w:r>
      <w:r w:rsidR="00101CAB" w:rsidRPr="000042F4">
        <w:t>спеціального фонду</w:t>
      </w:r>
      <w:r w:rsidR="00353720" w:rsidRPr="000042F4">
        <w:t>)</w:t>
      </w:r>
      <w:r w:rsidR="00101CAB" w:rsidRPr="000042F4">
        <w:t xml:space="preserve"> в сумі</w:t>
      </w:r>
      <w:r w:rsidR="00353720" w:rsidRPr="000042F4">
        <w:t xml:space="preserve"> </w:t>
      </w:r>
      <w:r w:rsidR="000042F4" w:rsidRPr="000042F4">
        <w:t>5 982 500</w:t>
      </w:r>
      <w:r w:rsidR="00353720" w:rsidRPr="000042F4">
        <w:t xml:space="preserve"> </w:t>
      </w:r>
      <w:r w:rsidR="00101CAB" w:rsidRPr="000042F4">
        <w:t>грн.</w:t>
      </w:r>
    </w:p>
    <w:p w:rsidR="007801DB" w:rsidRDefault="007801DB" w:rsidP="007801DB">
      <w:pPr>
        <w:ind w:firstLine="709"/>
        <w:jc w:val="both"/>
      </w:pPr>
      <w:r>
        <w:lastRenderedPageBreak/>
        <w:t xml:space="preserve">Розрахунок видатків бюджету територіальної громади на 2025 рік здійснено з урахуванням заходів з посилення фінансово-бюджетної дисципліни, економного і ефективного витрачання бюджетних коштів. Разом з тим, при формуванні бюджету було збережено основні пріоритети бюджетної політики, збережено соціальну направленість бюджету. </w:t>
      </w:r>
    </w:p>
    <w:p w:rsidR="0069247E" w:rsidRDefault="0069247E" w:rsidP="004C5E34">
      <w:pPr>
        <w:ind w:firstLine="709"/>
        <w:jc w:val="both"/>
      </w:pPr>
    </w:p>
    <w:p w:rsidR="006B32B5" w:rsidRPr="00C11E8D" w:rsidRDefault="006B32B5" w:rsidP="006B32B5">
      <w:pPr>
        <w:pStyle w:val="a9"/>
        <w:tabs>
          <w:tab w:val="left" w:pos="709"/>
        </w:tabs>
        <w:ind w:firstLine="709"/>
        <w:jc w:val="both"/>
        <w:rPr>
          <w:rFonts w:ascii="Times New Roman" w:hAnsi="Times New Roman" w:cs="Times New Roman"/>
          <w:b/>
          <w:sz w:val="24"/>
          <w:szCs w:val="24"/>
          <w:u w:val="single"/>
        </w:rPr>
      </w:pPr>
      <w:r w:rsidRPr="00C11E8D">
        <w:rPr>
          <w:rFonts w:ascii="Times New Roman" w:hAnsi="Times New Roman" w:cs="Times New Roman"/>
          <w:b/>
          <w:sz w:val="24"/>
          <w:szCs w:val="24"/>
          <w:u w:val="single"/>
        </w:rPr>
        <w:t xml:space="preserve">За економічною структурою видатки спрямовані: </w:t>
      </w:r>
    </w:p>
    <w:p w:rsidR="006B32B5" w:rsidRPr="003D4B09" w:rsidRDefault="006B32B5" w:rsidP="006B32B5">
      <w:pPr>
        <w:pStyle w:val="a9"/>
        <w:tabs>
          <w:tab w:val="left" w:pos="709"/>
        </w:tabs>
        <w:ind w:firstLine="709"/>
        <w:jc w:val="both"/>
        <w:rPr>
          <w:rFonts w:ascii="Times New Roman" w:hAnsi="Times New Roman" w:cs="Times New Roman"/>
          <w:sz w:val="24"/>
          <w:szCs w:val="24"/>
        </w:rPr>
      </w:pPr>
      <w:r w:rsidRPr="00C11E8D">
        <w:rPr>
          <w:rFonts w:ascii="Times New Roman" w:hAnsi="Times New Roman" w:cs="Times New Roman"/>
          <w:sz w:val="24"/>
          <w:szCs w:val="24"/>
        </w:rPr>
        <w:t xml:space="preserve">- на виплату заробітної плати з нарахуванням працівникам бюджетних установ </w:t>
      </w:r>
      <w:r w:rsidR="00B645EB" w:rsidRPr="00C11E8D">
        <w:rPr>
          <w:rFonts w:ascii="Times New Roman" w:hAnsi="Times New Roman" w:cs="Times New Roman"/>
          <w:sz w:val="24"/>
          <w:szCs w:val="24"/>
        </w:rPr>
        <w:t xml:space="preserve">громади </w:t>
      </w:r>
      <w:r w:rsidRPr="00C11E8D">
        <w:rPr>
          <w:rFonts w:ascii="Times New Roman" w:hAnsi="Times New Roman" w:cs="Times New Roman"/>
          <w:sz w:val="24"/>
          <w:szCs w:val="24"/>
        </w:rPr>
        <w:t xml:space="preserve">планується спрямувати </w:t>
      </w:r>
      <w:r w:rsidR="000042F4">
        <w:rPr>
          <w:rFonts w:ascii="Times New Roman" w:hAnsi="Times New Roman" w:cs="Times New Roman"/>
          <w:sz w:val="24"/>
          <w:szCs w:val="24"/>
        </w:rPr>
        <w:t>92 037 053</w:t>
      </w:r>
      <w:r w:rsidRPr="00C11E8D">
        <w:rPr>
          <w:rFonts w:ascii="Times New Roman" w:hAnsi="Times New Roman" w:cs="Times New Roman"/>
          <w:sz w:val="24"/>
          <w:szCs w:val="24"/>
        </w:rPr>
        <w:t xml:space="preserve"> грн,</w:t>
      </w:r>
      <w:r w:rsidRPr="00AB4675">
        <w:rPr>
          <w:rFonts w:ascii="Times New Roman" w:hAnsi="Times New Roman" w:cs="Times New Roman"/>
          <w:color w:val="FF0000"/>
          <w:sz w:val="24"/>
          <w:szCs w:val="24"/>
        </w:rPr>
        <w:t xml:space="preserve"> </w:t>
      </w:r>
      <w:r w:rsidRPr="003D4B09">
        <w:rPr>
          <w:rFonts w:ascii="Times New Roman" w:hAnsi="Times New Roman" w:cs="Times New Roman"/>
          <w:sz w:val="24"/>
          <w:szCs w:val="24"/>
        </w:rPr>
        <w:t xml:space="preserve">що становить </w:t>
      </w:r>
      <w:r w:rsidR="000042F4" w:rsidRPr="003D4B09">
        <w:rPr>
          <w:rFonts w:ascii="Times New Roman" w:hAnsi="Times New Roman" w:cs="Times New Roman"/>
          <w:sz w:val="24"/>
          <w:szCs w:val="24"/>
        </w:rPr>
        <w:t>44,4</w:t>
      </w:r>
      <w:r w:rsidRPr="003D4B09">
        <w:rPr>
          <w:rFonts w:ascii="Times New Roman" w:hAnsi="Times New Roman" w:cs="Times New Roman"/>
          <w:sz w:val="24"/>
          <w:szCs w:val="24"/>
        </w:rPr>
        <w:t xml:space="preserve"> % загального обсягу бюджету;</w:t>
      </w:r>
    </w:p>
    <w:p w:rsidR="006B32B5" w:rsidRPr="00D105C4" w:rsidRDefault="006B32B5" w:rsidP="006B32B5">
      <w:pPr>
        <w:pStyle w:val="a9"/>
        <w:tabs>
          <w:tab w:val="left" w:pos="709"/>
        </w:tabs>
        <w:ind w:firstLine="709"/>
        <w:jc w:val="both"/>
        <w:rPr>
          <w:rFonts w:ascii="Times New Roman" w:hAnsi="Times New Roman" w:cs="Times New Roman"/>
          <w:sz w:val="24"/>
          <w:szCs w:val="24"/>
        </w:rPr>
      </w:pPr>
      <w:r w:rsidRPr="00C11E8D">
        <w:rPr>
          <w:rFonts w:ascii="Times New Roman" w:hAnsi="Times New Roman" w:cs="Times New Roman"/>
          <w:sz w:val="24"/>
          <w:szCs w:val="24"/>
        </w:rPr>
        <w:t xml:space="preserve">-  на харчування – </w:t>
      </w:r>
      <w:r w:rsidR="003D4B09" w:rsidRPr="007801DB">
        <w:rPr>
          <w:rFonts w:ascii="Times New Roman" w:hAnsi="Times New Roman" w:cs="Times New Roman"/>
          <w:sz w:val="24"/>
          <w:szCs w:val="24"/>
        </w:rPr>
        <w:t>7 757</w:t>
      </w:r>
      <w:r w:rsidR="003D4B09">
        <w:rPr>
          <w:rFonts w:ascii="Times New Roman" w:hAnsi="Times New Roman" w:cs="Times New Roman"/>
          <w:sz w:val="24"/>
          <w:szCs w:val="24"/>
        </w:rPr>
        <w:t xml:space="preserve"> 186</w:t>
      </w:r>
      <w:r w:rsidRPr="00C11E8D">
        <w:rPr>
          <w:rFonts w:ascii="Times New Roman" w:hAnsi="Times New Roman" w:cs="Times New Roman"/>
          <w:sz w:val="24"/>
          <w:szCs w:val="24"/>
        </w:rPr>
        <w:t xml:space="preserve"> грн</w:t>
      </w:r>
      <w:r w:rsidRPr="00AB4675">
        <w:rPr>
          <w:rFonts w:ascii="Times New Roman" w:hAnsi="Times New Roman" w:cs="Times New Roman"/>
          <w:color w:val="FF0000"/>
          <w:sz w:val="24"/>
          <w:szCs w:val="24"/>
        </w:rPr>
        <w:t xml:space="preserve"> </w:t>
      </w:r>
      <w:r w:rsidRPr="003D4B09">
        <w:rPr>
          <w:rFonts w:ascii="Times New Roman" w:hAnsi="Times New Roman" w:cs="Times New Roman"/>
          <w:sz w:val="24"/>
          <w:szCs w:val="24"/>
        </w:rPr>
        <w:t xml:space="preserve">або </w:t>
      </w:r>
      <w:r w:rsidR="008637AF" w:rsidRPr="003D4B09">
        <w:rPr>
          <w:rFonts w:ascii="Times New Roman" w:hAnsi="Times New Roman" w:cs="Times New Roman"/>
          <w:sz w:val="24"/>
          <w:szCs w:val="24"/>
        </w:rPr>
        <w:t>3,7%</w:t>
      </w:r>
      <w:r w:rsidRPr="003D4B09">
        <w:rPr>
          <w:rFonts w:ascii="Times New Roman" w:hAnsi="Times New Roman" w:cs="Times New Roman"/>
          <w:sz w:val="24"/>
          <w:szCs w:val="24"/>
        </w:rPr>
        <w:t>,</w:t>
      </w:r>
      <w:r w:rsidRPr="00D105C4">
        <w:rPr>
          <w:rFonts w:ascii="Times New Roman" w:hAnsi="Times New Roman" w:cs="Times New Roman"/>
          <w:sz w:val="24"/>
          <w:szCs w:val="24"/>
        </w:rPr>
        <w:t xml:space="preserve">   з них: на дошкільні заклади –</w:t>
      </w:r>
      <w:r w:rsidR="00547A9C" w:rsidRPr="00D105C4">
        <w:rPr>
          <w:rFonts w:ascii="Times New Roman" w:hAnsi="Times New Roman" w:cs="Times New Roman"/>
          <w:sz w:val="24"/>
          <w:szCs w:val="24"/>
        </w:rPr>
        <w:t xml:space="preserve"> </w:t>
      </w:r>
      <w:r w:rsidR="007801DB">
        <w:rPr>
          <w:rFonts w:ascii="Times New Roman" w:hAnsi="Times New Roman" w:cs="Times New Roman"/>
          <w:sz w:val="24"/>
          <w:szCs w:val="24"/>
          <w:lang w:val="ru-RU"/>
        </w:rPr>
        <w:t>4 207 311</w:t>
      </w:r>
      <w:r w:rsidRPr="00D105C4">
        <w:rPr>
          <w:rFonts w:ascii="Times New Roman" w:hAnsi="Times New Roman" w:cs="Times New Roman"/>
          <w:sz w:val="24"/>
          <w:szCs w:val="24"/>
        </w:rPr>
        <w:t xml:space="preserve"> грн,  на заклади загальної середньої освіти – </w:t>
      </w:r>
      <w:r w:rsidR="007801DB">
        <w:rPr>
          <w:rFonts w:ascii="Times New Roman" w:hAnsi="Times New Roman" w:cs="Times New Roman"/>
          <w:sz w:val="24"/>
          <w:szCs w:val="24"/>
          <w:lang w:val="ru-RU"/>
        </w:rPr>
        <w:t>2 919 875</w:t>
      </w:r>
      <w:r w:rsidRPr="00D105C4">
        <w:rPr>
          <w:rFonts w:ascii="Times New Roman" w:hAnsi="Times New Roman" w:cs="Times New Roman"/>
          <w:sz w:val="24"/>
          <w:szCs w:val="24"/>
        </w:rPr>
        <w:t xml:space="preserve"> грн, на стаціонарне відділення с. Озеряни – </w:t>
      </w:r>
      <w:r w:rsidR="007801DB">
        <w:rPr>
          <w:rFonts w:ascii="Times New Roman" w:hAnsi="Times New Roman" w:cs="Times New Roman"/>
          <w:sz w:val="24"/>
          <w:szCs w:val="24"/>
          <w:lang w:val="ru-RU"/>
        </w:rPr>
        <w:t>630</w:t>
      </w:r>
      <w:r w:rsidRPr="00D105C4">
        <w:rPr>
          <w:rFonts w:ascii="Times New Roman" w:hAnsi="Times New Roman" w:cs="Times New Roman"/>
          <w:sz w:val="24"/>
          <w:szCs w:val="24"/>
        </w:rPr>
        <w:t> </w:t>
      </w:r>
      <w:r w:rsidR="00A75BDB" w:rsidRPr="00D105C4">
        <w:rPr>
          <w:rFonts w:ascii="Times New Roman" w:hAnsi="Times New Roman" w:cs="Times New Roman"/>
          <w:sz w:val="24"/>
          <w:szCs w:val="24"/>
        </w:rPr>
        <w:t>0</w:t>
      </w:r>
      <w:r w:rsidRPr="00D105C4">
        <w:rPr>
          <w:rFonts w:ascii="Times New Roman" w:hAnsi="Times New Roman" w:cs="Times New Roman"/>
          <w:sz w:val="24"/>
          <w:szCs w:val="24"/>
        </w:rPr>
        <w:t>00 грн;</w:t>
      </w:r>
    </w:p>
    <w:p w:rsidR="004E3A64" w:rsidRPr="00D35671" w:rsidRDefault="006B32B5" w:rsidP="004E3A64">
      <w:pPr>
        <w:pStyle w:val="a9"/>
        <w:tabs>
          <w:tab w:val="left" w:pos="709"/>
        </w:tabs>
        <w:ind w:firstLine="709"/>
        <w:jc w:val="both"/>
        <w:rPr>
          <w:rFonts w:ascii="Times New Roman" w:hAnsi="Times New Roman" w:cs="Times New Roman"/>
          <w:sz w:val="24"/>
          <w:szCs w:val="24"/>
        </w:rPr>
      </w:pPr>
      <w:r w:rsidRPr="00AD3844">
        <w:rPr>
          <w:rFonts w:ascii="Times New Roman" w:hAnsi="Times New Roman" w:cs="Times New Roman"/>
          <w:sz w:val="24"/>
          <w:szCs w:val="24"/>
        </w:rPr>
        <w:t xml:space="preserve">- на проведення розрахунків за спожиті комунальні послуги та енергоносії – </w:t>
      </w:r>
      <w:r w:rsidR="00BE09A7" w:rsidRPr="00AD3844">
        <w:rPr>
          <w:rFonts w:ascii="Times New Roman" w:hAnsi="Times New Roman" w:cs="Times New Roman"/>
          <w:sz w:val="24"/>
          <w:szCs w:val="24"/>
        </w:rPr>
        <w:t xml:space="preserve">  </w:t>
      </w:r>
      <w:r w:rsidR="00555958">
        <w:rPr>
          <w:rFonts w:ascii="Times New Roman" w:hAnsi="Times New Roman" w:cs="Times New Roman"/>
          <w:sz w:val="24"/>
          <w:szCs w:val="24"/>
          <w:lang w:val="ru-RU"/>
        </w:rPr>
        <w:t xml:space="preserve">    </w:t>
      </w:r>
      <w:r w:rsidR="00BE09A7" w:rsidRPr="00AD3844">
        <w:rPr>
          <w:rFonts w:ascii="Times New Roman" w:hAnsi="Times New Roman" w:cs="Times New Roman"/>
          <w:sz w:val="24"/>
          <w:szCs w:val="24"/>
        </w:rPr>
        <w:t xml:space="preserve">      </w:t>
      </w:r>
      <w:r w:rsidR="008B39C0" w:rsidRPr="00AD3844">
        <w:rPr>
          <w:rFonts w:ascii="Times New Roman" w:hAnsi="Times New Roman" w:cs="Times New Roman"/>
          <w:sz w:val="24"/>
          <w:szCs w:val="24"/>
        </w:rPr>
        <w:t>1</w:t>
      </w:r>
      <w:r w:rsidR="00AD3844" w:rsidRPr="00AD3844">
        <w:rPr>
          <w:rFonts w:ascii="Times New Roman" w:hAnsi="Times New Roman" w:cs="Times New Roman"/>
          <w:sz w:val="24"/>
          <w:szCs w:val="24"/>
        </w:rPr>
        <w:t>8</w:t>
      </w:r>
      <w:r w:rsidR="008B39C0" w:rsidRPr="00AD3844">
        <w:rPr>
          <w:rFonts w:ascii="Times New Roman" w:hAnsi="Times New Roman" w:cs="Times New Roman"/>
          <w:sz w:val="24"/>
          <w:szCs w:val="24"/>
        </w:rPr>
        <w:t> </w:t>
      </w:r>
      <w:r w:rsidR="00AD3844" w:rsidRPr="00AD3844">
        <w:rPr>
          <w:rFonts w:ascii="Times New Roman" w:hAnsi="Times New Roman" w:cs="Times New Roman"/>
          <w:sz w:val="24"/>
          <w:szCs w:val="24"/>
        </w:rPr>
        <w:t>1</w:t>
      </w:r>
      <w:r w:rsidR="003D4B09">
        <w:rPr>
          <w:rFonts w:ascii="Times New Roman" w:hAnsi="Times New Roman" w:cs="Times New Roman"/>
          <w:sz w:val="24"/>
          <w:szCs w:val="24"/>
        </w:rPr>
        <w:t>97</w:t>
      </w:r>
      <w:r w:rsidR="008B39C0" w:rsidRPr="00AD3844">
        <w:rPr>
          <w:rFonts w:ascii="Times New Roman" w:hAnsi="Times New Roman" w:cs="Times New Roman"/>
          <w:sz w:val="24"/>
          <w:szCs w:val="24"/>
        </w:rPr>
        <w:t xml:space="preserve"> </w:t>
      </w:r>
      <w:r w:rsidR="003D4B09">
        <w:rPr>
          <w:rFonts w:ascii="Times New Roman" w:hAnsi="Times New Roman" w:cs="Times New Roman"/>
          <w:sz w:val="24"/>
          <w:szCs w:val="24"/>
        </w:rPr>
        <w:t>257</w:t>
      </w:r>
      <w:r w:rsidRPr="00AD3844">
        <w:rPr>
          <w:rFonts w:ascii="Times New Roman" w:hAnsi="Times New Roman" w:cs="Times New Roman"/>
          <w:sz w:val="24"/>
          <w:szCs w:val="24"/>
        </w:rPr>
        <w:t xml:space="preserve"> грн</w:t>
      </w:r>
      <w:r w:rsidRPr="00AB4675">
        <w:rPr>
          <w:rFonts w:ascii="Times New Roman" w:hAnsi="Times New Roman" w:cs="Times New Roman"/>
          <w:color w:val="FF0000"/>
          <w:sz w:val="24"/>
          <w:szCs w:val="24"/>
        </w:rPr>
        <w:t xml:space="preserve"> </w:t>
      </w:r>
      <w:r w:rsidRPr="00D35671">
        <w:rPr>
          <w:rFonts w:ascii="Times New Roman" w:hAnsi="Times New Roman" w:cs="Times New Roman"/>
          <w:sz w:val="24"/>
          <w:szCs w:val="24"/>
        </w:rPr>
        <w:t xml:space="preserve">або </w:t>
      </w:r>
      <w:r w:rsidR="003D4B09" w:rsidRPr="00D35671">
        <w:rPr>
          <w:rFonts w:ascii="Times New Roman" w:hAnsi="Times New Roman" w:cs="Times New Roman"/>
          <w:sz w:val="24"/>
          <w:szCs w:val="24"/>
        </w:rPr>
        <w:t>8,8</w:t>
      </w:r>
      <w:r w:rsidRPr="00D35671">
        <w:rPr>
          <w:rFonts w:ascii="Times New Roman" w:hAnsi="Times New Roman" w:cs="Times New Roman"/>
          <w:sz w:val="24"/>
          <w:szCs w:val="24"/>
        </w:rPr>
        <w:t xml:space="preserve"> % від загального обсягу бюджету;</w:t>
      </w:r>
    </w:p>
    <w:p w:rsidR="00963203" w:rsidRPr="00D35671" w:rsidRDefault="006B32B5" w:rsidP="006B32B5">
      <w:pPr>
        <w:pStyle w:val="a9"/>
        <w:tabs>
          <w:tab w:val="left" w:pos="709"/>
        </w:tabs>
        <w:ind w:firstLine="709"/>
        <w:jc w:val="both"/>
        <w:rPr>
          <w:rFonts w:ascii="Times New Roman" w:hAnsi="Times New Roman" w:cs="Times New Roman"/>
          <w:sz w:val="24"/>
          <w:szCs w:val="24"/>
        </w:rPr>
      </w:pPr>
      <w:r w:rsidRPr="00D35671">
        <w:rPr>
          <w:rFonts w:ascii="Times New Roman" w:hAnsi="Times New Roman" w:cs="Times New Roman"/>
          <w:sz w:val="24"/>
          <w:szCs w:val="24"/>
        </w:rPr>
        <w:t xml:space="preserve">- на видатки по благоустрою (крім енергоносіїв) буде спрямовано кошти в сумі </w:t>
      </w:r>
      <w:r w:rsidR="00BE09A7" w:rsidRPr="00D35671">
        <w:rPr>
          <w:rFonts w:ascii="Times New Roman" w:hAnsi="Times New Roman" w:cs="Times New Roman"/>
          <w:sz w:val="24"/>
          <w:szCs w:val="24"/>
        </w:rPr>
        <w:t xml:space="preserve"> </w:t>
      </w:r>
      <w:r w:rsidR="00555958">
        <w:rPr>
          <w:rFonts w:ascii="Times New Roman" w:hAnsi="Times New Roman" w:cs="Times New Roman"/>
          <w:sz w:val="24"/>
          <w:szCs w:val="24"/>
          <w:lang w:val="ru-RU"/>
        </w:rPr>
        <w:t xml:space="preserve">     </w:t>
      </w:r>
      <w:r w:rsidR="008B39C0" w:rsidRPr="00D35671">
        <w:rPr>
          <w:rFonts w:ascii="Times New Roman" w:hAnsi="Times New Roman" w:cs="Times New Roman"/>
          <w:sz w:val="24"/>
          <w:szCs w:val="24"/>
        </w:rPr>
        <w:t>1</w:t>
      </w:r>
      <w:r w:rsidR="00AC1216" w:rsidRPr="00D35671">
        <w:rPr>
          <w:rFonts w:ascii="Times New Roman" w:hAnsi="Times New Roman" w:cs="Times New Roman"/>
          <w:sz w:val="24"/>
          <w:szCs w:val="24"/>
        </w:rPr>
        <w:t>5</w:t>
      </w:r>
      <w:r w:rsidR="008B39C0" w:rsidRPr="00D35671">
        <w:rPr>
          <w:rFonts w:ascii="Times New Roman" w:hAnsi="Times New Roman" w:cs="Times New Roman"/>
          <w:sz w:val="24"/>
          <w:szCs w:val="24"/>
        </w:rPr>
        <w:t> </w:t>
      </w:r>
      <w:r w:rsidR="00AC1216" w:rsidRPr="00D35671">
        <w:rPr>
          <w:rFonts w:ascii="Times New Roman" w:hAnsi="Times New Roman" w:cs="Times New Roman"/>
          <w:sz w:val="24"/>
          <w:szCs w:val="24"/>
        </w:rPr>
        <w:t>407</w:t>
      </w:r>
      <w:r w:rsidR="008B39C0" w:rsidRPr="00D35671">
        <w:rPr>
          <w:rFonts w:ascii="Times New Roman" w:hAnsi="Times New Roman" w:cs="Times New Roman"/>
          <w:sz w:val="24"/>
          <w:szCs w:val="24"/>
        </w:rPr>
        <w:t xml:space="preserve"> </w:t>
      </w:r>
      <w:r w:rsidR="00AC1216" w:rsidRPr="00D35671">
        <w:rPr>
          <w:rFonts w:ascii="Times New Roman" w:hAnsi="Times New Roman" w:cs="Times New Roman"/>
          <w:sz w:val="24"/>
          <w:szCs w:val="24"/>
        </w:rPr>
        <w:t>9</w:t>
      </w:r>
      <w:r w:rsidR="008B39C0" w:rsidRPr="00D35671">
        <w:rPr>
          <w:rFonts w:ascii="Times New Roman" w:hAnsi="Times New Roman" w:cs="Times New Roman"/>
          <w:sz w:val="24"/>
          <w:szCs w:val="24"/>
        </w:rPr>
        <w:t>00</w:t>
      </w:r>
      <w:r w:rsidRPr="00D35671">
        <w:rPr>
          <w:rFonts w:ascii="Times New Roman" w:hAnsi="Times New Roman" w:cs="Times New Roman"/>
          <w:sz w:val="24"/>
          <w:szCs w:val="24"/>
        </w:rPr>
        <w:t xml:space="preserve"> грн, що становить </w:t>
      </w:r>
      <w:r w:rsidR="00D35671" w:rsidRPr="00D35671">
        <w:rPr>
          <w:rFonts w:ascii="Times New Roman" w:hAnsi="Times New Roman" w:cs="Times New Roman"/>
          <w:sz w:val="24"/>
          <w:szCs w:val="24"/>
        </w:rPr>
        <w:t>7,4</w:t>
      </w:r>
      <w:r w:rsidRPr="00D35671">
        <w:rPr>
          <w:rFonts w:ascii="Times New Roman" w:hAnsi="Times New Roman" w:cs="Times New Roman"/>
          <w:sz w:val="24"/>
          <w:szCs w:val="24"/>
        </w:rPr>
        <w:t xml:space="preserve"> % загального обсягу бюджету</w:t>
      </w:r>
      <w:r w:rsidR="00963203" w:rsidRPr="00D35671">
        <w:rPr>
          <w:rFonts w:ascii="Times New Roman" w:hAnsi="Times New Roman" w:cs="Times New Roman"/>
          <w:sz w:val="24"/>
          <w:szCs w:val="24"/>
        </w:rPr>
        <w:t>;</w:t>
      </w:r>
    </w:p>
    <w:p w:rsidR="006B32B5" w:rsidRPr="00D35671" w:rsidRDefault="00963203" w:rsidP="006B32B5">
      <w:pPr>
        <w:pStyle w:val="a9"/>
        <w:tabs>
          <w:tab w:val="left" w:pos="709"/>
        </w:tabs>
        <w:ind w:firstLine="709"/>
        <w:jc w:val="both"/>
        <w:rPr>
          <w:rFonts w:ascii="Times New Roman" w:hAnsi="Times New Roman" w:cs="Times New Roman"/>
          <w:sz w:val="24"/>
          <w:szCs w:val="24"/>
        </w:rPr>
      </w:pPr>
      <w:r w:rsidRPr="00D35671">
        <w:rPr>
          <w:rFonts w:ascii="Times New Roman" w:hAnsi="Times New Roman" w:cs="Times New Roman"/>
          <w:sz w:val="24"/>
          <w:szCs w:val="24"/>
        </w:rPr>
        <w:t xml:space="preserve">- на заклади охорони здоров’я </w:t>
      </w:r>
      <w:r w:rsidR="00263D87" w:rsidRPr="00D35671">
        <w:rPr>
          <w:rFonts w:ascii="Times New Roman" w:hAnsi="Times New Roman" w:cs="Times New Roman"/>
          <w:sz w:val="24"/>
          <w:szCs w:val="24"/>
        </w:rPr>
        <w:t>–</w:t>
      </w:r>
      <w:r w:rsidRPr="00D35671">
        <w:rPr>
          <w:rFonts w:ascii="Times New Roman" w:hAnsi="Times New Roman" w:cs="Times New Roman"/>
          <w:sz w:val="24"/>
          <w:szCs w:val="24"/>
        </w:rPr>
        <w:t xml:space="preserve"> </w:t>
      </w:r>
      <w:r w:rsidR="00940E84" w:rsidRPr="00D35671">
        <w:rPr>
          <w:rFonts w:ascii="Times New Roman" w:hAnsi="Times New Roman" w:cs="Times New Roman"/>
          <w:sz w:val="24"/>
          <w:szCs w:val="24"/>
        </w:rPr>
        <w:t>10</w:t>
      </w:r>
      <w:r w:rsidR="008B39C0" w:rsidRPr="00D35671">
        <w:rPr>
          <w:rFonts w:ascii="Times New Roman" w:hAnsi="Times New Roman" w:cs="Times New Roman"/>
          <w:sz w:val="24"/>
          <w:szCs w:val="24"/>
        </w:rPr>
        <w:t> </w:t>
      </w:r>
      <w:r w:rsidR="00940E84" w:rsidRPr="00D35671">
        <w:rPr>
          <w:rFonts w:ascii="Times New Roman" w:hAnsi="Times New Roman" w:cs="Times New Roman"/>
          <w:sz w:val="24"/>
          <w:szCs w:val="24"/>
        </w:rPr>
        <w:t>650</w:t>
      </w:r>
      <w:r w:rsidR="008B39C0" w:rsidRPr="00D35671">
        <w:rPr>
          <w:rFonts w:ascii="Times New Roman" w:hAnsi="Times New Roman" w:cs="Times New Roman"/>
          <w:sz w:val="24"/>
          <w:szCs w:val="24"/>
        </w:rPr>
        <w:t xml:space="preserve"> </w:t>
      </w:r>
      <w:r w:rsidR="00940E84" w:rsidRPr="00D35671">
        <w:rPr>
          <w:rFonts w:ascii="Times New Roman" w:hAnsi="Times New Roman" w:cs="Times New Roman"/>
          <w:sz w:val="24"/>
          <w:szCs w:val="24"/>
        </w:rPr>
        <w:t>0</w:t>
      </w:r>
      <w:r w:rsidR="008B39C0" w:rsidRPr="00D35671">
        <w:rPr>
          <w:rFonts w:ascii="Times New Roman" w:hAnsi="Times New Roman" w:cs="Times New Roman"/>
          <w:sz w:val="24"/>
          <w:szCs w:val="24"/>
        </w:rPr>
        <w:t>00</w:t>
      </w:r>
      <w:r w:rsidR="00263D87" w:rsidRPr="00D35671">
        <w:rPr>
          <w:rFonts w:ascii="Times New Roman" w:hAnsi="Times New Roman" w:cs="Times New Roman"/>
          <w:sz w:val="24"/>
          <w:szCs w:val="24"/>
        </w:rPr>
        <w:t xml:space="preserve"> грн, що становить </w:t>
      </w:r>
      <w:r w:rsidR="00D35671" w:rsidRPr="00D35671">
        <w:rPr>
          <w:rFonts w:ascii="Times New Roman" w:hAnsi="Times New Roman" w:cs="Times New Roman"/>
          <w:sz w:val="24"/>
          <w:szCs w:val="24"/>
        </w:rPr>
        <w:t>11,6</w:t>
      </w:r>
      <w:r w:rsidR="00263D87" w:rsidRPr="00D35671">
        <w:rPr>
          <w:rFonts w:ascii="Times New Roman" w:hAnsi="Times New Roman" w:cs="Times New Roman"/>
          <w:sz w:val="24"/>
          <w:szCs w:val="24"/>
        </w:rPr>
        <w:t xml:space="preserve"> % </w:t>
      </w:r>
      <w:r w:rsidR="00207FCC" w:rsidRPr="00D35671">
        <w:rPr>
          <w:rFonts w:ascii="Times New Roman" w:hAnsi="Times New Roman" w:cs="Times New Roman"/>
          <w:sz w:val="24"/>
          <w:szCs w:val="24"/>
        </w:rPr>
        <w:t>загального обсягу бюджету</w:t>
      </w:r>
      <w:r w:rsidR="006B32B5" w:rsidRPr="00D35671">
        <w:rPr>
          <w:rFonts w:ascii="Times New Roman" w:hAnsi="Times New Roman" w:cs="Times New Roman"/>
          <w:sz w:val="24"/>
          <w:szCs w:val="24"/>
        </w:rPr>
        <w:t>.</w:t>
      </w:r>
    </w:p>
    <w:p w:rsidR="006B32B5" w:rsidRPr="00940E84" w:rsidRDefault="006B32B5" w:rsidP="00963203">
      <w:pPr>
        <w:pStyle w:val="ab"/>
        <w:ind w:firstLine="709"/>
        <w:jc w:val="both"/>
        <w:rPr>
          <w:rFonts w:ascii="Times New Roman" w:hAnsi="Times New Roman"/>
          <w:snapToGrid w:val="0"/>
          <w:sz w:val="24"/>
          <w:szCs w:val="24"/>
        </w:rPr>
      </w:pPr>
      <w:r w:rsidRPr="00940E84">
        <w:rPr>
          <w:rFonts w:ascii="Times New Roman" w:hAnsi="Times New Roman"/>
          <w:snapToGrid w:val="0"/>
          <w:sz w:val="24"/>
          <w:szCs w:val="24"/>
        </w:rPr>
        <w:t>На стимулювання творчого самовдосконалення дітей та учнівської молоді</w:t>
      </w:r>
      <w:r w:rsidR="002B0BB1" w:rsidRPr="00940E84">
        <w:rPr>
          <w:rFonts w:ascii="Times New Roman" w:hAnsi="Times New Roman"/>
          <w:snapToGrid w:val="0"/>
          <w:sz w:val="24"/>
          <w:szCs w:val="24"/>
        </w:rPr>
        <w:t>,</w:t>
      </w:r>
      <w:r w:rsidRPr="00940E84">
        <w:rPr>
          <w:rFonts w:ascii="Times New Roman" w:hAnsi="Times New Roman"/>
          <w:snapToGrid w:val="0"/>
          <w:sz w:val="24"/>
          <w:szCs w:val="24"/>
        </w:rPr>
        <w:t xml:space="preserve"> на підтримку обдарованих учнів</w:t>
      </w:r>
      <w:r w:rsidR="002B0BB1" w:rsidRPr="00940E84">
        <w:rPr>
          <w:rFonts w:ascii="Times New Roman" w:hAnsi="Times New Roman"/>
          <w:snapToGrid w:val="0"/>
          <w:sz w:val="24"/>
          <w:szCs w:val="24"/>
        </w:rPr>
        <w:t>, виплату дітям-сиротам,</w:t>
      </w:r>
      <w:r w:rsidRPr="00940E84">
        <w:rPr>
          <w:rFonts w:ascii="Times New Roman" w:hAnsi="Times New Roman"/>
          <w:snapToGrid w:val="0"/>
          <w:sz w:val="24"/>
          <w:szCs w:val="24"/>
        </w:rPr>
        <w:t xml:space="preserve"> відповідно до селищн</w:t>
      </w:r>
      <w:r w:rsidR="008B39C0" w:rsidRPr="00940E84">
        <w:rPr>
          <w:rFonts w:ascii="Times New Roman" w:hAnsi="Times New Roman"/>
          <w:snapToGrid w:val="0"/>
          <w:sz w:val="24"/>
          <w:szCs w:val="24"/>
        </w:rPr>
        <w:t>их</w:t>
      </w:r>
      <w:r w:rsidRPr="00940E84">
        <w:rPr>
          <w:rFonts w:ascii="Times New Roman" w:hAnsi="Times New Roman"/>
          <w:snapToGrid w:val="0"/>
          <w:sz w:val="24"/>
          <w:szCs w:val="24"/>
        </w:rPr>
        <w:t xml:space="preserve"> Програм із загального фонду </w:t>
      </w:r>
      <w:r w:rsidRPr="00940E84">
        <w:rPr>
          <w:rFonts w:ascii="Times New Roman" w:hAnsi="Times New Roman"/>
          <w:sz w:val="24"/>
          <w:szCs w:val="24"/>
        </w:rPr>
        <w:t>бюджету селищної територіальної громади</w:t>
      </w:r>
      <w:r w:rsidRPr="00940E84">
        <w:rPr>
          <w:rFonts w:ascii="Times New Roman" w:hAnsi="Times New Roman"/>
          <w:snapToGrid w:val="0"/>
          <w:sz w:val="24"/>
          <w:szCs w:val="24"/>
        </w:rPr>
        <w:t xml:space="preserve"> планується спрямувати </w:t>
      </w:r>
      <w:r w:rsidR="00940E84" w:rsidRPr="00940E84">
        <w:rPr>
          <w:rFonts w:ascii="Times New Roman" w:hAnsi="Times New Roman"/>
          <w:snapToGrid w:val="0"/>
          <w:sz w:val="24"/>
          <w:szCs w:val="24"/>
        </w:rPr>
        <w:t xml:space="preserve">    </w:t>
      </w:r>
      <w:r w:rsidR="00555958" w:rsidRPr="00555958">
        <w:rPr>
          <w:rFonts w:ascii="Times New Roman" w:hAnsi="Times New Roman"/>
          <w:snapToGrid w:val="0"/>
          <w:sz w:val="24"/>
          <w:szCs w:val="24"/>
        </w:rPr>
        <w:t xml:space="preserve">     </w:t>
      </w:r>
      <w:r w:rsidR="00940E84" w:rsidRPr="00940E84">
        <w:rPr>
          <w:rFonts w:ascii="Times New Roman" w:hAnsi="Times New Roman"/>
          <w:snapToGrid w:val="0"/>
          <w:sz w:val="24"/>
          <w:szCs w:val="24"/>
        </w:rPr>
        <w:t xml:space="preserve">    </w:t>
      </w:r>
      <w:r w:rsidRPr="00940E84">
        <w:rPr>
          <w:rFonts w:ascii="Times New Roman" w:hAnsi="Times New Roman"/>
          <w:snapToGrid w:val="0"/>
          <w:sz w:val="24"/>
          <w:szCs w:val="24"/>
        </w:rPr>
        <w:t xml:space="preserve"> </w:t>
      </w:r>
      <w:r w:rsidR="00940E84" w:rsidRPr="00940E84">
        <w:rPr>
          <w:rFonts w:ascii="Times New Roman" w:hAnsi="Times New Roman"/>
          <w:snapToGrid w:val="0"/>
          <w:sz w:val="24"/>
          <w:szCs w:val="24"/>
        </w:rPr>
        <w:t>143 782</w:t>
      </w:r>
      <w:r w:rsidR="008B39C0" w:rsidRPr="00940E84">
        <w:rPr>
          <w:rFonts w:ascii="Times New Roman" w:hAnsi="Times New Roman"/>
          <w:snapToGrid w:val="0"/>
          <w:sz w:val="24"/>
          <w:szCs w:val="24"/>
        </w:rPr>
        <w:t xml:space="preserve"> </w:t>
      </w:r>
      <w:r w:rsidRPr="00940E84">
        <w:rPr>
          <w:rFonts w:ascii="Times New Roman" w:hAnsi="Times New Roman"/>
          <w:snapToGrid w:val="0"/>
          <w:sz w:val="24"/>
          <w:szCs w:val="24"/>
        </w:rPr>
        <w:t xml:space="preserve"> грн.</w:t>
      </w:r>
    </w:p>
    <w:p w:rsidR="00963203" w:rsidRPr="005E4422" w:rsidRDefault="00963203" w:rsidP="00963203">
      <w:pPr>
        <w:pStyle w:val="ab"/>
        <w:ind w:firstLine="709"/>
        <w:jc w:val="both"/>
        <w:rPr>
          <w:rFonts w:ascii="Times New Roman" w:hAnsi="Times New Roman"/>
          <w:sz w:val="24"/>
          <w:szCs w:val="24"/>
        </w:rPr>
      </w:pPr>
      <w:r w:rsidRPr="005E4422">
        <w:rPr>
          <w:rFonts w:ascii="Times New Roman" w:hAnsi="Times New Roman"/>
          <w:sz w:val="24"/>
          <w:szCs w:val="24"/>
        </w:rPr>
        <w:t xml:space="preserve">На заходи у сфері соціального захисту і соціального забезпечення відповідно до селищних програм підтримки населення громади  передбачені бюджетні призначення в сумі </w:t>
      </w:r>
      <w:r w:rsidR="008B39C0" w:rsidRPr="005E4422">
        <w:rPr>
          <w:rFonts w:ascii="Times New Roman" w:hAnsi="Times New Roman"/>
          <w:sz w:val="24"/>
          <w:szCs w:val="24"/>
        </w:rPr>
        <w:t xml:space="preserve"> 1</w:t>
      </w:r>
      <w:r w:rsidR="005E4422" w:rsidRPr="005E4422">
        <w:rPr>
          <w:rFonts w:ascii="Times New Roman" w:hAnsi="Times New Roman"/>
          <w:sz w:val="24"/>
          <w:szCs w:val="24"/>
        </w:rPr>
        <w:t>6</w:t>
      </w:r>
      <w:r w:rsidR="008B39C0" w:rsidRPr="005E4422">
        <w:rPr>
          <w:rFonts w:ascii="Times New Roman" w:hAnsi="Times New Roman"/>
          <w:sz w:val="24"/>
          <w:szCs w:val="24"/>
        </w:rPr>
        <w:t> </w:t>
      </w:r>
      <w:r w:rsidR="005E4422" w:rsidRPr="005E4422">
        <w:rPr>
          <w:rFonts w:ascii="Times New Roman" w:hAnsi="Times New Roman"/>
          <w:sz w:val="24"/>
          <w:szCs w:val="24"/>
        </w:rPr>
        <w:t>135</w:t>
      </w:r>
      <w:r w:rsidR="008B39C0" w:rsidRPr="005E4422">
        <w:rPr>
          <w:rFonts w:ascii="Times New Roman" w:hAnsi="Times New Roman"/>
          <w:sz w:val="24"/>
          <w:szCs w:val="24"/>
        </w:rPr>
        <w:t xml:space="preserve"> </w:t>
      </w:r>
      <w:r w:rsidR="005E4422" w:rsidRPr="005E4422">
        <w:rPr>
          <w:rFonts w:ascii="Times New Roman" w:hAnsi="Times New Roman"/>
          <w:sz w:val="24"/>
          <w:szCs w:val="24"/>
        </w:rPr>
        <w:t>949</w:t>
      </w:r>
      <w:r w:rsidRPr="005E4422">
        <w:rPr>
          <w:rFonts w:ascii="Times New Roman" w:hAnsi="Times New Roman"/>
          <w:sz w:val="24"/>
          <w:szCs w:val="24"/>
        </w:rPr>
        <w:t xml:space="preserve"> грн. </w:t>
      </w:r>
    </w:p>
    <w:p w:rsidR="00E90E67" w:rsidRPr="00D35671" w:rsidRDefault="00537AE0" w:rsidP="00E90E67">
      <w:pPr>
        <w:pStyle w:val="ab"/>
        <w:jc w:val="both"/>
        <w:rPr>
          <w:sz w:val="28"/>
          <w:szCs w:val="28"/>
        </w:rPr>
      </w:pPr>
      <w:r w:rsidRPr="00AB4675">
        <w:rPr>
          <w:rFonts w:ascii="Times New Roman" w:hAnsi="Times New Roman"/>
          <w:snapToGrid w:val="0"/>
          <w:color w:val="FF0000"/>
          <w:sz w:val="24"/>
          <w:szCs w:val="24"/>
        </w:rPr>
        <w:t xml:space="preserve">          </w:t>
      </w:r>
      <w:r w:rsidR="00E90E67" w:rsidRPr="00D35671">
        <w:rPr>
          <w:rFonts w:ascii="Times New Roman" w:hAnsi="Times New Roman"/>
          <w:sz w:val="24"/>
          <w:szCs w:val="24"/>
        </w:rPr>
        <w:t xml:space="preserve">До </w:t>
      </w:r>
      <w:r w:rsidR="00E90E67" w:rsidRPr="00D35671">
        <w:rPr>
          <w:rFonts w:ascii="Times New Roman" w:hAnsi="Times New Roman"/>
          <w:bCs/>
          <w:sz w:val="24"/>
          <w:szCs w:val="24"/>
        </w:rPr>
        <w:t>державного бюджету України передбачено реверсну дотацію</w:t>
      </w:r>
      <w:r w:rsidR="00E90E67" w:rsidRPr="00D35671">
        <w:rPr>
          <w:rFonts w:ascii="Times New Roman" w:hAnsi="Times New Roman"/>
          <w:bCs/>
          <w:i/>
          <w:sz w:val="24"/>
          <w:szCs w:val="24"/>
        </w:rPr>
        <w:t xml:space="preserve"> </w:t>
      </w:r>
      <w:r w:rsidR="00E90E67" w:rsidRPr="00D35671">
        <w:rPr>
          <w:rFonts w:ascii="Times New Roman" w:hAnsi="Times New Roman"/>
          <w:sz w:val="24"/>
          <w:szCs w:val="24"/>
        </w:rPr>
        <w:t>у</w:t>
      </w:r>
      <w:r w:rsidR="00E90E67" w:rsidRPr="00D35671">
        <w:rPr>
          <w:rFonts w:ascii="Times New Roman" w:hAnsi="Times New Roman"/>
          <w:bCs/>
          <w:sz w:val="24"/>
          <w:szCs w:val="24"/>
        </w:rPr>
        <w:t xml:space="preserve"> сумі </w:t>
      </w:r>
      <w:r w:rsidR="003C3910">
        <w:rPr>
          <w:rFonts w:ascii="Times New Roman" w:hAnsi="Times New Roman"/>
          <w:bCs/>
          <w:sz w:val="24"/>
          <w:szCs w:val="24"/>
        </w:rPr>
        <w:t>27 546 600</w:t>
      </w:r>
      <w:r w:rsidR="00E90E67" w:rsidRPr="00D35671">
        <w:rPr>
          <w:rFonts w:ascii="Times New Roman" w:hAnsi="Times New Roman"/>
          <w:bCs/>
          <w:sz w:val="24"/>
          <w:szCs w:val="24"/>
        </w:rPr>
        <w:t xml:space="preserve"> грн</w:t>
      </w:r>
      <w:r w:rsidR="00E90E67" w:rsidRPr="00D35671">
        <w:rPr>
          <w:rFonts w:ascii="Times New Roman" w:hAnsi="Times New Roman"/>
          <w:b/>
          <w:sz w:val="24"/>
          <w:szCs w:val="24"/>
        </w:rPr>
        <w:t xml:space="preserve">, </w:t>
      </w:r>
      <w:r w:rsidR="00E90E67" w:rsidRPr="00D35671">
        <w:rPr>
          <w:rFonts w:ascii="Times New Roman" w:hAnsi="Times New Roman"/>
          <w:sz w:val="24"/>
          <w:szCs w:val="24"/>
        </w:rPr>
        <w:t xml:space="preserve">що становить </w:t>
      </w:r>
      <w:r w:rsidR="003C3910">
        <w:rPr>
          <w:rFonts w:ascii="Times New Roman" w:hAnsi="Times New Roman"/>
          <w:sz w:val="24"/>
          <w:szCs w:val="24"/>
        </w:rPr>
        <w:t>13,1</w:t>
      </w:r>
      <w:r w:rsidR="00E90E67" w:rsidRPr="00D35671">
        <w:rPr>
          <w:rFonts w:ascii="Times New Roman" w:hAnsi="Times New Roman"/>
          <w:sz w:val="24"/>
          <w:szCs w:val="24"/>
        </w:rPr>
        <w:t xml:space="preserve"> % загального обсягу бюджету</w:t>
      </w:r>
      <w:r w:rsidR="00E90E67" w:rsidRPr="00D35671">
        <w:rPr>
          <w:sz w:val="28"/>
          <w:szCs w:val="28"/>
        </w:rPr>
        <w:t>.</w:t>
      </w:r>
    </w:p>
    <w:p w:rsidR="006B32B5" w:rsidRPr="006F618F" w:rsidRDefault="00E90E67" w:rsidP="00E90E67">
      <w:pPr>
        <w:pStyle w:val="ab"/>
        <w:jc w:val="both"/>
        <w:rPr>
          <w:rFonts w:ascii="Times New Roman" w:hAnsi="Times New Roman"/>
          <w:sz w:val="24"/>
          <w:szCs w:val="24"/>
        </w:rPr>
      </w:pPr>
      <w:r>
        <w:rPr>
          <w:rFonts w:ascii="Times New Roman" w:hAnsi="Times New Roman"/>
          <w:color w:val="FF0000"/>
          <w:sz w:val="24"/>
          <w:szCs w:val="24"/>
        </w:rPr>
        <w:t xml:space="preserve">         </w:t>
      </w:r>
      <w:r w:rsidR="006B32B5" w:rsidRPr="006F618F">
        <w:rPr>
          <w:rFonts w:ascii="Times New Roman" w:hAnsi="Times New Roman"/>
          <w:sz w:val="24"/>
          <w:szCs w:val="24"/>
        </w:rPr>
        <w:t xml:space="preserve">З огляду на викладене,  відмічається,  що головним  пріоритетом </w:t>
      </w:r>
      <w:r w:rsidR="00D35671">
        <w:rPr>
          <w:rFonts w:ascii="Times New Roman" w:hAnsi="Times New Roman"/>
          <w:sz w:val="24"/>
          <w:szCs w:val="24"/>
        </w:rPr>
        <w:t xml:space="preserve">у </w:t>
      </w:r>
      <w:r w:rsidR="006B32B5" w:rsidRPr="006F618F">
        <w:rPr>
          <w:rFonts w:ascii="Times New Roman" w:hAnsi="Times New Roman"/>
          <w:sz w:val="24"/>
          <w:szCs w:val="24"/>
        </w:rPr>
        <w:t>бюджет</w:t>
      </w:r>
      <w:r w:rsidR="00D35671">
        <w:rPr>
          <w:rFonts w:ascii="Times New Roman" w:hAnsi="Times New Roman"/>
          <w:sz w:val="24"/>
          <w:szCs w:val="24"/>
        </w:rPr>
        <w:t>і</w:t>
      </w:r>
      <w:r w:rsidR="006B32B5" w:rsidRPr="006F618F">
        <w:rPr>
          <w:rFonts w:ascii="Times New Roman" w:hAnsi="Times New Roman"/>
          <w:sz w:val="24"/>
          <w:szCs w:val="24"/>
        </w:rPr>
        <w:t xml:space="preserve"> </w:t>
      </w:r>
      <w:r w:rsidR="00BE09A7" w:rsidRPr="006F618F">
        <w:rPr>
          <w:rFonts w:ascii="Times New Roman" w:hAnsi="Times New Roman"/>
          <w:sz w:val="24"/>
          <w:szCs w:val="24"/>
        </w:rPr>
        <w:t>під час війни і</w:t>
      </w:r>
      <w:r w:rsidR="006B32B5" w:rsidRPr="006F618F">
        <w:rPr>
          <w:rFonts w:ascii="Times New Roman" w:hAnsi="Times New Roman"/>
          <w:sz w:val="24"/>
          <w:szCs w:val="24"/>
        </w:rPr>
        <w:t xml:space="preserve"> надалі залишається фінансове забезпечення заходів по вирішенню найбільш нагальних соціальних проблем і програм, спрямованих на підвищення добробуту населення  територіальної громади та з урахуванням необхідності дотримання принципу збалансованості, ефективного та раціонального використання бюджетних коштів, виходячи із </w:t>
      </w:r>
      <w:r w:rsidR="007167BF" w:rsidRPr="006F618F">
        <w:rPr>
          <w:rFonts w:ascii="Times New Roman" w:hAnsi="Times New Roman"/>
          <w:sz w:val="24"/>
          <w:szCs w:val="24"/>
        </w:rPr>
        <w:t xml:space="preserve">фінансових </w:t>
      </w:r>
      <w:r w:rsidR="006B32B5" w:rsidRPr="006F618F">
        <w:rPr>
          <w:rFonts w:ascii="Times New Roman" w:hAnsi="Times New Roman"/>
          <w:sz w:val="24"/>
          <w:szCs w:val="24"/>
        </w:rPr>
        <w:t xml:space="preserve">можливостей ресурсної частини бюджету. </w:t>
      </w:r>
    </w:p>
    <w:p w:rsidR="006B32B5" w:rsidRPr="00CE05CB" w:rsidRDefault="006B32B5" w:rsidP="006B32B5">
      <w:pPr>
        <w:spacing w:before="120"/>
        <w:jc w:val="center"/>
        <w:rPr>
          <w:b/>
        </w:rPr>
      </w:pPr>
      <w:r w:rsidRPr="00CE05CB">
        <w:rPr>
          <w:b/>
        </w:rPr>
        <w:t>Державне управління</w:t>
      </w:r>
    </w:p>
    <w:p w:rsidR="00034F6B" w:rsidRPr="00AB4675" w:rsidRDefault="006B32B5" w:rsidP="00034F6B">
      <w:pPr>
        <w:jc w:val="both"/>
        <w:rPr>
          <w:b/>
          <w:color w:val="FF0000"/>
        </w:rPr>
      </w:pPr>
      <w:r w:rsidRPr="00CE05CB">
        <w:t xml:space="preserve">           Із загального фонду бюджету селищної територіальної громади за бюджетною програмою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 міської, селищної, сільської рад» передбачені бюджетні призначення в сумі </w:t>
      </w:r>
      <w:r w:rsidR="00AA6582" w:rsidRPr="00CE05CB">
        <w:t>28</w:t>
      </w:r>
      <w:r w:rsidR="00165A41" w:rsidRPr="00CE05CB">
        <w:t> </w:t>
      </w:r>
      <w:r w:rsidR="00AA6582" w:rsidRPr="00CE05CB">
        <w:t>323</w:t>
      </w:r>
      <w:r w:rsidR="00165A41" w:rsidRPr="00CE05CB">
        <w:t xml:space="preserve"> </w:t>
      </w:r>
      <w:r w:rsidR="00AA6582" w:rsidRPr="00CE05CB">
        <w:t>282</w:t>
      </w:r>
      <w:r w:rsidR="00FE709F" w:rsidRPr="00CE05CB">
        <w:t xml:space="preserve"> </w:t>
      </w:r>
      <w:r w:rsidRPr="00CE05CB">
        <w:t>грн, з них: на оплату праці з нарахуваннями –</w:t>
      </w:r>
      <w:r w:rsidR="001A524D" w:rsidRPr="00CE05CB">
        <w:t xml:space="preserve"> </w:t>
      </w:r>
      <w:r w:rsidR="00AA6582" w:rsidRPr="00CE05CB">
        <w:t>25</w:t>
      </w:r>
      <w:r w:rsidR="00165A41" w:rsidRPr="00CE05CB">
        <w:t> </w:t>
      </w:r>
      <w:r w:rsidR="00AA6582" w:rsidRPr="00CE05CB">
        <w:t>466</w:t>
      </w:r>
      <w:r w:rsidR="00165A41" w:rsidRPr="00CE05CB">
        <w:t xml:space="preserve"> </w:t>
      </w:r>
      <w:r w:rsidR="00AA6582" w:rsidRPr="00CE05CB">
        <w:t>750</w:t>
      </w:r>
      <w:r w:rsidRPr="00CE05CB">
        <w:t xml:space="preserve"> грн, на оплату комунальних  послуг  та енергоносіїв  – </w:t>
      </w:r>
      <w:r w:rsidR="00CF0ACD" w:rsidRPr="00CE05CB">
        <w:t>1 </w:t>
      </w:r>
      <w:r w:rsidR="00AA6582" w:rsidRPr="00CE05CB">
        <w:t>005</w:t>
      </w:r>
      <w:r w:rsidR="00CF0ACD" w:rsidRPr="00CE05CB">
        <w:t xml:space="preserve"> </w:t>
      </w:r>
      <w:r w:rsidR="00AA6582" w:rsidRPr="00CE05CB">
        <w:t>87</w:t>
      </w:r>
      <w:r w:rsidR="00CF0ACD" w:rsidRPr="00CE05CB">
        <w:t>0</w:t>
      </w:r>
      <w:r w:rsidR="00A44911" w:rsidRPr="00CE05CB">
        <w:t xml:space="preserve"> </w:t>
      </w:r>
      <w:r w:rsidRPr="00CE05CB">
        <w:t xml:space="preserve">грн, на  придбання предметів, матеріалів та обладнання (КЕКВ 2210) – </w:t>
      </w:r>
      <w:r w:rsidR="00AA6582" w:rsidRPr="00CE05CB">
        <w:t>879 926</w:t>
      </w:r>
      <w:r w:rsidRPr="00CE05CB">
        <w:t xml:space="preserve"> грн, на оплату послуг (крім комунальних) (КЕКВ 2240) – </w:t>
      </w:r>
      <w:r w:rsidR="00AA6582" w:rsidRPr="00CE05CB">
        <w:t>7</w:t>
      </w:r>
      <w:r w:rsidR="00CF0ACD" w:rsidRPr="00CE05CB">
        <w:t>7</w:t>
      </w:r>
      <w:r w:rsidR="00AA6582" w:rsidRPr="00CE05CB">
        <w:t>4</w:t>
      </w:r>
      <w:r w:rsidR="00CF0ACD" w:rsidRPr="00CE05CB">
        <w:t xml:space="preserve"> 5</w:t>
      </w:r>
      <w:r w:rsidR="00AA6582" w:rsidRPr="00CE05CB">
        <w:t>36</w:t>
      </w:r>
      <w:r w:rsidR="00343B3A" w:rsidRPr="00CE05CB">
        <w:t xml:space="preserve"> </w:t>
      </w:r>
      <w:r w:rsidRPr="00CE05CB">
        <w:t>грн</w:t>
      </w:r>
      <w:r w:rsidR="00D937B5" w:rsidRPr="00CE05CB">
        <w:t>, видатки на відрядження (КЕКВ 2250) –</w:t>
      </w:r>
      <w:r w:rsidR="00AA6582" w:rsidRPr="00CE05CB">
        <w:t xml:space="preserve"> 1</w:t>
      </w:r>
      <w:r w:rsidR="00CF0ACD" w:rsidRPr="00CE05CB">
        <w:t>3</w:t>
      </w:r>
      <w:r w:rsidR="00AA6582" w:rsidRPr="00CE05CB">
        <w:t>0</w:t>
      </w:r>
      <w:r w:rsidR="00CF0ACD" w:rsidRPr="00CE05CB">
        <w:t xml:space="preserve"> 000</w:t>
      </w:r>
      <w:r w:rsidR="00D937B5" w:rsidRPr="00CE05CB">
        <w:t xml:space="preserve"> грн, інші поточні видатки (податки, збори та ін.) (КЕКВ 2800) – </w:t>
      </w:r>
      <w:r w:rsidR="00AA6582" w:rsidRPr="00CE05CB">
        <w:t>60</w:t>
      </w:r>
      <w:r w:rsidR="00CF0ACD" w:rsidRPr="00CE05CB">
        <w:t xml:space="preserve"> 000</w:t>
      </w:r>
      <w:r w:rsidR="00D937B5" w:rsidRPr="00CE05CB">
        <w:t xml:space="preserve"> грн, кошти на окремі заходи по реалізації державних програм (навчання) (КЕКВ 2282) – </w:t>
      </w:r>
      <w:r w:rsidR="00AA6582" w:rsidRPr="00CE05CB">
        <w:t>6</w:t>
      </w:r>
      <w:r w:rsidR="00D937B5" w:rsidRPr="00CE05CB">
        <w:t> </w:t>
      </w:r>
      <w:r w:rsidR="00AA6582" w:rsidRPr="00CE05CB">
        <w:t>2</w:t>
      </w:r>
      <w:r w:rsidR="00D937B5" w:rsidRPr="00CE05CB">
        <w:t>00 грн.</w:t>
      </w:r>
    </w:p>
    <w:p w:rsidR="00CF0ACD" w:rsidRPr="00CE05CB" w:rsidRDefault="006B32B5" w:rsidP="00034F6B">
      <w:pPr>
        <w:pStyle w:val="a4"/>
        <w:spacing w:before="0"/>
        <w:ind w:firstLine="0"/>
        <w:jc w:val="both"/>
      </w:pPr>
      <w:r w:rsidRPr="00CE05CB">
        <w:rPr>
          <w:bCs/>
        </w:rPr>
        <w:t xml:space="preserve">          </w:t>
      </w:r>
      <w:r w:rsidRPr="00CE05CB">
        <w:t xml:space="preserve">По спеціальному фонду бюджету селищної  територіальної громади за бюджетною програмою «Організаційне, інформаційно-аналітичне та матеріально-технічне забезпечення діяльності обласної ради, районної ради, районної у місті ради (у разі її створення), міської, селищної, сільської рад» передбачено кошти в сумі </w:t>
      </w:r>
      <w:r w:rsidR="00CF0ACD" w:rsidRPr="00CE05CB">
        <w:t>5</w:t>
      </w:r>
      <w:r w:rsidR="00AA6582" w:rsidRPr="00CE05CB">
        <w:t>20</w:t>
      </w:r>
      <w:r w:rsidR="00CF0ACD" w:rsidRPr="00CE05CB">
        <w:t xml:space="preserve"> 000</w:t>
      </w:r>
      <w:r w:rsidR="00337C80" w:rsidRPr="00CE05CB">
        <w:t xml:space="preserve"> грн для придбання </w:t>
      </w:r>
      <w:r w:rsidR="005E66E0" w:rsidRPr="00CE05CB">
        <w:t>персональн</w:t>
      </w:r>
      <w:r w:rsidR="00CE05CB" w:rsidRPr="00CE05CB">
        <w:t>их</w:t>
      </w:r>
      <w:r w:rsidR="005E66E0" w:rsidRPr="00CE05CB">
        <w:t xml:space="preserve"> комп’ютер</w:t>
      </w:r>
      <w:r w:rsidR="00CE05CB" w:rsidRPr="00CE05CB">
        <w:t>ів</w:t>
      </w:r>
      <w:r w:rsidR="00C451EF" w:rsidRPr="00CE05CB">
        <w:t xml:space="preserve">, </w:t>
      </w:r>
      <w:r w:rsidR="00CF0ACD" w:rsidRPr="00CE05CB">
        <w:t xml:space="preserve">джерел безперебійного живлення, </w:t>
      </w:r>
      <w:r w:rsidR="00CE05CB" w:rsidRPr="00CE05CB">
        <w:t>багатофункціональних пристроїв</w:t>
      </w:r>
      <w:r w:rsidR="00CF0ACD" w:rsidRPr="00CE05CB">
        <w:t xml:space="preserve">, </w:t>
      </w:r>
      <w:r w:rsidR="00CE05CB" w:rsidRPr="00CE05CB">
        <w:t>принтери</w:t>
      </w:r>
      <w:r w:rsidR="00CF0ACD" w:rsidRPr="00CE05CB">
        <w:t xml:space="preserve"> та ін</w:t>
      </w:r>
      <w:r w:rsidR="00CE05CB" w:rsidRPr="00CE05CB">
        <w:t xml:space="preserve">ше </w:t>
      </w:r>
      <w:r w:rsidR="00CF0ACD" w:rsidRPr="00CE05CB">
        <w:t>обладнання.</w:t>
      </w:r>
    </w:p>
    <w:p w:rsidR="0090414B" w:rsidRDefault="006B32B5" w:rsidP="0090414B">
      <w:pPr>
        <w:pStyle w:val="a4"/>
        <w:spacing w:before="0"/>
        <w:ind w:firstLine="0"/>
        <w:jc w:val="both"/>
      </w:pPr>
      <w:r w:rsidRPr="00AB4675">
        <w:rPr>
          <w:color w:val="FF0000"/>
        </w:rPr>
        <w:t xml:space="preserve">            </w:t>
      </w:r>
      <w:r w:rsidRPr="000A70AE">
        <w:t>За бюджетною програмою «Керівництво і управління у відповідній сфері у містах (місті Києві), селищах, селах, об'єднаних територіальних громадах» головному розпоряднику коштів</w:t>
      </w:r>
      <w:r w:rsidR="00E23501" w:rsidRPr="000A70AE">
        <w:t xml:space="preserve"> - </w:t>
      </w:r>
      <w:r w:rsidRPr="000A70AE">
        <w:t>відділу освіти</w:t>
      </w:r>
      <w:r w:rsidR="00E23501" w:rsidRPr="000A70AE">
        <w:t xml:space="preserve"> В</w:t>
      </w:r>
      <w:r w:rsidRPr="000A70AE">
        <w:t xml:space="preserve">арвинської селищної ради із загального фонду бюджету селищної  </w:t>
      </w:r>
      <w:r w:rsidRPr="000A70AE">
        <w:lastRenderedPageBreak/>
        <w:t xml:space="preserve">територіальної громади передбачені бюджетні призначення в сумі </w:t>
      </w:r>
      <w:r w:rsidR="000A70AE" w:rsidRPr="000A70AE">
        <w:t>1 2</w:t>
      </w:r>
      <w:r w:rsidR="000A70AE">
        <w:t>29</w:t>
      </w:r>
      <w:r w:rsidR="000A70AE" w:rsidRPr="000A70AE">
        <w:t xml:space="preserve"> </w:t>
      </w:r>
      <w:r w:rsidR="006310CD">
        <w:t>2</w:t>
      </w:r>
      <w:r w:rsidR="000A70AE" w:rsidRPr="000A70AE">
        <w:t>95</w:t>
      </w:r>
      <w:r w:rsidRPr="000A70AE">
        <w:t xml:space="preserve">  грн: на оплату праці з нарахуваннями </w:t>
      </w:r>
      <w:r w:rsidR="0090414B" w:rsidRPr="000A70AE">
        <w:t>–</w:t>
      </w:r>
      <w:r w:rsidRPr="000A70AE">
        <w:t xml:space="preserve"> </w:t>
      </w:r>
      <w:r w:rsidR="000A70AE" w:rsidRPr="000A70AE">
        <w:t>809 695</w:t>
      </w:r>
      <w:r w:rsidR="0090414B" w:rsidRPr="000A70AE">
        <w:t xml:space="preserve"> </w:t>
      </w:r>
      <w:r w:rsidR="001A524D" w:rsidRPr="000A70AE">
        <w:t xml:space="preserve"> грн</w:t>
      </w:r>
      <w:r w:rsidRPr="000A70AE">
        <w:t>, на оплату комунальних послуг та енергоносіїв –</w:t>
      </w:r>
      <w:r w:rsidR="001B00AB">
        <w:t xml:space="preserve"> </w:t>
      </w:r>
      <w:r w:rsidR="000A70AE" w:rsidRPr="000A70AE">
        <w:t>350 250</w:t>
      </w:r>
      <w:r w:rsidR="0090414B" w:rsidRPr="000A70AE">
        <w:t xml:space="preserve"> </w:t>
      </w:r>
      <w:r w:rsidRPr="000A70AE">
        <w:t xml:space="preserve"> грн, </w:t>
      </w:r>
      <w:r w:rsidR="0090414B" w:rsidRPr="000A70AE">
        <w:t xml:space="preserve">на  придбання предметів, матеріалів, обладнання та інвентарю (КЕКВ 2210) – </w:t>
      </w:r>
      <w:r w:rsidR="000A70AE" w:rsidRPr="000A70AE">
        <w:t>15</w:t>
      </w:r>
      <w:r w:rsidR="0090414B" w:rsidRPr="000A70AE">
        <w:t xml:space="preserve"> </w:t>
      </w:r>
      <w:r w:rsidR="000A70AE" w:rsidRPr="000A70AE">
        <w:t>0</w:t>
      </w:r>
      <w:r w:rsidR="0090414B" w:rsidRPr="000A70AE">
        <w:t>00 грн, на оплату послуг (крім комунальних) (КЕКВ 2240) – 3</w:t>
      </w:r>
      <w:r w:rsidR="000A70AE" w:rsidRPr="000A70AE">
        <w:t>6</w:t>
      </w:r>
      <w:r w:rsidR="0090414B" w:rsidRPr="000A70AE">
        <w:t xml:space="preserve"> </w:t>
      </w:r>
      <w:r w:rsidR="000A70AE" w:rsidRPr="000A70AE">
        <w:t>850</w:t>
      </w:r>
      <w:r w:rsidR="0090414B" w:rsidRPr="000A70AE">
        <w:t xml:space="preserve"> грн, видатки на відрядження (КЕКВ 2250) – </w:t>
      </w:r>
      <w:r w:rsidR="000A70AE" w:rsidRPr="000A70AE">
        <w:t>15</w:t>
      </w:r>
      <w:r w:rsidR="0090414B" w:rsidRPr="000A70AE">
        <w:t xml:space="preserve"> 000 грн, інші поточні видатки (податки, збори та ін.) (КЕКВ 2800) – </w:t>
      </w:r>
      <w:r w:rsidR="000A70AE" w:rsidRPr="000A70AE">
        <w:t>2</w:t>
      </w:r>
      <w:r w:rsidR="0090414B" w:rsidRPr="000A70AE">
        <w:t xml:space="preserve"> </w:t>
      </w:r>
      <w:r w:rsidR="000A70AE" w:rsidRPr="000A70AE">
        <w:t>5</w:t>
      </w:r>
      <w:r w:rsidR="0090414B" w:rsidRPr="000A70AE">
        <w:t>00 грн.</w:t>
      </w:r>
    </w:p>
    <w:p w:rsidR="000A70AE" w:rsidRPr="000A70AE" w:rsidRDefault="000A70AE" w:rsidP="00CA6FE7">
      <w:pPr>
        <w:jc w:val="both"/>
      </w:pPr>
      <w:r w:rsidRPr="00AB4675">
        <w:rPr>
          <w:bCs/>
          <w:color w:val="FF0000"/>
        </w:rPr>
        <w:t xml:space="preserve">          </w:t>
      </w:r>
      <w:r w:rsidRPr="000A70AE">
        <w:t>По спеціальному фонду бюджету селищної  територіальної громади на 2025 рік передбачено 30 000 грн на придбання комп’ютера.</w:t>
      </w:r>
    </w:p>
    <w:p w:rsidR="00063FEF" w:rsidRPr="008F4DF8" w:rsidRDefault="00F1531B" w:rsidP="00F51F8E">
      <w:pPr>
        <w:jc w:val="both"/>
      </w:pPr>
      <w:r w:rsidRPr="00AB4675">
        <w:rPr>
          <w:color w:val="FF0000"/>
        </w:rPr>
        <w:tab/>
      </w:r>
      <w:r w:rsidR="006B32B5" w:rsidRPr="008F4DF8">
        <w:t>За бюджетною програмою «Керівництво і управління у відповідній сфері у містах (місті Києві), селищах, селах, об'єднаних територіальних громадах» головному розпоряднику коштів</w:t>
      </w:r>
      <w:r w:rsidR="00A314ED" w:rsidRPr="008F4DF8">
        <w:t xml:space="preserve"> - </w:t>
      </w:r>
      <w:r w:rsidR="006B32B5" w:rsidRPr="008F4DF8">
        <w:t xml:space="preserve">відділу культури Варвинської селищної ради із загального фонду бюджету селищної територіальної громади передбачені бюджетні призначення в сумі  </w:t>
      </w:r>
      <w:r w:rsidR="008F4DF8" w:rsidRPr="008F4DF8">
        <w:t>812 665</w:t>
      </w:r>
      <w:r w:rsidR="006B32B5" w:rsidRPr="008F4DF8">
        <w:t xml:space="preserve"> грн: на оплату праці з нарахуваннями </w:t>
      </w:r>
      <w:r w:rsidR="00063FEF" w:rsidRPr="008F4DF8">
        <w:t>–</w:t>
      </w:r>
      <w:r w:rsidR="006B32B5" w:rsidRPr="008F4DF8">
        <w:t xml:space="preserve"> </w:t>
      </w:r>
      <w:r w:rsidR="008F4DF8" w:rsidRPr="008F4DF8">
        <w:t>789 665</w:t>
      </w:r>
      <w:r w:rsidR="006B32B5" w:rsidRPr="008F4DF8">
        <w:t xml:space="preserve"> грн, </w:t>
      </w:r>
      <w:r w:rsidR="00063FEF" w:rsidRPr="008F4DF8">
        <w:t>на  придбання предметів, матеріалів, обладнання та інвентарю (КЕКВ 2210) – 1 000 грн, на оплату послуг (крім комунальних) (КЕКВ 2240) – 2</w:t>
      </w:r>
      <w:r w:rsidR="008F4DF8" w:rsidRPr="008F4DF8">
        <w:t>2</w:t>
      </w:r>
      <w:r w:rsidR="00063FEF" w:rsidRPr="008F4DF8">
        <w:t> 000  грн</w:t>
      </w:r>
      <w:r w:rsidR="008F4DF8" w:rsidRPr="008F4DF8">
        <w:t>.</w:t>
      </w:r>
    </w:p>
    <w:p w:rsidR="00063FEF" w:rsidRPr="00D170CD" w:rsidRDefault="006B32B5" w:rsidP="00063FEF">
      <w:pPr>
        <w:pStyle w:val="a4"/>
        <w:spacing w:before="0"/>
        <w:ind w:firstLine="0"/>
        <w:jc w:val="both"/>
      </w:pPr>
      <w:r w:rsidRPr="00D170CD">
        <w:t xml:space="preserve">           За бюджетною програмою «Керівництво і управління у відповідній сфері у містах (місті Києві), селищах, селах, об'єднаних територіальних громадах» головному розпоряднику коштів</w:t>
      </w:r>
      <w:r w:rsidR="00A314ED" w:rsidRPr="00D170CD">
        <w:t xml:space="preserve"> -</w:t>
      </w:r>
      <w:r w:rsidRPr="00D170CD">
        <w:t xml:space="preserve"> фінансовому відділу Варвинської селищної ради із загального фонду бюджету селищної територіальної громади передбачені бюджетні призначення в сумі  </w:t>
      </w:r>
      <w:r w:rsidR="00063FEF" w:rsidRPr="00D170CD">
        <w:t>1 7</w:t>
      </w:r>
      <w:r w:rsidR="00D170CD">
        <w:t>18</w:t>
      </w:r>
      <w:r w:rsidR="00063FEF" w:rsidRPr="00D170CD">
        <w:t xml:space="preserve"> </w:t>
      </w:r>
      <w:r w:rsidR="00D170CD" w:rsidRPr="00D170CD">
        <w:t>539</w:t>
      </w:r>
      <w:r w:rsidRPr="00D170CD">
        <w:t xml:space="preserve"> грн: на оплату праці з нарахуваннями -  </w:t>
      </w:r>
      <w:r w:rsidR="00063FEF" w:rsidRPr="00D170CD">
        <w:t>1 </w:t>
      </w:r>
      <w:r w:rsidR="00D170CD" w:rsidRPr="00D170CD">
        <w:t>618</w:t>
      </w:r>
      <w:r w:rsidR="00063FEF" w:rsidRPr="00D170CD">
        <w:t xml:space="preserve"> </w:t>
      </w:r>
      <w:r w:rsidR="00D170CD" w:rsidRPr="00D170CD">
        <w:t>295</w:t>
      </w:r>
      <w:r w:rsidRPr="00D170CD">
        <w:t xml:space="preserve"> грн, </w:t>
      </w:r>
      <w:r w:rsidR="00F51F8E" w:rsidRPr="00D170CD">
        <w:t xml:space="preserve">на оплату комунальних послуг та енергоносіїв – </w:t>
      </w:r>
      <w:r w:rsidR="00D170CD" w:rsidRPr="00D170CD">
        <w:t>35</w:t>
      </w:r>
      <w:r w:rsidR="00063FEF" w:rsidRPr="00D170CD">
        <w:t xml:space="preserve"> 0</w:t>
      </w:r>
      <w:r w:rsidR="00D170CD" w:rsidRPr="00D170CD">
        <w:t>19</w:t>
      </w:r>
      <w:r w:rsidR="00F51F8E" w:rsidRPr="00D170CD">
        <w:t xml:space="preserve"> грн, </w:t>
      </w:r>
      <w:r w:rsidR="00063FEF" w:rsidRPr="00D170CD">
        <w:t>на  придбання предметів, матеріалів, обладнання та інвентарю (КЕКВ 2210) – 2</w:t>
      </w:r>
      <w:r w:rsidR="00D170CD" w:rsidRPr="00D170CD">
        <w:t>2</w:t>
      </w:r>
      <w:r w:rsidR="00063FEF" w:rsidRPr="00D170CD">
        <w:t xml:space="preserve"> 000 грн, на оплату послуг (крім комунальних) (КЕКВ 2240) – </w:t>
      </w:r>
      <w:r w:rsidR="00D170CD" w:rsidRPr="00D170CD">
        <w:t>42</w:t>
      </w:r>
      <w:r w:rsidR="00063FEF" w:rsidRPr="00D170CD">
        <w:t xml:space="preserve"> 000 грн, видатки на відрядження (КЕКВ 2250) – </w:t>
      </w:r>
      <w:r w:rsidR="00D170CD" w:rsidRPr="00D170CD">
        <w:t>1 2</w:t>
      </w:r>
      <w:r w:rsidR="00063FEF" w:rsidRPr="00D170CD">
        <w:t xml:space="preserve">00 грн, інші поточні видатки (податки, збори та ін.) (КЕКВ 2800) – </w:t>
      </w:r>
      <w:r w:rsidR="00D170CD" w:rsidRPr="00D170CD">
        <w:t xml:space="preserve">25 </w:t>
      </w:r>
      <w:r w:rsidR="00063FEF" w:rsidRPr="00D170CD">
        <w:t xml:space="preserve"> грн.</w:t>
      </w:r>
    </w:p>
    <w:p w:rsidR="00063FEF" w:rsidRPr="00D170CD" w:rsidRDefault="00063FEF" w:rsidP="00063FEF">
      <w:pPr>
        <w:pStyle w:val="a4"/>
        <w:spacing w:before="0"/>
        <w:ind w:firstLine="709"/>
        <w:jc w:val="both"/>
      </w:pPr>
      <w:r w:rsidRPr="00D170CD">
        <w:t>По спеціальному фонду бюджету селищної  територіальної громади за бюджетною програмою «Керівництво і управління у відповідній сфері у містах (місті Києві), селищах, селах, об'єднаних територіальних громадах»</w:t>
      </w:r>
      <w:r w:rsidR="00374CEF" w:rsidRPr="00D170CD">
        <w:t xml:space="preserve"> передбачено кошти в сумі 25 000 грн для придбання </w:t>
      </w:r>
      <w:r w:rsidR="00D170CD" w:rsidRPr="00D170CD">
        <w:t>багатофункціонального пристрою</w:t>
      </w:r>
      <w:r w:rsidR="00374CEF" w:rsidRPr="00D170CD">
        <w:t>.</w:t>
      </w:r>
    </w:p>
    <w:p w:rsidR="006B32B5" w:rsidRPr="00871A89" w:rsidRDefault="006B32B5" w:rsidP="00063FEF">
      <w:pPr>
        <w:ind w:firstLine="709"/>
        <w:jc w:val="both"/>
      </w:pPr>
      <w:r w:rsidRPr="00871A89">
        <w:t xml:space="preserve">За бюджетною програмою «Інша діяльність у сфері державного управління»  із загального фонду бюджету селищної  територіальної громади  передбачені бюджетні призначення в сумі  </w:t>
      </w:r>
      <w:r w:rsidR="00374CEF" w:rsidRPr="00871A89">
        <w:t>4</w:t>
      </w:r>
      <w:r w:rsidR="00871A89" w:rsidRPr="00871A89">
        <w:t>36</w:t>
      </w:r>
      <w:r w:rsidR="00374CEF" w:rsidRPr="00871A89">
        <w:t xml:space="preserve"> 5</w:t>
      </w:r>
      <w:r w:rsidR="00871A89" w:rsidRPr="00871A89">
        <w:t>2</w:t>
      </w:r>
      <w:r w:rsidR="00374CEF" w:rsidRPr="00871A89">
        <w:t>0</w:t>
      </w:r>
      <w:r w:rsidRPr="00871A89">
        <w:t xml:space="preserve"> грн, з них на:</w:t>
      </w:r>
    </w:p>
    <w:p w:rsidR="006B32B5" w:rsidRPr="00E2298E" w:rsidRDefault="00361FC1" w:rsidP="00361FC1">
      <w:pPr>
        <w:pStyle w:val="a4"/>
        <w:spacing w:before="0"/>
        <w:ind w:firstLine="0"/>
        <w:jc w:val="both"/>
      </w:pPr>
      <w:r>
        <w:t xml:space="preserve">         </w:t>
      </w:r>
      <w:r w:rsidR="00B56B0D" w:rsidRPr="00361FC1">
        <w:t xml:space="preserve">- </w:t>
      </w:r>
      <w:r w:rsidR="00B56B0D" w:rsidRPr="00E2298E">
        <w:t xml:space="preserve">виконання </w:t>
      </w:r>
      <w:r w:rsidR="006B32B5" w:rsidRPr="00E2298E">
        <w:t>Програми фінансового забезпечення нагородження відзнаками Варвинської селищної ради та вшанування осіб за особливі заслуги на 2021</w:t>
      </w:r>
      <w:r w:rsidR="001D7251" w:rsidRPr="00E2298E">
        <w:t xml:space="preserve"> - 2025</w:t>
      </w:r>
      <w:r w:rsidR="006B32B5" w:rsidRPr="00E2298E">
        <w:t xml:space="preserve"> р</w:t>
      </w:r>
      <w:r w:rsidR="001D7251" w:rsidRPr="00E2298E">
        <w:t>о</w:t>
      </w:r>
      <w:r w:rsidR="006B32B5" w:rsidRPr="00E2298E">
        <w:t>к</w:t>
      </w:r>
      <w:r w:rsidR="001D7251" w:rsidRPr="00E2298E">
        <w:t>и</w:t>
      </w:r>
      <w:r w:rsidR="006B32B5" w:rsidRPr="00E2298E">
        <w:t xml:space="preserve"> – </w:t>
      </w:r>
      <w:r w:rsidR="00E2298E" w:rsidRPr="00E2298E">
        <w:t>10</w:t>
      </w:r>
      <w:r w:rsidR="00B56B0D" w:rsidRPr="00E2298E">
        <w:t xml:space="preserve">0 000 </w:t>
      </w:r>
      <w:r w:rsidR="006B32B5" w:rsidRPr="00E2298E">
        <w:t xml:space="preserve"> грн;</w:t>
      </w:r>
    </w:p>
    <w:p w:rsidR="006B32B5" w:rsidRPr="00361FC1" w:rsidRDefault="00361FC1" w:rsidP="00147236">
      <w:pPr>
        <w:pStyle w:val="a4"/>
        <w:spacing w:before="0"/>
        <w:ind w:firstLine="0"/>
        <w:jc w:val="both"/>
      </w:pPr>
      <w:r>
        <w:t xml:space="preserve">         </w:t>
      </w:r>
      <w:r w:rsidR="006B32B5" w:rsidRPr="00361FC1">
        <w:t>-</w:t>
      </w:r>
      <w:r w:rsidR="001D7251" w:rsidRPr="00361FC1">
        <w:t xml:space="preserve"> </w:t>
      </w:r>
      <w:r w:rsidR="006B32B5" w:rsidRPr="00361FC1">
        <w:t>виконання Програми</w:t>
      </w:r>
      <w:r w:rsidR="001D7251" w:rsidRPr="00361FC1">
        <w:t xml:space="preserve"> розвитку та забезпечення </w:t>
      </w:r>
      <w:r w:rsidR="006B32B5" w:rsidRPr="00361FC1">
        <w:t xml:space="preserve">функціонування </w:t>
      </w:r>
      <w:r w:rsidRPr="00361FC1">
        <w:t>комунальної установи «Варвинський т</w:t>
      </w:r>
      <w:r w:rsidR="006B32B5" w:rsidRPr="00361FC1">
        <w:t>рудов</w:t>
      </w:r>
      <w:r w:rsidRPr="00361FC1">
        <w:t>ий</w:t>
      </w:r>
      <w:r w:rsidR="006B32B5" w:rsidRPr="00361FC1">
        <w:t xml:space="preserve"> архів</w:t>
      </w:r>
      <w:r w:rsidRPr="00361FC1">
        <w:t>»</w:t>
      </w:r>
      <w:r w:rsidR="001D7251" w:rsidRPr="00361FC1">
        <w:t xml:space="preserve"> Варвинської селищної ради </w:t>
      </w:r>
      <w:r w:rsidR="006B32B5" w:rsidRPr="00361FC1">
        <w:t>на 202</w:t>
      </w:r>
      <w:r w:rsidRPr="00361FC1">
        <w:t>5</w:t>
      </w:r>
      <w:r w:rsidR="001D7251" w:rsidRPr="00361FC1">
        <w:t>-202</w:t>
      </w:r>
      <w:r w:rsidRPr="00361FC1">
        <w:t>7</w:t>
      </w:r>
      <w:r w:rsidR="006B32B5" w:rsidRPr="00361FC1">
        <w:t xml:space="preserve"> р</w:t>
      </w:r>
      <w:r w:rsidR="001D7251" w:rsidRPr="00361FC1">
        <w:t>о</w:t>
      </w:r>
      <w:r w:rsidR="006B32B5" w:rsidRPr="00361FC1">
        <w:t>к</w:t>
      </w:r>
      <w:r w:rsidR="001D7251" w:rsidRPr="00361FC1">
        <w:t>и</w:t>
      </w:r>
      <w:r w:rsidR="006B32B5" w:rsidRPr="00361FC1">
        <w:t xml:space="preserve"> – </w:t>
      </w:r>
      <w:r w:rsidRPr="00361FC1">
        <w:t>317</w:t>
      </w:r>
      <w:r w:rsidR="006B32B5" w:rsidRPr="00361FC1">
        <w:t> 000 грн</w:t>
      </w:r>
      <w:r w:rsidR="00B56B0D" w:rsidRPr="00361FC1">
        <w:t xml:space="preserve"> (</w:t>
      </w:r>
      <w:r w:rsidR="00147236" w:rsidRPr="00361FC1">
        <w:t>заробітна плата та нарахування на оплату праці – 2</w:t>
      </w:r>
      <w:r w:rsidRPr="00361FC1">
        <w:t>71</w:t>
      </w:r>
      <w:r w:rsidR="00147236" w:rsidRPr="00361FC1">
        <w:t> </w:t>
      </w:r>
      <w:r w:rsidRPr="00361FC1">
        <w:t>7</w:t>
      </w:r>
      <w:r w:rsidR="00147236" w:rsidRPr="00361FC1">
        <w:t>00 грн, оплата комунальних послуг та енергоносіїв – 1</w:t>
      </w:r>
      <w:r w:rsidRPr="00361FC1">
        <w:t>9</w:t>
      </w:r>
      <w:r w:rsidR="00147236" w:rsidRPr="00361FC1">
        <w:t xml:space="preserve"> </w:t>
      </w:r>
      <w:r w:rsidRPr="00361FC1">
        <w:t>10</w:t>
      </w:r>
      <w:r w:rsidR="00147236" w:rsidRPr="00361FC1">
        <w:t xml:space="preserve">0 грн, </w:t>
      </w:r>
      <w:r w:rsidR="000E55A2">
        <w:t>на придбання сканера – 26 000 грн,</w:t>
      </w:r>
      <w:r w:rsidR="00147236" w:rsidRPr="00361FC1">
        <w:t xml:space="preserve">  на оплату послуг (крім комунальних) – </w:t>
      </w:r>
      <w:r w:rsidRPr="00361FC1">
        <w:t>20</w:t>
      </w:r>
      <w:r w:rsidR="00147236" w:rsidRPr="00361FC1">
        <w:t>0 грн);</w:t>
      </w:r>
    </w:p>
    <w:p w:rsidR="00974763" w:rsidRPr="00E2298E" w:rsidRDefault="000E55A2" w:rsidP="006B32B5">
      <w:pPr>
        <w:pStyle w:val="a4"/>
        <w:spacing w:before="0"/>
        <w:ind w:firstLine="720"/>
        <w:jc w:val="both"/>
      </w:pPr>
      <w:r>
        <w:t>-</w:t>
      </w:r>
      <w:r w:rsidR="00974763" w:rsidRPr="00E2298E">
        <w:t xml:space="preserve"> </w:t>
      </w:r>
      <w:r w:rsidR="00147236" w:rsidRPr="00E2298E">
        <w:t xml:space="preserve">на виконання Програми організації суспільно-корисних робіт для порушників, на яких накладено адміністративне стягнення у вигляді виконання суспільно корисних робіт на 2021-2025 роки – </w:t>
      </w:r>
      <w:r w:rsidR="00E2298E" w:rsidRPr="00E2298E">
        <w:t>19</w:t>
      </w:r>
      <w:r w:rsidR="00147236" w:rsidRPr="00E2298E">
        <w:t> 5</w:t>
      </w:r>
      <w:r w:rsidR="00E2298E" w:rsidRPr="00E2298E">
        <w:t>2</w:t>
      </w:r>
      <w:r w:rsidR="00147236" w:rsidRPr="00E2298E">
        <w:t>0 грн.</w:t>
      </w:r>
    </w:p>
    <w:p w:rsidR="00735A9F" w:rsidRDefault="00735A9F" w:rsidP="00DB3727">
      <w:pPr>
        <w:jc w:val="center"/>
        <w:rPr>
          <w:b/>
          <w:color w:val="FF0000"/>
        </w:rPr>
      </w:pPr>
    </w:p>
    <w:p w:rsidR="00A26E56" w:rsidRPr="00A908B4" w:rsidRDefault="00A26E56" w:rsidP="00A26E56">
      <w:pPr>
        <w:pStyle w:val="a4"/>
        <w:spacing w:before="0"/>
        <w:jc w:val="center"/>
        <w:rPr>
          <w:b/>
          <w:lang w:eastAsia="ar-SA"/>
        </w:rPr>
      </w:pPr>
      <w:r w:rsidRPr="00A908B4">
        <w:rPr>
          <w:b/>
          <w:lang w:eastAsia="ar-SA"/>
        </w:rPr>
        <w:t>Освіта</w:t>
      </w:r>
    </w:p>
    <w:p w:rsidR="00A26E56" w:rsidRPr="00002D14" w:rsidRDefault="00A26E56" w:rsidP="00A26E56">
      <w:pPr>
        <w:pStyle w:val="a4"/>
        <w:spacing w:before="0"/>
        <w:jc w:val="both"/>
        <w:rPr>
          <w:lang w:eastAsia="ar-SA"/>
        </w:rPr>
      </w:pPr>
      <w:r w:rsidRPr="00002D14">
        <w:rPr>
          <w:lang w:eastAsia="ar-SA"/>
        </w:rPr>
        <w:t>У 202</w:t>
      </w:r>
      <w:r w:rsidR="006005E9" w:rsidRPr="00002D14">
        <w:rPr>
          <w:lang w:val="ru-RU" w:eastAsia="ar-SA"/>
        </w:rPr>
        <w:t>5</w:t>
      </w:r>
      <w:r w:rsidRPr="00002D14">
        <w:rPr>
          <w:lang w:eastAsia="ar-SA"/>
        </w:rPr>
        <w:t xml:space="preserve"> році на утримання галузі «Освіта» передбачені бюджетні призначення в сумі </w:t>
      </w:r>
      <w:r w:rsidR="006005E9" w:rsidRPr="00002D14">
        <w:rPr>
          <w:lang w:val="ru-RU" w:eastAsia="ar-SA"/>
        </w:rPr>
        <w:t>67</w:t>
      </w:r>
      <w:r w:rsidR="00002D14" w:rsidRPr="00002D14">
        <w:rPr>
          <w:lang w:val="ru-RU" w:eastAsia="ar-SA"/>
        </w:rPr>
        <w:t> 804 938</w:t>
      </w:r>
      <w:r w:rsidRPr="00002D14">
        <w:rPr>
          <w:lang w:eastAsia="ar-SA"/>
        </w:rPr>
        <w:t xml:space="preserve"> грн, в тому числі по загальному фонду – </w:t>
      </w:r>
      <w:r w:rsidR="00002D14" w:rsidRPr="00002D14">
        <w:rPr>
          <w:lang w:val="ru-RU" w:eastAsia="ar-SA"/>
        </w:rPr>
        <w:t>63 682 172</w:t>
      </w:r>
      <w:r w:rsidRPr="00002D14">
        <w:rPr>
          <w:lang w:eastAsia="ar-SA"/>
        </w:rPr>
        <w:t xml:space="preserve"> грн та по спеціальному фонду – </w:t>
      </w:r>
      <w:r w:rsidR="00002D14" w:rsidRPr="00002D14">
        <w:rPr>
          <w:lang w:val="ru-RU" w:eastAsia="ar-SA"/>
        </w:rPr>
        <w:t>4 122 766</w:t>
      </w:r>
      <w:r w:rsidRPr="00002D14">
        <w:rPr>
          <w:lang w:eastAsia="ar-SA"/>
        </w:rPr>
        <w:t xml:space="preserve">  грн.</w:t>
      </w:r>
    </w:p>
    <w:p w:rsidR="00A26E56" w:rsidRPr="00A908B4" w:rsidRDefault="00A26E56" w:rsidP="00A26E56">
      <w:pPr>
        <w:pStyle w:val="a4"/>
        <w:spacing w:before="0"/>
        <w:jc w:val="both"/>
        <w:rPr>
          <w:lang w:eastAsia="ar-SA"/>
        </w:rPr>
      </w:pPr>
      <w:r w:rsidRPr="00AB4675">
        <w:rPr>
          <w:color w:val="FF0000"/>
          <w:lang w:eastAsia="ar-SA"/>
        </w:rPr>
        <w:t xml:space="preserve"> </w:t>
      </w:r>
      <w:r w:rsidRPr="00A908B4">
        <w:rPr>
          <w:lang w:eastAsia="ar-SA"/>
        </w:rPr>
        <w:t>За бюджетною програмою «Надання дошкільної освіти» із загального фонду бюджету селищної територіальної громади передбачені бюджетні призначення в сумі 2</w:t>
      </w:r>
      <w:r w:rsidR="00A908B4" w:rsidRPr="00A908B4">
        <w:rPr>
          <w:lang w:eastAsia="ar-SA"/>
        </w:rPr>
        <w:t>9</w:t>
      </w:r>
      <w:r w:rsidRPr="00A908B4">
        <w:rPr>
          <w:lang w:eastAsia="ar-SA"/>
        </w:rPr>
        <w:t xml:space="preserve"> 5</w:t>
      </w:r>
      <w:r w:rsidR="00A908B4">
        <w:rPr>
          <w:lang w:eastAsia="ar-SA"/>
        </w:rPr>
        <w:t>06</w:t>
      </w:r>
      <w:r w:rsidRPr="00A908B4">
        <w:rPr>
          <w:lang w:eastAsia="ar-SA"/>
        </w:rPr>
        <w:t xml:space="preserve"> </w:t>
      </w:r>
      <w:r w:rsidR="00A908B4" w:rsidRPr="00A908B4">
        <w:rPr>
          <w:lang w:eastAsia="ar-SA"/>
        </w:rPr>
        <w:t>805</w:t>
      </w:r>
      <w:r w:rsidRPr="00A908B4">
        <w:rPr>
          <w:lang w:eastAsia="ar-SA"/>
        </w:rPr>
        <w:t xml:space="preserve"> грн  </w:t>
      </w:r>
      <w:r w:rsidRPr="00212CC6">
        <w:rPr>
          <w:lang w:eastAsia="ar-SA"/>
        </w:rPr>
        <w:t xml:space="preserve">та із спеціального фонду – </w:t>
      </w:r>
      <w:r w:rsidR="00212CC6" w:rsidRPr="00212CC6">
        <w:rPr>
          <w:lang w:eastAsia="ar-SA"/>
        </w:rPr>
        <w:t>1</w:t>
      </w:r>
      <w:r w:rsidRPr="00212CC6">
        <w:rPr>
          <w:lang w:eastAsia="ar-SA"/>
        </w:rPr>
        <w:t xml:space="preserve"> </w:t>
      </w:r>
      <w:r w:rsidR="00212CC6" w:rsidRPr="00212CC6">
        <w:rPr>
          <w:lang w:eastAsia="ar-SA"/>
        </w:rPr>
        <w:t>769</w:t>
      </w:r>
      <w:r w:rsidRPr="00212CC6">
        <w:rPr>
          <w:lang w:eastAsia="ar-SA"/>
        </w:rPr>
        <w:t xml:space="preserve"> </w:t>
      </w:r>
      <w:r w:rsidR="00212CC6" w:rsidRPr="00212CC6">
        <w:rPr>
          <w:lang w:eastAsia="ar-SA"/>
        </w:rPr>
        <w:t>311</w:t>
      </w:r>
      <w:r w:rsidRPr="00212CC6">
        <w:rPr>
          <w:lang w:eastAsia="ar-SA"/>
        </w:rPr>
        <w:t xml:space="preserve"> грн.</w:t>
      </w:r>
      <w:r w:rsidRPr="00A908B4">
        <w:rPr>
          <w:lang w:eastAsia="ar-SA"/>
        </w:rPr>
        <w:t xml:space="preserve">  </w:t>
      </w:r>
    </w:p>
    <w:p w:rsidR="00A26E56" w:rsidRPr="00A908B4" w:rsidRDefault="00A26E56" w:rsidP="00A26E56">
      <w:pPr>
        <w:pStyle w:val="a4"/>
        <w:spacing w:before="0"/>
        <w:jc w:val="both"/>
        <w:rPr>
          <w:lang w:eastAsia="ar-SA"/>
        </w:rPr>
      </w:pPr>
      <w:r w:rsidRPr="00A908B4">
        <w:rPr>
          <w:lang w:eastAsia="ar-SA"/>
        </w:rPr>
        <w:t>По загальному фонду передбачені видатки на:</w:t>
      </w:r>
    </w:p>
    <w:p w:rsidR="00A26E56" w:rsidRPr="00A908B4" w:rsidRDefault="00A26E56" w:rsidP="00A26E56">
      <w:pPr>
        <w:pStyle w:val="a4"/>
        <w:spacing w:before="0"/>
        <w:jc w:val="both"/>
        <w:rPr>
          <w:lang w:eastAsia="ar-SA"/>
        </w:rPr>
      </w:pPr>
      <w:r w:rsidRPr="00A908B4">
        <w:rPr>
          <w:lang w:eastAsia="ar-SA"/>
        </w:rPr>
        <w:t xml:space="preserve">- оплату праці з нарахуванням –  </w:t>
      </w:r>
      <w:r w:rsidR="002A1BEC">
        <w:rPr>
          <w:lang w:eastAsia="ar-SA"/>
        </w:rPr>
        <w:t>20</w:t>
      </w:r>
      <w:r w:rsidRPr="00A908B4">
        <w:rPr>
          <w:lang w:eastAsia="ar-SA"/>
        </w:rPr>
        <w:t xml:space="preserve"> </w:t>
      </w:r>
      <w:r w:rsidR="002A1BEC">
        <w:rPr>
          <w:lang w:eastAsia="ar-SA"/>
        </w:rPr>
        <w:t>098</w:t>
      </w:r>
      <w:r w:rsidRPr="00A908B4">
        <w:rPr>
          <w:lang w:eastAsia="ar-SA"/>
        </w:rPr>
        <w:t xml:space="preserve"> </w:t>
      </w:r>
      <w:r w:rsidR="002A1BEC">
        <w:rPr>
          <w:lang w:eastAsia="ar-SA"/>
        </w:rPr>
        <w:t>40</w:t>
      </w:r>
      <w:r w:rsidRPr="00A908B4">
        <w:rPr>
          <w:lang w:eastAsia="ar-SA"/>
        </w:rPr>
        <w:t>0 грн</w:t>
      </w:r>
      <w:r w:rsidR="0024782F">
        <w:rPr>
          <w:lang w:val="ru-RU" w:eastAsia="ar-SA"/>
        </w:rPr>
        <w:t>,</w:t>
      </w:r>
    </w:p>
    <w:p w:rsidR="00A26E56" w:rsidRPr="00A908B4" w:rsidRDefault="00A26E56" w:rsidP="00A26E56">
      <w:pPr>
        <w:pStyle w:val="a4"/>
        <w:spacing w:before="0"/>
        <w:jc w:val="both"/>
        <w:rPr>
          <w:lang w:eastAsia="ar-SA"/>
        </w:rPr>
      </w:pPr>
      <w:r w:rsidRPr="00A908B4">
        <w:rPr>
          <w:lang w:eastAsia="ar-SA"/>
        </w:rPr>
        <w:t xml:space="preserve">- продукти харчування – </w:t>
      </w:r>
      <w:r w:rsidR="002A1BEC">
        <w:rPr>
          <w:lang w:eastAsia="ar-SA"/>
        </w:rPr>
        <w:t>2</w:t>
      </w:r>
      <w:r w:rsidRPr="00A908B4">
        <w:rPr>
          <w:lang w:eastAsia="ar-SA"/>
        </w:rPr>
        <w:t xml:space="preserve"> </w:t>
      </w:r>
      <w:r w:rsidR="002A1BEC">
        <w:rPr>
          <w:lang w:eastAsia="ar-SA"/>
        </w:rPr>
        <w:t>500</w:t>
      </w:r>
      <w:r w:rsidRPr="00A908B4">
        <w:rPr>
          <w:lang w:eastAsia="ar-SA"/>
        </w:rPr>
        <w:t xml:space="preserve"> </w:t>
      </w:r>
      <w:r w:rsidR="002A1BEC">
        <w:rPr>
          <w:lang w:eastAsia="ar-SA"/>
        </w:rPr>
        <w:t>000</w:t>
      </w:r>
      <w:r w:rsidRPr="00A908B4">
        <w:rPr>
          <w:lang w:eastAsia="ar-SA"/>
        </w:rPr>
        <w:t xml:space="preserve"> грн,  </w:t>
      </w:r>
    </w:p>
    <w:p w:rsidR="00A26E56" w:rsidRPr="00A908B4" w:rsidRDefault="00A26E56" w:rsidP="00A26E56">
      <w:pPr>
        <w:pStyle w:val="a4"/>
        <w:spacing w:before="0"/>
        <w:jc w:val="both"/>
        <w:rPr>
          <w:lang w:eastAsia="ar-SA"/>
        </w:rPr>
      </w:pPr>
      <w:r w:rsidRPr="00A908B4">
        <w:rPr>
          <w:lang w:eastAsia="ar-SA"/>
        </w:rPr>
        <w:t xml:space="preserve">- на медикаменти – </w:t>
      </w:r>
      <w:r w:rsidR="002A1BEC">
        <w:rPr>
          <w:lang w:eastAsia="ar-SA"/>
        </w:rPr>
        <w:t>3</w:t>
      </w:r>
      <w:r w:rsidRPr="00A908B4">
        <w:rPr>
          <w:lang w:eastAsia="ar-SA"/>
        </w:rPr>
        <w:t xml:space="preserve">0 </w:t>
      </w:r>
      <w:r w:rsidR="002A1BEC">
        <w:rPr>
          <w:lang w:eastAsia="ar-SA"/>
        </w:rPr>
        <w:t>5</w:t>
      </w:r>
      <w:r w:rsidRPr="00A908B4">
        <w:rPr>
          <w:lang w:eastAsia="ar-SA"/>
        </w:rPr>
        <w:t>00 грн,</w:t>
      </w:r>
    </w:p>
    <w:p w:rsidR="00A26E56" w:rsidRPr="00A908B4" w:rsidRDefault="00A26E56" w:rsidP="00A26E56">
      <w:pPr>
        <w:pStyle w:val="a4"/>
        <w:spacing w:before="0"/>
        <w:jc w:val="both"/>
        <w:rPr>
          <w:lang w:eastAsia="ar-SA"/>
        </w:rPr>
      </w:pPr>
      <w:r w:rsidRPr="00A908B4">
        <w:rPr>
          <w:lang w:eastAsia="ar-SA"/>
        </w:rPr>
        <w:t xml:space="preserve">- на оплату енергоносіїв та комунальних послуг –  4 </w:t>
      </w:r>
      <w:r w:rsidR="002A1BEC">
        <w:rPr>
          <w:lang w:eastAsia="ar-SA"/>
        </w:rPr>
        <w:t>791</w:t>
      </w:r>
      <w:r w:rsidRPr="00A908B4">
        <w:rPr>
          <w:lang w:eastAsia="ar-SA"/>
        </w:rPr>
        <w:t xml:space="preserve"> 3</w:t>
      </w:r>
      <w:r w:rsidR="002A1BEC">
        <w:rPr>
          <w:lang w:eastAsia="ar-SA"/>
        </w:rPr>
        <w:t>5</w:t>
      </w:r>
      <w:r w:rsidRPr="00A908B4">
        <w:rPr>
          <w:lang w:eastAsia="ar-SA"/>
        </w:rPr>
        <w:t>5 грн,</w:t>
      </w:r>
    </w:p>
    <w:p w:rsidR="00A26E56" w:rsidRDefault="00A26E56" w:rsidP="00A26E56">
      <w:pPr>
        <w:pStyle w:val="a4"/>
        <w:spacing w:before="0"/>
        <w:jc w:val="both"/>
        <w:rPr>
          <w:lang w:eastAsia="ar-SA"/>
        </w:rPr>
      </w:pPr>
      <w:r w:rsidRPr="00A908B4">
        <w:rPr>
          <w:lang w:eastAsia="ar-SA"/>
        </w:rPr>
        <w:t xml:space="preserve"> - на інші видатки -  </w:t>
      </w:r>
      <w:r w:rsidR="001375C1">
        <w:rPr>
          <w:lang w:eastAsia="ar-SA"/>
        </w:rPr>
        <w:t>2</w:t>
      </w:r>
      <w:r w:rsidRPr="002A1BEC">
        <w:rPr>
          <w:color w:val="FF0000"/>
          <w:lang w:eastAsia="ar-SA"/>
        </w:rPr>
        <w:t xml:space="preserve"> </w:t>
      </w:r>
      <w:r w:rsidR="001375C1" w:rsidRPr="001375C1">
        <w:rPr>
          <w:lang w:eastAsia="ar-SA"/>
        </w:rPr>
        <w:t>086</w:t>
      </w:r>
      <w:r w:rsidRPr="001375C1">
        <w:rPr>
          <w:lang w:eastAsia="ar-SA"/>
        </w:rPr>
        <w:t xml:space="preserve"> </w:t>
      </w:r>
      <w:r w:rsidR="001375C1" w:rsidRPr="001375C1">
        <w:rPr>
          <w:lang w:eastAsia="ar-SA"/>
        </w:rPr>
        <w:t>55</w:t>
      </w:r>
      <w:r w:rsidRPr="001375C1">
        <w:rPr>
          <w:lang w:eastAsia="ar-SA"/>
        </w:rPr>
        <w:t>0</w:t>
      </w:r>
      <w:r w:rsidRPr="00A908B4">
        <w:rPr>
          <w:lang w:eastAsia="ar-SA"/>
        </w:rPr>
        <w:t xml:space="preserve"> грн, у тому числі: на  придбання предметів, матеріалів та обладнання (КЕКВ 2210) – </w:t>
      </w:r>
      <w:r w:rsidR="002A1BEC">
        <w:rPr>
          <w:lang w:eastAsia="ar-SA"/>
        </w:rPr>
        <w:t>581</w:t>
      </w:r>
      <w:r w:rsidRPr="00A908B4">
        <w:rPr>
          <w:lang w:eastAsia="ar-SA"/>
        </w:rPr>
        <w:t xml:space="preserve"> </w:t>
      </w:r>
      <w:r w:rsidR="002A1BEC">
        <w:rPr>
          <w:lang w:eastAsia="ar-SA"/>
        </w:rPr>
        <w:t>500</w:t>
      </w:r>
      <w:r w:rsidRPr="00A908B4">
        <w:rPr>
          <w:lang w:eastAsia="ar-SA"/>
        </w:rPr>
        <w:t xml:space="preserve"> грн, на оплату послуг (крім комунальних, КЕКВ 2240) –  </w:t>
      </w:r>
      <w:r w:rsidR="002A1BEC">
        <w:rPr>
          <w:lang w:eastAsia="ar-SA"/>
        </w:rPr>
        <w:t>1 471 070</w:t>
      </w:r>
      <w:r w:rsidRPr="00A908B4">
        <w:rPr>
          <w:lang w:eastAsia="ar-SA"/>
        </w:rPr>
        <w:t xml:space="preserve"> грн, видатки на відрядження (КЕКВ 2250) – 1</w:t>
      </w:r>
      <w:r w:rsidR="002A1BEC">
        <w:rPr>
          <w:lang w:eastAsia="ar-SA"/>
        </w:rPr>
        <w:t>3</w:t>
      </w:r>
      <w:r w:rsidRPr="00A908B4">
        <w:rPr>
          <w:lang w:eastAsia="ar-SA"/>
        </w:rPr>
        <w:t xml:space="preserve"> </w:t>
      </w:r>
      <w:r w:rsidR="002A1BEC">
        <w:rPr>
          <w:lang w:eastAsia="ar-SA"/>
        </w:rPr>
        <w:t>5</w:t>
      </w:r>
      <w:r w:rsidRPr="00A908B4">
        <w:rPr>
          <w:lang w:eastAsia="ar-SA"/>
        </w:rPr>
        <w:t xml:space="preserve">00 грн,   окремі заходи по реалізації державних (регіональних) програм, не віднесені до заходів розвитку (КЕКВ 2282) – </w:t>
      </w:r>
      <w:r w:rsidR="001375C1">
        <w:rPr>
          <w:lang w:eastAsia="ar-SA"/>
        </w:rPr>
        <w:t>16</w:t>
      </w:r>
      <w:r w:rsidRPr="00A908B4">
        <w:rPr>
          <w:lang w:eastAsia="ar-SA"/>
        </w:rPr>
        <w:t xml:space="preserve"> </w:t>
      </w:r>
      <w:r w:rsidR="001375C1">
        <w:rPr>
          <w:lang w:eastAsia="ar-SA"/>
        </w:rPr>
        <w:t>48</w:t>
      </w:r>
      <w:r w:rsidRPr="00A908B4">
        <w:rPr>
          <w:lang w:eastAsia="ar-SA"/>
        </w:rPr>
        <w:t xml:space="preserve">0 грн, інші поточні видатки (КЕКВ 2800) – </w:t>
      </w:r>
      <w:r w:rsidR="001375C1">
        <w:rPr>
          <w:lang w:eastAsia="ar-SA"/>
        </w:rPr>
        <w:t>4</w:t>
      </w:r>
      <w:r w:rsidRPr="00A908B4">
        <w:rPr>
          <w:lang w:eastAsia="ar-SA"/>
        </w:rPr>
        <w:t xml:space="preserve"> 000 грн.</w:t>
      </w:r>
    </w:p>
    <w:p w:rsidR="0024782F" w:rsidRDefault="0024782F" w:rsidP="0024782F">
      <w:pPr>
        <w:ind w:firstLine="567"/>
        <w:jc w:val="both"/>
      </w:pPr>
      <w:r>
        <w:t xml:space="preserve">Вартість харчування для дітей у </w:t>
      </w:r>
      <w:r w:rsidR="003F75B0">
        <w:t>ДЗО</w:t>
      </w:r>
      <w:r w:rsidR="00B3561A" w:rsidRPr="00B3561A">
        <w:t xml:space="preserve"> «Джерельце», «Казка», «Ж</w:t>
      </w:r>
      <w:r w:rsidR="00B3561A">
        <w:t>уравлик», «Теремок», «Калинка», «Віночок»</w:t>
      </w:r>
      <w:r w:rsidR="00B3561A" w:rsidRPr="00B3561A">
        <w:t xml:space="preserve"> </w:t>
      </w:r>
      <w:r w:rsidRPr="00B3561A">
        <w:t xml:space="preserve">складає </w:t>
      </w:r>
      <w:r w:rsidR="00B3561A" w:rsidRPr="00B3561A">
        <w:t>65 грн</w:t>
      </w:r>
      <w:r w:rsidR="004C0D69" w:rsidRPr="004C0D69">
        <w:t xml:space="preserve"> (3-разове харчування)</w:t>
      </w:r>
      <w:r w:rsidR="00B3561A" w:rsidRPr="00B3561A">
        <w:t xml:space="preserve"> </w:t>
      </w:r>
      <w:r>
        <w:t xml:space="preserve">і для дітей </w:t>
      </w:r>
      <w:r w:rsidR="00B3561A">
        <w:t>ДЗО «Світлячок», «Пролісок», «Малятко» –  43</w:t>
      </w:r>
      <w:r>
        <w:t xml:space="preserve"> грн</w:t>
      </w:r>
      <w:r w:rsidR="004C0D69" w:rsidRPr="004C0D69">
        <w:t xml:space="preserve"> (2-разове харчування</w:t>
      </w:r>
      <w:r w:rsidR="004C0D69" w:rsidRPr="0024048A">
        <w:t>)</w:t>
      </w:r>
      <w:r>
        <w:t xml:space="preserve">. </w:t>
      </w:r>
    </w:p>
    <w:p w:rsidR="00A26E56" w:rsidRDefault="00A26E56" w:rsidP="00A26E56">
      <w:pPr>
        <w:pStyle w:val="a4"/>
        <w:spacing w:before="0"/>
        <w:jc w:val="both"/>
        <w:rPr>
          <w:lang w:eastAsia="ar-SA"/>
        </w:rPr>
      </w:pPr>
      <w:r w:rsidRPr="000363AD">
        <w:rPr>
          <w:lang w:eastAsia="ar-SA"/>
        </w:rPr>
        <w:t xml:space="preserve">Із спеціального фонду передбачені бюджетні призначення в сумі </w:t>
      </w:r>
      <w:r w:rsidR="000363AD" w:rsidRPr="000363AD">
        <w:rPr>
          <w:lang w:eastAsia="ar-SA"/>
        </w:rPr>
        <w:t>1</w:t>
      </w:r>
      <w:r w:rsidRPr="000363AD">
        <w:rPr>
          <w:lang w:eastAsia="ar-SA"/>
        </w:rPr>
        <w:t xml:space="preserve"> </w:t>
      </w:r>
      <w:r w:rsidR="000363AD" w:rsidRPr="000363AD">
        <w:rPr>
          <w:lang w:eastAsia="ar-SA"/>
        </w:rPr>
        <w:t>769</w:t>
      </w:r>
      <w:r w:rsidRPr="000363AD">
        <w:rPr>
          <w:lang w:eastAsia="ar-SA"/>
        </w:rPr>
        <w:t xml:space="preserve"> </w:t>
      </w:r>
      <w:r w:rsidR="000363AD" w:rsidRPr="000363AD">
        <w:rPr>
          <w:lang w:eastAsia="ar-SA"/>
        </w:rPr>
        <w:t>311</w:t>
      </w:r>
      <w:r w:rsidRPr="000363AD">
        <w:rPr>
          <w:lang w:eastAsia="ar-SA"/>
        </w:rPr>
        <w:t xml:space="preserve"> грн, з яких </w:t>
      </w:r>
      <w:r w:rsidR="00B40907">
        <w:rPr>
          <w:lang w:eastAsia="ar-SA"/>
        </w:rPr>
        <w:t xml:space="preserve"> </w:t>
      </w:r>
      <w:r w:rsidR="000363AD" w:rsidRPr="000363AD">
        <w:rPr>
          <w:lang w:eastAsia="ar-SA"/>
        </w:rPr>
        <w:t>1</w:t>
      </w:r>
      <w:r w:rsidRPr="000363AD">
        <w:rPr>
          <w:lang w:eastAsia="ar-SA"/>
        </w:rPr>
        <w:t xml:space="preserve"> </w:t>
      </w:r>
      <w:r w:rsidR="000363AD" w:rsidRPr="000363AD">
        <w:rPr>
          <w:lang w:eastAsia="ar-SA"/>
        </w:rPr>
        <w:t>707</w:t>
      </w:r>
      <w:r w:rsidRPr="000363AD">
        <w:rPr>
          <w:lang w:eastAsia="ar-SA"/>
        </w:rPr>
        <w:t xml:space="preserve"> </w:t>
      </w:r>
      <w:r w:rsidR="000363AD" w:rsidRPr="000363AD">
        <w:rPr>
          <w:lang w:eastAsia="ar-SA"/>
        </w:rPr>
        <w:t>311</w:t>
      </w:r>
      <w:r w:rsidRPr="000363AD">
        <w:rPr>
          <w:lang w:eastAsia="ar-SA"/>
        </w:rPr>
        <w:t xml:space="preserve"> грн – батьківська плата за утримання в дитячих дошкільних закладах дітей, яка буде спрямована на придбання продуктів харчування (КЕКВ 2230) та </w:t>
      </w:r>
      <w:r w:rsidR="000363AD" w:rsidRPr="000363AD">
        <w:rPr>
          <w:lang w:eastAsia="ar-SA"/>
        </w:rPr>
        <w:t>62</w:t>
      </w:r>
      <w:r w:rsidRPr="000363AD">
        <w:rPr>
          <w:lang w:eastAsia="ar-SA"/>
        </w:rPr>
        <w:t xml:space="preserve"> 000 грн – придбання предметів довгострокового користування (КЕКВ 3110)</w:t>
      </w:r>
      <w:r w:rsidR="000363AD" w:rsidRPr="000363AD">
        <w:rPr>
          <w:lang w:eastAsia="ar-SA"/>
        </w:rPr>
        <w:t>, а саме: бойлерів,  комп’ютера, акустичної системи.</w:t>
      </w:r>
    </w:p>
    <w:p w:rsidR="00A26E56" w:rsidRPr="00073D95" w:rsidRDefault="00A26E56" w:rsidP="00A26E56">
      <w:pPr>
        <w:pStyle w:val="a4"/>
        <w:spacing w:before="0"/>
        <w:jc w:val="both"/>
        <w:rPr>
          <w:lang w:eastAsia="ar-SA"/>
        </w:rPr>
      </w:pPr>
      <w:r w:rsidRPr="00073D95">
        <w:rPr>
          <w:lang w:eastAsia="ar-SA"/>
        </w:rPr>
        <w:t>За бюджетною програмою «Надання загальної середньої освіти за рахунок коштів місцевого бюджету» із загального фонду бюджету громади передбачені бюджетні призначення в сумі 2</w:t>
      </w:r>
      <w:r w:rsidR="00073D95" w:rsidRPr="00073D95">
        <w:rPr>
          <w:lang w:eastAsia="ar-SA"/>
        </w:rPr>
        <w:t>1</w:t>
      </w:r>
      <w:r w:rsidRPr="00073D95">
        <w:rPr>
          <w:lang w:eastAsia="ar-SA"/>
        </w:rPr>
        <w:t xml:space="preserve"> </w:t>
      </w:r>
      <w:r w:rsidR="00073D95" w:rsidRPr="00073D95">
        <w:rPr>
          <w:lang w:eastAsia="ar-SA"/>
        </w:rPr>
        <w:t>818</w:t>
      </w:r>
      <w:r w:rsidRPr="00073D95">
        <w:rPr>
          <w:lang w:eastAsia="ar-SA"/>
        </w:rPr>
        <w:t xml:space="preserve"> </w:t>
      </w:r>
      <w:r w:rsidR="00073D95" w:rsidRPr="00073D95">
        <w:rPr>
          <w:lang w:eastAsia="ar-SA"/>
        </w:rPr>
        <w:t>765</w:t>
      </w:r>
      <w:r w:rsidRPr="00073D95">
        <w:rPr>
          <w:lang w:eastAsia="ar-SA"/>
        </w:rPr>
        <w:t xml:space="preserve"> грн, в тому числі на:</w:t>
      </w:r>
    </w:p>
    <w:p w:rsidR="00A26E56" w:rsidRPr="00236918" w:rsidRDefault="00A26E56" w:rsidP="00A26E56">
      <w:pPr>
        <w:pStyle w:val="a4"/>
        <w:spacing w:before="0"/>
        <w:jc w:val="both"/>
        <w:rPr>
          <w:lang w:eastAsia="ar-SA"/>
        </w:rPr>
      </w:pPr>
      <w:r w:rsidRPr="00236918">
        <w:rPr>
          <w:lang w:eastAsia="ar-SA"/>
        </w:rPr>
        <w:t xml:space="preserve">- оплату праці  з нарахуванням працівникам закладів загальної середньої освіти, іншому персоналу – 10 </w:t>
      </w:r>
      <w:r w:rsidR="00236918" w:rsidRPr="00236918">
        <w:rPr>
          <w:lang w:eastAsia="ar-SA"/>
        </w:rPr>
        <w:t>454</w:t>
      </w:r>
      <w:r w:rsidRPr="00236918">
        <w:rPr>
          <w:lang w:eastAsia="ar-SA"/>
        </w:rPr>
        <w:t xml:space="preserve"> </w:t>
      </w:r>
      <w:r w:rsidR="00236918" w:rsidRPr="00236918">
        <w:rPr>
          <w:lang w:eastAsia="ar-SA"/>
        </w:rPr>
        <w:t>620</w:t>
      </w:r>
      <w:r w:rsidRPr="00236918">
        <w:rPr>
          <w:lang w:eastAsia="ar-SA"/>
        </w:rPr>
        <w:t xml:space="preserve"> грн;</w:t>
      </w:r>
    </w:p>
    <w:p w:rsidR="00A26E56" w:rsidRPr="00F2552A" w:rsidRDefault="00A26E56" w:rsidP="00A26E56">
      <w:pPr>
        <w:pStyle w:val="a4"/>
        <w:spacing w:before="0"/>
        <w:jc w:val="both"/>
        <w:rPr>
          <w:lang w:eastAsia="ar-SA"/>
        </w:rPr>
      </w:pPr>
      <w:r w:rsidRPr="00F2552A">
        <w:rPr>
          <w:lang w:eastAsia="ar-SA"/>
        </w:rPr>
        <w:t xml:space="preserve">-  медикаменти – </w:t>
      </w:r>
      <w:r w:rsidR="00F2552A" w:rsidRPr="00F2552A">
        <w:rPr>
          <w:lang w:eastAsia="ar-SA"/>
        </w:rPr>
        <w:t>24</w:t>
      </w:r>
      <w:r w:rsidRPr="00F2552A">
        <w:rPr>
          <w:lang w:eastAsia="ar-SA"/>
        </w:rPr>
        <w:t xml:space="preserve"> 000 грн;</w:t>
      </w:r>
    </w:p>
    <w:p w:rsidR="00A26E56" w:rsidRPr="00F2552A" w:rsidRDefault="00A26E56" w:rsidP="00A26E56">
      <w:pPr>
        <w:pStyle w:val="a4"/>
        <w:spacing w:before="0"/>
        <w:jc w:val="both"/>
        <w:rPr>
          <w:lang w:eastAsia="ar-SA"/>
        </w:rPr>
      </w:pPr>
      <w:r w:rsidRPr="00F2552A">
        <w:rPr>
          <w:lang w:eastAsia="ar-SA"/>
        </w:rPr>
        <w:t>- продукти харчування  – 1 7</w:t>
      </w:r>
      <w:r w:rsidR="00F2552A" w:rsidRPr="00F2552A">
        <w:rPr>
          <w:lang w:eastAsia="ar-SA"/>
        </w:rPr>
        <w:t>56</w:t>
      </w:r>
      <w:r w:rsidRPr="00F2552A">
        <w:rPr>
          <w:lang w:eastAsia="ar-SA"/>
        </w:rPr>
        <w:t xml:space="preserve"> 1</w:t>
      </w:r>
      <w:r w:rsidR="00F2552A" w:rsidRPr="00F2552A">
        <w:rPr>
          <w:lang w:eastAsia="ar-SA"/>
        </w:rPr>
        <w:t>25</w:t>
      </w:r>
      <w:r w:rsidRPr="00F2552A">
        <w:rPr>
          <w:lang w:eastAsia="ar-SA"/>
        </w:rPr>
        <w:t xml:space="preserve"> грн;</w:t>
      </w:r>
    </w:p>
    <w:p w:rsidR="00A26E56" w:rsidRPr="00F2552A" w:rsidRDefault="00A26E56" w:rsidP="00A26E56">
      <w:pPr>
        <w:pStyle w:val="a4"/>
        <w:spacing w:before="0"/>
        <w:jc w:val="both"/>
        <w:rPr>
          <w:lang w:eastAsia="ar-SA"/>
        </w:rPr>
      </w:pPr>
      <w:r w:rsidRPr="00F2552A">
        <w:rPr>
          <w:lang w:eastAsia="ar-SA"/>
        </w:rPr>
        <w:t>- на оплату енергоносіїв та комунальних послуг –  6 7</w:t>
      </w:r>
      <w:r w:rsidR="00236918" w:rsidRPr="00F2552A">
        <w:rPr>
          <w:lang w:eastAsia="ar-SA"/>
        </w:rPr>
        <w:t>96</w:t>
      </w:r>
      <w:r w:rsidRPr="00F2552A">
        <w:rPr>
          <w:lang w:eastAsia="ar-SA"/>
        </w:rPr>
        <w:t xml:space="preserve"> </w:t>
      </w:r>
      <w:r w:rsidR="00236918" w:rsidRPr="00F2552A">
        <w:rPr>
          <w:lang w:eastAsia="ar-SA"/>
        </w:rPr>
        <w:t>305</w:t>
      </w:r>
      <w:r w:rsidRPr="00F2552A">
        <w:rPr>
          <w:lang w:eastAsia="ar-SA"/>
        </w:rPr>
        <w:t xml:space="preserve"> грн;</w:t>
      </w:r>
    </w:p>
    <w:p w:rsidR="00A26E56" w:rsidRDefault="00A26E56" w:rsidP="00A26E56">
      <w:pPr>
        <w:pStyle w:val="a4"/>
        <w:spacing w:before="0"/>
        <w:jc w:val="both"/>
        <w:rPr>
          <w:lang w:eastAsia="ar-SA"/>
        </w:rPr>
      </w:pPr>
      <w:r w:rsidRPr="005336CE">
        <w:rPr>
          <w:lang w:eastAsia="ar-SA"/>
        </w:rPr>
        <w:t xml:space="preserve">- на інші видатки –  </w:t>
      </w:r>
      <w:r w:rsidR="005336CE">
        <w:rPr>
          <w:lang w:eastAsia="ar-SA"/>
        </w:rPr>
        <w:t xml:space="preserve">2 787 715 </w:t>
      </w:r>
      <w:r w:rsidRPr="005336CE">
        <w:rPr>
          <w:lang w:eastAsia="ar-SA"/>
        </w:rPr>
        <w:t xml:space="preserve">грн, в тому числі: на придбання предметів, матеріалів та обладнання (КЕКВ 2210) – </w:t>
      </w:r>
      <w:r w:rsidR="005336CE" w:rsidRPr="005336CE">
        <w:rPr>
          <w:lang w:eastAsia="ar-SA"/>
        </w:rPr>
        <w:t>1 054</w:t>
      </w:r>
      <w:r w:rsidRPr="005336CE">
        <w:rPr>
          <w:lang w:eastAsia="ar-SA"/>
        </w:rPr>
        <w:t xml:space="preserve"> 0</w:t>
      </w:r>
      <w:r w:rsidR="005336CE" w:rsidRPr="005336CE">
        <w:rPr>
          <w:lang w:eastAsia="ar-SA"/>
        </w:rPr>
        <w:t>40</w:t>
      </w:r>
      <w:r w:rsidRPr="005336CE">
        <w:rPr>
          <w:lang w:eastAsia="ar-SA"/>
        </w:rPr>
        <w:t xml:space="preserve"> грн, на оплату послуг (крім комунальних) (КЕКВ 2240) – </w:t>
      </w:r>
      <w:r w:rsidR="005336CE" w:rsidRPr="005336CE">
        <w:rPr>
          <w:lang w:eastAsia="ar-SA"/>
        </w:rPr>
        <w:t>1 543</w:t>
      </w:r>
      <w:r w:rsidRPr="005336CE">
        <w:rPr>
          <w:lang w:eastAsia="ar-SA"/>
        </w:rPr>
        <w:t xml:space="preserve"> 5</w:t>
      </w:r>
      <w:r w:rsidR="005336CE" w:rsidRPr="005336CE">
        <w:rPr>
          <w:lang w:eastAsia="ar-SA"/>
        </w:rPr>
        <w:t>95</w:t>
      </w:r>
      <w:r w:rsidRPr="005336CE">
        <w:rPr>
          <w:lang w:eastAsia="ar-SA"/>
        </w:rPr>
        <w:t xml:space="preserve"> грн, видатки на відрядження (КЕКВ 2250) – </w:t>
      </w:r>
      <w:r w:rsidR="005336CE" w:rsidRPr="005336CE">
        <w:rPr>
          <w:lang w:eastAsia="ar-SA"/>
        </w:rPr>
        <w:t>74</w:t>
      </w:r>
      <w:r w:rsidRPr="005336CE">
        <w:rPr>
          <w:lang w:eastAsia="ar-SA"/>
        </w:rPr>
        <w:t xml:space="preserve"> </w:t>
      </w:r>
      <w:r w:rsidR="005336CE" w:rsidRPr="005336CE">
        <w:rPr>
          <w:lang w:eastAsia="ar-SA"/>
        </w:rPr>
        <w:t>7</w:t>
      </w:r>
      <w:r w:rsidRPr="005336CE">
        <w:rPr>
          <w:lang w:eastAsia="ar-SA"/>
        </w:rPr>
        <w:t>00 грн, окремі заходи по реалізації державних (регіональних) програм, не віднесені до заходів розвитку (КЕКВ 2282) – 3</w:t>
      </w:r>
      <w:r w:rsidR="005336CE" w:rsidRPr="005336CE">
        <w:rPr>
          <w:lang w:eastAsia="ar-SA"/>
        </w:rPr>
        <w:t>0</w:t>
      </w:r>
      <w:r w:rsidRPr="005336CE">
        <w:rPr>
          <w:lang w:eastAsia="ar-SA"/>
        </w:rPr>
        <w:t xml:space="preserve"> </w:t>
      </w:r>
      <w:r w:rsidR="005336CE" w:rsidRPr="005336CE">
        <w:rPr>
          <w:lang w:eastAsia="ar-SA"/>
        </w:rPr>
        <w:t>78</w:t>
      </w:r>
      <w:r w:rsidRPr="005336CE">
        <w:rPr>
          <w:lang w:eastAsia="ar-SA"/>
        </w:rPr>
        <w:t xml:space="preserve">0 грн, інші поточні видатки (КЕКВ 2800) – </w:t>
      </w:r>
      <w:r w:rsidR="005336CE" w:rsidRPr="005336CE">
        <w:rPr>
          <w:lang w:eastAsia="ar-SA"/>
        </w:rPr>
        <w:t>5</w:t>
      </w:r>
      <w:r w:rsidRPr="005336CE">
        <w:rPr>
          <w:lang w:eastAsia="ar-SA"/>
        </w:rPr>
        <w:t xml:space="preserve"> 000 грн, інші виплати населенню (КЕКВ 2730) – </w:t>
      </w:r>
      <w:r w:rsidR="005336CE" w:rsidRPr="005336CE">
        <w:rPr>
          <w:lang w:eastAsia="ar-SA"/>
        </w:rPr>
        <w:t>79</w:t>
      </w:r>
      <w:r w:rsidRPr="005336CE">
        <w:rPr>
          <w:lang w:eastAsia="ar-SA"/>
        </w:rPr>
        <w:t xml:space="preserve"> 600 грн.</w:t>
      </w:r>
    </w:p>
    <w:p w:rsidR="003F75B0" w:rsidRDefault="003F75B0" w:rsidP="003F75B0">
      <w:pPr>
        <w:pStyle w:val="a4"/>
        <w:spacing w:before="0"/>
        <w:jc w:val="both"/>
      </w:pPr>
      <w:r>
        <w:t xml:space="preserve">Вартість харчування на одного здобувача освіти закладів загальної середньої освіти в день складає 50 грн. </w:t>
      </w:r>
    </w:p>
    <w:p w:rsidR="00A26E56" w:rsidRPr="00EC335F" w:rsidRDefault="00A26E56" w:rsidP="00A26E56">
      <w:pPr>
        <w:pStyle w:val="a4"/>
        <w:spacing w:before="0"/>
        <w:jc w:val="both"/>
        <w:rPr>
          <w:lang w:eastAsia="ar-SA"/>
        </w:rPr>
      </w:pPr>
      <w:r w:rsidRPr="00EC335F">
        <w:rPr>
          <w:lang w:eastAsia="ar-SA"/>
        </w:rPr>
        <w:t xml:space="preserve">Із спеціального фонду передбачені бюджетні призначення в сумі </w:t>
      </w:r>
      <w:r w:rsidR="00E40D02" w:rsidRPr="00EC335F">
        <w:rPr>
          <w:lang w:eastAsia="ar-SA"/>
        </w:rPr>
        <w:t>1</w:t>
      </w:r>
      <w:r w:rsidRPr="00EC335F">
        <w:rPr>
          <w:lang w:eastAsia="ar-SA"/>
        </w:rPr>
        <w:t xml:space="preserve"> </w:t>
      </w:r>
      <w:r w:rsidR="00E40D02" w:rsidRPr="00EC335F">
        <w:rPr>
          <w:lang w:eastAsia="ar-SA"/>
        </w:rPr>
        <w:t>203</w:t>
      </w:r>
      <w:r w:rsidRPr="00EC335F">
        <w:rPr>
          <w:lang w:eastAsia="ar-SA"/>
        </w:rPr>
        <w:t xml:space="preserve"> </w:t>
      </w:r>
      <w:r w:rsidR="00E40D02" w:rsidRPr="00EC335F">
        <w:rPr>
          <w:lang w:eastAsia="ar-SA"/>
        </w:rPr>
        <w:t>75</w:t>
      </w:r>
      <w:r w:rsidRPr="00EC335F">
        <w:rPr>
          <w:lang w:eastAsia="ar-SA"/>
        </w:rPr>
        <w:t>0 грн, з них</w:t>
      </w:r>
      <w:r w:rsidR="00C27FD6">
        <w:rPr>
          <w:lang w:eastAsia="ar-SA"/>
        </w:rPr>
        <w:t>:</w:t>
      </w:r>
      <w:r w:rsidRPr="00EC335F">
        <w:rPr>
          <w:lang w:eastAsia="ar-SA"/>
        </w:rPr>
        <w:t xml:space="preserve"> видатки на харчування (КЕКВ 2230) – </w:t>
      </w:r>
      <w:r w:rsidR="00E40D02" w:rsidRPr="00EC335F">
        <w:rPr>
          <w:lang w:eastAsia="ar-SA"/>
        </w:rPr>
        <w:t>1</w:t>
      </w:r>
      <w:r w:rsidRPr="00EC335F">
        <w:rPr>
          <w:lang w:eastAsia="ar-SA"/>
        </w:rPr>
        <w:t xml:space="preserve"> </w:t>
      </w:r>
      <w:r w:rsidR="00E40D02" w:rsidRPr="00EC335F">
        <w:rPr>
          <w:lang w:eastAsia="ar-SA"/>
        </w:rPr>
        <w:t>163</w:t>
      </w:r>
      <w:r w:rsidRPr="00EC335F">
        <w:rPr>
          <w:lang w:eastAsia="ar-SA"/>
        </w:rPr>
        <w:t xml:space="preserve"> </w:t>
      </w:r>
      <w:r w:rsidR="00E40D02" w:rsidRPr="00EC335F">
        <w:rPr>
          <w:lang w:eastAsia="ar-SA"/>
        </w:rPr>
        <w:t>750</w:t>
      </w:r>
      <w:r w:rsidRPr="00EC335F">
        <w:rPr>
          <w:lang w:eastAsia="ar-SA"/>
        </w:rPr>
        <w:t xml:space="preserve"> грн, придбання предметів довгострокового користування (КЕКВ 3110) – </w:t>
      </w:r>
      <w:r w:rsidR="00E40D02" w:rsidRPr="00EC335F">
        <w:rPr>
          <w:lang w:eastAsia="ar-SA"/>
        </w:rPr>
        <w:t>40</w:t>
      </w:r>
      <w:r w:rsidRPr="00EC335F">
        <w:rPr>
          <w:lang w:eastAsia="ar-SA"/>
        </w:rPr>
        <w:t xml:space="preserve"> 000 грн</w:t>
      </w:r>
      <w:r w:rsidR="00E40D02" w:rsidRPr="00EC335F">
        <w:rPr>
          <w:lang w:eastAsia="ar-SA"/>
        </w:rPr>
        <w:t xml:space="preserve">, </w:t>
      </w:r>
      <w:r w:rsidR="00C27FD6">
        <w:rPr>
          <w:lang w:eastAsia="ar-SA"/>
        </w:rPr>
        <w:t>(п</w:t>
      </w:r>
      <w:r w:rsidR="00E40D02" w:rsidRPr="00EC335F">
        <w:rPr>
          <w:lang w:eastAsia="ar-SA"/>
        </w:rPr>
        <w:t xml:space="preserve">ридбання </w:t>
      </w:r>
      <w:proofErr w:type="spellStart"/>
      <w:r w:rsidR="00E40D02" w:rsidRPr="00EC335F">
        <w:rPr>
          <w:lang w:eastAsia="ar-SA"/>
        </w:rPr>
        <w:t>парокондейційної</w:t>
      </w:r>
      <w:proofErr w:type="spellEnd"/>
      <w:r w:rsidR="00E40D02" w:rsidRPr="00EC335F">
        <w:rPr>
          <w:lang w:eastAsia="ar-SA"/>
        </w:rPr>
        <w:t xml:space="preserve"> печі та холодильника</w:t>
      </w:r>
      <w:r w:rsidR="00C27FD6">
        <w:rPr>
          <w:lang w:eastAsia="ar-SA"/>
        </w:rPr>
        <w:t>).</w:t>
      </w:r>
    </w:p>
    <w:p w:rsidR="00A26E56" w:rsidRPr="00B43A39" w:rsidRDefault="00A26E56" w:rsidP="00A26E56">
      <w:pPr>
        <w:pStyle w:val="a4"/>
        <w:spacing w:before="0"/>
        <w:jc w:val="both"/>
        <w:rPr>
          <w:lang w:eastAsia="ar-SA"/>
        </w:rPr>
      </w:pPr>
      <w:r w:rsidRPr="00B43A39">
        <w:rPr>
          <w:lang w:eastAsia="ar-SA"/>
        </w:rPr>
        <w:t xml:space="preserve">За бюджетною програмою «Надання позашкільної освіти закладами позашкільної освіти, заходи із позашкільної роботи з дітьми» із загального фонду бюджету селищної територіальної громади передбачені бюджетні призначення в сумі 2 </w:t>
      </w:r>
      <w:r w:rsidR="00B43A39" w:rsidRPr="00B43A39">
        <w:rPr>
          <w:lang w:eastAsia="ar-SA"/>
        </w:rPr>
        <w:t>101</w:t>
      </w:r>
      <w:r w:rsidRPr="00B43A39">
        <w:rPr>
          <w:lang w:eastAsia="ar-SA"/>
        </w:rPr>
        <w:t xml:space="preserve"> </w:t>
      </w:r>
      <w:r w:rsidR="00B43A39" w:rsidRPr="00B43A39">
        <w:rPr>
          <w:lang w:eastAsia="ar-SA"/>
        </w:rPr>
        <w:t>27</w:t>
      </w:r>
      <w:r w:rsidRPr="00B43A39">
        <w:rPr>
          <w:lang w:eastAsia="ar-SA"/>
        </w:rPr>
        <w:t xml:space="preserve">0 грн, а саме: </w:t>
      </w:r>
    </w:p>
    <w:p w:rsidR="00A26E56" w:rsidRPr="00B43A39" w:rsidRDefault="00A26E56" w:rsidP="00A26E56">
      <w:pPr>
        <w:pStyle w:val="a4"/>
        <w:spacing w:before="0"/>
        <w:jc w:val="both"/>
        <w:rPr>
          <w:lang w:eastAsia="ar-SA"/>
        </w:rPr>
      </w:pPr>
      <w:r w:rsidRPr="00B43A39">
        <w:rPr>
          <w:lang w:eastAsia="ar-SA"/>
        </w:rPr>
        <w:t>- на оплату праці з нарахуванням –  1 6</w:t>
      </w:r>
      <w:r w:rsidR="00B43A39" w:rsidRPr="00B43A39">
        <w:rPr>
          <w:lang w:eastAsia="ar-SA"/>
        </w:rPr>
        <w:t>58</w:t>
      </w:r>
      <w:r w:rsidRPr="00B43A39">
        <w:rPr>
          <w:lang w:eastAsia="ar-SA"/>
        </w:rPr>
        <w:t xml:space="preserve"> </w:t>
      </w:r>
      <w:r w:rsidR="00B43A39" w:rsidRPr="00B43A39">
        <w:rPr>
          <w:lang w:eastAsia="ar-SA"/>
        </w:rPr>
        <w:t>965</w:t>
      </w:r>
      <w:r w:rsidRPr="00B43A39">
        <w:rPr>
          <w:lang w:eastAsia="ar-SA"/>
        </w:rPr>
        <w:t xml:space="preserve"> грн; </w:t>
      </w:r>
    </w:p>
    <w:p w:rsidR="00A26E56" w:rsidRPr="00B43A39" w:rsidRDefault="00A26E56" w:rsidP="00A26E56">
      <w:pPr>
        <w:pStyle w:val="a4"/>
        <w:spacing w:before="0"/>
        <w:jc w:val="both"/>
        <w:rPr>
          <w:lang w:eastAsia="ar-SA"/>
        </w:rPr>
      </w:pPr>
      <w:r w:rsidRPr="00B43A39">
        <w:rPr>
          <w:lang w:eastAsia="ar-SA"/>
        </w:rPr>
        <w:t xml:space="preserve">- на оплату енергоносіїв та комунальних послуг – </w:t>
      </w:r>
      <w:r w:rsidR="00B43A39" w:rsidRPr="00B43A39">
        <w:rPr>
          <w:lang w:eastAsia="ar-SA"/>
        </w:rPr>
        <w:t>251</w:t>
      </w:r>
      <w:r w:rsidRPr="00B43A39">
        <w:rPr>
          <w:lang w:eastAsia="ar-SA"/>
        </w:rPr>
        <w:t xml:space="preserve"> </w:t>
      </w:r>
      <w:r w:rsidR="00B43A39" w:rsidRPr="00B43A39">
        <w:rPr>
          <w:lang w:eastAsia="ar-SA"/>
        </w:rPr>
        <w:t>545</w:t>
      </w:r>
      <w:r w:rsidRPr="00B43A39">
        <w:rPr>
          <w:lang w:eastAsia="ar-SA"/>
        </w:rPr>
        <w:t xml:space="preserve"> грн;</w:t>
      </w:r>
    </w:p>
    <w:p w:rsidR="00A26E56" w:rsidRPr="00B43A39" w:rsidRDefault="00A26E56" w:rsidP="00A26E56">
      <w:pPr>
        <w:pStyle w:val="a4"/>
        <w:spacing w:before="0"/>
        <w:jc w:val="both"/>
        <w:rPr>
          <w:lang w:eastAsia="ar-SA"/>
        </w:rPr>
      </w:pPr>
      <w:r w:rsidRPr="00AB4675">
        <w:rPr>
          <w:color w:val="FF0000"/>
          <w:lang w:eastAsia="ar-SA"/>
        </w:rPr>
        <w:t xml:space="preserve">- </w:t>
      </w:r>
      <w:r w:rsidRPr="00B43A39">
        <w:rPr>
          <w:lang w:eastAsia="ar-SA"/>
        </w:rPr>
        <w:t>на інші видатки – 19</w:t>
      </w:r>
      <w:r w:rsidR="00B43A39">
        <w:rPr>
          <w:lang w:eastAsia="ar-SA"/>
        </w:rPr>
        <w:t>0</w:t>
      </w:r>
      <w:r w:rsidRPr="00B43A39">
        <w:rPr>
          <w:lang w:eastAsia="ar-SA"/>
        </w:rPr>
        <w:t xml:space="preserve"> </w:t>
      </w:r>
      <w:r w:rsidR="00B43A39">
        <w:rPr>
          <w:lang w:eastAsia="ar-SA"/>
        </w:rPr>
        <w:t>76</w:t>
      </w:r>
      <w:r w:rsidRPr="00B43A39">
        <w:rPr>
          <w:lang w:eastAsia="ar-SA"/>
        </w:rPr>
        <w:t xml:space="preserve">0 грн, у тому числі: на  придбання предметів, матеріалів та обладнання (КЕКВ 2210) – </w:t>
      </w:r>
      <w:r w:rsidR="00B43A39" w:rsidRPr="00B43A39">
        <w:rPr>
          <w:lang w:eastAsia="ar-SA"/>
        </w:rPr>
        <w:t>100</w:t>
      </w:r>
      <w:r w:rsidRPr="00B43A39">
        <w:rPr>
          <w:lang w:eastAsia="ar-SA"/>
        </w:rPr>
        <w:t xml:space="preserve"> 0</w:t>
      </w:r>
      <w:r w:rsidR="00B43A39" w:rsidRPr="00B43A39">
        <w:rPr>
          <w:lang w:eastAsia="ar-SA"/>
        </w:rPr>
        <w:t>0</w:t>
      </w:r>
      <w:r w:rsidRPr="00B43A39">
        <w:rPr>
          <w:lang w:eastAsia="ar-SA"/>
        </w:rPr>
        <w:t>0 грн, на оплату послуг (крім комунальних) (КЕКВ 2240) – 3</w:t>
      </w:r>
      <w:r w:rsidR="00B43A39" w:rsidRPr="00B43A39">
        <w:rPr>
          <w:lang w:eastAsia="ar-SA"/>
        </w:rPr>
        <w:t>5</w:t>
      </w:r>
      <w:r w:rsidRPr="00B43A39">
        <w:rPr>
          <w:lang w:eastAsia="ar-SA"/>
        </w:rPr>
        <w:t xml:space="preserve"> </w:t>
      </w:r>
      <w:r w:rsidR="00B43A39" w:rsidRPr="00B43A39">
        <w:rPr>
          <w:lang w:eastAsia="ar-SA"/>
        </w:rPr>
        <w:t>46</w:t>
      </w:r>
      <w:r w:rsidRPr="00B43A39">
        <w:rPr>
          <w:lang w:eastAsia="ar-SA"/>
        </w:rPr>
        <w:t xml:space="preserve">0 грн, окремі заходи по реалізації державних (регіональних) програм, не віднесені до заходів розвитку (КЕКВ 2282) – 1 </w:t>
      </w:r>
      <w:r w:rsidR="00B43A39" w:rsidRPr="00B43A39">
        <w:rPr>
          <w:lang w:eastAsia="ar-SA"/>
        </w:rPr>
        <w:t>10</w:t>
      </w:r>
      <w:r w:rsidRPr="00B43A39">
        <w:rPr>
          <w:lang w:eastAsia="ar-SA"/>
        </w:rPr>
        <w:t>0 грн, видатки на відрядження – 5</w:t>
      </w:r>
      <w:r w:rsidR="00B43A39" w:rsidRPr="00B43A39">
        <w:rPr>
          <w:lang w:eastAsia="ar-SA"/>
        </w:rPr>
        <w:t>2</w:t>
      </w:r>
      <w:r w:rsidRPr="00B43A39">
        <w:rPr>
          <w:lang w:eastAsia="ar-SA"/>
        </w:rPr>
        <w:t xml:space="preserve"> </w:t>
      </w:r>
      <w:r w:rsidR="00B43A39" w:rsidRPr="00B43A39">
        <w:rPr>
          <w:lang w:eastAsia="ar-SA"/>
        </w:rPr>
        <w:t>2</w:t>
      </w:r>
      <w:r w:rsidRPr="00B43A39">
        <w:rPr>
          <w:lang w:eastAsia="ar-SA"/>
        </w:rPr>
        <w:t>00 грн</w:t>
      </w:r>
      <w:r w:rsidR="00B43A39" w:rsidRPr="00B43A39">
        <w:rPr>
          <w:lang w:eastAsia="ar-SA"/>
        </w:rPr>
        <w:t>, інші поточні видатки (КЕКВ 2800) – 2 000 грн</w:t>
      </w:r>
      <w:r w:rsidR="00B43A39">
        <w:rPr>
          <w:lang w:eastAsia="ar-SA"/>
        </w:rPr>
        <w:t>.</w:t>
      </w:r>
    </w:p>
    <w:p w:rsidR="00A26E56" w:rsidRPr="002D3856" w:rsidRDefault="00A26E56" w:rsidP="00A26E56">
      <w:pPr>
        <w:pStyle w:val="a4"/>
        <w:spacing w:before="0"/>
        <w:jc w:val="both"/>
        <w:rPr>
          <w:lang w:eastAsia="ar-SA"/>
        </w:rPr>
      </w:pPr>
      <w:r w:rsidRPr="002D3856">
        <w:rPr>
          <w:lang w:eastAsia="ar-SA"/>
        </w:rPr>
        <w:t>За бюджетною програмою «Забезпечення діяльності інших закладів у сфері освіти» на утримання бухгалтерської служби відділу освіти із загального фонду бюджету селищної  територіальної громади  передбачені бюджетні призначення в сумі 2 0</w:t>
      </w:r>
      <w:r w:rsidR="002D3856" w:rsidRPr="002D3856">
        <w:rPr>
          <w:lang w:eastAsia="ar-SA"/>
        </w:rPr>
        <w:t>94</w:t>
      </w:r>
      <w:r w:rsidRPr="002D3856">
        <w:rPr>
          <w:lang w:eastAsia="ar-SA"/>
        </w:rPr>
        <w:t xml:space="preserve"> </w:t>
      </w:r>
      <w:r w:rsidR="002D3856" w:rsidRPr="002D3856">
        <w:rPr>
          <w:lang w:eastAsia="ar-SA"/>
        </w:rPr>
        <w:t>410</w:t>
      </w:r>
      <w:r w:rsidRPr="002D3856">
        <w:rPr>
          <w:lang w:eastAsia="ar-SA"/>
        </w:rPr>
        <w:t xml:space="preserve"> грн, а саме:</w:t>
      </w:r>
    </w:p>
    <w:p w:rsidR="00A26E56" w:rsidRPr="002D3856" w:rsidRDefault="00A26E56" w:rsidP="00A26E56">
      <w:pPr>
        <w:pStyle w:val="a4"/>
        <w:spacing w:before="0"/>
        <w:jc w:val="both"/>
        <w:rPr>
          <w:lang w:eastAsia="ar-SA"/>
        </w:rPr>
      </w:pPr>
      <w:r w:rsidRPr="002D3856">
        <w:rPr>
          <w:lang w:eastAsia="ar-SA"/>
        </w:rPr>
        <w:t>- на оплату праці з нарахуванням працівників бухгалтерії – 1 9</w:t>
      </w:r>
      <w:r w:rsidR="002D3856" w:rsidRPr="002D3856">
        <w:rPr>
          <w:lang w:eastAsia="ar-SA"/>
        </w:rPr>
        <w:t>55</w:t>
      </w:r>
      <w:r w:rsidRPr="002D3856">
        <w:rPr>
          <w:lang w:eastAsia="ar-SA"/>
        </w:rPr>
        <w:t xml:space="preserve"> </w:t>
      </w:r>
      <w:r w:rsidR="002D3856" w:rsidRPr="002D3856">
        <w:rPr>
          <w:lang w:eastAsia="ar-SA"/>
        </w:rPr>
        <w:t>410</w:t>
      </w:r>
      <w:r w:rsidRPr="002D3856">
        <w:rPr>
          <w:lang w:eastAsia="ar-SA"/>
        </w:rPr>
        <w:t xml:space="preserve"> грн,</w:t>
      </w:r>
    </w:p>
    <w:p w:rsidR="00A26E56" w:rsidRPr="002D3856" w:rsidRDefault="00A26E56" w:rsidP="00A26E56">
      <w:pPr>
        <w:pStyle w:val="a4"/>
        <w:spacing w:before="0"/>
        <w:jc w:val="both"/>
        <w:rPr>
          <w:lang w:eastAsia="ar-SA"/>
        </w:rPr>
      </w:pPr>
      <w:r w:rsidRPr="002D3856">
        <w:rPr>
          <w:lang w:eastAsia="ar-SA"/>
        </w:rPr>
        <w:t xml:space="preserve">- оплата енергоносіїв та комунальних послуг – </w:t>
      </w:r>
      <w:r w:rsidR="002D3856" w:rsidRPr="002D3856">
        <w:rPr>
          <w:lang w:eastAsia="ar-SA"/>
        </w:rPr>
        <w:t>24</w:t>
      </w:r>
      <w:r w:rsidRPr="002D3856">
        <w:rPr>
          <w:lang w:eastAsia="ar-SA"/>
        </w:rPr>
        <w:t xml:space="preserve"> 000 грн </w:t>
      </w:r>
    </w:p>
    <w:p w:rsidR="00A26E56" w:rsidRPr="002D3856" w:rsidRDefault="00A26E56" w:rsidP="00A26E56">
      <w:pPr>
        <w:pStyle w:val="a4"/>
        <w:spacing w:before="0"/>
        <w:jc w:val="both"/>
        <w:rPr>
          <w:lang w:eastAsia="ar-SA"/>
        </w:rPr>
      </w:pPr>
      <w:r w:rsidRPr="002D3856">
        <w:rPr>
          <w:lang w:eastAsia="ar-SA"/>
        </w:rPr>
        <w:t>- на інші видатки –  1</w:t>
      </w:r>
      <w:r w:rsidR="002D3856" w:rsidRPr="002D3856">
        <w:rPr>
          <w:lang w:eastAsia="ar-SA"/>
        </w:rPr>
        <w:t>15</w:t>
      </w:r>
      <w:r w:rsidRPr="002D3856">
        <w:rPr>
          <w:lang w:eastAsia="ar-SA"/>
        </w:rPr>
        <w:t xml:space="preserve"> </w:t>
      </w:r>
      <w:r w:rsidR="002D3856" w:rsidRPr="002D3856">
        <w:rPr>
          <w:lang w:eastAsia="ar-SA"/>
        </w:rPr>
        <w:t>0</w:t>
      </w:r>
      <w:r w:rsidRPr="002D3856">
        <w:rPr>
          <w:lang w:eastAsia="ar-SA"/>
        </w:rPr>
        <w:t xml:space="preserve">00 грн в тому числі:  на  придбання предметів, матеріалів та обладнання (КЕКВ 2210) – </w:t>
      </w:r>
      <w:r w:rsidR="002D3856" w:rsidRPr="002D3856">
        <w:rPr>
          <w:lang w:eastAsia="ar-SA"/>
        </w:rPr>
        <w:t>43</w:t>
      </w:r>
      <w:r w:rsidRPr="002D3856">
        <w:rPr>
          <w:lang w:eastAsia="ar-SA"/>
        </w:rPr>
        <w:t xml:space="preserve"> </w:t>
      </w:r>
      <w:r w:rsidR="002D3856" w:rsidRPr="002D3856">
        <w:rPr>
          <w:lang w:eastAsia="ar-SA"/>
        </w:rPr>
        <w:t>0</w:t>
      </w:r>
      <w:r w:rsidRPr="002D3856">
        <w:rPr>
          <w:lang w:eastAsia="ar-SA"/>
        </w:rPr>
        <w:t xml:space="preserve">00 грн, на оплату послуг (крім комунальних) (КЕКВ 2240) – </w:t>
      </w:r>
      <w:r w:rsidR="00555958">
        <w:rPr>
          <w:lang w:val="ru-RU" w:eastAsia="ar-SA"/>
        </w:rPr>
        <w:t xml:space="preserve">  </w:t>
      </w:r>
      <w:r w:rsidRPr="002D3856">
        <w:rPr>
          <w:lang w:eastAsia="ar-SA"/>
        </w:rPr>
        <w:t>6</w:t>
      </w:r>
      <w:r w:rsidR="002D3856" w:rsidRPr="002D3856">
        <w:rPr>
          <w:lang w:eastAsia="ar-SA"/>
        </w:rPr>
        <w:t>7</w:t>
      </w:r>
      <w:r w:rsidRPr="002D3856">
        <w:rPr>
          <w:lang w:eastAsia="ar-SA"/>
        </w:rPr>
        <w:t xml:space="preserve"> </w:t>
      </w:r>
      <w:r w:rsidR="002D3856" w:rsidRPr="002D3856">
        <w:rPr>
          <w:lang w:eastAsia="ar-SA"/>
        </w:rPr>
        <w:t>0</w:t>
      </w:r>
      <w:r w:rsidRPr="002D3856">
        <w:rPr>
          <w:lang w:eastAsia="ar-SA"/>
        </w:rPr>
        <w:t xml:space="preserve">00 грн, видатки на відрядження – </w:t>
      </w:r>
      <w:r w:rsidR="002D3856" w:rsidRPr="002D3856">
        <w:rPr>
          <w:lang w:eastAsia="ar-SA"/>
        </w:rPr>
        <w:t>5</w:t>
      </w:r>
      <w:r w:rsidRPr="002D3856">
        <w:rPr>
          <w:lang w:eastAsia="ar-SA"/>
        </w:rPr>
        <w:t xml:space="preserve"> 000 грн.</w:t>
      </w:r>
    </w:p>
    <w:p w:rsidR="002D3856" w:rsidRPr="002D3856" w:rsidRDefault="002D3856" w:rsidP="00A26E56">
      <w:pPr>
        <w:pStyle w:val="a4"/>
        <w:spacing w:before="0"/>
        <w:jc w:val="both"/>
        <w:rPr>
          <w:lang w:eastAsia="ar-SA"/>
        </w:rPr>
      </w:pPr>
      <w:r w:rsidRPr="002D3856">
        <w:rPr>
          <w:lang w:eastAsia="ar-SA"/>
        </w:rPr>
        <w:t>Із спеціального фонду бюджету селищної територіальної громади  за даним напрямком планується здійснити видатки в сумі 30 000 грн на придбання комп’ютера.</w:t>
      </w:r>
    </w:p>
    <w:p w:rsidR="00A26E56" w:rsidRPr="004229E1" w:rsidRDefault="00A26E56" w:rsidP="00A26E56">
      <w:pPr>
        <w:pStyle w:val="a4"/>
        <w:spacing w:before="0"/>
        <w:jc w:val="both"/>
        <w:rPr>
          <w:lang w:eastAsia="ar-SA"/>
        </w:rPr>
      </w:pPr>
      <w:r w:rsidRPr="004229E1">
        <w:rPr>
          <w:lang w:eastAsia="ar-SA"/>
        </w:rPr>
        <w:t xml:space="preserve">За бюджетною програмою «Забезпечення діяльності інших закладів у сфері освіти» на утримання </w:t>
      </w:r>
      <w:r w:rsidR="00137A71">
        <w:rPr>
          <w:lang w:eastAsia="ar-SA"/>
        </w:rPr>
        <w:t xml:space="preserve">МРЦ «Варвинський </w:t>
      </w:r>
      <w:r w:rsidRPr="004229E1">
        <w:rPr>
          <w:lang w:eastAsia="ar-SA"/>
        </w:rPr>
        <w:t>міжшкільн</w:t>
      </w:r>
      <w:r w:rsidR="00137A71">
        <w:rPr>
          <w:lang w:eastAsia="ar-SA"/>
        </w:rPr>
        <w:t>ий</w:t>
      </w:r>
      <w:r w:rsidRPr="004229E1">
        <w:rPr>
          <w:lang w:eastAsia="ar-SA"/>
        </w:rPr>
        <w:t xml:space="preserve"> навчально-виробнич</w:t>
      </w:r>
      <w:r w:rsidR="00137A71">
        <w:rPr>
          <w:lang w:eastAsia="ar-SA"/>
        </w:rPr>
        <w:t>ий</w:t>
      </w:r>
      <w:r w:rsidRPr="004229E1">
        <w:rPr>
          <w:lang w:eastAsia="ar-SA"/>
        </w:rPr>
        <w:t xml:space="preserve"> комбінат трудового навчання і професійної орієнтації здобувачів освіти</w:t>
      </w:r>
      <w:r w:rsidR="00137A71">
        <w:rPr>
          <w:lang w:eastAsia="ar-SA"/>
        </w:rPr>
        <w:t>»</w:t>
      </w:r>
      <w:r w:rsidRPr="004229E1">
        <w:rPr>
          <w:lang w:eastAsia="ar-SA"/>
        </w:rPr>
        <w:t xml:space="preserve"> Варвинської селищної ради із загального фонду бюджету селищної  територіальної громади  передбаче</w:t>
      </w:r>
      <w:r w:rsidR="00137A71">
        <w:rPr>
          <w:lang w:eastAsia="ar-SA"/>
        </w:rPr>
        <w:t xml:space="preserve">ні бюджетні призначення в сумі </w:t>
      </w:r>
      <w:r w:rsidRPr="004229E1">
        <w:rPr>
          <w:lang w:eastAsia="ar-SA"/>
        </w:rPr>
        <w:t xml:space="preserve">5 </w:t>
      </w:r>
      <w:r w:rsidR="004229E1" w:rsidRPr="004229E1">
        <w:rPr>
          <w:lang w:eastAsia="ar-SA"/>
        </w:rPr>
        <w:t>817</w:t>
      </w:r>
      <w:r w:rsidRPr="004229E1">
        <w:rPr>
          <w:lang w:eastAsia="ar-SA"/>
        </w:rPr>
        <w:t xml:space="preserve"> </w:t>
      </w:r>
      <w:r w:rsidR="004229E1" w:rsidRPr="004229E1">
        <w:rPr>
          <w:lang w:eastAsia="ar-SA"/>
        </w:rPr>
        <w:t>860</w:t>
      </w:r>
      <w:r w:rsidRPr="004229E1">
        <w:rPr>
          <w:lang w:eastAsia="ar-SA"/>
        </w:rPr>
        <w:t xml:space="preserve"> грн, в тому числі:</w:t>
      </w:r>
    </w:p>
    <w:p w:rsidR="00A26E56" w:rsidRPr="004229E1" w:rsidRDefault="00A26E56" w:rsidP="00A26E56">
      <w:pPr>
        <w:pStyle w:val="a4"/>
        <w:spacing w:before="0"/>
        <w:jc w:val="both"/>
        <w:rPr>
          <w:lang w:eastAsia="ar-SA"/>
        </w:rPr>
      </w:pPr>
      <w:r w:rsidRPr="004229E1">
        <w:rPr>
          <w:lang w:eastAsia="ar-SA"/>
        </w:rPr>
        <w:t xml:space="preserve">- на оплату праці з нарахуванням – </w:t>
      </w:r>
      <w:r w:rsidR="004229E1" w:rsidRPr="004229E1">
        <w:rPr>
          <w:lang w:eastAsia="ar-SA"/>
        </w:rPr>
        <w:t>3</w:t>
      </w:r>
      <w:r w:rsidRPr="004229E1">
        <w:rPr>
          <w:lang w:eastAsia="ar-SA"/>
        </w:rPr>
        <w:t xml:space="preserve"> 5</w:t>
      </w:r>
      <w:r w:rsidR="004229E1" w:rsidRPr="004229E1">
        <w:rPr>
          <w:lang w:eastAsia="ar-SA"/>
        </w:rPr>
        <w:t>12</w:t>
      </w:r>
      <w:r w:rsidRPr="004229E1">
        <w:rPr>
          <w:lang w:eastAsia="ar-SA"/>
        </w:rPr>
        <w:t xml:space="preserve"> </w:t>
      </w:r>
      <w:r w:rsidR="004229E1" w:rsidRPr="004229E1">
        <w:rPr>
          <w:lang w:eastAsia="ar-SA"/>
        </w:rPr>
        <w:t>910</w:t>
      </w:r>
      <w:r w:rsidRPr="004229E1">
        <w:rPr>
          <w:lang w:eastAsia="ar-SA"/>
        </w:rPr>
        <w:t xml:space="preserve"> грн; </w:t>
      </w:r>
    </w:p>
    <w:p w:rsidR="00A26E56" w:rsidRPr="004229E1" w:rsidRDefault="00A26E56" w:rsidP="00A26E56">
      <w:pPr>
        <w:pStyle w:val="a4"/>
        <w:spacing w:before="0"/>
        <w:jc w:val="both"/>
        <w:rPr>
          <w:lang w:eastAsia="ar-SA"/>
        </w:rPr>
      </w:pPr>
      <w:r w:rsidRPr="004229E1">
        <w:rPr>
          <w:lang w:eastAsia="ar-SA"/>
        </w:rPr>
        <w:t>- на оплату енергоносіїв – 11</w:t>
      </w:r>
      <w:r w:rsidR="004229E1" w:rsidRPr="004229E1">
        <w:rPr>
          <w:lang w:eastAsia="ar-SA"/>
        </w:rPr>
        <w:t>6</w:t>
      </w:r>
      <w:r w:rsidRPr="004229E1">
        <w:rPr>
          <w:lang w:eastAsia="ar-SA"/>
        </w:rPr>
        <w:t xml:space="preserve"> </w:t>
      </w:r>
      <w:r w:rsidR="004229E1" w:rsidRPr="004229E1">
        <w:rPr>
          <w:lang w:eastAsia="ar-SA"/>
        </w:rPr>
        <w:t>3</w:t>
      </w:r>
      <w:r w:rsidRPr="004229E1">
        <w:rPr>
          <w:lang w:eastAsia="ar-SA"/>
        </w:rPr>
        <w:t>00 грн;</w:t>
      </w:r>
    </w:p>
    <w:p w:rsidR="00A26E56" w:rsidRPr="004229E1" w:rsidRDefault="00A26E56" w:rsidP="00A26E56">
      <w:pPr>
        <w:pStyle w:val="a4"/>
        <w:spacing w:before="0"/>
        <w:jc w:val="both"/>
        <w:rPr>
          <w:lang w:eastAsia="ar-SA"/>
        </w:rPr>
      </w:pPr>
      <w:r w:rsidRPr="004229E1">
        <w:rPr>
          <w:lang w:eastAsia="ar-SA"/>
        </w:rPr>
        <w:t xml:space="preserve">- медикаменти – </w:t>
      </w:r>
      <w:r w:rsidR="004229E1" w:rsidRPr="004229E1">
        <w:rPr>
          <w:lang w:eastAsia="ar-SA"/>
        </w:rPr>
        <w:t>4</w:t>
      </w:r>
      <w:r w:rsidRPr="004229E1">
        <w:rPr>
          <w:lang w:eastAsia="ar-SA"/>
        </w:rPr>
        <w:t xml:space="preserve"> 000 грн;</w:t>
      </w:r>
    </w:p>
    <w:p w:rsidR="00A26E56" w:rsidRDefault="00A26E56" w:rsidP="00A26E56">
      <w:pPr>
        <w:pStyle w:val="a4"/>
        <w:spacing w:before="0"/>
        <w:jc w:val="both"/>
        <w:rPr>
          <w:lang w:eastAsia="ar-SA"/>
        </w:rPr>
      </w:pPr>
      <w:r w:rsidRPr="00F54416">
        <w:rPr>
          <w:lang w:eastAsia="ar-SA"/>
        </w:rPr>
        <w:t xml:space="preserve">- інші видатки – </w:t>
      </w:r>
      <w:r w:rsidR="005374C4" w:rsidRPr="00F54416">
        <w:rPr>
          <w:lang w:eastAsia="ar-SA"/>
        </w:rPr>
        <w:t>2</w:t>
      </w:r>
      <w:r w:rsidRPr="00F54416">
        <w:rPr>
          <w:lang w:eastAsia="ar-SA"/>
        </w:rPr>
        <w:t xml:space="preserve"> </w:t>
      </w:r>
      <w:r w:rsidR="005374C4" w:rsidRPr="00F54416">
        <w:rPr>
          <w:lang w:eastAsia="ar-SA"/>
        </w:rPr>
        <w:t>1</w:t>
      </w:r>
      <w:r w:rsidRPr="00F54416">
        <w:rPr>
          <w:lang w:eastAsia="ar-SA"/>
        </w:rPr>
        <w:t>8</w:t>
      </w:r>
      <w:r w:rsidR="005374C4" w:rsidRPr="00F54416">
        <w:rPr>
          <w:lang w:eastAsia="ar-SA"/>
        </w:rPr>
        <w:t>4</w:t>
      </w:r>
      <w:r w:rsidRPr="00F54416">
        <w:rPr>
          <w:lang w:eastAsia="ar-SA"/>
        </w:rPr>
        <w:t xml:space="preserve"> 6</w:t>
      </w:r>
      <w:r w:rsidR="005374C4" w:rsidRPr="00F54416">
        <w:rPr>
          <w:lang w:eastAsia="ar-SA"/>
        </w:rPr>
        <w:t>5</w:t>
      </w:r>
      <w:r w:rsidRPr="00F54416">
        <w:rPr>
          <w:lang w:eastAsia="ar-SA"/>
        </w:rPr>
        <w:t>0 грн,  в тому числі:  на  придбання предметів, матеріалів та обладнання (КЕКВ 2210) – 1</w:t>
      </w:r>
      <w:r w:rsidR="005374C4" w:rsidRPr="00F54416">
        <w:rPr>
          <w:lang w:eastAsia="ar-SA"/>
        </w:rPr>
        <w:t xml:space="preserve"> 808</w:t>
      </w:r>
      <w:r w:rsidRPr="00F54416">
        <w:rPr>
          <w:lang w:eastAsia="ar-SA"/>
        </w:rPr>
        <w:t xml:space="preserve"> 500 грн, на оплату послуг (крім комунальних) (КЕКВ 2240) – </w:t>
      </w:r>
      <w:r w:rsidR="005374C4" w:rsidRPr="00F54416">
        <w:rPr>
          <w:lang w:eastAsia="ar-SA"/>
        </w:rPr>
        <w:t>365</w:t>
      </w:r>
      <w:r w:rsidRPr="00F54416">
        <w:rPr>
          <w:lang w:eastAsia="ar-SA"/>
        </w:rPr>
        <w:t xml:space="preserve"> </w:t>
      </w:r>
      <w:r w:rsidR="005374C4" w:rsidRPr="00F54416">
        <w:rPr>
          <w:lang w:eastAsia="ar-SA"/>
        </w:rPr>
        <w:t>950</w:t>
      </w:r>
      <w:r w:rsidRPr="00F54416">
        <w:rPr>
          <w:lang w:eastAsia="ar-SA"/>
        </w:rPr>
        <w:t xml:space="preserve"> грн, видатки на відрядження – 1</w:t>
      </w:r>
      <w:r w:rsidR="005374C4" w:rsidRPr="00F54416">
        <w:rPr>
          <w:lang w:eastAsia="ar-SA"/>
        </w:rPr>
        <w:t>0</w:t>
      </w:r>
      <w:r w:rsidRPr="00F54416">
        <w:rPr>
          <w:lang w:eastAsia="ar-SA"/>
        </w:rPr>
        <w:t xml:space="preserve"> 200 грн</w:t>
      </w:r>
      <w:r w:rsidR="005374C4" w:rsidRPr="00F54416">
        <w:rPr>
          <w:lang w:eastAsia="ar-SA"/>
        </w:rPr>
        <w:t>.</w:t>
      </w:r>
    </w:p>
    <w:p w:rsidR="00A26E56" w:rsidRPr="00AB507A" w:rsidRDefault="00A26E56" w:rsidP="00A26E56">
      <w:pPr>
        <w:pStyle w:val="a4"/>
        <w:spacing w:before="0"/>
        <w:jc w:val="both"/>
        <w:rPr>
          <w:lang w:eastAsia="ar-SA"/>
        </w:rPr>
      </w:pPr>
      <w:r w:rsidRPr="00ED322C">
        <w:rPr>
          <w:lang w:eastAsia="ar-SA"/>
        </w:rPr>
        <w:t>Із спеціального фонду бюджету селищної територіальної</w:t>
      </w:r>
      <w:r w:rsidRPr="00AB507A">
        <w:rPr>
          <w:lang w:eastAsia="ar-SA"/>
        </w:rPr>
        <w:t xml:space="preserve"> громади  за даним напрямком планується здійснити видатки за рахунок платних послуг в сумі </w:t>
      </w:r>
      <w:r w:rsidR="00AB507A" w:rsidRPr="00AB507A">
        <w:rPr>
          <w:lang w:eastAsia="ar-SA"/>
        </w:rPr>
        <w:t xml:space="preserve">1 </w:t>
      </w:r>
      <w:r w:rsidRPr="00AB507A">
        <w:rPr>
          <w:lang w:eastAsia="ar-SA"/>
        </w:rPr>
        <w:t>0</w:t>
      </w:r>
      <w:r w:rsidR="00AB507A" w:rsidRPr="00AB507A">
        <w:rPr>
          <w:lang w:eastAsia="ar-SA"/>
        </w:rPr>
        <w:t>09</w:t>
      </w:r>
      <w:r w:rsidRPr="00AB507A">
        <w:rPr>
          <w:lang w:eastAsia="ar-SA"/>
        </w:rPr>
        <w:t xml:space="preserve"> </w:t>
      </w:r>
      <w:r w:rsidR="00AB507A" w:rsidRPr="00AB507A">
        <w:rPr>
          <w:lang w:eastAsia="ar-SA"/>
        </w:rPr>
        <w:t>705</w:t>
      </w:r>
      <w:r w:rsidRPr="00AB507A">
        <w:rPr>
          <w:lang w:eastAsia="ar-SA"/>
        </w:rPr>
        <w:t xml:space="preserve"> грн, з яких </w:t>
      </w:r>
      <w:r w:rsidR="00AB507A" w:rsidRPr="00AB507A">
        <w:rPr>
          <w:lang w:eastAsia="ar-SA"/>
        </w:rPr>
        <w:t>732</w:t>
      </w:r>
      <w:r w:rsidRPr="00AB507A">
        <w:rPr>
          <w:lang w:eastAsia="ar-SA"/>
        </w:rPr>
        <w:t xml:space="preserve"> </w:t>
      </w:r>
      <w:r w:rsidR="00AB507A" w:rsidRPr="00AB507A">
        <w:rPr>
          <w:lang w:eastAsia="ar-SA"/>
        </w:rPr>
        <w:t>0</w:t>
      </w:r>
      <w:r w:rsidRPr="00AB507A">
        <w:rPr>
          <w:lang w:eastAsia="ar-SA"/>
        </w:rPr>
        <w:t xml:space="preserve">00 грн буде спрямовано на заробітну плату з нарахуванням, </w:t>
      </w:r>
      <w:r w:rsidR="00953433">
        <w:rPr>
          <w:lang w:eastAsia="ar-SA"/>
        </w:rPr>
        <w:t xml:space="preserve">70 905 грн на </w:t>
      </w:r>
      <w:r w:rsidR="00953433" w:rsidRPr="002D3856">
        <w:rPr>
          <w:lang w:eastAsia="ar-SA"/>
        </w:rPr>
        <w:t>оплат</w:t>
      </w:r>
      <w:r w:rsidR="00953433">
        <w:rPr>
          <w:lang w:eastAsia="ar-SA"/>
        </w:rPr>
        <w:t>у</w:t>
      </w:r>
      <w:r w:rsidR="00953433" w:rsidRPr="002D3856">
        <w:rPr>
          <w:lang w:eastAsia="ar-SA"/>
        </w:rPr>
        <w:t xml:space="preserve"> енергоносіїв та комунальних послуг</w:t>
      </w:r>
      <w:r w:rsidR="00953433">
        <w:rPr>
          <w:lang w:eastAsia="ar-SA"/>
        </w:rPr>
        <w:t xml:space="preserve">, </w:t>
      </w:r>
      <w:r w:rsidR="00953433" w:rsidRPr="002D3856">
        <w:rPr>
          <w:lang w:eastAsia="ar-SA"/>
        </w:rPr>
        <w:t xml:space="preserve"> </w:t>
      </w:r>
      <w:r w:rsidR="00953433">
        <w:rPr>
          <w:lang w:eastAsia="ar-SA"/>
        </w:rPr>
        <w:t>206 800</w:t>
      </w:r>
      <w:r w:rsidRPr="00AB507A">
        <w:rPr>
          <w:lang w:eastAsia="ar-SA"/>
        </w:rPr>
        <w:t xml:space="preserve"> грн – на поточні видатки.</w:t>
      </w:r>
    </w:p>
    <w:p w:rsidR="00A26E56" w:rsidRPr="003976AF" w:rsidRDefault="00A26E56" w:rsidP="00A26E56">
      <w:pPr>
        <w:pStyle w:val="a4"/>
        <w:spacing w:before="0"/>
        <w:jc w:val="both"/>
        <w:rPr>
          <w:lang w:eastAsia="ar-SA"/>
        </w:rPr>
      </w:pPr>
      <w:r w:rsidRPr="003976AF">
        <w:rPr>
          <w:lang w:eastAsia="ar-SA"/>
        </w:rPr>
        <w:t xml:space="preserve">За бюджетною програмою «Забезпечення діяльності інших закладів у сфері освіти» на утримання групи централізованого господарського обслуговування із загального фонду бюджету селищної  територіальної громади  передбачені бюджетні призначення в сумі </w:t>
      </w:r>
      <w:r w:rsidR="00CB15A2">
        <w:rPr>
          <w:lang w:eastAsia="ar-SA"/>
        </w:rPr>
        <w:t xml:space="preserve"> </w:t>
      </w:r>
      <w:r w:rsidR="00555958" w:rsidRPr="00555958">
        <w:rPr>
          <w:lang w:eastAsia="ar-SA"/>
        </w:rPr>
        <w:t xml:space="preserve">      </w:t>
      </w:r>
      <w:r w:rsidRPr="003976AF">
        <w:rPr>
          <w:lang w:eastAsia="ar-SA"/>
        </w:rPr>
        <w:t>1</w:t>
      </w:r>
      <w:r w:rsidR="003976AF" w:rsidRPr="003976AF">
        <w:rPr>
          <w:lang w:eastAsia="ar-SA"/>
        </w:rPr>
        <w:t> 3</w:t>
      </w:r>
      <w:r w:rsidR="00003457">
        <w:rPr>
          <w:lang w:eastAsia="ar-SA"/>
        </w:rPr>
        <w:t>1</w:t>
      </w:r>
      <w:r w:rsidR="003976AF" w:rsidRPr="003976AF">
        <w:rPr>
          <w:lang w:eastAsia="ar-SA"/>
        </w:rPr>
        <w:t>9  270</w:t>
      </w:r>
      <w:r w:rsidRPr="003976AF">
        <w:rPr>
          <w:lang w:eastAsia="ar-SA"/>
        </w:rPr>
        <w:t xml:space="preserve"> грн, а саме:</w:t>
      </w:r>
    </w:p>
    <w:p w:rsidR="00A26E56" w:rsidRPr="003976AF" w:rsidRDefault="00A26E56" w:rsidP="00A26E56">
      <w:pPr>
        <w:pStyle w:val="a4"/>
        <w:spacing w:before="0"/>
        <w:jc w:val="both"/>
        <w:rPr>
          <w:lang w:eastAsia="ar-SA"/>
        </w:rPr>
      </w:pPr>
      <w:r w:rsidRPr="003976AF">
        <w:rPr>
          <w:lang w:eastAsia="ar-SA"/>
        </w:rPr>
        <w:t xml:space="preserve">- на оплату праці з нарахуванням – </w:t>
      </w:r>
      <w:r w:rsidR="003976AF" w:rsidRPr="003976AF">
        <w:rPr>
          <w:lang w:eastAsia="ar-SA"/>
        </w:rPr>
        <w:t>1 123</w:t>
      </w:r>
      <w:r w:rsidRPr="003976AF">
        <w:rPr>
          <w:lang w:eastAsia="ar-SA"/>
        </w:rPr>
        <w:t xml:space="preserve"> </w:t>
      </w:r>
      <w:r w:rsidR="003976AF" w:rsidRPr="003976AF">
        <w:rPr>
          <w:lang w:eastAsia="ar-SA"/>
        </w:rPr>
        <w:t>1</w:t>
      </w:r>
      <w:r w:rsidRPr="003976AF">
        <w:rPr>
          <w:lang w:eastAsia="ar-SA"/>
        </w:rPr>
        <w:t>70 грн,</w:t>
      </w:r>
    </w:p>
    <w:p w:rsidR="00A26E56" w:rsidRDefault="00A26E56" w:rsidP="00A26E56">
      <w:pPr>
        <w:pStyle w:val="a4"/>
        <w:spacing w:before="0"/>
        <w:jc w:val="both"/>
        <w:rPr>
          <w:lang w:eastAsia="ar-SA"/>
        </w:rPr>
      </w:pPr>
      <w:r w:rsidRPr="0041532F">
        <w:rPr>
          <w:lang w:eastAsia="ar-SA"/>
        </w:rPr>
        <w:t>- на інші видатки –  1</w:t>
      </w:r>
      <w:r w:rsidR="0041532F" w:rsidRPr="0041532F">
        <w:rPr>
          <w:lang w:eastAsia="ar-SA"/>
        </w:rPr>
        <w:t>96</w:t>
      </w:r>
      <w:r w:rsidRPr="0041532F">
        <w:rPr>
          <w:lang w:eastAsia="ar-SA"/>
        </w:rPr>
        <w:t xml:space="preserve"> </w:t>
      </w:r>
      <w:r w:rsidR="0041532F" w:rsidRPr="0041532F">
        <w:rPr>
          <w:lang w:eastAsia="ar-SA"/>
        </w:rPr>
        <w:t>1</w:t>
      </w:r>
      <w:r w:rsidRPr="0041532F">
        <w:rPr>
          <w:lang w:eastAsia="ar-SA"/>
        </w:rPr>
        <w:t>00 грн в тому числі:  на  придбання предметів, матеріалів та обладнання (КЕКВ 2210) – 1</w:t>
      </w:r>
      <w:r w:rsidR="0041532F" w:rsidRPr="0041532F">
        <w:rPr>
          <w:lang w:eastAsia="ar-SA"/>
        </w:rPr>
        <w:t>74</w:t>
      </w:r>
      <w:r w:rsidRPr="0041532F">
        <w:rPr>
          <w:lang w:eastAsia="ar-SA"/>
        </w:rPr>
        <w:t xml:space="preserve"> </w:t>
      </w:r>
      <w:r w:rsidR="0041532F" w:rsidRPr="0041532F">
        <w:rPr>
          <w:lang w:eastAsia="ar-SA"/>
        </w:rPr>
        <w:t>1</w:t>
      </w:r>
      <w:r w:rsidRPr="0041532F">
        <w:rPr>
          <w:lang w:eastAsia="ar-SA"/>
        </w:rPr>
        <w:t xml:space="preserve">00 грн, на оплату послуг (крім комунальних) (КЕКВ 2240) – </w:t>
      </w:r>
      <w:r w:rsidR="0041532F" w:rsidRPr="0041532F">
        <w:rPr>
          <w:lang w:eastAsia="ar-SA"/>
        </w:rPr>
        <w:t>7</w:t>
      </w:r>
      <w:r w:rsidRPr="0041532F">
        <w:rPr>
          <w:lang w:eastAsia="ar-SA"/>
        </w:rPr>
        <w:t xml:space="preserve"> </w:t>
      </w:r>
      <w:r w:rsidR="0041532F" w:rsidRPr="0041532F">
        <w:rPr>
          <w:lang w:eastAsia="ar-SA"/>
        </w:rPr>
        <w:t>0</w:t>
      </w:r>
      <w:r w:rsidRPr="0041532F">
        <w:rPr>
          <w:lang w:eastAsia="ar-SA"/>
        </w:rPr>
        <w:t xml:space="preserve">00 грн, видатки на відрядження – </w:t>
      </w:r>
      <w:r w:rsidR="0041532F" w:rsidRPr="0041532F">
        <w:rPr>
          <w:lang w:eastAsia="ar-SA"/>
        </w:rPr>
        <w:t>15</w:t>
      </w:r>
      <w:r w:rsidRPr="0041532F">
        <w:rPr>
          <w:lang w:eastAsia="ar-SA"/>
        </w:rPr>
        <w:t xml:space="preserve"> 000 грн</w:t>
      </w:r>
      <w:r w:rsidR="0041532F" w:rsidRPr="0041532F">
        <w:rPr>
          <w:lang w:eastAsia="ar-SA"/>
        </w:rPr>
        <w:t>.</w:t>
      </w:r>
    </w:p>
    <w:p w:rsidR="0041532F" w:rsidRPr="0041532F" w:rsidRDefault="0041532F" w:rsidP="00A26E56">
      <w:pPr>
        <w:pStyle w:val="a4"/>
        <w:spacing w:before="0"/>
        <w:jc w:val="both"/>
        <w:rPr>
          <w:lang w:eastAsia="ar-SA"/>
        </w:rPr>
      </w:pPr>
      <w:r w:rsidRPr="002D3856">
        <w:rPr>
          <w:lang w:eastAsia="ar-SA"/>
        </w:rPr>
        <w:t xml:space="preserve">Із спеціального фонду бюджету селищної територіальної громади  за даним напрямком планується здійснити видатки в сумі </w:t>
      </w:r>
      <w:r>
        <w:rPr>
          <w:lang w:eastAsia="ar-SA"/>
        </w:rPr>
        <w:t>6</w:t>
      </w:r>
      <w:r w:rsidRPr="002D3856">
        <w:rPr>
          <w:lang w:eastAsia="ar-SA"/>
        </w:rPr>
        <w:t xml:space="preserve">0 000 грн на </w:t>
      </w:r>
      <w:r>
        <w:rPr>
          <w:lang w:eastAsia="ar-SA"/>
        </w:rPr>
        <w:t>придбання відеокамер.</w:t>
      </w:r>
    </w:p>
    <w:p w:rsidR="00A26E56" w:rsidRPr="0091274F" w:rsidRDefault="00A26E56" w:rsidP="00A26E56">
      <w:pPr>
        <w:pStyle w:val="a4"/>
        <w:spacing w:before="0"/>
        <w:jc w:val="both"/>
        <w:rPr>
          <w:lang w:eastAsia="ar-SA"/>
        </w:rPr>
      </w:pPr>
      <w:r w:rsidRPr="0091274F">
        <w:rPr>
          <w:lang w:eastAsia="ar-SA"/>
        </w:rPr>
        <w:t xml:space="preserve">За бюджетною програмою «Інші програми та заходи у сфері освіти» із загального фонду бюджету селищної територіальної громади на виконання Комплексної програми </w:t>
      </w:r>
      <w:r w:rsidR="0091274F" w:rsidRPr="0091274F">
        <w:rPr>
          <w:lang w:eastAsia="ar-SA"/>
        </w:rPr>
        <w:t>розвитку освіти Варвинської селищної ради на 2021 – 2025 роки</w:t>
      </w:r>
      <w:r w:rsidRPr="0091274F">
        <w:rPr>
          <w:lang w:eastAsia="ar-SA"/>
        </w:rPr>
        <w:t xml:space="preserve"> передбачені бюджетні призначення в сумі 1</w:t>
      </w:r>
      <w:r w:rsidR="0091274F" w:rsidRPr="0091274F">
        <w:rPr>
          <w:lang w:eastAsia="ar-SA"/>
        </w:rPr>
        <w:t>43</w:t>
      </w:r>
      <w:r w:rsidRPr="0091274F">
        <w:rPr>
          <w:lang w:eastAsia="ar-SA"/>
        </w:rPr>
        <w:t xml:space="preserve"> </w:t>
      </w:r>
      <w:r w:rsidR="0091274F" w:rsidRPr="0091274F">
        <w:rPr>
          <w:lang w:eastAsia="ar-SA"/>
        </w:rPr>
        <w:t>782</w:t>
      </w:r>
      <w:r w:rsidRPr="0091274F">
        <w:rPr>
          <w:lang w:eastAsia="ar-SA"/>
        </w:rPr>
        <w:t xml:space="preserve"> грн, в тому числі  100 000 грн – на підтримку обдарованої молоді</w:t>
      </w:r>
      <w:r w:rsidR="0091274F" w:rsidRPr="0091274F">
        <w:rPr>
          <w:lang w:eastAsia="ar-SA"/>
        </w:rPr>
        <w:t xml:space="preserve">, </w:t>
      </w:r>
      <w:r w:rsidRPr="0091274F">
        <w:rPr>
          <w:lang w:eastAsia="ar-SA"/>
        </w:rPr>
        <w:t xml:space="preserve"> </w:t>
      </w:r>
      <w:r w:rsidR="0091274F" w:rsidRPr="0091274F">
        <w:rPr>
          <w:lang w:eastAsia="ar-SA"/>
        </w:rPr>
        <w:t>5 430</w:t>
      </w:r>
      <w:r w:rsidRPr="0091274F">
        <w:rPr>
          <w:lang w:eastAsia="ar-SA"/>
        </w:rPr>
        <w:t xml:space="preserve"> грн</w:t>
      </w:r>
      <w:r w:rsidR="00CB15A2">
        <w:rPr>
          <w:lang w:eastAsia="ar-SA"/>
        </w:rPr>
        <w:t xml:space="preserve"> -</w:t>
      </w:r>
      <w:r w:rsidRPr="0091274F">
        <w:rPr>
          <w:lang w:eastAsia="ar-SA"/>
        </w:rPr>
        <w:t xml:space="preserve"> на виконання постанови КМУ від 25.08.2005 №823 «Про затвердження Порядку надання одноразової допомоги дітям-сиротам і дітям, позбавленим батьківського піклування, після досягнення 18-річного віку»</w:t>
      </w:r>
      <w:r w:rsidR="001A2EA4" w:rsidRPr="001A2EA4">
        <w:rPr>
          <w:lang w:eastAsia="ar-SA"/>
        </w:rPr>
        <w:t xml:space="preserve"> (</w:t>
      </w:r>
      <w:r w:rsidR="001A2EA4" w:rsidRPr="000775FC">
        <w:rPr>
          <w:lang w:eastAsia="ar-SA"/>
        </w:rPr>
        <w:t>3</w:t>
      </w:r>
      <w:r w:rsidR="001A2EA4" w:rsidRPr="001A2EA4">
        <w:rPr>
          <w:lang w:eastAsia="ar-SA"/>
        </w:rPr>
        <w:t xml:space="preserve"> особи)</w:t>
      </w:r>
      <w:r w:rsidR="0091274F" w:rsidRPr="0091274F">
        <w:rPr>
          <w:lang w:eastAsia="ar-SA"/>
        </w:rPr>
        <w:t>, 38 352 грн – на одноразову виплату грошової допомоги в розмірі шести прожиткових мінімумів випускникам ЗО з числа дітей – сиріт та дітей, позбавлених батьківського піклування</w:t>
      </w:r>
      <w:r w:rsidR="001A2EA4" w:rsidRPr="001A2EA4">
        <w:rPr>
          <w:lang w:eastAsia="ar-SA"/>
        </w:rPr>
        <w:t xml:space="preserve"> (2 особи)</w:t>
      </w:r>
      <w:r w:rsidR="0091274F" w:rsidRPr="0091274F">
        <w:rPr>
          <w:lang w:eastAsia="ar-SA"/>
        </w:rPr>
        <w:t>.</w:t>
      </w:r>
    </w:p>
    <w:p w:rsidR="00A26E56" w:rsidRPr="00B54D0B" w:rsidRDefault="00A26E56" w:rsidP="00A26E56">
      <w:pPr>
        <w:pStyle w:val="a4"/>
        <w:spacing w:before="0"/>
        <w:jc w:val="both"/>
        <w:rPr>
          <w:lang w:eastAsia="ar-SA"/>
        </w:rPr>
      </w:pPr>
      <w:r w:rsidRPr="00B54D0B">
        <w:rPr>
          <w:lang w:eastAsia="ar-SA"/>
        </w:rPr>
        <w:t>За бюджетною програмою «Надання спеціальної освіти мистецькими школами» із загального фонду бюджету селищної територіальної громади  заплановані видатки у розмірі</w:t>
      </w:r>
      <w:r w:rsidR="00555958" w:rsidRPr="00555958">
        <w:rPr>
          <w:lang w:eastAsia="ar-SA"/>
        </w:rPr>
        <w:t xml:space="preserve"> </w:t>
      </w:r>
      <w:r w:rsidRPr="00B54D0B">
        <w:rPr>
          <w:lang w:eastAsia="ar-SA"/>
        </w:rPr>
        <w:t xml:space="preserve"> 2 </w:t>
      </w:r>
      <w:r w:rsidR="00B54D0B" w:rsidRPr="00B54D0B">
        <w:rPr>
          <w:lang w:eastAsia="ar-SA"/>
        </w:rPr>
        <w:t>089</w:t>
      </w:r>
      <w:r w:rsidRPr="00B54D0B">
        <w:rPr>
          <w:lang w:eastAsia="ar-SA"/>
        </w:rPr>
        <w:t xml:space="preserve"> </w:t>
      </w:r>
      <w:r w:rsidR="00B54D0B" w:rsidRPr="00B54D0B">
        <w:rPr>
          <w:lang w:eastAsia="ar-SA"/>
        </w:rPr>
        <w:t>324</w:t>
      </w:r>
      <w:r w:rsidRPr="00B54D0B">
        <w:rPr>
          <w:lang w:eastAsia="ar-SA"/>
        </w:rPr>
        <w:t xml:space="preserve"> грн, з яких </w:t>
      </w:r>
    </w:p>
    <w:p w:rsidR="00A26E56" w:rsidRPr="00B869FE" w:rsidRDefault="00A26E56" w:rsidP="00A26E56">
      <w:pPr>
        <w:pStyle w:val="a4"/>
        <w:spacing w:before="0"/>
        <w:jc w:val="both"/>
        <w:rPr>
          <w:lang w:eastAsia="ar-SA"/>
        </w:rPr>
      </w:pPr>
      <w:r w:rsidRPr="00B869FE">
        <w:rPr>
          <w:lang w:eastAsia="ar-SA"/>
        </w:rPr>
        <w:t xml:space="preserve">- заробітна плата з нарахуванням – 1 </w:t>
      </w:r>
      <w:r w:rsidR="00B54D0B" w:rsidRPr="00B869FE">
        <w:rPr>
          <w:lang w:eastAsia="ar-SA"/>
        </w:rPr>
        <w:t>896</w:t>
      </w:r>
      <w:r w:rsidRPr="00B869FE">
        <w:rPr>
          <w:lang w:eastAsia="ar-SA"/>
        </w:rPr>
        <w:t xml:space="preserve"> </w:t>
      </w:r>
      <w:r w:rsidR="00B54D0B" w:rsidRPr="00B869FE">
        <w:rPr>
          <w:lang w:eastAsia="ar-SA"/>
        </w:rPr>
        <w:t>225</w:t>
      </w:r>
      <w:r w:rsidRPr="00B869FE">
        <w:rPr>
          <w:lang w:eastAsia="ar-SA"/>
        </w:rPr>
        <w:t xml:space="preserve"> грн;</w:t>
      </w:r>
    </w:p>
    <w:p w:rsidR="00A26E56" w:rsidRPr="00B869FE" w:rsidRDefault="00A26E56" w:rsidP="00A26E56">
      <w:pPr>
        <w:pStyle w:val="a4"/>
        <w:spacing w:before="0"/>
        <w:jc w:val="both"/>
        <w:rPr>
          <w:lang w:eastAsia="ar-SA"/>
        </w:rPr>
      </w:pPr>
      <w:r w:rsidRPr="00B869FE">
        <w:rPr>
          <w:lang w:eastAsia="ar-SA"/>
        </w:rPr>
        <w:t>- оплата комунальних послуг та енергоносіїв – 15</w:t>
      </w:r>
      <w:r w:rsidR="00B54D0B" w:rsidRPr="00B869FE">
        <w:rPr>
          <w:lang w:eastAsia="ar-SA"/>
        </w:rPr>
        <w:t>8</w:t>
      </w:r>
      <w:r w:rsidRPr="00B869FE">
        <w:rPr>
          <w:lang w:eastAsia="ar-SA"/>
        </w:rPr>
        <w:t xml:space="preserve"> 6</w:t>
      </w:r>
      <w:r w:rsidR="00B54D0B" w:rsidRPr="00B869FE">
        <w:rPr>
          <w:lang w:eastAsia="ar-SA"/>
        </w:rPr>
        <w:t>99</w:t>
      </w:r>
      <w:r w:rsidRPr="00B869FE">
        <w:rPr>
          <w:lang w:eastAsia="ar-SA"/>
        </w:rPr>
        <w:t xml:space="preserve"> грн;</w:t>
      </w:r>
    </w:p>
    <w:p w:rsidR="00A26E56" w:rsidRPr="00B869FE" w:rsidRDefault="00A26E56" w:rsidP="00A26E56">
      <w:pPr>
        <w:pStyle w:val="a4"/>
        <w:spacing w:before="0"/>
        <w:jc w:val="both"/>
        <w:rPr>
          <w:lang w:eastAsia="ar-SA"/>
        </w:rPr>
      </w:pPr>
      <w:r w:rsidRPr="00B869FE">
        <w:rPr>
          <w:lang w:eastAsia="ar-SA"/>
        </w:rPr>
        <w:t xml:space="preserve">- інші видатки – </w:t>
      </w:r>
      <w:r w:rsidR="00B54D0B" w:rsidRPr="00B869FE">
        <w:rPr>
          <w:lang w:eastAsia="ar-SA"/>
        </w:rPr>
        <w:t>34</w:t>
      </w:r>
      <w:r w:rsidRPr="00B869FE">
        <w:rPr>
          <w:lang w:eastAsia="ar-SA"/>
        </w:rPr>
        <w:t xml:space="preserve"> </w:t>
      </w:r>
      <w:r w:rsidR="00B54D0B" w:rsidRPr="00B869FE">
        <w:rPr>
          <w:lang w:eastAsia="ar-SA"/>
        </w:rPr>
        <w:t>40</w:t>
      </w:r>
      <w:r w:rsidRPr="00B869FE">
        <w:rPr>
          <w:lang w:eastAsia="ar-SA"/>
        </w:rPr>
        <w:t xml:space="preserve">0 грн:  придбання предметів, матеріалів та обладнання (КЕКВ 2210) – </w:t>
      </w:r>
      <w:r w:rsidR="00B54D0B" w:rsidRPr="00B869FE">
        <w:rPr>
          <w:lang w:eastAsia="ar-SA"/>
        </w:rPr>
        <w:t>5</w:t>
      </w:r>
      <w:r w:rsidRPr="00B869FE">
        <w:rPr>
          <w:lang w:eastAsia="ar-SA"/>
        </w:rPr>
        <w:t xml:space="preserve"> </w:t>
      </w:r>
      <w:r w:rsidR="00B54D0B" w:rsidRPr="00B869FE">
        <w:rPr>
          <w:lang w:eastAsia="ar-SA"/>
        </w:rPr>
        <w:t>000</w:t>
      </w:r>
      <w:r w:rsidRPr="00B869FE">
        <w:rPr>
          <w:lang w:eastAsia="ar-SA"/>
        </w:rPr>
        <w:t xml:space="preserve"> грн, на оплату послуг (крім комунальних) (КЕКВ 2240) – </w:t>
      </w:r>
      <w:r w:rsidR="00B54D0B" w:rsidRPr="00B869FE">
        <w:rPr>
          <w:lang w:eastAsia="ar-SA"/>
        </w:rPr>
        <w:t>9</w:t>
      </w:r>
      <w:r w:rsidRPr="00B869FE">
        <w:rPr>
          <w:lang w:eastAsia="ar-SA"/>
        </w:rPr>
        <w:t xml:space="preserve"> </w:t>
      </w:r>
      <w:r w:rsidR="00B54D0B" w:rsidRPr="00B869FE">
        <w:rPr>
          <w:lang w:eastAsia="ar-SA"/>
        </w:rPr>
        <w:t>4</w:t>
      </w:r>
      <w:r w:rsidRPr="00B869FE">
        <w:rPr>
          <w:lang w:eastAsia="ar-SA"/>
        </w:rPr>
        <w:t>00 грн, видатки на відрядження (КЕКВ 2250)–</w:t>
      </w:r>
      <w:r w:rsidR="00B54D0B" w:rsidRPr="00B869FE">
        <w:rPr>
          <w:lang w:eastAsia="ar-SA"/>
        </w:rPr>
        <w:t>5</w:t>
      </w:r>
      <w:r w:rsidRPr="00B869FE">
        <w:rPr>
          <w:lang w:eastAsia="ar-SA"/>
        </w:rPr>
        <w:t xml:space="preserve"> 000 грн та окремі заходи по реалізації державних (регіональних) програм, не віднесені до заходів розвитку (КЕКВ 2282) – </w:t>
      </w:r>
      <w:r w:rsidR="00B54D0B" w:rsidRPr="00B869FE">
        <w:rPr>
          <w:lang w:eastAsia="ar-SA"/>
        </w:rPr>
        <w:t>15</w:t>
      </w:r>
      <w:r w:rsidRPr="00B869FE">
        <w:rPr>
          <w:lang w:eastAsia="ar-SA"/>
        </w:rPr>
        <w:t xml:space="preserve"> 000 грн.</w:t>
      </w:r>
    </w:p>
    <w:p w:rsidR="00A26E56" w:rsidRPr="00A921EF" w:rsidRDefault="00A26E56" w:rsidP="00A26E56">
      <w:pPr>
        <w:pStyle w:val="a4"/>
        <w:spacing w:before="0"/>
        <w:jc w:val="both"/>
        <w:rPr>
          <w:lang w:eastAsia="ar-SA"/>
        </w:rPr>
      </w:pPr>
      <w:r w:rsidRPr="00A921EF">
        <w:rPr>
          <w:lang w:eastAsia="ar-SA"/>
        </w:rPr>
        <w:t xml:space="preserve">Із спеціального фонду бюджету за бюджетною програмою «Надання спеціальної освіти мистецькими школами» заплановані видатки в сумі </w:t>
      </w:r>
      <w:r w:rsidR="00A921EF" w:rsidRPr="00A921EF">
        <w:rPr>
          <w:lang w:eastAsia="ar-SA"/>
        </w:rPr>
        <w:t>95</w:t>
      </w:r>
      <w:r w:rsidRPr="00A921EF">
        <w:rPr>
          <w:lang w:eastAsia="ar-SA"/>
        </w:rPr>
        <w:t xml:space="preserve"> 000 грн. за рахунок батьківської плати за навчання дітей у мистецькій школі, які будуть спрямовані на поточні видатки. </w:t>
      </w:r>
    </w:p>
    <w:p w:rsidR="00A26E56" w:rsidRPr="0038034D" w:rsidRDefault="00A26E56" w:rsidP="00A26E56">
      <w:pPr>
        <w:pStyle w:val="a4"/>
        <w:spacing w:before="0"/>
        <w:jc w:val="both"/>
        <w:rPr>
          <w:lang w:eastAsia="ar-SA"/>
        </w:rPr>
      </w:pPr>
      <w:r w:rsidRPr="0038034D">
        <w:rPr>
          <w:lang w:eastAsia="ar-SA"/>
        </w:rPr>
        <w:t>За бюджетною програмою «Забезпечення діяльності інклюзивно-ресурсних центрів за рахунок коштів місцевого бюджету» із загального фонду бюджету селищної територіальної громади передбачені бюджетні призначення в сумі 2</w:t>
      </w:r>
      <w:r w:rsidR="002F126E" w:rsidRPr="0038034D">
        <w:rPr>
          <w:lang w:eastAsia="ar-SA"/>
        </w:rPr>
        <w:t>27</w:t>
      </w:r>
      <w:r w:rsidRPr="0038034D">
        <w:rPr>
          <w:lang w:eastAsia="ar-SA"/>
        </w:rPr>
        <w:t xml:space="preserve"> </w:t>
      </w:r>
      <w:r w:rsidR="0038034D" w:rsidRPr="0038034D">
        <w:rPr>
          <w:lang w:eastAsia="ar-SA"/>
        </w:rPr>
        <w:t>565</w:t>
      </w:r>
      <w:r w:rsidRPr="0038034D">
        <w:rPr>
          <w:lang w:eastAsia="ar-SA"/>
        </w:rPr>
        <w:t xml:space="preserve"> грн: </w:t>
      </w:r>
    </w:p>
    <w:p w:rsidR="00A26E56" w:rsidRPr="0038034D" w:rsidRDefault="00A26E56" w:rsidP="00A26E56">
      <w:pPr>
        <w:pStyle w:val="a4"/>
        <w:spacing w:before="0"/>
        <w:jc w:val="both"/>
        <w:rPr>
          <w:lang w:eastAsia="ar-SA"/>
        </w:rPr>
      </w:pPr>
      <w:r w:rsidRPr="0038034D">
        <w:rPr>
          <w:lang w:eastAsia="ar-SA"/>
        </w:rPr>
        <w:t>- на оплату праці з нарахуванням – 71 9</w:t>
      </w:r>
      <w:r w:rsidR="0038034D" w:rsidRPr="0038034D">
        <w:rPr>
          <w:lang w:eastAsia="ar-SA"/>
        </w:rPr>
        <w:t>65</w:t>
      </w:r>
      <w:r w:rsidRPr="0038034D">
        <w:rPr>
          <w:lang w:eastAsia="ar-SA"/>
        </w:rPr>
        <w:t xml:space="preserve"> грн; </w:t>
      </w:r>
    </w:p>
    <w:p w:rsidR="00A26E56" w:rsidRPr="0038034D" w:rsidRDefault="00A26E56" w:rsidP="00A26E56">
      <w:pPr>
        <w:pStyle w:val="a4"/>
        <w:spacing w:before="0"/>
        <w:jc w:val="both"/>
        <w:rPr>
          <w:lang w:eastAsia="ar-SA"/>
        </w:rPr>
      </w:pPr>
      <w:r w:rsidRPr="0038034D">
        <w:rPr>
          <w:lang w:eastAsia="ar-SA"/>
        </w:rPr>
        <w:t>- оплата енергоносіїв та комунальних послуг – 9</w:t>
      </w:r>
      <w:r w:rsidR="0038034D" w:rsidRPr="0038034D">
        <w:rPr>
          <w:lang w:eastAsia="ar-SA"/>
        </w:rPr>
        <w:t>2</w:t>
      </w:r>
      <w:r w:rsidRPr="0038034D">
        <w:rPr>
          <w:lang w:eastAsia="ar-SA"/>
        </w:rPr>
        <w:t xml:space="preserve"> </w:t>
      </w:r>
      <w:r w:rsidR="0038034D" w:rsidRPr="0038034D">
        <w:rPr>
          <w:lang w:eastAsia="ar-SA"/>
        </w:rPr>
        <w:t>12</w:t>
      </w:r>
      <w:r w:rsidRPr="0038034D">
        <w:rPr>
          <w:lang w:eastAsia="ar-SA"/>
        </w:rPr>
        <w:t xml:space="preserve">0 грн; </w:t>
      </w:r>
    </w:p>
    <w:p w:rsidR="00A26E56" w:rsidRPr="0038034D" w:rsidRDefault="00A26E56" w:rsidP="00A26E56">
      <w:pPr>
        <w:pStyle w:val="a4"/>
        <w:spacing w:before="0"/>
        <w:jc w:val="both"/>
        <w:rPr>
          <w:lang w:eastAsia="ar-SA"/>
        </w:rPr>
      </w:pPr>
      <w:r w:rsidRPr="0038034D">
        <w:rPr>
          <w:lang w:eastAsia="ar-SA"/>
        </w:rPr>
        <w:t xml:space="preserve">- інші видатки </w:t>
      </w:r>
      <w:r w:rsidR="0038034D" w:rsidRPr="0038034D">
        <w:rPr>
          <w:lang w:eastAsia="ar-SA"/>
        </w:rPr>
        <w:t>63</w:t>
      </w:r>
      <w:r w:rsidRPr="0038034D">
        <w:rPr>
          <w:lang w:eastAsia="ar-SA"/>
        </w:rPr>
        <w:t xml:space="preserve"> </w:t>
      </w:r>
      <w:r w:rsidR="0038034D" w:rsidRPr="0038034D">
        <w:rPr>
          <w:lang w:eastAsia="ar-SA"/>
        </w:rPr>
        <w:t>48</w:t>
      </w:r>
      <w:r w:rsidRPr="0038034D">
        <w:rPr>
          <w:lang w:eastAsia="ar-SA"/>
        </w:rPr>
        <w:t xml:space="preserve">0 грн:  придбання предметів, матеріалів та обладнання (КЕКВ 2210) – </w:t>
      </w:r>
      <w:r w:rsidR="0038034D" w:rsidRPr="0038034D">
        <w:rPr>
          <w:lang w:eastAsia="ar-SA"/>
        </w:rPr>
        <w:t>9</w:t>
      </w:r>
      <w:r w:rsidRPr="0038034D">
        <w:rPr>
          <w:lang w:eastAsia="ar-SA"/>
        </w:rPr>
        <w:t xml:space="preserve"> </w:t>
      </w:r>
      <w:r w:rsidR="0038034D" w:rsidRPr="0038034D">
        <w:rPr>
          <w:lang w:eastAsia="ar-SA"/>
        </w:rPr>
        <w:t>2</w:t>
      </w:r>
      <w:r w:rsidRPr="0038034D">
        <w:rPr>
          <w:lang w:eastAsia="ar-SA"/>
        </w:rPr>
        <w:t xml:space="preserve">00 грн, на оплату послуг (крім комунальних) (КЕКВ 2240) – </w:t>
      </w:r>
      <w:r w:rsidR="0038034D" w:rsidRPr="0038034D">
        <w:rPr>
          <w:lang w:eastAsia="ar-SA"/>
        </w:rPr>
        <w:t>26</w:t>
      </w:r>
      <w:r w:rsidRPr="0038034D">
        <w:rPr>
          <w:lang w:eastAsia="ar-SA"/>
        </w:rPr>
        <w:t xml:space="preserve"> </w:t>
      </w:r>
      <w:r w:rsidR="0038034D" w:rsidRPr="0038034D">
        <w:rPr>
          <w:lang w:eastAsia="ar-SA"/>
        </w:rPr>
        <w:t>580</w:t>
      </w:r>
      <w:r w:rsidRPr="0038034D">
        <w:rPr>
          <w:lang w:eastAsia="ar-SA"/>
        </w:rPr>
        <w:t xml:space="preserve"> грн, видатки на відрядження (КЕКВ 2250) – </w:t>
      </w:r>
      <w:r w:rsidR="0038034D" w:rsidRPr="0038034D">
        <w:rPr>
          <w:lang w:eastAsia="ar-SA"/>
        </w:rPr>
        <w:t>3</w:t>
      </w:r>
      <w:r w:rsidRPr="0038034D">
        <w:rPr>
          <w:lang w:eastAsia="ar-SA"/>
        </w:rPr>
        <w:t xml:space="preserve"> 000 грн, інші поточні видатки (КЕКВ 2800) – </w:t>
      </w:r>
      <w:r w:rsidR="0038034D" w:rsidRPr="0038034D">
        <w:rPr>
          <w:lang w:eastAsia="ar-SA"/>
        </w:rPr>
        <w:t xml:space="preserve">1 </w:t>
      </w:r>
      <w:r w:rsidRPr="0038034D">
        <w:rPr>
          <w:lang w:eastAsia="ar-SA"/>
        </w:rPr>
        <w:t>200 грн</w:t>
      </w:r>
      <w:r w:rsidR="0038034D" w:rsidRPr="0038034D">
        <w:rPr>
          <w:lang w:eastAsia="ar-SA"/>
        </w:rPr>
        <w:t>, окремі заходи по реалізації державних (регіональних) програм, не віднесені до заходів</w:t>
      </w:r>
      <w:r w:rsidR="0038034D" w:rsidRPr="00B869FE">
        <w:rPr>
          <w:lang w:eastAsia="ar-SA"/>
        </w:rPr>
        <w:t xml:space="preserve"> розвитку (КЕКВ 2282) – </w:t>
      </w:r>
      <w:r w:rsidR="0038034D">
        <w:rPr>
          <w:lang w:eastAsia="ar-SA"/>
        </w:rPr>
        <w:t>2 200</w:t>
      </w:r>
      <w:r w:rsidR="0038034D" w:rsidRPr="00B869FE">
        <w:rPr>
          <w:lang w:eastAsia="ar-SA"/>
        </w:rPr>
        <w:t xml:space="preserve"> грн</w:t>
      </w:r>
      <w:r w:rsidRPr="00AB4675">
        <w:rPr>
          <w:color w:val="FF0000"/>
          <w:lang w:eastAsia="ar-SA"/>
        </w:rPr>
        <w:t xml:space="preserve"> </w:t>
      </w:r>
      <w:r w:rsidRPr="0038034D">
        <w:rPr>
          <w:lang w:eastAsia="ar-SA"/>
        </w:rPr>
        <w:t xml:space="preserve">та інші виплати населенню (КЕКВ 2730) – </w:t>
      </w:r>
      <w:r w:rsidR="0038034D" w:rsidRPr="0038034D">
        <w:rPr>
          <w:lang w:eastAsia="ar-SA"/>
        </w:rPr>
        <w:t>21</w:t>
      </w:r>
      <w:r w:rsidRPr="0038034D">
        <w:rPr>
          <w:lang w:eastAsia="ar-SA"/>
        </w:rPr>
        <w:t xml:space="preserve"> </w:t>
      </w:r>
      <w:r w:rsidR="0038034D" w:rsidRPr="0038034D">
        <w:rPr>
          <w:lang w:eastAsia="ar-SA"/>
        </w:rPr>
        <w:t>30</w:t>
      </w:r>
      <w:r w:rsidRPr="0038034D">
        <w:rPr>
          <w:lang w:eastAsia="ar-SA"/>
        </w:rPr>
        <w:t>0 грн.</w:t>
      </w:r>
    </w:p>
    <w:p w:rsidR="00A26E56" w:rsidRPr="0091274F" w:rsidRDefault="00A26E56" w:rsidP="00A26E56">
      <w:pPr>
        <w:pStyle w:val="a4"/>
        <w:spacing w:before="0"/>
        <w:jc w:val="both"/>
        <w:rPr>
          <w:lang w:eastAsia="ar-SA"/>
        </w:rPr>
      </w:pPr>
      <w:r w:rsidRPr="0091274F">
        <w:rPr>
          <w:lang w:eastAsia="ar-SA"/>
        </w:rPr>
        <w:t>За бюджетною програмою «Забезпечення діяльності центрів професійного розвитку педагогічних працівників» із загального фонду бюджету селищної територіальної громади  передбачені бюджетні призначення в сумі 6</w:t>
      </w:r>
      <w:r w:rsidR="0028203E" w:rsidRPr="0091274F">
        <w:rPr>
          <w:lang w:eastAsia="ar-SA"/>
        </w:rPr>
        <w:t>52</w:t>
      </w:r>
      <w:r w:rsidRPr="0091274F">
        <w:rPr>
          <w:lang w:eastAsia="ar-SA"/>
        </w:rPr>
        <w:t xml:space="preserve"> </w:t>
      </w:r>
      <w:r w:rsidR="0091274F" w:rsidRPr="0091274F">
        <w:rPr>
          <w:lang w:eastAsia="ar-SA"/>
        </w:rPr>
        <w:t>4</w:t>
      </w:r>
      <w:r w:rsidRPr="0091274F">
        <w:rPr>
          <w:lang w:eastAsia="ar-SA"/>
        </w:rPr>
        <w:t>4</w:t>
      </w:r>
      <w:r w:rsidR="0091274F" w:rsidRPr="0091274F">
        <w:rPr>
          <w:lang w:eastAsia="ar-SA"/>
        </w:rPr>
        <w:t>5</w:t>
      </w:r>
      <w:r w:rsidRPr="0091274F">
        <w:rPr>
          <w:lang w:eastAsia="ar-SA"/>
        </w:rPr>
        <w:t xml:space="preserve"> грн, в тому числі:</w:t>
      </w:r>
    </w:p>
    <w:p w:rsidR="00A26E56" w:rsidRPr="0091274F" w:rsidRDefault="00A26E56" w:rsidP="00A26E56">
      <w:pPr>
        <w:pStyle w:val="a4"/>
        <w:spacing w:before="0"/>
        <w:jc w:val="both"/>
        <w:rPr>
          <w:lang w:eastAsia="ar-SA"/>
        </w:rPr>
      </w:pPr>
      <w:r w:rsidRPr="0091274F">
        <w:rPr>
          <w:lang w:eastAsia="ar-SA"/>
        </w:rPr>
        <w:t xml:space="preserve">- на оплату праці з нарахуванням – </w:t>
      </w:r>
      <w:r w:rsidR="0091274F" w:rsidRPr="0091274F">
        <w:rPr>
          <w:lang w:eastAsia="ar-SA"/>
        </w:rPr>
        <w:t>613</w:t>
      </w:r>
      <w:r w:rsidRPr="0091274F">
        <w:rPr>
          <w:lang w:eastAsia="ar-SA"/>
        </w:rPr>
        <w:t xml:space="preserve"> </w:t>
      </w:r>
      <w:r w:rsidR="0091274F" w:rsidRPr="0091274F">
        <w:rPr>
          <w:lang w:eastAsia="ar-SA"/>
        </w:rPr>
        <w:t>845</w:t>
      </w:r>
      <w:r w:rsidRPr="0091274F">
        <w:rPr>
          <w:lang w:eastAsia="ar-SA"/>
        </w:rPr>
        <w:t xml:space="preserve"> грн; </w:t>
      </w:r>
    </w:p>
    <w:p w:rsidR="00735A9F" w:rsidRDefault="00A26E56" w:rsidP="00A26E56">
      <w:pPr>
        <w:pStyle w:val="a4"/>
        <w:spacing w:before="0"/>
        <w:jc w:val="both"/>
      </w:pPr>
      <w:r w:rsidRPr="0091274F">
        <w:rPr>
          <w:lang w:eastAsia="ar-SA"/>
        </w:rPr>
        <w:t>- інші видатки 3</w:t>
      </w:r>
      <w:r w:rsidR="0091274F" w:rsidRPr="0091274F">
        <w:rPr>
          <w:lang w:eastAsia="ar-SA"/>
        </w:rPr>
        <w:t>8</w:t>
      </w:r>
      <w:r w:rsidRPr="0091274F">
        <w:rPr>
          <w:lang w:eastAsia="ar-SA"/>
        </w:rPr>
        <w:t xml:space="preserve"> </w:t>
      </w:r>
      <w:r w:rsidR="0091274F" w:rsidRPr="0091274F">
        <w:rPr>
          <w:lang w:eastAsia="ar-SA"/>
        </w:rPr>
        <w:t>6</w:t>
      </w:r>
      <w:r w:rsidRPr="0091274F">
        <w:rPr>
          <w:lang w:eastAsia="ar-SA"/>
        </w:rPr>
        <w:t xml:space="preserve">00 грн:  придбання предметів, матеріалів та обладнання (КЕКВ 2210) – </w:t>
      </w:r>
      <w:r w:rsidR="0091274F" w:rsidRPr="0091274F">
        <w:rPr>
          <w:lang w:eastAsia="ar-SA"/>
        </w:rPr>
        <w:t>7</w:t>
      </w:r>
      <w:r w:rsidRPr="0091274F">
        <w:rPr>
          <w:lang w:eastAsia="ar-SA"/>
        </w:rPr>
        <w:t xml:space="preserve"> 000 грн, на оплату послуг (крім комунальних) (КЕКВ 2240) – 2</w:t>
      </w:r>
      <w:r w:rsidR="0091274F" w:rsidRPr="0091274F">
        <w:rPr>
          <w:lang w:eastAsia="ar-SA"/>
        </w:rPr>
        <w:t>8</w:t>
      </w:r>
      <w:r w:rsidRPr="0091274F">
        <w:rPr>
          <w:lang w:eastAsia="ar-SA"/>
        </w:rPr>
        <w:t xml:space="preserve"> </w:t>
      </w:r>
      <w:r w:rsidR="0091274F" w:rsidRPr="0091274F">
        <w:rPr>
          <w:lang w:eastAsia="ar-SA"/>
        </w:rPr>
        <w:t>0</w:t>
      </w:r>
      <w:r w:rsidRPr="0091274F">
        <w:rPr>
          <w:lang w:eastAsia="ar-SA"/>
        </w:rPr>
        <w:t xml:space="preserve">00 грн, видатки на відрядження (КЕКВ 2250) – 3 </w:t>
      </w:r>
      <w:r w:rsidR="0091274F" w:rsidRPr="0091274F">
        <w:rPr>
          <w:lang w:eastAsia="ar-SA"/>
        </w:rPr>
        <w:t>6</w:t>
      </w:r>
      <w:r w:rsidRPr="0091274F">
        <w:rPr>
          <w:lang w:eastAsia="ar-SA"/>
        </w:rPr>
        <w:t>00 грн.</w:t>
      </w:r>
      <w:r w:rsidR="00DB3727" w:rsidRPr="0091274F">
        <w:tab/>
      </w:r>
    </w:p>
    <w:p w:rsidR="00A32A82" w:rsidRPr="00ED322C" w:rsidRDefault="00A32A82" w:rsidP="00A26E56">
      <w:pPr>
        <w:pStyle w:val="a4"/>
        <w:spacing w:before="0"/>
        <w:jc w:val="both"/>
      </w:pPr>
      <w:r w:rsidRPr="004229E1">
        <w:rPr>
          <w:lang w:eastAsia="ar-SA"/>
        </w:rPr>
        <w:t>За бюджетною програмою</w:t>
      </w:r>
      <w:r>
        <w:rPr>
          <w:lang w:eastAsia="ar-SA"/>
        </w:rPr>
        <w:t xml:space="preserve"> «Будівництво освітніх установ та закладів» по спеціальному фонду заплановані видатки в сумі 50 000 грн на виготовлення проектно – кошторисної документації по об’єкту «Збільшення потужності електроенергії КЗЗСО І-ІІІ ст. «Варвинський ліцей №</w:t>
      </w:r>
      <w:r w:rsidR="000775FC" w:rsidRPr="00ED322C">
        <w:rPr>
          <w:lang w:eastAsia="ar-SA"/>
        </w:rPr>
        <w:t>1</w:t>
      </w:r>
      <w:r>
        <w:rPr>
          <w:lang w:eastAsia="ar-SA"/>
        </w:rPr>
        <w:t>»</w:t>
      </w:r>
      <w:r w:rsidR="000775FC" w:rsidRPr="00ED322C">
        <w:rPr>
          <w:lang w:eastAsia="ar-SA"/>
        </w:rPr>
        <w:t>.</w:t>
      </w:r>
    </w:p>
    <w:p w:rsidR="00580C3B" w:rsidRPr="000F783D" w:rsidRDefault="00580C3B" w:rsidP="00735A9F">
      <w:pPr>
        <w:pStyle w:val="a4"/>
        <w:tabs>
          <w:tab w:val="left" w:pos="3915"/>
          <w:tab w:val="center" w:pos="5174"/>
        </w:tabs>
        <w:spacing w:before="0"/>
        <w:ind w:left="709" w:firstLine="0"/>
        <w:jc w:val="center"/>
        <w:rPr>
          <w:b/>
        </w:rPr>
      </w:pPr>
      <w:r w:rsidRPr="000F783D">
        <w:rPr>
          <w:b/>
        </w:rPr>
        <w:t>Охорона здоров’я</w:t>
      </w:r>
    </w:p>
    <w:p w:rsidR="00580C3B" w:rsidRPr="000F783D" w:rsidRDefault="00580C3B" w:rsidP="00580C3B">
      <w:pPr>
        <w:pStyle w:val="a4"/>
        <w:spacing w:before="0"/>
        <w:jc w:val="both"/>
      </w:pPr>
      <w:r w:rsidRPr="000F783D">
        <w:t xml:space="preserve">За бюджетною програмою «Багатопрофільна стаціонарна медична допомога населенню» із загального фонду бюджету селищної територіальної громади </w:t>
      </w:r>
      <w:r w:rsidR="007643F2" w:rsidRPr="000F783D">
        <w:t>на 202</w:t>
      </w:r>
      <w:r w:rsidR="000F783D" w:rsidRPr="000F783D">
        <w:t>5</w:t>
      </w:r>
      <w:r w:rsidR="007643F2" w:rsidRPr="000F783D">
        <w:t xml:space="preserve"> рік </w:t>
      </w:r>
      <w:r w:rsidR="00CB7518" w:rsidRPr="000F783D">
        <w:t xml:space="preserve">відповідно до Програми фінансової підтримки комунального некомерційного підприємства «Варвинська лікарня» </w:t>
      </w:r>
      <w:r w:rsidR="007643F2" w:rsidRPr="000F783D">
        <w:t xml:space="preserve">Прилуцького району Чернігівської області на 2021-2025 роки </w:t>
      </w:r>
      <w:r w:rsidRPr="000F783D">
        <w:t xml:space="preserve"> передбачені бюджетні призначення в сумі </w:t>
      </w:r>
      <w:r w:rsidR="0075696E">
        <w:t>4 368</w:t>
      </w:r>
      <w:r w:rsidR="000F783D" w:rsidRPr="000F783D">
        <w:t xml:space="preserve"> 000</w:t>
      </w:r>
      <w:r w:rsidRPr="000F783D">
        <w:t xml:space="preserve"> грн, з яких: </w:t>
      </w:r>
    </w:p>
    <w:p w:rsidR="00580C3B" w:rsidRPr="000F783D" w:rsidRDefault="00580C3B" w:rsidP="00580C3B">
      <w:pPr>
        <w:pStyle w:val="a4"/>
        <w:spacing w:before="0"/>
        <w:ind w:firstLine="0"/>
        <w:jc w:val="both"/>
      </w:pPr>
      <w:r w:rsidRPr="000F783D">
        <w:t xml:space="preserve"> - </w:t>
      </w:r>
      <w:r w:rsidR="007643F2" w:rsidRPr="000F783D">
        <w:rPr>
          <w:lang w:val="ru-RU"/>
        </w:rPr>
        <w:t>1</w:t>
      </w:r>
      <w:r w:rsidRPr="000F783D">
        <w:t> </w:t>
      </w:r>
      <w:r w:rsidR="000F783D" w:rsidRPr="000F783D">
        <w:t>122</w:t>
      </w:r>
      <w:r w:rsidRPr="000F783D">
        <w:t xml:space="preserve"> </w:t>
      </w:r>
      <w:r w:rsidR="000F783D" w:rsidRPr="000F783D">
        <w:t>660</w:t>
      </w:r>
      <w:r w:rsidRPr="000F783D">
        <w:t xml:space="preserve">  грн - на заробітну плату та нарахування на оплату праці;</w:t>
      </w:r>
    </w:p>
    <w:p w:rsidR="00580C3B" w:rsidRPr="000F783D" w:rsidRDefault="00580C3B" w:rsidP="00580C3B">
      <w:pPr>
        <w:pStyle w:val="a4"/>
        <w:spacing w:before="0"/>
        <w:ind w:firstLine="0"/>
        <w:jc w:val="both"/>
      </w:pPr>
      <w:r w:rsidRPr="000F783D">
        <w:t>-</w:t>
      </w:r>
      <w:r w:rsidR="00F46908">
        <w:t xml:space="preserve"> </w:t>
      </w:r>
      <w:r w:rsidRPr="000F783D">
        <w:t xml:space="preserve"> 3 </w:t>
      </w:r>
      <w:r w:rsidR="003A3905" w:rsidRPr="000F783D">
        <w:t>0</w:t>
      </w:r>
      <w:r w:rsidR="000F783D" w:rsidRPr="000F783D">
        <w:t>45</w:t>
      </w:r>
      <w:r w:rsidRPr="000F783D">
        <w:t> </w:t>
      </w:r>
      <w:r w:rsidR="000F783D" w:rsidRPr="000F783D">
        <w:t>64</w:t>
      </w:r>
      <w:r w:rsidRPr="000F783D">
        <w:t>0 грн – на енергоносії та оплату комунальних послуг;</w:t>
      </w:r>
    </w:p>
    <w:p w:rsidR="00580C3B" w:rsidRDefault="00580C3B" w:rsidP="00580C3B">
      <w:pPr>
        <w:pStyle w:val="a4"/>
        <w:spacing w:before="0"/>
        <w:ind w:firstLine="0"/>
        <w:jc w:val="both"/>
      </w:pPr>
      <w:r w:rsidRPr="000F783D">
        <w:t xml:space="preserve">- </w:t>
      </w:r>
      <w:r w:rsidR="00F46908">
        <w:t xml:space="preserve"> </w:t>
      </w:r>
      <w:r w:rsidR="000F783D" w:rsidRPr="000F783D">
        <w:t>7</w:t>
      </w:r>
      <w:r w:rsidR="003A3905" w:rsidRPr="000F783D">
        <w:t>0</w:t>
      </w:r>
      <w:r w:rsidRPr="000F783D">
        <w:t> 000 грн -  продукти харчування</w:t>
      </w:r>
      <w:r w:rsidR="00FA2A9C" w:rsidRPr="000F783D">
        <w:t>;</w:t>
      </w:r>
    </w:p>
    <w:p w:rsidR="00580C3B" w:rsidRPr="0072533C" w:rsidRDefault="00580C3B" w:rsidP="00580C3B">
      <w:pPr>
        <w:pStyle w:val="a4"/>
        <w:spacing w:before="0"/>
        <w:ind w:firstLine="0"/>
        <w:jc w:val="both"/>
        <w:rPr>
          <w:rFonts w:eastAsiaTheme="minorHAnsi"/>
          <w:lang w:eastAsia="en-US"/>
        </w:rPr>
      </w:pPr>
      <w:r w:rsidRPr="0072533C">
        <w:t xml:space="preserve">- </w:t>
      </w:r>
      <w:r w:rsidR="00F46908">
        <w:t xml:space="preserve"> </w:t>
      </w:r>
      <w:r w:rsidR="0072533C" w:rsidRPr="0072533C">
        <w:t>100 000</w:t>
      </w:r>
      <w:r w:rsidRPr="0072533C">
        <w:t xml:space="preserve"> грн – на придбання паливно-мастильних матеріалів</w:t>
      </w:r>
      <w:r w:rsidR="0072533C" w:rsidRPr="0072533C">
        <w:t>;</w:t>
      </w:r>
    </w:p>
    <w:p w:rsidR="00580C3B" w:rsidRDefault="00580C3B" w:rsidP="00580C3B">
      <w:pPr>
        <w:pStyle w:val="a4"/>
        <w:spacing w:before="0"/>
        <w:ind w:firstLine="0"/>
        <w:jc w:val="both"/>
        <w:rPr>
          <w:rFonts w:eastAsiaTheme="minorHAnsi"/>
          <w:lang w:eastAsia="en-US"/>
        </w:rPr>
      </w:pPr>
      <w:r w:rsidRPr="0072533C">
        <w:rPr>
          <w:rFonts w:eastAsiaTheme="minorHAnsi"/>
          <w:lang w:eastAsia="en-US"/>
        </w:rPr>
        <w:t>-</w:t>
      </w:r>
      <w:r w:rsidR="00F46908">
        <w:rPr>
          <w:rFonts w:eastAsiaTheme="minorHAnsi"/>
          <w:lang w:eastAsia="en-US"/>
        </w:rPr>
        <w:t xml:space="preserve"> </w:t>
      </w:r>
      <w:r w:rsidRPr="0072533C">
        <w:rPr>
          <w:rFonts w:eastAsiaTheme="minorHAnsi"/>
          <w:lang w:eastAsia="en-US"/>
        </w:rPr>
        <w:t xml:space="preserve"> </w:t>
      </w:r>
      <w:r w:rsidR="00B736B9" w:rsidRPr="0072533C">
        <w:rPr>
          <w:rFonts w:eastAsiaTheme="minorHAnsi"/>
          <w:lang w:eastAsia="en-US"/>
        </w:rPr>
        <w:t>2</w:t>
      </w:r>
      <w:r w:rsidR="0072533C" w:rsidRPr="0072533C">
        <w:rPr>
          <w:rFonts w:eastAsiaTheme="minorHAnsi"/>
          <w:lang w:eastAsia="en-US"/>
        </w:rPr>
        <w:t>9</w:t>
      </w:r>
      <w:r w:rsidR="00B736B9" w:rsidRPr="0072533C">
        <w:rPr>
          <w:rFonts w:eastAsiaTheme="minorHAnsi"/>
          <w:lang w:eastAsia="en-US"/>
        </w:rPr>
        <w:t xml:space="preserve"> </w:t>
      </w:r>
      <w:r w:rsidR="0072533C" w:rsidRPr="0072533C">
        <w:rPr>
          <w:rFonts w:eastAsiaTheme="minorHAnsi"/>
          <w:lang w:eastAsia="en-US"/>
        </w:rPr>
        <w:t>7</w:t>
      </w:r>
      <w:r w:rsidR="00B736B9" w:rsidRPr="0072533C">
        <w:rPr>
          <w:rFonts w:eastAsiaTheme="minorHAnsi"/>
          <w:lang w:eastAsia="en-US"/>
        </w:rPr>
        <w:t>00</w:t>
      </w:r>
      <w:r w:rsidRPr="0072533C">
        <w:rPr>
          <w:rFonts w:eastAsiaTheme="minorHAnsi"/>
          <w:lang w:eastAsia="en-US"/>
        </w:rPr>
        <w:t xml:space="preserve"> грн - лікування військовослужбовців</w:t>
      </w:r>
      <w:r w:rsidR="00EB5E9B" w:rsidRPr="0072533C">
        <w:rPr>
          <w:rFonts w:eastAsiaTheme="minorHAnsi"/>
          <w:lang w:eastAsia="en-US"/>
        </w:rPr>
        <w:t>;</w:t>
      </w:r>
      <w:r w:rsidRPr="0072533C">
        <w:rPr>
          <w:rFonts w:eastAsiaTheme="minorHAnsi"/>
          <w:lang w:eastAsia="en-US"/>
        </w:rPr>
        <w:t xml:space="preserve"> </w:t>
      </w:r>
    </w:p>
    <w:p w:rsidR="00A65419" w:rsidRDefault="0036256E" w:rsidP="00A65419">
      <w:pPr>
        <w:pStyle w:val="a4"/>
        <w:spacing w:before="0"/>
        <w:ind w:firstLine="0"/>
        <w:jc w:val="both"/>
      </w:pPr>
      <w:r>
        <w:rPr>
          <w:rFonts w:eastAsiaTheme="minorHAnsi"/>
          <w:lang w:eastAsia="en-US"/>
        </w:rPr>
        <w:t xml:space="preserve">           По Програмі інфекційного контролю для КНП «Варвинська лікарня» </w:t>
      </w:r>
      <w:r w:rsidRPr="000F783D">
        <w:t>із загального фонду бюджету селищної територіальної громади</w:t>
      </w:r>
      <w:r>
        <w:t xml:space="preserve"> виділено 80 000 грн на </w:t>
      </w:r>
      <w:r w:rsidR="00A65419">
        <w:t>придбання виробів медичного призначення та матеріалів</w:t>
      </w:r>
      <w:r w:rsidR="00C11E8D">
        <w:t>.</w:t>
      </w:r>
    </w:p>
    <w:p w:rsidR="0036256E" w:rsidRDefault="0036256E" w:rsidP="00A65419">
      <w:pPr>
        <w:pStyle w:val="a4"/>
        <w:spacing w:before="0"/>
        <w:ind w:firstLine="0"/>
        <w:jc w:val="both"/>
      </w:pPr>
      <w:r>
        <w:t xml:space="preserve">           Відповідно до Програми місцевих стимулів для медичних працівників передбачено в бюджеті на 2025 рік 82 000 грн для навчання за додатковими спеціалізаціями працівників та відшкодування вартості оренди (найму) житла.</w:t>
      </w:r>
    </w:p>
    <w:p w:rsidR="0075696E" w:rsidRPr="000F783D" w:rsidRDefault="0075696E" w:rsidP="00A65419">
      <w:pPr>
        <w:pStyle w:val="a4"/>
        <w:spacing w:before="0"/>
        <w:ind w:firstLine="0"/>
        <w:jc w:val="both"/>
      </w:pPr>
      <w:r>
        <w:rPr>
          <w:rFonts w:eastAsiaTheme="minorHAnsi"/>
          <w:lang w:eastAsia="en-US"/>
        </w:rPr>
        <w:t xml:space="preserve">          </w:t>
      </w:r>
      <w:r w:rsidRPr="0075696E">
        <w:rPr>
          <w:rFonts w:eastAsiaTheme="minorHAnsi"/>
          <w:lang w:eastAsia="en-US"/>
        </w:rPr>
        <w:t>По спеціальному фонду бюджету за бюджетною програмою</w:t>
      </w:r>
      <w:r>
        <w:rPr>
          <w:rFonts w:eastAsiaTheme="minorHAnsi"/>
          <w:lang w:eastAsia="en-US"/>
        </w:rPr>
        <w:t xml:space="preserve"> </w:t>
      </w:r>
      <w:r w:rsidRPr="000F783D">
        <w:t>«Багатопрофільна стаціонарна медична допомога населенню»</w:t>
      </w:r>
      <w:r>
        <w:t xml:space="preserve"> передбачено </w:t>
      </w:r>
      <w:r>
        <w:rPr>
          <w:rFonts w:eastAsiaTheme="minorHAnsi"/>
          <w:lang w:eastAsia="en-US"/>
        </w:rPr>
        <w:t>750 000 грн на придбання обладнання, а саме автоматичного біохімічного аналізатора та стоматологічної установки.</w:t>
      </w:r>
    </w:p>
    <w:p w:rsidR="00580C3B" w:rsidRPr="00233E2F" w:rsidRDefault="003C54FD" w:rsidP="00580C3B">
      <w:pPr>
        <w:pStyle w:val="a4"/>
        <w:spacing w:before="0"/>
        <w:ind w:firstLine="720"/>
        <w:jc w:val="both"/>
      </w:pPr>
      <w:r>
        <w:t>З</w:t>
      </w:r>
      <w:r w:rsidR="00580C3B" w:rsidRPr="00233E2F">
        <w:t xml:space="preserve">а бюджетною програмою «Первинна медична допомога населенню, що надається центрами первинної медичної (медико-санітарної) допомоги» із загального фонду бюджету селищної територіальної громади </w:t>
      </w:r>
      <w:r w:rsidR="001203A0" w:rsidRPr="00233E2F">
        <w:t>на 202</w:t>
      </w:r>
      <w:r w:rsidR="002C1876" w:rsidRPr="00233E2F">
        <w:t>5</w:t>
      </w:r>
      <w:r w:rsidR="001203A0" w:rsidRPr="00233E2F">
        <w:t xml:space="preserve"> рік відповідно до Програми фінансової підтримки комунального некомерційного підприємства «Варвинський центр первинної медико-санітарної допомоги» Прилуцького району Чернігівської області на 2021-2025</w:t>
      </w:r>
      <w:r w:rsidR="00555958" w:rsidRPr="00555958">
        <w:t xml:space="preserve"> </w:t>
      </w:r>
      <w:r w:rsidR="001203A0" w:rsidRPr="00233E2F">
        <w:t xml:space="preserve">роки  </w:t>
      </w:r>
      <w:r w:rsidR="00580C3B" w:rsidRPr="00233E2F">
        <w:t xml:space="preserve">передбачені бюджетні призначення в сумі </w:t>
      </w:r>
      <w:r w:rsidR="0075696E">
        <w:t>4 410</w:t>
      </w:r>
      <w:r w:rsidR="00A1169F" w:rsidRPr="0075696E">
        <w:t xml:space="preserve"> 000</w:t>
      </w:r>
      <w:r w:rsidR="00580C3B" w:rsidRPr="00233E2F">
        <w:t xml:space="preserve"> грн, які будуть спрямовані:</w:t>
      </w:r>
    </w:p>
    <w:p w:rsidR="00580C3B" w:rsidRPr="008C663E" w:rsidRDefault="00580C3B" w:rsidP="00580C3B">
      <w:pPr>
        <w:pStyle w:val="a4"/>
        <w:spacing w:before="0"/>
        <w:ind w:firstLine="0"/>
        <w:jc w:val="both"/>
      </w:pPr>
      <w:r w:rsidRPr="008C663E">
        <w:t>- 2</w:t>
      </w:r>
      <w:r w:rsidR="00A1169F" w:rsidRPr="008C663E">
        <w:t> 4</w:t>
      </w:r>
      <w:r w:rsidR="008C663E" w:rsidRPr="008C663E">
        <w:t>6</w:t>
      </w:r>
      <w:r w:rsidR="00A1169F" w:rsidRPr="008C663E">
        <w:t xml:space="preserve">5 </w:t>
      </w:r>
      <w:r w:rsidRPr="008C663E">
        <w:t xml:space="preserve">000 грн - на заробітну плату та нарахування на оплату праці </w:t>
      </w:r>
      <w:r w:rsidR="009B6B87" w:rsidRPr="009B6B87">
        <w:t>медичним</w:t>
      </w:r>
      <w:r w:rsidR="009B6B87">
        <w:rPr>
          <w:lang w:val="ru-RU"/>
        </w:rPr>
        <w:t xml:space="preserve"> </w:t>
      </w:r>
      <w:r w:rsidR="009B6B87" w:rsidRPr="009B6B87">
        <w:t>працівникам</w:t>
      </w:r>
      <w:r w:rsidR="009B6B87">
        <w:rPr>
          <w:lang w:val="ru-RU"/>
        </w:rPr>
        <w:t xml:space="preserve"> </w:t>
      </w:r>
      <w:r w:rsidRPr="008C663E">
        <w:t>фельдшерських пунктів</w:t>
      </w:r>
      <w:r w:rsidR="00C74802" w:rsidRPr="008C663E">
        <w:t>,</w:t>
      </w:r>
      <w:r w:rsidRPr="008C663E">
        <w:t xml:space="preserve"> лікарю-стоматологу Журавської амбулаторії</w:t>
      </w:r>
      <w:r w:rsidR="00C74802" w:rsidRPr="008C663E">
        <w:t>, опалювачам</w:t>
      </w:r>
      <w:r w:rsidRPr="008C663E">
        <w:t>;</w:t>
      </w:r>
    </w:p>
    <w:p w:rsidR="00580C3B" w:rsidRPr="008C663E" w:rsidRDefault="008C663E" w:rsidP="00580C3B">
      <w:pPr>
        <w:pStyle w:val="a4"/>
        <w:spacing w:before="0"/>
        <w:ind w:firstLine="0"/>
        <w:jc w:val="both"/>
      </w:pPr>
      <w:r w:rsidRPr="008C663E">
        <w:t>- 972</w:t>
      </w:r>
      <w:r w:rsidR="00A1169F" w:rsidRPr="008C663E">
        <w:t xml:space="preserve"> 000</w:t>
      </w:r>
      <w:r w:rsidR="00580C3B" w:rsidRPr="008C663E">
        <w:t xml:space="preserve"> грн – на енергоносії та оплату комунальних послуг;</w:t>
      </w:r>
    </w:p>
    <w:p w:rsidR="00580C3B" w:rsidRPr="008C663E" w:rsidRDefault="00580C3B" w:rsidP="00580C3B">
      <w:pPr>
        <w:pStyle w:val="a4"/>
        <w:spacing w:before="0"/>
        <w:ind w:firstLine="0"/>
        <w:jc w:val="both"/>
      </w:pPr>
      <w:r w:rsidRPr="008C663E">
        <w:t xml:space="preserve">- </w:t>
      </w:r>
      <w:r w:rsidR="008C663E" w:rsidRPr="008C663E">
        <w:t>1</w:t>
      </w:r>
      <w:r w:rsidRPr="008C663E">
        <w:t xml:space="preserve">0 000 грн -  лікарські засоби, вироби медичного призначення; </w:t>
      </w:r>
    </w:p>
    <w:p w:rsidR="009F6E2D" w:rsidRPr="008C663E" w:rsidRDefault="004A409A" w:rsidP="00580C3B">
      <w:pPr>
        <w:pStyle w:val="a4"/>
        <w:spacing w:before="0"/>
        <w:ind w:firstLine="0"/>
        <w:jc w:val="both"/>
      </w:pPr>
      <w:r w:rsidRPr="008C663E">
        <w:t xml:space="preserve">- </w:t>
      </w:r>
      <w:r w:rsidR="008C663E" w:rsidRPr="008C663E">
        <w:t>73</w:t>
      </w:r>
      <w:r w:rsidR="009F6E2D" w:rsidRPr="008C663E">
        <w:t> 000 грн – оплата послуг (технічне обслуговування газопроводів,</w:t>
      </w:r>
      <w:r w:rsidR="002273D6" w:rsidRPr="008C663E">
        <w:t xml:space="preserve"> повірка лічильників та димоходів,</w:t>
      </w:r>
      <w:r w:rsidR="009F6E2D" w:rsidRPr="008C663E">
        <w:t xml:space="preserve"> інтернет і </w:t>
      </w:r>
      <w:proofErr w:type="spellStart"/>
      <w:r w:rsidR="009F6E2D" w:rsidRPr="008C663E">
        <w:t>т.д</w:t>
      </w:r>
      <w:proofErr w:type="spellEnd"/>
      <w:r w:rsidR="009F6E2D" w:rsidRPr="008C663E">
        <w:t>);</w:t>
      </w:r>
    </w:p>
    <w:p w:rsidR="00580C3B" w:rsidRPr="006E4E41" w:rsidRDefault="00580C3B" w:rsidP="00580C3B">
      <w:pPr>
        <w:pStyle w:val="a4"/>
        <w:spacing w:before="0"/>
        <w:ind w:firstLine="0"/>
        <w:jc w:val="both"/>
      </w:pPr>
      <w:r w:rsidRPr="006E4E41">
        <w:t xml:space="preserve">- </w:t>
      </w:r>
      <w:r w:rsidR="008C663E" w:rsidRPr="006E4E41">
        <w:t>120</w:t>
      </w:r>
      <w:r w:rsidRPr="006E4E41">
        <w:t xml:space="preserve"> 000 грн – </w:t>
      </w:r>
      <w:r w:rsidR="008C663E" w:rsidRPr="006E4E41">
        <w:t>пільговий відпуск ліків</w:t>
      </w:r>
      <w:r w:rsidRPr="006E4E41">
        <w:t>;</w:t>
      </w:r>
    </w:p>
    <w:p w:rsidR="008C663E" w:rsidRPr="006E4E41" w:rsidRDefault="008C663E" w:rsidP="00580C3B">
      <w:pPr>
        <w:pStyle w:val="a4"/>
        <w:spacing w:before="0"/>
        <w:ind w:firstLine="0"/>
        <w:jc w:val="both"/>
      </w:pPr>
      <w:r w:rsidRPr="006E4E41">
        <w:t>- 10 000 грн – господарські товари;</w:t>
      </w:r>
    </w:p>
    <w:p w:rsidR="008C663E" w:rsidRPr="006E4E41" w:rsidRDefault="008C663E" w:rsidP="00580C3B">
      <w:pPr>
        <w:pStyle w:val="a4"/>
        <w:spacing w:before="0"/>
        <w:ind w:firstLine="0"/>
        <w:jc w:val="both"/>
      </w:pPr>
      <w:r w:rsidRPr="006E4E41">
        <w:t xml:space="preserve">- 360 000 </w:t>
      </w:r>
      <w:r w:rsidR="006E4E41" w:rsidRPr="006E4E41">
        <w:t xml:space="preserve">грн </w:t>
      </w:r>
      <w:r w:rsidRPr="006E4E41">
        <w:t>– підвіз хворих на гемодіаліз</w:t>
      </w:r>
      <w:r w:rsidR="006E4E41" w:rsidRPr="006E4E41">
        <w:t>;</w:t>
      </w:r>
    </w:p>
    <w:p w:rsidR="006E4E41" w:rsidRPr="006E4E41" w:rsidRDefault="006E4E41" w:rsidP="00580C3B">
      <w:pPr>
        <w:pStyle w:val="a4"/>
        <w:spacing w:before="0"/>
        <w:ind w:firstLine="0"/>
        <w:jc w:val="both"/>
      </w:pPr>
      <w:r w:rsidRPr="006E4E41">
        <w:t>- 400 000 грн – забезпечення інвалідів технічними засобами</w:t>
      </w:r>
      <w:r w:rsidR="009B6B87">
        <w:t>.</w:t>
      </w:r>
    </w:p>
    <w:p w:rsidR="00542344" w:rsidRDefault="00542344" w:rsidP="00542344">
      <w:pPr>
        <w:pStyle w:val="a4"/>
        <w:spacing w:before="0"/>
        <w:ind w:firstLine="0"/>
        <w:jc w:val="both"/>
      </w:pPr>
      <w:r>
        <w:t xml:space="preserve">          З</w:t>
      </w:r>
      <w:r w:rsidRPr="008C663E">
        <w:t xml:space="preserve">гідно Програми інфекційного контролю </w:t>
      </w:r>
      <w:r>
        <w:t xml:space="preserve">на придбання </w:t>
      </w:r>
      <w:r w:rsidR="009B6B87" w:rsidRPr="008C663E">
        <w:t>вироб</w:t>
      </w:r>
      <w:r w:rsidR="009B6B87">
        <w:t>ів</w:t>
      </w:r>
      <w:r w:rsidR="009B6B87" w:rsidRPr="008C663E">
        <w:t xml:space="preserve"> медичного призначення</w:t>
      </w:r>
      <w:r w:rsidR="009B6B87">
        <w:t xml:space="preserve"> та матеріалів</w:t>
      </w:r>
      <w:r>
        <w:t xml:space="preserve"> передбачено 50 000 грн.</w:t>
      </w:r>
    </w:p>
    <w:p w:rsidR="00542344" w:rsidRPr="008C663E" w:rsidRDefault="0075696E" w:rsidP="00542344">
      <w:pPr>
        <w:pStyle w:val="a4"/>
        <w:spacing w:before="0"/>
        <w:ind w:firstLine="0"/>
        <w:jc w:val="both"/>
      </w:pPr>
      <w:r>
        <w:t xml:space="preserve">          В</w:t>
      </w:r>
      <w:r w:rsidR="00542344">
        <w:t>ідповідно до Програми і централізовані заходи боротьби з туберкульозом</w:t>
      </w:r>
      <w:r>
        <w:t xml:space="preserve"> на 2025 рік виділено 40 000 грн.</w:t>
      </w:r>
    </w:p>
    <w:p w:rsidR="002273D6" w:rsidRPr="00AB4675" w:rsidRDefault="00580C3B" w:rsidP="0075696E">
      <w:pPr>
        <w:pStyle w:val="a4"/>
        <w:spacing w:before="0"/>
        <w:jc w:val="both"/>
        <w:rPr>
          <w:rFonts w:eastAsiaTheme="minorHAnsi"/>
          <w:color w:val="FF0000"/>
          <w:lang w:eastAsia="en-US"/>
        </w:rPr>
      </w:pPr>
      <w:r w:rsidRPr="0075696E">
        <w:rPr>
          <w:rFonts w:eastAsiaTheme="minorHAnsi"/>
          <w:lang w:eastAsia="en-US"/>
        </w:rPr>
        <w:t xml:space="preserve">По спеціальному фонду бюджету за бюджетною програмою </w:t>
      </w:r>
      <w:r w:rsidRPr="0075696E">
        <w:t xml:space="preserve">«Первинна медична допомога населенню, що надається центрами первинної медичної (медико-санітарної) допомоги» </w:t>
      </w:r>
      <w:r w:rsidRPr="0075696E">
        <w:rPr>
          <w:rFonts w:eastAsiaTheme="minorHAnsi"/>
          <w:lang w:eastAsia="en-US"/>
        </w:rPr>
        <w:t xml:space="preserve">заплановані призначення в сумі </w:t>
      </w:r>
      <w:r w:rsidR="0075696E" w:rsidRPr="0075696E">
        <w:rPr>
          <w:rFonts w:eastAsiaTheme="minorHAnsi"/>
          <w:lang w:eastAsia="en-US"/>
        </w:rPr>
        <w:t>870</w:t>
      </w:r>
      <w:r w:rsidRPr="0075696E">
        <w:rPr>
          <w:rFonts w:eastAsiaTheme="minorHAnsi"/>
          <w:lang w:eastAsia="en-US"/>
        </w:rPr>
        <w:t> 000 грн</w:t>
      </w:r>
      <w:r w:rsidR="0075696E">
        <w:rPr>
          <w:rFonts w:eastAsiaTheme="minorHAnsi"/>
          <w:lang w:eastAsia="en-US"/>
        </w:rPr>
        <w:t xml:space="preserve"> для</w:t>
      </w:r>
      <w:r w:rsidRPr="0075696E">
        <w:rPr>
          <w:rFonts w:eastAsiaTheme="minorHAnsi"/>
          <w:lang w:eastAsia="en-US"/>
        </w:rPr>
        <w:t xml:space="preserve"> </w:t>
      </w:r>
      <w:r w:rsidR="0075696E" w:rsidRPr="0075696E">
        <w:t>реконструкці</w:t>
      </w:r>
      <w:r w:rsidR="007C1C28">
        <w:t>ї</w:t>
      </w:r>
      <w:r w:rsidR="0075696E" w:rsidRPr="0075696E">
        <w:t xml:space="preserve"> </w:t>
      </w:r>
      <w:proofErr w:type="spellStart"/>
      <w:r w:rsidR="0075696E" w:rsidRPr="0075696E">
        <w:t>ганків</w:t>
      </w:r>
      <w:proofErr w:type="spellEnd"/>
      <w:r w:rsidR="0075696E" w:rsidRPr="0075696E">
        <w:t xml:space="preserve"> із забезпеченням доступності усіх верств населення Озерянської амбулаторії</w:t>
      </w:r>
      <w:r w:rsidR="0075696E" w:rsidRPr="006E4E41">
        <w:t>.</w:t>
      </w:r>
    </w:p>
    <w:p w:rsidR="00580C3B" w:rsidRPr="00AB4675" w:rsidRDefault="00580C3B" w:rsidP="00580C3B">
      <w:pPr>
        <w:pStyle w:val="a4"/>
        <w:spacing w:before="0"/>
        <w:ind w:firstLine="720"/>
        <w:jc w:val="both"/>
        <w:rPr>
          <w:color w:val="FF0000"/>
        </w:rPr>
      </w:pPr>
      <w:r w:rsidRPr="00AB4675">
        <w:rPr>
          <w:color w:val="FF0000"/>
        </w:rPr>
        <w:t xml:space="preserve"> </w:t>
      </w:r>
    </w:p>
    <w:p w:rsidR="00580C3B" w:rsidRPr="005E2417" w:rsidRDefault="00580C3B" w:rsidP="00580C3B">
      <w:pPr>
        <w:pStyle w:val="a4"/>
        <w:spacing w:before="0"/>
        <w:ind w:firstLine="720"/>
        <w:jc w:val="center"/>
        <w:rPr>
          <w:b/>
        </w:rPr>
      </w:pPr>
      <w:r w:rsidRPr="005E2417">
        <w:rPr>
          <w:b/>
        </w:rPr>
        <w:t>Соціальний захист і соціальне забезпечення</w:t>
      </w:r>
    </w:p>
    <w:p w:rsidR="002D36A1" w:rsidRPr="00637EA7" w:rsidRDefault="00580C3B" w:rsidP="00FD3968">
      <w:pPr>
        <w:pStyle w:val="a4"/>
        <w:spacing w:before="0"/>
        <w:ind w:firstLine="720"/>
        <w:jc w:val="both"/>
      </w:pPr>
      <w:r w:rsidRPr="00637EA7">
        <w:t xml:space="preserve">За бюджетною програмою «Надання пільг з оплати послуг зв’язку» із загального фонду бюджету селищної територіальної громади  передбачені бюджетні призначення в сумі </w:t>
      </w:r>
      <w:r w:rsidR="006110F4" w:rsidRPr="00637EA7">
        <w:t>1</w:t>
      </w:r>
      <w:r w:rsidR="00637EA7" w:rsidRPr="00637EA7">
        <w:t>0</w:t>
      </w:r>
      <w:r w:rsidRPr="00637EA7">
        <w:t xml:space="preserve"> 000 грн на виконанн</w:t>
      </w:r>
      <w:r w:rsidR="00C74802" w:rsidRPr="00637EA7">
        <w:t xml:space="preserve">я заходів відповідно до </w:t>
      </w:r>
      <w:r w:rsidR="006110F4" w:rsidRPr="00637EA7">
        <w:t xml:space="preserve">селищної </w:t>
      </w:r>
      <w:r w:rsidR="00C74802" w:rsidRPr="00637EA7">
        <w:t>Програми фінансової підтримки соціально незахищених верст населення Варвинської селищної територіальної громади на 2021-2025 роки.</w:t>
      </w:r>
    </w:p>
    <w:p w:rsidR="00580C3B" w:rsidRPr="00CE7978" w:rsidRDefault="00580C3B" w:rsidP="00580C3B">
      <w:pPr>
        <w:pStyle w:val="a4"/>
        <w:spacing w:before="0"/>
        <w:ind w:firstLine="720"/>
        <w:jc w:val="both"/>
      </w:pPr>
      <w:r w:rsidRPr="00CE7978">
        <w:t>За бюджетною програмою «Видатки на поховання учасників бойових дій та осіб з інвалідністю внаслідок війни» відповідно до селищної Програми підтримки військовослужбовців, ветеранів війни та членів їх сімей – мешканців Варвинської селищної територіальної громади на 202</w:t>
      </w:r>
      <w:r w:rsidR="006110F4" w:rsidRPr="00CE7978">
        <w:t>4</w:t>
      </w:r>
      <w:r w:rsidRPr="00CE7978">
        <w:t>-202</w:t>
      </w:r>
      <w:r w:rsidR="006110F4" w:rsidRPr="00CE7978">
        <w:t>5</w:t>
      </w:r>
      <w:r w:rsidRPr="00CE7978">
        <w:t xml:space="preserve"> роки передбачені видатки у сумі </w:t>
      </w:r>
      <w:r w:rsidR="00CE7978" w:rsidRPr="00CE7978">
        <w:t>20</w:t>
      </w:r>
      <w:r w:rsidRPr="00CE7978">
        <w:t>0 000 грн.</w:t>
      </w:r>
    </w:p>
    <w:p w:rsidR="00580C3B" w:rsidRPr="00361B12" w:rsidRDefault="00580C3B" w:rsidP="00580C3B">
      <w:pPr>
        <w:pStyle w:val="a4"/>
        <w:spacing w:before="0"/>
        <w:ind w:firstLine="0"/>
        <w:jc w:val="both"/>
      </w:pPr>
      <w:r w:rsidRPr="00AB4675">
        <w:rPr>
          <w:color w:val="FF0000"/>
        </w:rPr>
        <w:t xml:space="preserve">          </w:t>
      </w:r>
      <w:r w:rsidRPr="00361B12">
        <w:t xml:space="preserve">Із загального фонду бюджету селищної територіальної громади за бюджетною програмою «Забезпечення соціальними послугами за місцем проживання громадян, які не здатні до самообслуговування у зв’язку з похилим віком, хворобою, інвалідністю» </w:t>
      </w:r>
      <w:r w:rsidR="00250359" w:rsidRPr="00361B12">
        <w:t xml:space="preserve">відповідно до Програми розвитку надання соціальних послуг у Варвинській селищній територіальній громаді на 2024-2025 роки </w:t>
      </w:r>
      <w:r w:rsidRPr="00361B12">
        <w:t xml:space="preserve">заплановані видатки в сумі </w:t>
      </w:r>
      <w:r w:rsidR="00361B12" w:rsidRPr="00361B12">
        <w:t>11 329 865</w:t>
      </w:r>
      <w:r w:rsidRPr="00361B12">
        <w:t xml:space="preserve"> грн, а саме:</w:t>
      </w:r>
    </w:p>
    <w:p w:rsidR="00580C3B" w:rsidRPr="00361B12" w:rsidRDefault="00580C3B" w:rsidP="003E7AF0">
      <w:pPr>
        <w:pStyle w:val="a4"/>
        <w:spacing w:before="0"/>
        <w:jc w:val="both"/>
      </w:pPr>
      <w:r w:rsidRPr="00361B12">
        <w:t xml:space="preserve">- на територіальний центр соціального обслуговування – </w:t>
      </w:r>
      <w:r w:rsidR="006E6818" w:rsidRPr="00361B12">
        <w:t>8 </w:t>
      </w:r>
      <w:r w:rsidR="00534625" w:rsidRPr="00361B12">
        <w:t>9</w:t>
      </w:r>
      <w:r w:rsidR="00361B12">
        <w:t>43</w:t>
      </w:r>
      <w:r w:rsidR="006E6818" w:rsidRPr="00361B12">
        <w:t xml:space="preserve"> </w:t>
      </w:r>
      <w:r w:rsidR="00361B12" w:rsidRPr="00361B12">
        <w:t>585</w:t>
      </w:r>
      <w:r w:rsidRPr="00361B12">
        <w:t xml:space="preserve"> грн:  на оплату праці з нарахуванням – </w:t>
      </w:r>
      <w:r w:rsidR="00361B12" w:rsidRPr="00361B12">
        <w:t>6 868 675</w:t>
      </w:r>
      <w:r w:rsidRPr="00361B12">
        <w:t xml:space="preserve"> грн, для забезпечення розрахунків за енергоносії –   </w:t>
      </w:r>
      <w:r w:rsidR="00361B12" w:rsidRPr="00361B12">
        <w:t>320 100</w:t>
      </w:r>
      <w:r w:rsidRPr="00361B12">
        <w:t xml:space="preserve"> грн, придбання предметів, матеріалів та обладнання (КЕКВ 2210) – </w:t>
      </w:r>
      <w:r w:rsidR="00361B12" w:rsidRPr="00361B12">
        <w:t>206 710</w:t>
      </w:r>
      <w:r w:rsidRPr="00361B12">
        <w:t xml:space="preserve"> грн, на оплату послуг (крім комунальних) (КЕКВ 2240) – </w:t>
      </w:r>
      <w:r w:rsidR="00361B12" w:rsidRPr="00361B12">
        <w:t>1 537 000</w:t>
      </w:r>
      <w:r w:rsidRPr="00361B12">
        <w:t xml:space="preserve"> грн</w:t>
      </w:r>
      <w:r w:rsidR="00E758CD">
        <w:t>, з них: 1 480 000 грн на поточний ремонт покрівлі адміністративної будівлі установи</w:t>
      </w:r>
      <w:r w:rsidRPr="00361B12">
        <w:t>,</w:t>
      </w:r>
      <w:r w:rsidR="006357E6">
        <w:t xml:space="preserve"> </w:t>
      </w:r>
      <w:r w:rsidR="006357E6" w:rsidRPr="006131B2">
        <w:t>видатки на відрядження (КЕКВ 2250) –</w:t>
      </w:r>
      <w:r w:rsidR="00E758CD">
        <w:t xml:space="preserve"> </w:t>
      </w:r>
      <w:bookmarkStart w:id="0" w:name="_GoBack"/>
      <w:bookmarkEnd w:id="0"/>
      <w:r w:rsidR="006357E6">
        <w:t>5 700</w:t>
      </w:r>
      <w:r w:rsidR="006357E6" w:rsidRPr="006131B2">
        <w:t xml:space="preserve"> грн</w:t>
      </w:r>
      <w:r w:rsidR="003E7AF0">
        <w:t xml:space="preserve">,  </w:t>
      </w:r>
      <w:r w:rsidR="003E7AF0" w:rsidRPr="00B43A39">
        <w:rPr>
          <w:lang w:eastAsia="ar-SA"/>
        </w:rPr>
        <w:t>інші поточні видатки (КЕКВ 2800) –</w:t>
      </w:r>
      <w:r w:rsidR="00E758CD">
        <w:rPr>
          <w:lang w:eastAsia="ar-SA"/>
        </w:rPr>
        <w:t xml:space="preserve"> </w:t>
      </w:r>
      <w:r w:rsidR="003E7AF0">
        <w:rPr>
          <w:lang w:eastAsia="ar-SA"/>
        </w:rPr>
        <w:t>6</w:t>
      </w:r>
      <w:r w:rsidR="003E7AF0" w:rsidRPr="00B43A39">
        <w:rPr>
          <w:lang w:eastAsia="ar-SA"/>
        </w:rPr>
        <w:t>00 грн</w:t>
      </w:r>
      <w:r w:rsidR="005417CE">
        <w:rPr>
          <w:lang w:eastAsia="ar-SA"/>
        </w:rPr>
        <w:t>,</w:t>
      </w:r>
      <w:r w:rsidR="003E7AF0">
        <w:rPr>
          <w:lang w:eastAsia="ar-SA"/>
        </w:rPr>
        <w:t xml:space="preserve"> </w:t>
      </w:r>
      <w:r w:rsidR="003E7AF0" w:rsidRPr="00B43A39">
        <w:rPr>
          <w:lang w:eastAsia="ar-SA"/>
        </w:rPr>
        <w:t xml:space="preserve">окремі заходи по реалізації державних (регіональних) програм, не віднесені до заходів розвитку (КЕКВ 2282) – </w:t>
      </w:r>
      <w:r w:rsidR="003E7AF0">
        <w:rPr>
          <w:lang w:eastAsia="ar-SA"/>
        </w:rPr>
        <w:t>4</w:t>
      </w:r>
      <w:r w:rsidR="003E7AF0" w:rsidRPr="00B43A39">
        <w:rPr>
          <w:lang w:eastAsia="ar-SA"/>
        </w:rPr>
        <w:t xml:space="preserve"> </w:t>
      </w:r>
      <w:r w:rsidR="003E7AF0">
        <w:rPr>
          <w:lang w:eastAsia="ar-SA"/>
        </w:rPr>
        <w:t>8</w:t>
      </w:r>
      <w:r w:rsidR="003E7AF0" w:rsidRPr="00B43A39">
        <w:rPr>
          <w:lang w:eastAsia="ar-SA"/>
        </w:rPr>
        <w:t>00 грн</w:t>
      </w:r>
      <w:r w:rsidR="003E7AF0">
        <w:rPr>
          <w:lang w:eastAsia="ar-SA"/>
        </w:rPr>
        <w:t>.</w:t>
      </w:r>
    </w:p>
    <w:p w:rsidR="00361B12" w:rsidRPr="00361B12" w:rsidRDefault="00361B12" w:rsidP="00580C3B">
      <w:pPr>
        <w:pStyle w:val="a4"/>
        <w:spacing w:before="0"/>
        <w:ind w:firstLine="0"/>
        <w:jc w:val="both"/>
      </w:pPr>
      <w:r w:rsidRPr="00361B12">
        <w:rPr>
          <w:bCs/>
        </w:rPr>
        <w:t xml:space="preserve">          </w:t>
      </w:r>
      <w:r w:rsidR="00560248">
        <w:rPr>
          <w:bCs/>
        </w:rPr>
        <w:t>По</w:t>
      </w:r>
      <w:r w:rsidRPr="00361B12">
        <w:rPr>
          <w:bCs/>
        </w:rPr>
        <w:t xml:space="preserve"> спеціально</w:t>
      </w:r>
      <w:r w:rsidR="00560248">
        <w:rPr>
          <w:bCs/>
        </w:rPr>
        <w:t>му</w:t>
      </w:r>
      <w:r w:rsidRPr="00361B12">
        <w:rPr>
          <w:bCs/>
        </w:rPr>
        <w:t xml:space="preserve"> фонду бюджету селищної  територіальної громади з</w:t>
      </w:r>
      <w:r w:rsidRPr="00361B12">
        <w:t>а бюджетною програмою «Забезпечення соціальними послугами за місцем проживання громадян, які не здатні до самообслуговування у зв’язку з похилим віком, хворобою, інвалідністю»</w:t>
      </w:r>
      <w:r>
        <w:t xml:space="preserve"> передбачено 15 000 грн</w:t>
      </w:r>
      <w:r w:rsidR="00645BD6">
        <w:t xml:space="preserve"> для придбання планшету для впровадження кейс – менеджменту, як цифрового інструменту «Ведення випадку», що є складовою Єдиної інформаційної системи соціальної сфери і призначається для забезпечення організації надання соціальних послуг.</w:t>
      </w:r>
    </w:p>
    <w:p w:rsidR="00580C3B" w:rsidRPr="00BA3CFF" w:rsidRDefault="00580C3B" w:rsidP="00580C3B">
      <w:pPr>
        <w:pStyle w:val="a4"/>
        <w:spacing w:before="0"/>
        <w:ind w:firstLine="0"/>
        <w:jc w:val="both"/>
      </w:pPr>
      <w:r w:rsidRPr="00AB4675">
        <w:rPr>
          <w:color w:val="FF0000"/>
        </w:rPr>
        <w:t xml:space="preserve">        </w:t>
      </w:r>
      <w:r w:rsidRPr="00361B12">
        <w:t xml:space="preserve">- </w:t>
      </w:r>
      <w:r w:rsidRPr="00BA3CFF">
        <w:t xml:space="preserve">на </w:t>
      </w:r>
      <w:r w:rsidR="00652609" w:rsidRPr="00BA3CFF">
        <w:t>стаціонарне відділення</w:t>
      </w:r>
      <w:r w:rsidRPr="00BA3CFF">
        <w:t xml:space="preserve"> (с. Озеряни) – </w:t>
      </w:r>
      <w:r w:rsidR="00361B12" w:rsidRPr="00BA3CFF">
        <w:t>2 371 280</w:t>
      </w:r>
      <w:r w:rsidRPr="00BA3CFF">
        <w:t xml:space="preserve"> грн: на оплату праці з нарахуванням – 1</w:t>
      </w:r>
      <w:r w:rsidR="00BA3CFF" w:rsidRPr="00BA3CFF">
        <w:t> 648 990</w:t>
      </w:r>
      <w:r w:rsidRPr="00BA3CFF">
        <w:t xml:space="preserve"> грн, на забезпечення розрахунків за енергоносії та комунальні послуги –  </w:t>
      </w:r>
      <w:r w:rsidR="00BA3CFF" w:rsidRPr="00BA3CFF">
        <w:t>214 800</w:t>
      </w:r>
      <w:r w:rsidRPr="00BA3CFF">
        <w:t xml:space="preserve"> грн, </w:t>
      </w:r>
      <w:r w:rsidR="00BA3CFF" w:rsidRPr="00BA3CFF">
        <w:t xml:space="preserve">на придбання предметів, матеріалів та обладнання (КЕКВ 2210) – 64 890 грн, оплату за харчування – 400 000 грн (КЕКВ 2230), </w:t>
      </w:r>
      <w:r w:rsidRPr="00BA3CFF">
        <w:t>оплату послуг (крім комунальних) (КЕКВ 2240)</w:t>
      </w:r>
      <w:r w:rsidR="00BA3CFF" w:rsidRPr="00BA3CFF">
        <w:t xml:space="preserve"> - </w:t>
      </w:r>
      <w:r w:rsidRPr="00BA3CFF">
        <w:t xml:space="preserve"> </w:t>
      </w:r>
      <w:r w:rsidR="00BA3CFF" w:rsidRPr="00BA3CFF">
        <w:t xml:space="preserve">37 800 грн та </w:t>
      </w:r>
      <w:r w:rsidR="005417CE" w:rsidRPr="00B43A39">
        <w:rPr>
          <w:lang w:eastAsia="ar-SA"/>
        </w:rPr>
        <w:t xml:space="preserve">окремі заходи по реалізації державних (регіональних) програм, не віднесені до заходів розвитку (КЕКВ 2282) </w:t>
      </w:r>
      <w:r w:rsidR="00BA3CFF" w:rsidRPr="00BA3CFF">
        <w:t>– 4 800 грн.</w:t>
      </w:r>
    </w:p>
    <w:p w:rsidR="00580C3B" w:rsidRPr="00756BA8" w:rsidRDefault="00580C3B" w:rsidP="00580C3B">
      <w:pPr>
        <w:jc w:val="both"/>
      </w:pPr>
      <w:r w:rsidRPr="00AB4675">
        <w:rPr>
          <w:color w:val="FF0000"/>
        </w:rPr>
        <w:t xml:space="preserve">          </w:t>
      </w:r>
      <w:r w:rsidRPr="00AB4675">
        <w:rPr>
          <w:bCs/>
          <w:color w:val="FF0000"/>
        </w:rPr>
        <w:t xml:space="preserve"> </w:t>
      </w:r>
      <w:r w:rsidRPr="00756BA8">
        <w:rPr>
          <w:bCs/>
        </w:rPr>
        <w:t>Із спеціального фонду бюджету селищної  територіальної громади з</w:t>
      </w:r>
      <w:r w:rsidRPr="00756BA8">
        <w:t>а бюджетною програмою «Забезпечення соціальними послугами за місцем проживання громадян, які не здатні до самообслуговування у зв’язку з похилим віком, хворобою, інвалідністю» планується здійснити видатки в сумі 300 000 грн, а саме: н</w:t>
      </w:r>
      <w:r w:rsidRPr="00756BA8">
        <w:rPr>
          <w:bCs/>
        </w:rPr>
        <w:t>а продукти харчування буде спрямовано 2</w:t>
      </w:r>
      <w:r w:rsidR="00756BA8" w:rsidRPr="00756BA8">
        <w:rPr>
          <w:bCs/>
        </w:rPr>
        <w:t>3</w:t>
      </w:r>
      <w:r w:rsidRPr="00756BA8">
        <w:rPr>
          <w:bCs/>
        </w:rPr>
        <w:t>0</w:t>
      </w:r>
      <w:r w:rsidRPr="00756BA8">
        <w:t xml:space="preserve"> 000 грн, </w:t>
      </w:r>
      <w:r w:rsidR="00756BA8" w:rsidRPr="00756BA8">
        <w:t>45</w:t>
      </w:r>
      <w:r w:rsidRPr="00756BA8">
        <w:t xml:space="preserve"> 000 грн  – на медикаменти та </w:t>
      </w:r>
      <w:r w:rsidR="00756BA8" w:rsidRPr="00756BA8">
        <w:t>2</w:t>
      </w:r>
      <w:r w:rsidR="00126557" w:rsidRPr="00756BA8">
        <w:t>0 0</w:t>
      </w:r>
      <w:r w:rsidRPr="00756BA8">
        <w:t xml:space="preserve">00 грн – на придбання предметів, матеріалів та обладнання, </w:t>
      </w:r>
      <w:r w:rsidR="00756BA8" w:rsidRPr="00756BA8">
        <w:t>5</w:t>
      </w:r>
      <w:r w:rsidRPr="00756BA8">
        <w:t> </w:t>
      </w:r>
      <w:r w:rsidR="00126557" w:rsidRPr="00756BA8">
        <w:t>0</w:t>
      </w:r>
      <w:r w:rsidRPr="00756BA8">
        <w:t xml:space="preserve">00 грн – на оплату послуг. </w:t>
      </w:r>
    </w:p>
    <w:p w:rsidR="00580C3B" w:rsidRPr="00756BA8" w:rsidRDefault="00580C3B" w:rsidP="00580C3B">
      <w:pPr>
        <w:pStyle w:val="a4"/>
        <w:spacing w:before="0"/>
        <w:ind w:firstLine="0"/>
        <w:jc w:val="both"/>
      </w:pPr>
      <w:r w:rsidRPr="00756BA8">
        <w:t xml:space="preserve">          Із загального фонду бюджету селищної</w:t>
      </w:r>
      <w:r w:rsidR="00CD50EC" w:rsidRPr="00756BA8">
        <w:rPr>
          <w:lang w:val="ru-RU"/>
        </w:rPr>
        <w:t xml:space="preserve"> </w:t>
      </w:r>
      <w:r w:rsidRPr="00756BA8">
        <w:t xml:space="preserve">територіальної громади за бюджетною програмою «Заходи державної політики з питань дітей та їх соціального захисту»  заплановані кошти в сумі </w:t>
      </w:r>
      <w:r w:rsidR="00756BA8" w:rsidRPr="00756BA8">
        <w:t>45</w:t>
      </w:r>
      <w:r w:rsidRPr="00756BA8">
        <w:t xml:space="preserve"> 000 грн на проведення заходів </w:t>
      </w:r>
      <w:r w:rsidR="00D521C0" w:rsidRPr="00756BA8">
        <w:t xml:space="preserve">службою у справах дітей Варвинської селищної ради </w:t>
      </w:r>
      <w:r w:rsidRPr="00756BA8">
        <w:t>згідно комплексної програми «Молодь, сім’я, діти Варвинської громади».</w:t>
      </w:r>
    </w:p>
    <w:p w:rsidR="00580C3B" w:rsidRPr="006131B2" w:rsidRDefault="00580C3B" w:rsidP="00580C3B">
      <w:pPr>
        <w:jc w:val="both"/>
      </w:pPr>
      <w:r w:rsidRPr="00756BA8">
        <w:t xml:space="preserve">         </w:t>
      </w:r>
      <w:r w:rsidR="00A56450" w:rsidRPr="00756BA8">
        <w:t xml:space="preserve"> Із загального фонду бюджету селищної територіальної громади за бюджетною програмою </w:t>
      </w:r>
      <w:r w:rsidR="00A64D76" w:rsidRPr="00756BA8">
        <w:t>«Утримання</w:t>
      </w:r>
      <w:r w:rsidRPr="00756BA8">
        <w:t xml:space="preserve"> та забезпечення діяльності центрів соціальних служб</w:t>
      </w:r>
      <w:r w:rsidR="003A7C46" w:rsidRPr="00756BA8">
        <w:t>»</w:t>
      </w:r>
      <w:r w:rsidRPr="00756BA8">
        <w:t xml:space="preserve">  </w:t>
      </w:r>
      <w:r w:rsidR="00250359" w:rsidRPr="00756BA8">
        <w:t xml:space="preserve">відповідно до Програми розвитку надання соціальних послуг у Варвинській селищній територіальній громаді на 2024-2025 роки </w:t>
      </w:r>
      <w:r w:rsidRPr="00756BA8">
        <w:t xml:space="preserve">планується спрямувати кошти в сумі </w:t>
      </w:r>
      <w:r w:rsidR="003A7C46" w:rsidRPr="006131B2">
        <w:t>–</w:t>
      </w:r>
      <w:r w:rsidRPr="006131B2">
        <w:t xml:space="preserve"> </w:t>
      </w:r>
      <w:r w:rsidR="003A7C46" w:rsidRPr="006131B2">
        <w:t>2 </w:t>
      </w:r>
      <w:r w:rsidR="006131B2" w:rsidRPr="006131B2">
        <w:t>256</w:t>
      </w:r>
      <w:r w:rsidR="003A7C46" w:rsidRPr="006131B2">
        <w:t xml:space="preserve"> </w:t>
      </w:r>
      <w:r w:rsidR="00756BA8" w:rsidRPr="006131B2">
        <w:t>0</w:t>
      </w:r>
      <w:r w:rsidR="003A7C46" w:rsidRPr="006131B2">
        <w:t>8</w:t>
      </w:r>
      <w:r w:rsidR="00756BA8" w:rsidRPr="006131B2">
        <w:t>4</w:t>
      </w:r>
      <w:r w:rsidRPr="006131B2">
        <w:t xml:space="preserve"> грн: на  оплату праці з нарахуванням – </w:t>
      </w:r>
      <w:r w:rsidR="00721976" w:rsidRPr="006131B2">
        <w:t>2 072 004</w:t>
      </w:r>
      <w:r w:rsidRPr="006131B2">
        <w:t xml:space="preserve"> грн, на комунальні послуги та енергоносії – </w:t>
      </w:r>
      <w:r w:rsidR="00721976" w:rsidRPr="006131B2">
        <w:t>112 280</w:t>
      </w:r>
      <w:r w:rsidRPr="006131B2">
        <w:t xml:space="preserve"> грн, на  придбання предметів, матеріалів та обладнання (КЕКВ 2210) –  </w:t>
      </w:r>
      <w:r w:rsidR="003A7C46" w:rsidRPr="006131B2">
        <w:t>39</w:t>
      </w:r>
      <w:r w:rsidRPr="006131B2">
        <w:t xml:space="preserve"> 000 грн, з яких </w:t>
      </w:r>
      <w:r w:rsidR="003A7C46" w:rsidRPr="006131B2">
        <w:t>31</w:t>
      </w:r>
      <w:r w:rsidRPr="006131B2">
        <w:t xml:space="preserve"> 000 грн на проведення заходів згідно комплексної програми «Молодь, сім’я, діти Варвинської громади», на оплату послуг (крім комунальних) (КЕКВ 2240) – </w:t>
      </w:r>
      <w:r w:rsidR="006131B2" w:rsidRPr="006131B2">
        <w:t>31</w:t>
      </w:r>
      <w:r w:rsidRPr="006131B2">
        <w:t xml:space="preserve"> 000 грн, видатки на відрядження (КЕКВ 2250) – 1 </w:t>
      </w:r>
      <w:r w:rsidR="006131B2" w:rsidRPr="006131B2">
        <w:t>8</w:t>
      </w:r>
      <w:r w:rsidRPr="006131B2">
        <w:t>00 грн</w:t>
      </w:r>
      <w:r w:rsidR="00C86DD4" w:rsidRPr="006131B2">
        <w:t>.</w:t>
      </w:r>
    </w:p>
    <w:p w:rsidR="00C86DD4" w:rsidRPr="006131B2" w:rsidRDefault="00A64D76" w:rsidP="00580C3B">
      <w:pPr>
        <w:jc w:val="both"/>
      </w:pPr>
      <w:r w:rsidRPr="006131B2">
        <w:t xml:space="preserve">          </w:t>
      </w:r>
      <w:r w:rsidRPr="006131B2">
        <w:rPr>
          <w:bCs/>
        </w:rPr>
        <w:t xml:space="preserve"> Із спеціального фонду бюджету селищної  територіальної громади з</w:t>
      </w:r>
      <w:r w:rsidRPr="006131B2">
        <w:t xml:space="preserve">а бюджетною програмою «Утримання та забезпечення діяльності центрів соціальних служб»  планується здійснити видатки в сумі </w:t>
      </w:r>
      <w:r w:rsidR="006131B2" w:rsidRPr="006131B2">
        <w:t>6</w:t>
      </w:r>
      <w:r w:rsidRPr="006131B2">
        <w:t>0 000 грн на придбання комп’ютер</w:t>
      </w:r>
      <w:r w:rsidR="006131B2" w:rsidRPr="006131B2">
        <w:t>ної</w:t>
      </w:r>
      <w:r w:rsidRPr="006131B2">
        <w:t xml:space="preserve"> </w:t>
      </w:r>
      <w:r w:rsidR="006131B2" w:rsidRPr="006131B2">
        <w:t>техніки</w:t>
      </w:r>
      <w:r w:rsidR="006131B2">
        <w:t>.</w:t>
      </w:r>
    </w:p>
    <w:p w:rsidR="00580C3B" w:rsidRPr="006131B2" w:rsidRDefault="00580C3B" w:rsidP="00580C3B">
      <w:pPr>
        <w:jc w:val="both"/>
      </w:pPr>
      <w:r w:rsidRPr="006131B2">
        <w:t xml:space="preserve">          За бюджетною програмою «Надання соціальних гарантій фізичним особам, які надають соціальні послуги громадянам похилого віку, особам з інвалідністю, дітям з інвалідністю, хворим, які не здатні до самообслуговування і потребують сторонньої допомоги» відповідно </w:t>
      </w:r>
      <w:r w:rsidR="009117CB" w:rsidRPr="006131B2">
        <w:t xml:space="preserve">до селищної Програми фінансової підтримки соціально незахищених верст населення Варвинської селищної територіальної громади на 2021-2025 роки </w:t>
      </w:r>
      <w:r w:rsidRPr="006131B2">
        <w:t>передбачені бюджетні призначення в сумі  </w:t>
      </w:r>
      <w:r w:rsidR="00E07E47" w:rsidRPr="006131B2">
        <w:t>5</w:t>
      </w:r>
      <w:r w:rsidRPr="006131B2">
        <w:t>00</w:t>
      </w:r>
      <w:r w:rsidR="006131B2" w:rsidRPr="006131B2">
        <w:t xml:space="preserve"> 000</w:t>
      </w:r>
      <w:r w:rsidRPr="006131B2">
        <w:t xml:space="preserve"> грн</w:t>
      </w:r>
      <w:r w:rsidR="006131B2" w:rsidRPr="006131B2">
        <w:t>, а саме</w:t>
      </w:r>
      <w:r w:rsidR="00791720">
        <w:t>:</w:t>
      </w:r>
      <w:r w:rsidR="006131B2" w:rsidRPr="006131B2">
        <w:t xml:space="preserve"> на виплату компенсації фізичним особам, які надають соціальні послуги з догляду на непрофесійній основі – 350 000 грн та на виплату компенсації фізичним особам, які надають соціальні послуги – асистент дитини – 150 000 грн.</w:t>
      </w:r>
    </w:p>
    <w:p w:rsidR="00580C3B" w:rsidRPr="005545AE" w:rsidRDefault="00580C3B" w:rsidP="00580C3B">
      <w:pPr>
        <w:pStyle w:val="a4"/>
        <w:spacing w:before="0"/>
        <w:ind w:firstLine="720"/>
        <w:jc w:val="both"/>
      </w:pPr>
      <w:r w:rsidRPr="005545AE">
        <w:t>На надання фінансової підтримки громадським організаціям ветеранів і осіб з інвалідністю, діяльність яких має соціальну спрямованість заплановані видатки в сумі 1</w:t>
      </w:r>
      <w:r w:rsidR="003E0A12" w:rsidRPr="005545AE">
        <w:t>8</w:t>
      </w:r>
      <w:r w:rsidRPr="005545AE">
        <w:t>0 000 грн на діяльність Організації ветеранів Варвинської СТГ (заробітна плата та нарахування на оплату праці</w:t>
      </w:r>
      <w:r w:rsidR="00854DF0" w:rsidRPr="005545AE">
        <w:t xml:space="preserve"> – 14</w:t>
      </w:r>
      <w:r w:rsidR="005545AE" w:rsidRPr="005545AE">
        <w:t>8</w:t>
      </w:r>
      <w:r w:rsidR="00854DF0" w:rsidRPr="005545AE">
        <w:t> </w:t>
      </w:r>
      <w:r w:rsidR="005545AE" w:rsidRPr="005545AE">
        <w:t>6</w:t>
      </w:r>
      <w:r w:rsidR="00854DF0" w:rsidRPr="005545AE">
        <w:t xml:space="preserve">00 грн, </w:t>
      </w:r>
      <w:r w:rsidRPr="005545AE">
        <w:t xml:space="preserve">оплата електроенергії </w:t>
      </w:r>
      <w:r w:rsidR="00854DF0" w:rsidRPr="005545AE">
        <w:t xml:space="preserve">– </w:t>
      </w:r>
      <w:r w:rsidR="005545AE" w:rsidRPr="005545AE">
        <w:t>9</w:t>
      </w:r>
      <w:r w:rsidR="00854DF0" w:rsidRPr="005545AE">
        <w:t> </w:t>
      </w:r>
      <w:r w:rsidR="005545AE" w:rsidRPr="005545AE">
        <w:t>18</w:t>
      </w:r>
      <w:r w:rsidR="00854DF0" w:rsidRPr="005545AE">
        <w:t xml:space="preserve">0 грн, </w:t>
      </w:r>
      <w:r w:rsidRPr="005545AE">
        <w:t>інтернету</w:t>
      </w:r>
      <w:r w:rsidR="005545AE" w:rsidRPr="005545AE">
        <w:t xml:space="preserve"> та утримання установи</w:t>
      </w:r>
      <w:r w:rsidR="00854DF0" w:rsidRPr="005545AE">
        <w:t xml:space="preserve"> – </w:t>
      </w:r>
      <w:r w:rsidR="005545AE" w:rsidRPr="005545AE">
        <w:t>7 560</w:t>
      </w:r>
      <w:r w:rsidR="00854DF0" w:rsidRPr="005545AE">
        <w:t xml:space="preserve"> грн</w:t>
      </w:r>
      <w:r w:rsidRPr="005545AE">
        <w:t>, кошти на проведення заходів</w:t>
      </w:r>
      <w:r w:rsidR="00854DF0" w:rsidRPr="005545AE">
        <w:t xml:space="preserve"> – 1</w:t>
      </w:r>
      <w:r w:rsidR="005545AE" w:rsidRPr="005545AE">
        <w:t>4</w:t>
      </w:r>
      <w:r w:rsidR="00854DF0" w:rsidRPr="005545AE">
        <w:t> </w:t>
      </w:r>
      <w:r w:rsidR="005545AE" w:rsidRPr="005545AE">
        <w:t>660</w:t>
      </w:r>
      <w:r w:rsidR="00854DF0" w:rsidRPr="005545AE">
        <w:t xml:space="preserve"> грн</w:t>
      </w:r>
      <w:r w:rsidRPr="005545AE">
        <w:t xml:space="preserve">). </w:t>
      </w:r>
    </w:p>
    <w:p w:rsidR="00FC179E" w:rsidRPr="00AA072F" w:rsidRDefault="00FC179E" w:rsidP="00FC179E">
      <w:pPr>
        <w:ind w:firstLine="709"/>
        <w:jc w:val="both"/>
      </w:pPr>
      <w:r w:rsidRPr="00AA072F">
        <w:t xml:space="preserve">За бюджетною програмою «Організація та проведення громадських робіт» відповідно до </w:t>
      </w:r>
      <w:r w:rsidR="00680A03" w:rsidRPr="00AA072F">
        <w:t>Програми організації та проведення громадських робіт</w:t>
      </w:r>
      <w:r w:rsidR="00680A03" w:rsidRPr="00AA072F">
        <w:rPr>
          <w:lang w:val="ru-RU"/>
        </w:rPr>
        <w:t xml:space="preserve"> </w:t>
      </w:r>
      <w:r w:rsidR="00680A03" w:rsidRPr="00AA072F">
        <w:t>для незайнятого населення Варвинської селищної територіальної громади на 2024-2025 роки</w:t>
      </w:r>
      <w:r w:rsidR="00680A03" w:rsidRPr="00AA072F">
        <w:rPr>
          <w:b/>
        </w:rPr>
        <w:t xml:space="preserve"> </w:t>
      </w:r>
      <w:r w:rsidRPr="00AA072F">
        <w:t xml:space="preserve">передбачені бюджетні призначення в сумі </w:t>
      </w:r>
      <w:r w:rsidR="006614F5" w:rsidRPr="00AA072F">
        <w:t>50 000</w:t>
      </w:r>
      <w:r w:rsidRPr="00AA072F">
        <w:t xml:space="preserve"> грн.</w:t>
      </w:r>
    </w:p>
    <w:p w:rsidR="00580C3B" w:rsidRPr="00503E8C" w:rsidRDefault="00580C3B" w:rsidP="00580C3B">
      <w:pPr>
        <w:pStyle w:val="a4"/>
        <w:spacing w:before="0"/>
        <w:ind w:firstLine="720"/>
        <w:jc w:val="both"/>
      </w:pPr>
      <w:r w:rsidRPr="00503E8C">
        <w:t>За бюджетною програмою «Інші заходи у сфері соціального захисту і соціального забезпечення» із загального фонду бюджету селищної територіальної громади  передбачені бюджетні призначення в сумі 1 </w:t>
      </w:r>
      <w:r w:rsidR="00EF7326" w:rsidRPr="00503E8C">
        <w:t>780</w:t>
      </w:r>
      <w:r w:rsidRPr="00503E8C">
        <w:t xml:space="preserve"> </w:t>
      </w:r>
      <w:r w:rsidR="00EF7326" w:rsidRPr="00503E8C">
        <w:t>0</w:t>
      </w:r>
      <w:r w:rsidRPr="00503E8C">
        <w:t>00 грн на виконання заходів визначених у Програмах:</w:t>
      </w:r>
    </w:p>
    <w:p w:rsidR="00580C3B" w:rsidRPr="00503E8C" w:rsidRDefault="00580C3B" w:rsidP="00580C3B">
      <w:pPr>
        <w:shd w:val="clear" w:color="auto" w:fill="FFFFFF"/>
        <w:jc w:val="both"/>
      </w:pPr>
      <w:r w:rsidRPr="00503E8C">
        <w:t xml:space="preserve">            - відповідно до селищної Програми фінансової підтримки соціально незахищених верст населення Варвинської селищної територіальної громади на 2021-2025 роки в сумі </w:t>
      </w:r>
      <w:r w:rsidR="00914FF3" w:rsidRPr="00503E8C">
        <w:t>67</w:t>
      </w:r>
      <w:r w:rsidR="00503E8C" w:rsidRPr="00503E8C">
        <w:t>0</w:t>
      </w:r>
      <w:r w:rsidRPr="00503E8C">
        <w:t> </w:t>
      </w:r>
      <w:r w:rsidR="00503E8C" w:rsidRPr="00503E8C">
        <w:t>0</w:t>
      </w:r>
      <w:r w:rsidRPr="00503E8C">
        <w:t>00 грн;</w:t>
      </w:r>
    </w:p>
    <w:p w:rsidR="00580C3B" w:rsidRPr="00503E8C" w:rsidRDefault="00580C3B" w:rsidP="00580C3B">
      <w:pPr>
        <w:shd w:val="clear" w:color="auto" w:fill="FFFFFF"/>
        <w:jc w:val="both"/>
      </w:pPr>
      <w:r w:rsidRPr="00503E8C">
        <w:t xml:space="preserve">            - відповідно до Програми підтримки військовослужбовців, ветеранів війни та членів їх сімей-мешканців територіальної громади </w:t>
      </w:r>
      <w:r w:rsidRPr="00FA50E2">
        <w:t>на 202</w:t>
      </w:r>
      <w:r w:rsidR="00FA50E2" w:rsidRPr="00FA50E2">
        <w:t>4</w:t>
      </w:r>
      <w:r w:rsidRPr="00FA50E2">
        <w:t>-202</w:t>
      </w:r>
      <w:r w:rsidR="00FA50E2" w:rsidRPr="00FA50E2">
        <w:t>5</w:t>
      </w:r>
      <w:r w:rsidRPr="00503E8C">
        <w:t xml:space="preserve"> роки  в сумі </w:t>
      </w:r>
      <w:r w:rsidR="00503E8C">
        <w:t>1 110</w:t>
      </w:r>
      <w:r w:rsidRPr="00503E8C">
        <w:t xml:space="preserve"> 000 грн.</w:t>
      </w:r>
    </w:p>
    <w:p w:rsidR="008B63AF" w:rsidRDefault="008B63AF" w:rsidP="00580C3B">
      <w:pPr>
        <w:pStyle w:val="a4"/>
        <w:spacing w:before="0"/>
        <w:ind w:firstLine="720"/>
        <w:jc w:val="center"/>
        <w:rPr>
          <w:b/>
        </w:rPr>
      </w:pPr>
    </w:p>
    <w:p w:rsidR="00580C3B" w:rsidRPr="00163FFD" w:rsidRDefault="00580C3B" w:rsidP="00580C3B">
      <w:pPr>
        <w:pStyle w:val="a4"/>
        <w:spacing w:before="0"/>
        <w:ind w:firstLine="720"/>
        <w:jc w:val="center"/>
        <w:rPr>
          <w:b/>
        </w:rPr>
      </w:pPr>
      <w:r w:rsidRPr="00163FFD">
        <w:rPr>
          <w:b/>
        </w:rPr>
        <w:t>Культура і мистецтво</w:t>
      </w:r>
    </w:p>
    <w:p w:rsidR="00580C3B" w:rsidRPr="00163FFD" w:rsidRDefault="00580C3B" w:rsidP="00580C3B">
      <w:pPr>
        <w:pStyle w:val="a4"/>
        <w:spacing w:before="0"/>
        <w:ind w:firstLine="0"/>
        <w:jc w:val="both"/>
      </w:pPr>
      <w:r w:rsidRPr="00163FFD">
        <w:t xml:space="preserve">           За бюджетною програмою «Забезпечення діяльності бібліотек» із загального фонду бюджету селищної територіальної громади  передбачені бюджетні призначення в сумі </w:t>
      </w:r>
      <w:r w:rsidR="00555958" w:rsidRPr="00555958">
        <w:t xml:space="preserve">                 </w:t>
      </w:r>
      <w:r w:rsidRPr="00163FFD">
        <w:t xml:space="preserve">1 </w:t>
      </w:r>
      <w:r w:rsidR="00F87643">
        <w:t>453</w:t>
      </w:r>
      <w:r w:rsidRPr="00163FFD">
        <w:t xml:space="preserve"> </w:t>
      </w:r>
      <w:r w:rsidR="00BB5221" w:rsidRPr="00163FFD">
        <w:t>438</w:t>
      </w:r>
      <w:r w:rsidRPr="00163FFD">
        <w:t xml:space="preserve"> грн: на оплату праці з нарахуванням –</w:t>
      </w:r>
      <w:r w:rsidR="00497E26" w:rsidRPr="00163FFD">
        <w:t xml:space="preserve"> </w:t>
      </w:r>
      <w:r w:rsidRPr="00163FFD">
        <w:t>1</w:t>
      </w:r>
      <w:r w:rsidR="00CD1390" w:rsidRPr="00163FFD">
        <w:t> 2</w:t>
      </w:r>
      <w:r w:rsidR="00BB5221" w:rsidRPr="00163FFD">
        <w:t>70</w:t>
      </w:r>
      <w:r w:rsidR="00CD1390" w:rsidRPr="00163FFD">
        <w:t xml:space="preserve"> 9</w:t>
      </w:r>
      <w:r w:rsidR="00BB5221" w:rsidRPr="00163FFD">
        <w:t>0</w:t>
      </w:r>
      <w:r w:rsidR="00CD1390" w:rsidRPr="00163FFD">
        <w:t>5</w:t>
      </w:r>
      <w:r w:rsidRPr="00163FFD">
        <w:t xml:space="preserve"> грн, для забезпечення розрахунків за енергоносії</w:t>
      </w:r>
      <w:r w:rsidR="00CD1390" w:rsidRPr="00163FFD">
        <w:t xml:space="preserve"> та комунальні послуги</w:t>
      </w:r>
      <w:r w:rsidRPr="00163FFD">
        <w:t xml:space="preserve"> – 16</w:t>
      </w:r>
      <w:r w:rsidR="002A0237" w:rsidRPr="00163FFD">
        <w:t>5</w:t>
      </w:r>
      <w:r w:rsidRPr="00163FFD">
        <w:t xml:space="preserve"> </w:t>
      </w:r>
      <w:r w:rsidR="002A0237" w:rsidRPr="00163FFD">
        <w:t>0</w:t>
      </w:r>
      <w:r w:rsidR="00CD1390" w:rsidRPr="00163FFD">
        <w:t>1</w:t>
      </w:r>
      <w:r w:rsidR="002A0237" w:rsidRPr="00163FFD">
        <w:t>3</w:t>
      </w:r>
      <w:r w:rsidRPr="00163FFD">
        <w:t xml:space="preserve"> грн, на придбання предметів, матеріалів та обладнання (КЕКВ 2210) – </w:t>
      </w:r>
      <w:r w:rsidR="002A0237" w:rsidRPr="00163FFD">
        <w:t>5 62</w:t>
      </w:r>
      <w:r w:rsidRPr="00163FFD">
        <w:t>0 грн, на оплату послуг (крім комунальних) (КЕКВ 2240) –</w:t>
      </w:r>
      <w:r w:rsidR="00946DF7">
        <w:t xml:space="preserve">   </w:t>
      </w:r>
      <w:r w:rsidR="00555958" w:rsidRPr="00555958">
        <w:t xml:space="preserve">      </w:t>
      </w:r>
      <w:r w:rsidRPr="00163FFD">
        <w:t xml:space="preserve"> </w:t>
      </w:r>
      <w:r w:rsidR="002A0237" w:rsidRPr="00163FFD">
        <w:t>11 900</w:t>
      </w:r>
      <w:r w:rsidRPr="00163FFD">
        <w:t xml:space="preserve"> грн</w:t>
      </w:r>
      <w:r w:rsidR="00F87643">
        <w:t>.</w:t>
      </w:r>
    </w:p>
    <w:p w:rsidR="00CD1390" w:rsidRPr="00163FFD" w:rsidRDefault="00580C3B" w:rsidP="00CD1390">
      <w:pPr>
        <w:pStyle w:val="a4"/>
        <w:spacing w:before="0"/>
        <w:jc w:val="both"/>
        <w:rPr>
          <w:rFonts w:eastAsiaTheme="minorHAnsi"/>
          <w:lang w:eastAsia="en-US"/>
        </w:rPr>
      </w:pPr>
      <w:r w:rsidRPr="00163FFD">
        <w:rPr>
          <w:bCs/>
        </w:rPr>
        <w:t xml:space="preserve">  </w:t>
      </w:r>
      <w:r w:rsidR="00CD1390" w:rsidRPr="00163FFD">
        <w:rPr>
          <w:rFonts w:eastAsiaTheme="minorHAnsi"/>
          <w:lang w:eastAsia="en-US"/>
        </w:rPr>
        <w:t xml:space="preserve">По спеціальному фонду бюджету за бюджетною програмою </w:t>
      </w:r>
      <w:r w:rsidR="00CD1390" w:rsidRPr="00163FFD">
        <w:t xml:space="preserve">«Забезпечення діяльності бібліотек» </w:t>
      </w:r>
      <w:r w:rsidR="00CD1390" w:rsidRPr="00163FFD">
        <w:rPr>
          <w:rFonts w:eastAsiaTheme="minorHAnsi"/>
          <w:lang w:eastAsia="en-US"/>
        </w:rPr>
        <w:t xml:space="preserve">заплановані </w:t>
      </w:r>
      <w:r w:rsidR="00791720">
        <w:rPr>
          <w:rFonts w:eastAsiaTheme="minorHAnsi"/>
          <w:lang w:eastAsia="en-US"/>
        </w:rPr>
        <w:t xml:space="preserve">видатки в сумі 12 000 грн </w:t>
      </w:r>
      <w:r w:rsidR="00791720">
        <w:t xml:space="preserve">за рахунок надання платних послуг, які будуть спрямовані на поточні видатки та </w:t>
      </w:r>
      <w:r w:rsidR="00CD1390" w:rsidRPr="00163FFD">
        <w:rPr>
          <w:rFonts w:eastAsiaTheme="minorHAnsi"/>
          <w:lang w:eastAsia="en-US"/>
        </w:rPr>
        <w:t xml:space="preserve">в сумі </w:t>
      </w:r>
      <w:r w:rsidR="00163FFD" w:rsidRPr="00163FFD">
        <w:rPr>
          <w:rFonts w:eastAsiaTheme="minorHAnsi"/>
          <w:lang w:eastAsia="en-US"/>
        </w:rPr>
        <w:t>5</w:t>
      </w:r>
      <w:r w:rsidR="00CD1390" w:rsidRPr="00163FFD">
        <w:rPr>
          <w:rFonts w:eastAsiaTheme="minorHAnsi"/>
          <w:lang w:eastAsia="en-US"/>
        </w:rPr>
        <w:t xml:space="preserve">0 000 грн для </w:t>
      </w:r>
      <w:r w:rsidR="00AD3895" w:rsidRPr="00163FFD">
        <w:t>підписки періодичних видань</w:t>
      </w:r>
      <w:r w:rsidR="00163FFD" w:rsidRPr="00163FFD">
        <w:t xml:space="preserve"> та придбання книг української літератури</w:t>
      </w:r>
      <w:r w:rsidR="000D64F4">
        <w:t>.</w:t>
      </w:r>
    </w:p>
    <w:p w:rsidR="00FF5EE0" w:rsidRPr="00F87643" w:rsidRDefault="00580C3B" w:rsidP="00FF5EE0">
      <w:pPr>
        <w:pStyle w:val="a4"/>
        <w:spacing w:before="0"/>
        <w:ind w:firstLine="0"/>
        <w:jc w:val="both"/>
      </w:pPr>
      <w:r w:rsidRPr="00AB4675">
        <w:rPr>
          <w:bCs/>
          <w:color w:val="FF0000"/>
        </w:rPr>
        <w:t xml:space="preserve">         </w:t>
      </w:r>
      <w:r w:rsidRPr="00AB4675">
        <w:rPr>
          <w:color w:val="FF0000"/>
        </w:rPr>
        <w:tab/>
      </w:r>
      <w:r w:rsidRPr="00F87643">
        <w:t xml:space="preserve">За бюджетною програмою «Забезпечення діяльності музеїв i виставок» із загального фонду бюджету селищної територіальної громади  передбачені бюджетні призначення в сумі </w:t>
      </w:r>
      <w:r w:rsidR="00FF5EE0" w:rsidRPr="00F87643">
        <w:t>2</w:t>
      </w:r>
      <w:r w:rsidR="00F87643" w:rsidRPr="00F87643">
        <w:t>97</w:t>
      </w:r>
      <w:r w:rsidR="00FF5EE0" w:rsidRPr="00F87643">
        <w:t xml:space="preserve"> </w:t>
      </w:r>
      <w:r w:rsidR="00F87643" w:rsidRPr="00F87643">
        <w:t>98</w:t>
      </w:r>
      <w:r w:rsidR="00FF5EE0" w:rsidRPr="00F87643">
        <w:t>0</w:t>
      </w:r>
      <w:r w:rsidRPr="00F87643">
        <w:t xml:space="preserve"> грн:</w:t>
      </w:r>
      <w:r w:rsidR="00FF5EE0" w:rsidRPr="00F87643">
        <w:t xml:space="preserve"> на оплату праці з нарахуванням – 13</w:t>
      </w:r>
      <w:r w:rsidR="00F87643" w:rsidRPr="00F87643">
        <w:t>9</w:t>
      </w:r>
      <w:r w:rsidR="00FF5EE0" w:rsidRPr="00F87643">
        <w:t xml:space="preserve"> </w:t>
      </w:r>
      <w:r w:rsidR="00F87643" w:rsidRPr="00F87643">
        <w:t>68</w:t>
      </w:r>
      <w:r w:rsidR="00FF5EE0" w:rsidRPr="00F87643">
        <w:t>0 грн,</w:t>
      </w:r>
      <w:r w:rsidRPr="00F87643">
        <w:t xml:space="preserve"> для забезпечення розрахунків за електроенергію –   </w:t>
      </w:r>
      <w:r w:rsidR="00F87643" w:rsidRPr="00F87643">
        <w:t>21</w:t>
      </w:r>
      <w:r w:rsidRPr="00F87643">
        <w:t> </w:t>
      </w:r>
      <w:r w:rsidR="00F87643" w:rsidRPr="00F87643">
        <w:t>90</w:t>
      </w:r>
      <w:r w:rsidRPr="00F87643">
        <w:t xml:space="preserve">0 грн, </w:t>
      </w:r>
      <w:r w:rsidR="00FF5EE0" w:rsidRPr="00F87643">
        <w:t>на придбання предметів, матеріалів та обладнання (КЕКВ 2210) – 13</w:t>
      </w:r>
      <w:r w:rsidR="00F87643" w:rsidRPr="00F87643">
        <w:t>0</w:t>
      </w:r>
      <w:r w:rsidR="00FF5EE0" w:rsidRPr="00F87643">
        <w:t xml:space="preserve"> </w:t>
      </w:r>
      <w:r w:rsidR="00F87643" w:rsidRPr="00F87643">
        <w:t>0</w:t>
      </w:r>
      <w:r w:rsidR="00FF5EE0" w:rsidRPr="00F87643">
        <w:t xml:space="preserve">00 грн, на оплату послуг (крім комунальних) (КЕКВ 2240) – </w:t>
      </w:r>
      <w:r w:rsidR="00F87643" w:rsidRPr="00F87643">
        <w:t>6</w:t>
      </w:r>
      <w:r w:rsidR="00FF5EE0" w:rsidRPr="00F87643">
        <w:t xml:space="preserve"> </w:t>
      </w:r>
      <w:r w:rsidR="00F87643" w:rsidRPr="00F87643">
        <w:t>4</w:t>
      </w:r>
      <w:r w:rsidR="00FF5EE0" w:rsidRPr="00F87643">
        <w:t>00 грн</w:t>
      </w:r>
      <w:r w:rsidR="00F87643" w:rsidRPr="00F87643">
        <w:t>.</w:t>
      </w:r>
    </w:p>
    <w:p w:rsidR="00163FBA" w:rsidRPr="00B43A39" w:rsidRDefault="00580C3B" w:rsidP="00163FBA">
      <w:pPr>
        <w:pStyle w:val="a4"/>
        <w:spacing w:before="0"/>
        <w:jc w:val="both"/>
        <w:rPr>
          <w:lang w:eastAsia="ar-SA"/>
        </w:rPr>
      </w:pPr>
      <w:r w:rsidRPr="00E74B2B">
        <w:t xml:space="preserve">За бюджетною програмою «Забезпечення діяльності палаців i будинків культури, клубів, центрів дозвілля та інших клубних закладів» із загального фонду бюджету селищної територіальної громади передбачені бюджетні призначення в сумі </w:t>
      </w:r>
      <w:r w:rsidR="00F717B3" w:rsidRPr="00E74B2B">
        <w:t>8</w:t>
      </w:r>
      <w:r w:rsidRPr="00E74B2B">
        <w:t xml:space="preserve"> </w:t>
      </w:r>
      <w:r w:rsidR="00F717B3" w:rsidRPr="00E74B2B">
        <w:t>227</w:t>
      </w:r>
      <w:r w:rsidRPr="00E74B2B">
        <w:t xml:space="preserve"> </w:t>
      </w:r>
      <w:r w:rsidR="00836AF8" w:rsidRPr="00E74B2B">
        <w:t>3</w:t>
      </w:r>
      <w:r w:rsidR="00F717B3" w:rsidRPr="00E74B2B">
        <w:t>76</w:t>
      </w:r>
      <w:r w:rsidRPr="00E74B2B">
        <w:t xml:space="preserve"> грн: на оплату праці з нарахуванням – </w:t>
      </w:r>
      <w:r w:rsidR="00836AF8" w:rsidRPr="00E74B2B">
        <w:t>5</w:t>
      </w:r>
      <w:r w:rsidRPr="00E74B2B">
        <w:t> </w:t>
      </w:r>
      <w:r w:rsidR="00F717B3" w:rsidRPr="00E74B2B">
        <w:t>206</w:t>
      </w:r>
      <w:r w:rsidRPr="00E74B2B">
        <w:t xml:space="preserve"> </w:t>
      </w:r>
      <w:r w:rsidR="00F717B3" w:rsidRPr="00E74B2B">
        <w:t>0</w:t>
      </w:r>
      <w:r w:rsidR="00836AF8" w:rsidRPr="00E74B2B">
        <w:t>5</w:t>
      </w:r>
      <w:r w:rsidR="00F717B3" w:rsidRPr="00E74B2B">
        <w:t>0</w:t>
      </w:r>
      <w:r w:rsidRPr="00E74B2B">
        <w:t xml:space="preserve"> грн, на оплату</w:t>
      </w:r>
      <w:r w:rsidR="00B01FAF" w:rsidRPr="00E74B2B">
        <w:t xml:space="preserve"> </w:t>
      </w:r>
      <w:r w:rsidR="00836AF8" w:rsidRPr="00E74B2B">
        <w:t>комунальних послуг та</w:t>
      </w:r>
      <w:r w:rsidRPr="00E74B2B">
        <w:t xml:space="preserve"> енергоносіїв –</w:t>
      </w:r>
      <w:r w:rsidR="00555958" w:rsidRPr="00555958">
        <w:t xml:space="preserve">                   </w:t>
      </w:r>
      <w:r w:rsidR="00163FBA">
        <w:t xml:space="preserve"> </w:t>
      </w:r>
      <w:r w:rsidR="00B01FAF" w:rsidRPr="00E74B2B">
        <w:t>2</w:t>
      </w:r>
      <w:r w:rsidRPr="00E74B2B">
        <w:t xml:space="preserve"> </w:t>
      </w:r>
      <w:r w:rsidR="00F717B3" w:rsidRPr="00E74B2B">
        <w:t>309</w:t>
      </w:r>
      <w:r w:rsidRPr="00E74B2B">
        <w:t xml:space="preserve"> </w:t>
      </w:r>
      <w:r w:rsidR="00F717B3" w:rsidRPr="00E74B2B">
        <w:t>966</w:t>
      </w:r>
      <w:r w:rsidRPr="00E74B2B">
        <w:t xml:space="preserve"> грн , на  придбання предметів, матеріалів та обладнання (КЕКВ 2210)  – </w:t>
      </w:r>
      <w:r w:rsidR="00F717B3" w:rsidRPr="00E74B2B">
        <w:t>79 080</w:t>
      </w:r>
      <w:r w:rsidRPr="00E74B2B">
        <w:t xml:space="preserve"> грн, на оплату послуг (крім комунальних) (КЕКВ 2240) – </w:t>
      </w:r>
      <w:r w:rsidR="0024532E" w:rsidRPr="00E74B2B">
        <w:t>623</w:t>
      </w:r>
      <w:r w:rsidR="00B01FAF" w:rsidRPr="00E74B2B">
        <w:t xml:space="preserve"> 2</w:t>
      </w:r>
      <w:r w:rsidR="0024532E" w:rsidRPr="00E74B2B">
        <w:t>8</w:t>
      </w:r>
      <w:r w:rsidR="00B01FAF" w:rsidRPr="00E74B2B">
        <w:t>0</w:t>
      </w:r>
      <w:r w:rsidRPr="00E74B2B">
        <w:t xml:space="preserve"> грн</w:t>
      </w:r>
      <w:r w:rsidR="00497E26" w:rsidRPr="00E74B2B">
        <w:t xml:space="preserve">, </w:t>
      </w:r>
      <w:r w:rsidR="00B01FAF" w:rsidRPr="00E74B2B">
        <w:t xml:space="preserve">видатки на відрядження (КЕКВ 2250) – </w:t>
      </w:r>
      <w:r w:rsidR="00E74B2B" w:rsidRPr="00E74B2B">
        <w:t>3</w:t>
      </w:r>
      <w:r w:rsidR="00B01FAF" w:rsidRPr="00E74B2B">
        <w:t> 000 грн,</w:t>
      </w:r>
      <w:r w:rsidRPr="00E74B2B">
        <w:t xml:space="preserve"> на </w:t>
      </w:r>
      <w:r w:rsidR="00163FBA" w:rsidRPr="00B43A39">
        <w:rPr>
          <w:lang w:eastAsia="ar-SA"/>
        </w:rPr>
        <w:t xml:space="preserve">окремі заходи по реалізації державних (регіональних) програм, не віднесені до заходів розвитку (КЕКВ 2282) – </w:t>
      </w:r>
      <w:r w:rsidR="00163FBA">
        <w:rPr>
          <w:lang w:eastAsia="ar-SA"/>
        </w:rPr>
        <w:t>5</w:t>
      </w:r>
      <w:r w:rsidR="00163FBA" w:rsidRPr="00B43A39">
        <w:rPr>
          <w:lang w:eastAsia="ar-SA"/>
        </w:rPr>
        <w:t xml:space="preserve"> </w:t>
      </w:r>
      <w:r w:rsidR="00621D11">
        <w:rPr>
          <w:lang w:eastAsia="ar-SA"/>
        </w:rPr>
        <w:t>0</w:t>
      </w:r>
      <w:r w:rsidR="00163FBA" w:rsidRPr="00B43A39">
        <w:rPr>
          <w:lang w:eastAsia="ar-SA"/>
        </w:rPr>
        <w:t xml:space="preserve">00 грн, інші поточні видатки (КЕКВ 2800) – </w:t>
      </w:r>
      <w:r w:rsidR="00555958" w:rsidRPr="00555958">
        <w:rPr>
          <w:lang w:eastAsia="ar-SA"/>
        </w:rPr>
        <w:t xml:space="preserve">  </w:t>
      </w:r>
      <w:r w:rsidR="00163FBA">
        <w:rPr>
          <w:lang w:eastAsia="ar-SA"/>
        </w:rPr>
        <w:t>1</w:t>
      </w:r>
      <w:r w:rsidR="00163FBA" w:rsidRPr="00B43A39">
        <w:rPr>
          <w:lang w:eastAsia="ar-SA"/>
        </w:rPr>
        <w:t xml:space="preserve"> 000 грн</w:t>
      </w:r>
      <w:r w:rsidR="00163FBA">
        <w:rPr>
          <w:lang w:eastAsia="ar-SA"/>
        </w:rPr>
        <w:t>.</w:t>
      </w:r>
    </w:p>
    <w:p w:rsidR="00580C3B" w:rsidRPr="00E74B2B" w:rsidRDefault="00580C3B" w:rsidP="00580C3B">
      <w:pPr>
        <w:jc w:val="both"/>
      </w:pPr>
      <w:r w:rsidRPr="00AB4675">
        <w:rPr>
          <w:bCs/>
          <w:color w:val="FF0000"/>
        </w:rPr>
        <w:t xml:space="preserve">          </w:t>
      </w:r>
      <w:r w:rsidRPr="00E74B2B">
        <w:rPr>
          <w:bCs/>
        </w:rPr>
        <w:t>Із спеціального фонду бюджету селищної територіальної громади з</w:t>
      </w:r>
      <w:r w:rsidRPr="00E74B2B">
        <w:t>а бюджетною програмою «Забезпечення діяльності палаців i будинків культури, клубів, центрів дозвілля та інших клубних закладів» планується здійснити видатки в сумі 1</w:t>
      </w:r>
      <w:r w:rsidR="00E74B2B" w:rsidRPr="00E74B2B">
        <w:t>95</w:t>
      </w:r>
      <w:r w:rsidRPr="00E74B2B">
        <w:t xml:space="preserve"> </w:t>
      </w:r>
      <w:r w:rsidR="0059479E" w:rsidRPr="00E74B2B">
        <w:t>0</w:t>
      </w:r>
      <w:r w:rsidRPr="00E74B2B">
        <w:t xml:space="preserve">00 грн </w:t>
      </w:r>
      <w:r w:rsidRPr="00E74B2B">
        <w:rPr>
          <w:bCs/>
        </w:rPr>
        <w:t>за рахунок  надходжень плати за оренду майна.</w:t>
      </w:r>
      <w:r w:rsidR="000B22D1">
        <w:rPr>
          <w:bCs/>
        </w:rPr>
        <w:t xml:space="preserve"> Дані кошти будуть спрямовані на поточні видатки в сумі 115 000 грн та на капітальні видатки в сумі 80 000 грн.</w:t>
      </w:r>
    </w:p>
    <w:p w:rsidR="00580C3B" w:rsidRPr="0073029E" w:rsidRDefault="00580C3B" w:rsidP="00580C3B">
      <w:pPr>
        <w:pStyle w:val="a4"/>
        <w:spacing w:before="0"/>
        <w:ind w:firstLine="720"/>
        <w:jc w:val="both"/>
      </w:pPr>
      <w:r w:rsidRPr="0073029E">
        <w:t>Із загального фонду бюджету селищної територіальної громади за бюджетною програмою «Інші заходи в галузі культури і мистецтва» передбачені бюджетні призначення в сумі 5</w:t>
      </w:r>
      <w:r w:rsidR="00052623" w:rsidRPr="0073029E">
        <w:t>6</w:t>
      </w:r>
      <w:r w:rsidRPr="0073029E">
        <w:t xml:space="preserve"> </w:t>
      </w:r>
      <w:r w:rsidR="00052623" w:rsidRPr="0073029E">
        <w:t>5</w:t>
      </w:r>
      <w:r w:rsidRPr="0073029E">
        <w:t>00 грн відповідно до селищної Програми розвитку культури, мистецтва та охорони культурної спадщини у Варвинській селищній територіальній громаді на 2021-2025 роки на проведення культурно-масових заходів.</w:t>
      </w:r>
    </w:p>
    <w:p w:rsidR="00580C3B" w:rsidRPr="006C5DF6" w:rsidRDefault="00580C3B" w:rsidP="00FD3968">
      <w:pPr>
        <w:ind w:firstLine="709"/>
        <w:jc w:val="both"/>
      </w:pPr>
      <w:r w:rsidRPr="00AB4675">
        <w:rPr>
          <w:color w:val="FF0000"/>
        </w:rPr>
        <w:t xml:space="preserve"> </w:t>
      </w:r>
      <w:r w:rsidRPr="006C5DF6">
        <w:t xml:space="preserve">Із загального фонду бюджету селищної територіальної громади за бюджетною програмою «Забезпечення діяльності інших закладів в галузі культури і мистецтва» (бухгалтерія) передбачені бюджетні призначення в сумі </w:t>
      </w:r>
      <w:r w:rsidR="006C5DF6" w:rsidRPr="006C5DF6">
        <w:t>672 980</w:t>
      </w:r>
      <w:r w:rsidRPr="006C5DF6">
        <w:t xml:space="preserve"> грн:  на оплату праці з нарахуванням – </w:t>
      </w:r>
      <w:r w:rsidR="00355F6B" w:rsidRPr="006C5DF6">
        <w:t>6</w:t>
      </w:r>
      <w:r w:rsidR="006C5DF6" w:rsidRPr="006C5DF6">
        <w:t>40</w:t>
      </w:r>
      <w:r w:rsidRPr="006C5DF6">
        <w:t xml:space="preserve"> </w:t>
      </w:r>
      <w:r w:rsidR="006C5DF6" w:rsidRPr="006C5DF6">
        <w:t>980</w:t>
      </w:r>
      <w:r w:rsidRPr="006C5DF6">
        <w:t xml:space="preserve"> грн та на інші видатки - 3</w:t>
      </w:r>
      <w:r w:rsidR="006C5DF6" w:rsidRPr="006C5DF6">
        <w:t>2</w:t>
      </w:r>
      <w:r w:rsidRPr="006C5DF6">
        <w:t xml:space="preserve"> </w:t>
      </w:r>
      <w:r w:rsidR="006C5DF6" w:rsidRPr="006C5DF6">
        <w:t>0</w:t>
      </w:r>
      <w:r w:rsidRPr="006C5DF6">
        <w:t xml:space="preserve">00 грн, у тому числі: на придбання предметів, матеріалів та обладнання (КЕКВ 2210) – </w:t>
      </w:r>
      <w:r w:rsidR="006C5DF6" w:rsidRPr="006C5DF6">
        <w:t>18</w:t>
      </w:r>
      <w:r w:rsidRPr="006C5DF6">
        <w:t xml:space="preserve"> </w:t>
      </w:r>
      <w:r w:rsidR="006C5DF6" w:rsidRPr="006C5DF6">
        <w:t>0</w:t>
      </w:r>
      <w:r w:rsidRPr="006C5DF6">
        <w:t>00 грн, на оплату послуг (крім комунальних) (КЕКВ 2240) –</w:t>
      </w:r>
      <w:r w:rsidR="006C5DF6" w:rsidRPr="006C5DF6">
        <w:t>10</w:t>
      </w:r>
      <w:r w:rsidR="00425597" w:rsidRPr="006C5DF6">
        <w:t xml:space="preserve"> 000 грн</w:t>
      </w:r>
      <w:r w:rsidRPr="006C5DF6">
        <w:t xml:space="preserve">, на </w:t>
      </w:r>
      <w:r w:rsidR="00621D11" w:rsidRPr="00B43A39">
        <w:t>інші поточні видатки (КЕКВ 2800)</w:t>
      </w:r>
      <w:r w:rsidR="00621D11">
        <w:t xml:space="preserve"> </w:t>
      </w:r>
      <w:r w:rsidRPr="006C5DF6">
        <w:t xml:space="preserve">– </w:t>
      </w:r>
      <w:r w:rsidR="006C5DF6" w:rsidRPr="006C5DF6">
        <w:t>4 0</w:t>
      </w:r>
      <w:r w:rsidRPr="006C5DF6">
        <w:t>00 грн.</w:t>
      </w:r>
    </w:p>
    <w:p w:rsidR="00621D11" w:rsidRDefault="00580C3B" w:rsidP="003C54FD">
      <w:pPr>
        <w:jc w:val="both"/>
        <w:rPr>
          <w:b/>
        </w:rPr>
      </w:pPr>
      <w:r w:rsidRPr="006C5DF6">
        <w:t xml:space="preserve">  </w:t>
      </w:r>
      <w:r w:rsidR="00FD3968" w:rsidRPr="006C5DF6">
        <w:rPr>
          <w:bCs/>
        </w:rPr>
        <w:t xml:space="preserve">      </w:t>
      </w:r>
    </w:p>
    <w:p w:rsidR="00580C3B" w:rsidRPr="006843A2" w:rsidRDefault="00580C3B" w:rsidP="00FD3968">
      <w:pPr>
        <w:ind w:firstLine="709"/>
        <w:jc w:val="center"/>
        <w:rPr>
          <w:b/>
        </w:rPr>
      </w:pPr>
      <w:r w:rsidRPr="006843A2">
        <w:rPr>
          <w:b/>
        </w:rPr>
        <w:t>Фізична культура і спорт</w:t>
      </w:r>
    </w:p>
    <w:p w:rsidR="00580C3B" w:rsidRPr="006843A2" w:rsidRDefault="00580C3B" w:rsidP="00FD3968">
      <w:pPr>
        <w:ind w:firstLine="709"/>
        <w:jc w:val="both"/>
      </w:pPr>
      <w:r w:rsidRPr="006843A2">
        <w:t xml:space="preserve">За бюджетною програмою «Проведення навчально-тренувальних зборів і змагань з олімпійських видів спорту» із загального фонду бюджету селищної  територіальної громади  передбачені бюджетні призначення в сумі </w:t>
      </w:r>
      <w:r w:rsidR="006843A2" w:rsidRPr="006843A2">
        <w:t>25</w:t>
      </w:r>
      <w:r w:rsidRPr="006843A2">
        <w:t> 000 грн відповідно</w:t>
      </w:r>
      <w:r w:rsidR="00850177" w:rsidRPr="006843A2">
        <w:t xml:space="preserve"> до</w:t>
      </w:r>
      <w:r w:rsidRPr="006843A2">
        <w:t xml:space="preserve"> Програми розвитку фізичної культури та спорту Варвинської селищної територіальної громади на 2021-2025 роки для організації та проведення фізкультурно –</w:t>
      </w:r>
      <w:r w:rsidR="00850177" w:rsidRPr="006843A2">
        <w:t xml:space="preserve"> </w:t>
      </w:r>
      <w:r w:rsidRPr="006843A2">
        <w:t xml:space="preserve">оздоровчих і спортивно – масових заходів та галузевих </w:t>
      </w:r>
      <w:proofErr w:type="spellStart"/>
      <w:r w:rsidRPr="006843A2">
        <w:t>спартакіад</w:t>
      </w:r>
      <w:proofErr w:type="spellEnd"/>
      <w:r w:rsidRPr="006843A2">
        <w:t xml:space="preserve"> для різних верств населення.</w:t>
      </w:r>
    </w:p>
    <w:p w:rsidR="00580C3B" w:rsidRPr="008F3093" w:rsidRDefault="00580C3B" w:rsidP="00580C3B">
      <w:pPr>
        <w:ind w:firstLine="709"/>
        <w:jc w:val="both"/>
        <w:rPr>
          <w:b/>
        </w:rPr>
      </w:pPr>
      <w:r w:rsidRPr="006843A2">
        <w:t xml:space="preserve">За бюджетною програмою «Проведення навчально-тренувальних зборів і змагань з неолімпійських видів спорту» із загального фонду бюджету селищної  територіальної громади  передбачені бюджетні призначення в сумі </w:t>
      </w:r>
      <w:r w:rsidR="00710513" w:rsidRPr="006843A2">
        <w:t>1</w:t>
      </w:r>
      <w:r w:rsidR="006843A2" w:rsidRPr="006843A2">
        <w:t>5</w:t>
      </w:r>
      <w:r w:rsidRPr="006843A2">
        <w:t xml:space="preserve"> 000 грн відповідно Програми розвитку фізичної культури та спорту Варвинської селищної територіальної громади на </w:t>
      </w:r>
      <w:r w:rsidRPr="008F3093">
        <w:t>2021-2025 роки.</w:t>
      </w:r>
    </w:p>
    <w:p w:rsidR="00580C3B" w:rsidRPr="00582BF7" w:rsidRDefault="00580C3B" w:rsidP="00621D11">
      <w:pPr>
        <w:pStyle w:val="a4"/>
        <w:spacing w:before="0"/>
        <w:jc w:val="both"/>
      </w:pPr>
      <w:r w:rsidRPr="00582BF7">
        <w:t xml:space="preserve">За бюджетною програмою «Утримання та навчально-тренувальна робота комунальних дитячо-юнацьких спортивних шкіл» із загального фонду бюджету селищної  територіальної громади передбачені бюджетні призначення </w:t>
      </w:r>
      <w:r w:rsidR="00621D11">
        <w:t>на функціонування</w:t>
      </w:r>
      <w:r w:rsidR="00621D11" w:rsidRPr="00621D11">
        <w:rPr>
          <w:rFonts w:ascii="Arial" w:hAnsi="Arial" w:cs="Arial"/>
          <w:color w:val="000000"/>
          <w:sz w:val="20"/>
          <w:szCs w:val="20"/>
          <w:shd w:val="clear" w:color="auto" w:fill="FFFFFF"/>
        </w:rPr>
        <w:t xml:space="preserve"> </w:t>
      </w:r>
      <w:r w:rsidR="00621D11" w:rsidRPr="00621D11">
        <w:rPr>
          <w:color w:val="000000"/>
          <w:shd w:val="clear" w:color="auto" w:fill="FFFFFF"/>
        </w:rPr>
        <w:t>Варвинської дитячо-юнацької спортивної школи</w:t>
      </w:r>
      <w:r w:rsidR="00621D11" w:rsidRPr="00621D11">
        <w:t xml:space="preserve"> </w:t>
      </w:r>
      <w:r w:rsidRPr="00582BF7">
        <w:t xml:space="preserve">в сумі </w:t>
      </w:r>
      <w:r w:rsidR="00710513" w:rsidRPr="00582BF7">
        <w:t>2 7</w:t>
      </w:r>
      <w:r w:rsidR="008F3093" w:rsidRPr="00582BF7">
        <w:t>26</w:t>
      </w:r>
      <w:r w:rsidR="00710513" w:rsidRPr="00582BF7">
        <w:t xml:space="preserve"> 7</w:t>
      </w:r>
      <w:r w:rsidR="008F3093" w:rsidRPr="00582BF7">
        <w:t>80</w:t>
      </w:r>
      <w:r w:rsidRPr="00582BF7">
        <w:t xml:space="preserve"> грн, в тому числі</w:t>
      </w:r>
      <w:r w:rsidR="00425597" w:rsidRPr="00582BF7">
        <w:t>:</w:t>
      </w:r>
      <w:r w:rsidRPr="00582BF7">
        <w:t xml:space="preserve"> на оплату праці з нарахуванням – </w:t>
      </w:r>
      <w:r w:rsidR="00555958">
        <w:rPr>
          <w:lang w:val="ru-RU"/>
        </w:rPr>
        <w:t xml:space="preserve">        </w:t>
      </w:r>
      <w:r w:rsidRPr="00582BF7">
        <w:t>1</w:t>
      </w:r>
      <w:r w:rsidR="00425597" w:rsidRPr="00582BF7">
        <w:t> </w:t>
      </w:r>
      <w:r w:rsidR="008F3093" w:rsidRPr="00582BF7">
        <w:t>77</w:t>
      </w:r>
      <w:r w:rsidR="00710513" w:rsidRPr="00582BF7">
        <w:t>4</w:t>
      </w:r>
      <w:r w:rsidR="00425597" w:rsidRPr="00582BF7">
        <w:t xml:space="preserve"> </w:t>
      </w:r>
      <w:r w:rsidR="008F3093" w:rsidRPr="00582BF7">
        <w:t>7</w:t>
      </w:r>
      <w:r w:rsidR="00710513" w:rsidRPr="00582BF7">
        <w:t>9</w:t>
      </w:r>
      <w:r w:rsidRPr="00582BF7">
        <w:t xml:space="preserve">0 грн, на оплату енергоносіїв та комунальних послуг – </w:t>
      </w:r>
      <w:r w:rsidR="008F3093" w:rsidRPr="00582BF7">
        <w:t>470</w:t>
      </w:r>
      <w:r w:rsidRPr="00582BF7">
        <w:t xml:space="preserve"> </w:t>
      </w:r>
      <w:r w:rsidR="008F3093" w:rsidRPr="00582BF7">
        <w:t>830</w:t>
      </w:r>
      <w:r w:rsidRPr="00582BF7">
        <w:t xml:space="preserve"> грн</w:t>
      </w:r>
      <w:r w:rsidR="00621D11">
        <w:t xml:space="preserve"> (видатки на оплату теплопостачання передбачені на І півріччя 2025 року, незабезпеченість до кінця року складає 200 000 грн)</w:t>
      </w:r>
      <w:r w:rsidRPr="00582BF7">
        <w:t xml:space="preserve"> та на інші видатки -  </w:t>
      </w:r>
      <w:r w:rsidR="008F3093" w:rsidRPr="00582BF7">
        <w:t>481</w:t>
      </w:r>
      <w:r w:rsidR="00710513" w:rsidRPr="00582BF7">
        <w:t xml:space="preserve"> 1</w:t>
      </w:r>
      <w:r w:rsidR="008F3093" w:rsidRPr="00582BF7">
        <w:t>6</w:t>
      </w:r>
      <w:r w:rsidR="00710513" w:rsidRPr="00582BF7">
        <w:t>0</w:t>
      </w:r>
      <w:r w:rsidRPr="00582BF7">
        <w:t xml:space="preserve"> грн, у тому числі: на  придбання предметів, матеріалів та обладнання (КЕКВ 2210) – </w:t>
      </w:r>
      <w:r w:rsidR="008F3093" w:rsidRPr="00582BF7">
        <w:t>207 600</w:t>
      </w:r>
      <w:r w:rsidRPr="00582BF7">
        <w:t xml:space="preserve"> грн, на оплату послуг (крім комунальних) (КЕКВ 2240) – </w:t>
      </w:r>
      <w:r w:rsidR="008F3093" w:rsidRPr="00582BF7">
        <w:t>169 860</w:t>
      </w:r>
      <w:r w:rsidRPr="00582BF7">
        <w:t xml:space="preserve"> грн,</w:t>
      </w:r>
      <w:r w:rsidR="00710513" w:rsidRPr="00582BF7">
        <w:t xml:space="preserve"> видатки на відрядження (КЕКВ 2250) – </w:t>
      </w:r>
      <w:r w:rsidR="009921D9">
        <w:t xml:space="preserve"> </w:t>
      </w:r>
      <w:r w:rsidR="008F3093" w:rsidRPr="00582BF7">
        <w:t>10</w:t>
      </w:r>
      <w:r w:rsidR="00710513" w:rsidRPr="00582BF7">
        <w:t>0 000 грн,</w:t>
      </w:r>
      <w:r w:rsidRPr="00582BF7">
        <w:t xml:space="preserve"> на  інші видатки – </w:t>
      </w:r>
      <w:r w:rsidR="008F3093" w:rsidRPr="00582BF7">
        <w:t>3</w:t>
      </w:r>
      <w:r w:rsidRPr="00582BF7">
        <w:t> </w:t>
      </w:r>
      <w:r w:rsidR="008F3093" w:rsidRPr="00582BF7">
        <w:t>70</w:t>
      </w:r>
      <w:r w:rsidRPr="00582BF7">
        <w:t>0 грн.</w:t>
      </w:r>
    </w:p>
    <w:p w:rsidR="00FD3968" w:rsidRPr="00AB4675" w:rsidRDefault="00FD3968" w:rsidP="00580C3B">
      <w:pPr>
        <w:jc w:val="center"/>
        <w:rPr>
          <w:b/>
          <w:color w:val="FF0000"/>
        </w:rPr>
      </w:pPr>
    </w:p>
    <w:p w:rsidR="003C54FD" w:rsidRDefault="00580C3B" w:rsidP="003C54FD">
      <w:pPr>
        <w:jc w:val="center"/>
        <w:rPr>
          <w:b/>
        </w:rPr>
      </w:pPr>
      <w:r w:rsidRPr="00EE3EE0">
        <w:rPr>
          <w:b/>
        </w:rPr>
        <w:t>Житлово-комунальне господарство</w:t>
      </w:r>
    </w:p>
    <w:p w:rsidR="00F21739" w:rsidRPr="00C17EF1" w:rsidRDefault="00F21739" w:rsidP="003C54FD">
      <w:pPr>
        <w:ind w:firstLine="709"/>
        <w:jc w:val="both"/>
      </w:pPr>
      <w:r w:rsidRPr="00C17EF1">
        <w:t>Відповідно до Програми розвитку житлово-комунального господарства Варвинської селищної територіальної громади на 2024 – 2025 роки</w:t>
      </w:r>
      <w:r w:rsidRPr="00C17EF1">
        <w:rPr>
          <w:bCs/>
        </w:rPr>
        <w:t xml:space="preserve"> із загального фонду бюджету селищної територіальної громади</w:t>
      </w:r>
      <w:r w:rsidRPr="00C17EF1">
        <w:t>:</w:t>
      </w:r>
    </w:p>
    <w:p w:rsidR="00580C3B" w:rsidRPr="00AB4675" w:rsidRDefault="00F21739" w:rsidP="00580C3B">
      <w:pPr>
        <w:ind w:firstLine="709"/>
        <w:jc w:val="both"/>
        <w:rPr>
          <w:color w:val="FF0000"/>
        </w:rPr>
      </w:pPr>
      <w:r w:rsidRPr="00C17EF1">
        <w:t>з</w:t>
      </w:r>
      <w:r w:rsidR="00580C3B" w:rsidRPr="00C17EF1">
        <w:t xml:space="preserve">а бюджетною програмою «Забезпечення діяльності водопровідно- каналізаційного господарства» передбачені бюджетні призначення в сумі </w:t>
      </w:r>
      <w:r w:rsidR="002A39F8" w:rsidRPr="00C17EF1">
        <w:t>3 </w:t>
      </w:r>
      <w:r w:rsidR="00C17EF1" w:rsidRPr="00C17EF1">
        <w:t>00</w:t>
      </w:r>
      <w:r w:rsidR="002A39F8" w:rsidRPr="00C17EF1">
        <w:t>0 000</w:t>
      </w:r>
      <w:r w:rsidR="00580C3B" w:rsidRPr="00C17EF1">
        <w:t xml:space="preserve"> грн для </w:t>
      </w:r>
      <w:r w:rsidR="00E5727A" w:rsidRPr="00C17EF1">
        <w:t>забезпече</w:t>
      </w:r>
      <w:r w:rsidR="00580C3B" w:rsidRPr="00C17EF1">
        <w:t xml:space="preserve">ння </w:t>
      </w:r>
      <w:r w:rsidR="00E5727A" w:rsidRPr="00C17EF1">
        <w:t xml:space="preserve"> функціонування водопров</w:t>
      </w:r>
      <w:r w:rsidR="00580C3B" w:rsidRPr="00C17EF1">
        <w:t>ідн</w:t>
      </w:r>
      <w:r w:rsidR="00E5727A" w:rsidRPr="00C17EF1">
        <w:t xml:space="preserve">о – каналізаційних мереж </w:t>
      </w:r>
      <w:r w:rsidR="00580C3B" w:rsidRPr="00C17EF1">
        <w:t>на території громади</w:t>
      </w:r>
      <w:r w:rsidRPr="00C17EF1">
        <w:t>;</w:t>
      </w:r>
      <w:r w:rsidR="002A39F8" w:rsidRPr="00AB4675">
        <w:rPr>
          <w:color w:val="FF0000"/>
        </w:rPr>
        <w:t xml:space="preserve"> </w:t>
      </w:r>
      <w:r w:rsidR="00E5727A" w:rsidRPr="00AB4675">
        <w:rPr>
          <w:color w:val="FF0000"/>
        </w:rPr>
        <w:t xml:space="preserve"> </w:t>
      </w:r>
    </w:p>
    <w:p w:rsidR="00580C3B" w:rsidRPr="00C17EF1" w:rsidRDefault="00580C3B" w:rsidP="00425597">
      <w:pPr>
        <w:pStyle w:val="ab"/>
        <w:ind w:firstLine="709"/>
        <w:jc w:val="both"/>
        <w:rPr>
          <w:rFonts w:ascii="Times New Roman" w:hAnsi="Times New Roman"/>
          <w:sz w:val="24"/>
          <w:szCs w:val="24"/>
        </w:rPr>
      </w:pPr>
      <w:r w:rsidRPr="00C17EF1">
        <w:rPr>
          <w:rFonts w:ascii="Times New Roman" w:hAnsi="Times New Roman"/>
          <w:bCs/>
          <w:sz w:val="24"/>
          <w:szCs w:val="24"/>
        </w:rPr>
        <w:t>з</w:t>
      </w:r>
      <w:r w:rsidRPr="00C17EF1">
        <w:rPr>
          <w:rFonts w:ascii="Times New Roman" w:hAnsi="Times New Roman"/>
          <w:sz w:val="24"/>
          <w:szCs w:val="24"/>
        </w:rPr>
        <w:t>а бюджетною програмою</w:t>
      </w:r>
      <w:r w:rsidRPr="00C17EF1">
        <w:rPr>
          <w:rFonts w:ascii="Times New Roman" w:hAnsi="Times New Roman"/>
          <w:bCs/>
          <w:sz w:val="24"/>
          <w:szCs w:val="24"/>
        </w:rPr>
        <w:t xml:space="preserve"> </w:t>
      </w:r>
      <w:r w:rsidRPr="00C17EF1">
        <w:rPr>
          <w:rFonts w:ascii="Times New Roman" w:hAnsi="Times New Roman"/>
          <w:sz w:val="24"/>
          <w:szCs w:val="24"/>
        </w:rPr>
        <w:t>«Забезпечення функціонування підприємств, установ та організацій, що виробляють та/або надають житлово – комунальні послуги» передбачені кошти в сумі</w:t>
      </w:r>
      <w:r w:rsidR="00F21739" w:rsidRPr="00C17EF1">
        <w:rPr>
          <w:rFonts w:ascii="Times New Roman" w:hAnsi="Times New Roman"/>
          <w:sz w:val="24"/>
          <w:szCs w:val="24"/>
        </w:rPr>
        <w:t xml:space="preserve"> </w:t>
      </w:r>
      <w:r w:rsidRPr="00C17EF1">
        <w:rPr>
          <w:rFonts w:ascii="Times New Roman" w:hAnsi="Times New Roman"/>
          <w:sz w:val="24"/>
          <w:szCs w:val="24"/>
        </w:rPr>
        <w:t>1</w:t>
      </w:r>
      <w:r w:rsidR="00E5727A" w:rsidRPr="00C17EF1">
        <w:rPr>
          <w:rFonts w:ascii="Times New Roman" w:hAnsi="Times New Roman"/>
          <w:sz w:val="24"/>
          <w:szCs w:val="24"/>
        </w:rPr>
        <w:t>7</w:t>
      </w:r>
      <w:r w:rsidR="00C17EF1" w:rsidRPr="00C17EF1">
        <w:rPr>
          <w:rFonts w:ascii="Times New Roman" w:hAnsi="Times New Roman"/>
          <w:sz w:val="24"/>
          <w:szCs w:val="24"/>
        </w:rPr>
        <w:t>0</w:t>
      </w:r>
      <w:r w:rsidRPr="00C17EF1">
        <w:rPr>
          <w:rFonts w:ascii="Times New Roman" w:hAnsi="Times New Roman"/>
          <w:sz w:val="24"/>
          <w:szCs w:val="24"/>
        </w:rPr>
        <w:t xml:space="preserve"> 000 грн  на забезпечення функціонування </w:t>
      </w:r>
      <w:proofErr w:type="spellStart"/>
      <w:r w:rsidRPr="00C17EF1">
        <w:rPr>
          <w:rFonts w:ascii="Times New Roman" w:hAnsi="Times New Roman"/>
          <w:sz w:val="24"/>
          <w:szCs w:val="24"/>
        </w:rPr>
        <w:t>артсвердловин</w:t>
      </w:r>
      <w:proofErr w:type="spellEnd"/>
      <w:r w:rsidRPr="00C17EF1">
        <w:rPr>
          <w:rFonts w:ascii="Times New Roman" w:hAnsi="Times New Roman"/>
          <w:sz w:val="24"/>
          <w:szCs w:val="24"/>
        </w:rPr>
        <w:t xml:space="preserve"> (оплата електроенергії)</w:t>
      </w:r>
      <w:r w:rsidR="00F21739" w:rsidRPr="00C17EF1">
        <w:rPr>
          <w:rFonts w:ascii="Times New Roman" w:hAnsi="Times New Roman"/>
          <w:sz w:val="24"/>
          <w:szCs w:val="24"/>
        </w:rPr>
        <w:t>;</w:t>
      </w:r>
    </w:p>
    <w:p w:rsidR="00F21739" w:rsidRPr="00082344" w:rsidRDefault="00F21739" w:rsidP="00F21739">
      <w:pPr>
        <w:ind w:firstLine="709"/>
        <w:jc w:val="both"/>
      </w:pPr>
      <w:r w:rsidRPr="00082344">
        <w:t xml:space="preserve">за бюджетною програмою «Заходи, пов’язані з поліпшенням питної води» передбачено </w:t>
      </w:r>
      <w:r w:rsidR="00082344" w:rsidRPr="00082344">
        <w:t>4</w:t>
      </w:r>
      <w:r w:rsidRPr="00082344">
        <w:t>0 000 грн, на (утримання та експлуатація громадських колодязів);</w:t>
      </w:r>
    </w:p>
    <w:p w:rsidR="00F21739" w:rsidRPr="00082344" w:rsidRDefault="00F21739" w:rsidP="00F21739">
      <w:pPr>
        <w:ind w:firstLine="709"/>
        <w:jc w:val="both"/>
      </w:pPr>
      <w:r w:rsidRPr="00082344">
        <w:t xml:space="preserve">за бюджетною програмою «Інша діяльність у сфері житлово-комунального господарства» передбачено </w:t>
      </w:r>
      <w:r w:rsidR="00082344" w:rsidRPr="00082344">
        <w:t>80</w:t>
      </w:r>
      <w:r w:rsidRPr="00082344">
        <w:t>0 000 грн на фінансову підтримку</w:t>
      </w:r>
      <w:r w:rsidR="003011C1">
        <w:t xml:space="preserve"> </w:t>
      </w:r>
      <w:r w:rsidR="00082344" w:rsidRPr="00082344">
        <w:t>та забезпечення функціонування водопровідно – каналізаційних мереж</w:t>
      </w:r>
      <w:r w:rsidRPr="00082344">
        <w:t xml:space="preserve"> КП «Озеряни</w:t>
      </w:r>
      <w:r w:rsidR="00533636" w:rsidRPr="00082344">
        <w:t>»</w:t>
      </w:r>
      <w:r w:rsidR="003011C1">
        <w:t>.</w:t>
      </w:r>
    </w:p>
    <w:p w:rsidR="00EE48FE" w:rsidRPr="00057624" w:rsidRDefault="00580C3B" w:rsidP="00425597">
      <w:pPr>
        <w:pStyle w:val="ab"/>
        <w:ind w:firstLine="709"/>
        <w:jc w:val="both"/>
        <w:rPr>
          <w:rFonts w:ascii="Times New Roman" w:hAnsi="Times New Roman"/>
          <w:sz w:val="24"/>
          <w:szCs w:val="24"/>
        </w:rPr>
      </w:pPr>
      <w:r w:rsidRPr="00057624">
        <w:rPr>
          <w:rFonts w:ascii="Times New Roman" w:hAnsi="Times New Roman"/>
          <w:sz w:val="24"/>
          <w:szCs w:val="24"/>
        </w:rPr>
        <w:t>Із загального фонду бюджету селищної</w:t>
      </w:r>
      <w:r w:rsidR="00425597" w:rsidRPr="00057624">
        <w:rPr>
          <w:rFonts w:ascii="Times New Roman" w:hAnsi="Times New Roman"/>
          <w:sz w:val="24"/>
          <w:szCs w:val="24"/>
        </w:rPr>
        <w:t xml:space="preserve"> </w:t>
      </w:r>
      <w:r w:rsidRPr="00057624">
        <w:rPr>
          <w:rFonts w:ascii="Times New Roman" w:hAnsi="Times New Roman"/>
          <w:sz w:val="24"/>
          <w:szCs w:val="24"/>
        </w:rPr>
        <w:t xml:space="preserve">територіальної громади за бюджетною програмою «Організація благоустрою населених пунктів» </w:t>
      </w:r>
      <w:r w:rsidR="0038302D">
        <w:rPr>
          <w:rFonts w:ascii="Times New Roman" w:hAnsi="Times New Roman"/>
          <w:sz w:val="24"/>
          <w:szCs w:val="24"/>
        </w:rPr>
        <w:t>заплановані видатки</w:t>
      </w:r>
      <w:r w:rsidRPr="00057624">
        <w:rPr>
          <w:rFonts w:ascii="Times New Roman" w:hAnsi="Times New Roman"/>
          <w:sz w:val="24"/>
          <w:szCs w:val="24"/>
        </w:rPr>
        <w:t xml:space="preserve"> в сумі </w:t>
      </w:r>
      <w:r w:rsidR="009921D9">
        <w:rPr>
          <w:rFonts w:ascii="Times New Roman" w:hAnsi="Times New Roman"/>
          <w:sz w:val="24"/>
          <w:szCs w:val="24"/>
        </w:rPr>
        <w:t xml:space="preserve">  </w:t>
      </w:r>
      <w:r w:rsidR="00555958">
        <w:rPr>
          <w:rFonts w:ascii="Times New Roman" w:hAnsi="Times New Roman"/>
          <w:sz w:val="24"/>
          <w:szCs w:val="24"/>
          <w:lang w:val="ru-RU"/>
        </w:rPr>
        <w:t xml:space="preserve">      </w:t>
      </w:r>
      <w:r w:rsidR="009921D9">
        <w:rPr>
          <w:rFonts w:ascii="Times New Roman" w:hAnsi="Times New Roman"/>
          <w:sz w:val="24"/>
          <w:szCs w:val="24"/>
        </w:rPr>
        <w:t xml:space="preserve"> </w:t>
      </w:r>
      <w:r w:rsidR="00E5727A" w:rsidRPr="00057624">
        <w:rPr>
          <w:rFonts w:ascii="Times New Roman" w:hAnsi="Times New Roman"/>
          <w:sz w:val="24"/>
          <w:szCs w:val="24"/>
        </w:rPr>
        <w:t>1</w:t>
      </w:r>
      <w:r w:rsidR="00057624" w:rsidRPr="00057624">
        <w:rPr>
          <w:rFonts w:ascii="Times New Roman" w:hAnsi="Times New Roman"/>
          <w:sz w:val="24"/>
          <w:szCs w:val="24"/>
        </w:rPr>
        <w:t>6</w:t>
      </w:r>
      <w:r w:rsidRPr="00057624">
        <w:rPr>
          <w:rFonts w:ascii="Times New Roman" w:hAnsi="Times New Roman"/>
          <w:sz w:val="24"/>
          <w:szCs w:val="24"/>
        </w:rPr>
        <w:t> </w:t>
      </w:r>
      <w:r w:rsidR="00E5727A" w:rsidRPr="00057624">
        <w:rPr>
          <w:rFonts w:ascii="Times New Roman" w:hAnsi="Times New Roman"/>
          <w:sz w:val="24"/>
          <w:szCs w:val="24"/>
        </w:rPr>
        <w:t>8</w:t>
      </w:r>
      <w:r w:rsidR="00057624" w:rsidRPr="00057624">
        <w:rPr>
          <w:rFonts w:ascii="Times New Roman" w:hAnsi="Times New Roman"/>
          <w:sz w:val="24"/>
          <w:szCs w:val="24"/>
        </w:rPr>
        <w:t>56</w:t>
      </w:r>
      <w:r w:rsidRPr="00057624">
        <w:rPr>
          <w:rFonts w:ascii="Times New Roman" w:hAnsi="Times New Roman"/>
          <w:sz w:val="24"/>
          <w:szCs w:val="24"/>
        </w:rPr>
        <w:t xml:space="preserve"> </w:t>
      </w:r>
      <w:r w:rsidR="00057624" w:rsidRPr="00057624">
        <w:rPr>
          <w:rFonts w:ascii="Times New Roman" w:hAnsi="Times New Roman"/>
          <w:sz w:val="24"/>
          <w:szCs w:val="24"/>
        </w:rPr>
        <w:t>1</w:t>
      </w:r>
      <w:r w:rsidRPr="00057624">
        <w:rPr>
          <w:rFonts w:ascii="Times New Roman" w:hAnsi="Times New Roman"/>
          <w:sz w:val="24"/>
          <w:szCs w:val="24"/>
        </w:rPr>
        <w:t>00 грн</w:t>
      </w:r>
      <w:r w:rsidR="0038302D">
        <w:rPr>
          <w:rFonts w:ascii="Times New Roman" w:hAnsi="Times New Roman"/>
          <w:sz w:val="24"/>
          <w:szCs w:val="24"/>
        </w:rPr>
        <w:t>.</w:t>
      </w:r>
    </w:p>
    <w:p w:rsidR="0059438A" w:rsidRPr="00DD7951" w:rsidRDefault="0038302D" w:rsidP="00425597">
      <w:pPr>
        <w:pStyle w:val="ab"/>
        <w:ind w:firstLine="709"/>
        <w:jc w:val="both"/>
        <w:rPr>
          <w:rFonts w:ascii="Times New Roman" w:hAnsi="Times New Roman"/>
          <w:sz w:val="24"/>
          <w:szCs w:val="24"/>
        </w:rPr>
      </w:pPr>
      <w:r>
        <w:rPr>
          <w:rFonts w:ascii="Times New Roman" w:hAnsi="Times New Roman"/>
          <w:sz w:val="24"/>
          <w:szCs w:val="24"/>
        </w:rPr>
        <w:t>В</w:t>
      </w:r>
      <w:r w:rsidR="00C45AD0" w:rsidRPr="00DD7951">
        <w:rPr>
          <w:rFonts w:ascii="Times New Roman" w:hAnsi="Times New Roman"/>
          <w:sz w:val="24"/>
          <w:szCs w:val="24"/>
        </w:rPr>
        <w:t>ідповідно до Програми з благоустрою території Варвинської селищної територіальної громади</w:t>
      </w:r>
      <w:r w:rsidR="00176F83" w:rsidRPr="00DD7951">
        <w:rPr>
          <w:rFonts w:ascii="Times New Roman" w:hAnsi="Times New Roman"/>
          <w:sz w:val="24"/>
          <w:szCs w:val="24"/>
        </w:rPr>
        <w:t xml:space="preserve"> на 202</w:t>
      </w:r>
      <w:r w:rsidR="00DD7951" w:rsidRPr="00DD7951">
        <w:rPr>
          <w:rFonts w:ascii="Times New Roman" w:hAnsi="Times New Roman"/>
          <w:sz w:val="24"/>
          <w:szCs w:val="24"/>
        </w:rPr>
        <w:t>5</w:t>
      </w:r>
      <w:r w:rsidR="00176F83" w:rsidRPr="00DD7951">
        <w:rPr>
          <w:rFonts w:ascii="Times New Roman" w:hAnsi="Times New Roman"/>
          <w:sz w:val="24"/>
          <w:szCs w:val="24"/>
        </w:rPr>
        <w:t xml:space="preserve"> рік </w:t>
      </w:r>
      <w:r>
        <w:rPr>
          <w:rFonts w:ascii="Times New Roman" w:hAnsi="Times New Roman"/>
          <w:sz w:val="24"/>
          <w:szCs w:val="24"/>
        </w:rPr>
        <w:t xml:space="preserve"> передбачено</w:t>
      </w:r>
      <w:r w:rsidR="00C50976" w:rsidRPr="00DD7951">
        <w:rPr>
          <w:rFonts w:ascii="Times New Roman" w:hAnsi="Times New Roman"/>
          <w:sz w:val="24"/>
          <w:szCs w:val="24"/>
        </w:rPr>
        <w:t xml:space="preserve"> 1</w:t>
      </w:r>
      <w:r>
        <w:rPr>
          <w:rFonts w:ascii="Times New Roman" w:hAnsi="Times New Roman"/>
          <w:sz w:val="24"/>
          <w:szCs w:val="24"/>
        </w:rPr>
        <w:t>6</w:t>
      </w:r>
      <w:r w:rsidR="00C50976" w:rsidRPr="00DD7951">
        <w:rPr>
          <w:rFonts w:ascii="Times New Roman" w:hAnsi="Times New Roman"/>
          <w:sz w:val="24"/>
          <w:szCs w:val="24"/>
        </w:rPr>
        <w:t> </w:t>
      </w:r>
      <w:r>
        <w:rPr>
          <w:rFonts w:ascii="Times New Roman" w:hAnsi="Times New Roman"/>
          <w:sz w:val="24"/>
          <w:szCs w:val="24"/>
        </w:rPr>
        <w:t>107</w:t>
      </w:r>
      <w:r w:rsidR="00C50976" w:rsidRPr="00DD7951">
        <w:rPr>
          <w:rFonts w:ascii="Times New Roman" w:hAnsi="Times New Roman"/>
          <w:sz w:val="24"/>
          <w:szCs w:val="24"/>
        </w:rPr>
        <w:t> </w:t>
      </w:r>
      <w:r>
        <w:rPr>
          <w:rFonts w:ascii="Times New Roman" w:hAnsi="Times New Roman"/>
          <w:sz w:val="24"/>
          <w:szCs w:val="24"/>
        </w:rPr>
        <w:t>9</w:t>
      </w:r>
      <w:r w:rsidR="00C50976" w:rsidRPr="00DD7951">
        <w:rPr>
          <w:rFonts w:ascii="Times New Roman" w:hAnsi="Times New Roman"/>
          <w:sz w:val="24"/>
          <w:szCs w:val="24"/>
        </w:rPr>
        <w:t>00 грн, а саме:</w:t>
      </w:r>
    </w:p>
    <w:p w:rsidR="0059438A" w:rsidRPr="00DD7951" w:rsidRDefault="0059438A" w:rsidP="00425597">
      <w:pPr>
        <w:pStyle w:val="ab"/>
        <w:ind w:firstLine="709"/>
        <w:jc w:val="both"/>
        <w:rPr>
          <w:rFonts w:ascii="Times New Roman" w:hAnsi="Times New Roman"/>
          <w:sz w:val="24"/>
          <w:szCs w:val="24"/>
        </w:rPr>
      </w:pPr>
      <w:r w:rsidRPr="00DD7951">
        <w:rPr>
          <w:rFonts w:ascii="Times New Roman" w:hAnsi="Times New Roman"/>
          <w:sz w:val="24"/>
          <w:szCs w:val="24"/>
        </w:rPr>
        <w:t>- роботи з поточного ремонту та утримання об’єктів благоустрою населених пунктів (</w:t>
      </w:r>
      <w:proofErr w:type="spellStart"/>
      <w:r w:rsidRPr="00DD7951">
        <w:rPr>
          <w:rFonts w:ascii="Times New Roman" w:hAnsi="Times New Roman"/>
          <w:sz w:val="24"/>
          <w:szCs w:val="24"/>
        </w:rPr>
        <w:t>вулично</w:t>
      </w:r>
      <w:proofErr w:type="spellEnd"/>
      <w:r w:rsidRPr="00DD7951">
        <w:rPr>
          <w:rFonts w:ascii="Times New Roman" w:hAnsi="Times New Roman"/>
          <w:sz w:val="24"/>
          <w:szCs w:val="24"/>
        </w:rPr>
        <w:t>-дорожня мережа, вуличне освітлення, зовнішні електромережі</w:t>
      </w:r>
      <w:r w:rsidR="00DD7951" w:rsidRPr="00DD7951">
        <w:rPr>
          <w:rFonts w:ascii="Times New Roman" w:hAnsi="Times New Roman"/>
          <w:sz w:val="24"/>
          <w:szCs w:val="24"/>
        </w:rPr>
        <w:t xml:space="preserve">, </w:t>
      </w:r>
      <w:r w:rsidRPr="00DD7951">
        <w:rPr>
          <w:rFonts w:ascii="Times New Roman" w:hAnsi="Times New Roman"/>
          <w:sz w:val="24"/>
          <w:szCs w:val="24"/>
        </w:rPr>
        <w:t>зелені насадження, малі архітектурні споруди, споруди очищення та прибирання міст, пляжі, місця поховання та інші об’єкти</w:t>
      </w:r>
      <w:r w:rsidR="009921D9">
        <w:rPr>
          <w:rFonts w:ascii="Times New Roman" w:hAnsi="Times New Roman"/>
          <w:sz w:val="24"/>
          <w:szCs w:val="24"/>
        </w:rPr>
        <w:t>)</w:t>
      </w:r>
      <w:r w:rsidRPr="00DD7951">
        <w:rPr>
          <w:rFonts w:ascii="Times New Roman" w:hAnsi="Times New Roman"/>
          <w:sz w:val="24"/>
          <w:szCs w:val="24"/>
        </w:rPr>
        <w:t xml:space="preserve"> – </w:t>
      </w:r>
      <w:r w:rsidR="00DD7951" w:rsidRPr="00DD7951">
        <w:rPr>
          <w:rFonts w:ascii="Times New Roman" w:hAnsi="Times New Roman"/>
          <w:sz w:val="24"/>
          <w:szCs w:val="24"/>
        </w:rPr>
        <w:t>6</w:t>
      </w:r>
      <w:r w:rsidRPr="00DD7951">
        <w:rPr>
          <w:rFonts w:ascii="Times New Roman" w:hAnsi="Times New Roman"/>
          <w:sz w:val="24"/>
          <w:szCs w:val="24"/>
        </w:rPr>
        <w:t> </w:t>
      </w:r>
      <w:r w:rsidR="00DD7951" w:rsidRPr="00DD7951">
        <w:rPr>
          <w:rFonts w:ascii="Times New Roman" w:hAnsi="Times New Roman"/>
          <w:sz w:val="24"/>
          <w:szCs w:val="24"/>
        </w:rPr>
        <w:t>260</w:t>
      </w:r>
      <w:r w:rsidRPr="00DD7951">
        <w:rPr>
          <w:rFonts w:ascii="Times New Roman" w:hAnsi="Times New Roman"/>
          <w:sz w:val="24"/>
          <w:szCs w:val="24"/>
        </w:rPr>
        <w:t> </w:t>
      </w:r>
      <w:r w:rsidR="00DD7951" w:rsidRPr="00DD7951">
        <w:rPr>
          <w:rFonts w:ascii="Times New Roman" w:hAnsi="Times New Roman"/>
          <w:sz w:val="24"/>
          <w:szCs w:val="24"/>
        </w:rPr>
        <w:t>7</w:t>
      </w:r>
      <w:r w:rsidRPr="00DD7951">
        <w:rPr>
          <w:rFonts w:ascii="Times New Roman" w:hAnsi="Times New Roman"/>
          <w:sz w:val="24"/>
          <w:szCs w:val="24"/>
        </w:rPr>
        <w:t>00 грн</w:t>
      </w:r>
      <w:r w:rsidR="009921D9">
        <w:rPr>
          <w:rFonts w:ascii="Times New Roman" w:hAnsi="Times New Roman"/>
          <w:sz w:val="24"/>
          <w:szCs w:val="24"/>
        </w:rPr>
        <w:t>;</w:t>
      </w:r>
    </w:p>
    <w:p w:rsidR="00580C3B" w:rsidRPr="00AE0E3D" w:rsidRDefault="0059438A" w:rsidP="00425597">
      <w:pPr>
        <w:pStyle w:val="ab"/>
        <w:ind w:firstLine="709"/>
        <w:jc w:val="both"/>
        <w:rPr>
          <w:rFonts w:ascii="Times New Roman" w:hAnsi="Times New Roman"/>
          <w:sz w:val="24"/>
          <w:szCs w:val="24"/>
        </w:rPr>
      </w:pPr>
      <w:r w:rsidRPr="00AE0E3D">
        <w:rPr>
          <w:rFonts w:ascii="Times New Roman" w:hAnsi="Times New Roman"/>
          <w:sz w:val="24"/>
          <w:szCs w:val="24"/>
        </w:rPr>
        <w:t xml:space="preserve">- паспортизація </w:t>
      </w:r>
      <w:r w:rsidR="00E14F55" w:rsidRPr="00AE0E3D">
        <w:rPr>
          <w:rFonts w:ascii="Times New Roman" w:hAnsi="Times New Roman"/>
          <w:sz w:val="24"/>
          <w:szCs w:val="24"/>
        </w:rPr>
        <w:t>об’єктів благоустрою – 280 000 грн;</w:t>
      </w:r>
      <w:r w:rsidR="00C45AD0" w:rsidRPr="00AE0E3D">
        <w:rPr>
          <w:rFonts w:ascii="Times New Roman" w:hAnsi="Times New Roman"/>
          <w:sz w:val="24"/>
          <w:szCs w:val="24"/>
        </w:rPr>
        <w:t xml:space="preserve"> </w:t>
      </w:r>
      <w:r w:rsidR="00580C3B" w:rsidRPr="00AE0E3D">
        <w:rPr>
          <w:rFonts w:ascii="Times New Roman" w:hAnsi="Times New Roman"/>
          <w:sz w:val="24"/>
          <w:szCs w:val="24"/>
        </w:rPr>
        <w:t xml:space="preserve"> </w:t>
      </w:r>
    </w:p>
    <w:p w:rsidR="00580C3B" w:rsidRPr="0038302D" w:rsidRDefault="00580C3B" w:rsidP="00580C3B">
      <w:pPr>
        <w:ind w:firstLine="709"/>
        <w:jc w:val="both"/>
      </w:pPr>
      <w:r w:rsidRPr="0038302D">
        <w:t xml:space="preserve">- </w:t>
      </w:r>
      <w:r w:rsidR="00E14F55" w:rsidRPr="0038302D">
        <w:t>комунальні послуги (</w:t>
      </w:r>
      <w:r w:rsidRPr="0038302D">
        <w:t>оплат</w:t>
      </w:r>
      <w:r w:rsidR="00E14F55" w:rsidRPr="0038302D">
        <w:t>а</w:t>
      </w:r>
      <w:r w:rsidRPr="0038302D">
        <w:t xml:space="preserve"> електроенергії за вуличне освітлення) – 7</w:t>
      </w:r>
      <w:r w:rsidR="00E5727A" w:rsidRPr="0038302D">
        <w:t>00</w:t>
      </w:r>
      <w:r w:rsidRPr="0038302D">
        <w:t xml:space="preserve"> 000 грн;</w:t>
      </w:r>
    </w:p>
    <w:p w:rsidR="00580C3B" w:rsidRPr="0038302D" w:rsidRDefault="00580C3B" w:rsidP="00580C3B">
      <w:pPr>
        <w:ind w:firstLine="709"/>
        <w:jc w:val="both"/>
      </w:pPr>
      <w:r w:rsidRPr="0038302D">
        <w:t>-</w:t>
      </w:r>
      <w:r w:rsidR="00E14F55" w:rsidRPr="0038302D">
        <w:t xml:space="preserve"> транспортні послуги </w:t>
      </w:r>
      <w:r w:rsidR="00BF22D0" w:rsidRPr="0038302D">
        <w:t>(</w:t>
      </w:r>
      <w:r w:rsidR="00BF22D0" w:rsidRPr="0038302D">
        <w:rPr>
          <w:bCs/>
          <w:lang w:eastAsia="uk-UA"/>
        </w:rPr>
        <w:t>вив</w:t>
      </w:r>
      <w:r w:rsidR="003976C3" w:rsidRPr="0038302D">
        <w:rPr>
          <w:bCs/>
          <w:lang w:eastAsia="uk-UA"/>
        </w:rPr>
        <w:t>езення твердих побутових відходів</w:t>
      </w:r>
      <w:r w:rsidR="00BF22D0" w:rsidRPr="0038302D">
        <w:rPr>
          <w:bCs/>
          <w:lang w:eastAsia="uk-UA"/>
        </w:rPr>
        <w:t xml:space="preserve">, </w:t>
      </w:r>
      <w:r w:rsidR="003976C3" w:rsidRPr="0038302D">
        <w:rPr>
          <w:bCs/>
          <w:lang w:eastAsia="uk-UA"/>
        </w:rPr>
        <w:t xml:space="preserve">надання транспортних послуг для перевезення вантажів, </w:t>
      </w:r>
      <w:r w:rsidR="00E14F55" w:rsidRPr="0038302D">
        <w:rPr>
          <w:bCs/>
          <w:lang w:eastAsia="uk-UA"/>
        </w:rPr>
        <w:t>послуги екскаватора та навантажувача, послуги авто підіймача</w:t>
      </w:r>
      <w:r w:rsidR="0038302D" w:rsidRPr="0038302D">
        <w:rPr>
          <w:bCs/>
          <w:lang w:eastAsia="uk-UA"/>
        </w:rPr>
        <w:t xml:space="preserve">, прибирання снігу, косіння трави трактором, послуги </w:t>
      </w:r>
      <w:proofErr w:type="spellStart"/>
      <w:r w:rsidR="0038302D" w:rsidRPr="0038302D">
        <w:rPr>
          <w:bCs/>
          <w:lang w:eastAsia="uk-UA"/>
        </w:rPr>
        <w:t>автопідіймача</w:t>
      </w:r>
      <w:proofErr w:type="spellEnd"/>
      <w:r w:rsidR="0038302D" w:rsidRPr="0038302D">
        <w:rPr>
          <w:bCs/>
          <w:lang w:eastAsia="uk-UA"/>
        </w:rPr>
        <w:t xml:space="preserve"> та ін.</w:t>
      </w:r>
      <w:r w:rsidR="003011C1">
        <w:rPr>
          <w:bCs/>
          <w:lang w:eastAsia="uk-UA"/>
        </w:rPr>
        <w:t>)</w:t>
      </w:r>
      <w:r w:rsidR="00E14F55" w:rsidRPr="0038302D">
        <w:rPr>
          <w:bCs/>
          <w:lang w:eastAsia="uk-UA"/>
        </w:rPr>
        <w:t xml:space="preserve"> – </w:t>
      </w:r>
      <w:r w:rsidR="009921D9">
        <w:rPr>
          <w:bCs/>
          <w:lang w:eastAsia="uk-UA"/>
        </w:rPr>
        <w:t xml:space="preserve">   </w:t>
      </w:r>
      <w:r w:rsidR="00555958" w:rsidRPr="00E25498">
        <w:rPr>
          <w:bCs/>
          <w:lang w:eastAsia="uk-UA"/>
        </w:rPr>
        <w:t xml:space="preserve">     </w:t>
      </w:r>
      <w:r w:rsidR="009921D9">
        <w:rPr>
          <w:bCs/>
          <w:lang w:eastAsia="uk-UA"/>
        </w:rPr>
        <w:t xml:space="preserve">  </w:t>
      </w:r>
      <w:r w:rsidR="0038302D" w:rsidRPr="0038302D">
        <w:rPr>
          <w:bCs/>
          <w:lang w:eastAsia="uk-UA"/>
        </w:rPr>
        <w:t>5 509 000</w:t>
      </w:r>
      <w:r w:rsidRPr="0038302D">
        <w:t xml:space="preserve"> грн</w:t>
      </w:r>
      <w:r w:rsidR="003976C3" w:rsidRPr="0038302D">
        <w:t>;</w:t>
      </w:r>
    </w:p>
    <w:p w:rsidR="00E75F50" w:rsidRPr="0038302D" w:rsidRDefault="00E75F50" w:rsidP="00580C3B">
      <w:pPr>
        <w:ind w:firstLine="709"/>
        <w:jc w:val="both"/>
      </w:pPr>
      <w:r w:rsidRPr="0038302D">
        <w:t xml:space="preserve">- послуги з відлову та стерилізації безпритульних собак – </w:t>
      </w:r>
      <w:r w:rsidR="0038302D" w:rsidRPr="0038302D">
        <w:t>8</w:t>
      </w:r>
      <w:r w:rsidRPr="0038302D">
        <w:t>0 000 грн;</w:t>
      </w:r>
    </w:p>
    <w:p w:rsidR="003976C3" w:rsidRPr="0038302D" w:rsidRDefault="003976C3" w:rsidP="00580C3B">
      <w:pPr>
        <w:ind w:firstLine="709"/>
        <w:jc w:val="both"/>
      </w:pPr>
      <w:r w:rsidRPr="0038302D">
        <w:t>-</w:t>
      </w:r>
      <w:r w:rsidR="0038302D">
        <w:t xml:space="preserve"> </w:t>
      </w:r>
      <w:r w:rsidRPr="0038302D">
        <w:t xml:space="preserve">придбання </w:t>
      </w:r>
      <w:r w:rsidR="00E75F50" w:rsidRPr="0038302D">
        <w:t xml:space="preserve">та </w:t>
      </w:r>
      <w:r w:rsidR="00431ED2" w:rsidRPr="0038302D">
        <w:t>встановлення елементів благоустрою (</w:t>
      </w:r>
      <w:r w:rsidR="00BE49EA" w:rsidRPr="0038302D">
        <w:t xml:space="preserve">вуличні показники (назви вулиць українською мовою), </w:t>
      </w:r>
      <w:r w:rsidR="0038302D" w:rsidRPr="0038302D">
        <w:t>ремонт</w:t>
      </w:r>
      <w:r w:rsidR="00BE49EA" w:rsidRPr="0038302D">
        <w:t xml:space="preserve"> паркан</w:t>
      </w:r>
      <w:r w:rsidR="0038302D" w:rsidRPr="0038302D">
        <w:t>ів</w:t>
      </w:r>
      <w:r w:rsidR="00BE49EA" w:rsidRPr="0038302D">
        <w:t xml:space="preserve"> на цвинтарях</w:t>
      </w:r>
      <w:r w:rsidR="0038302D" w:rsidRPr="0038302D">
        <w:t>, придбання альтанки</w:t>
      </w:r>
      <w:r w:rsidR="00BE49EA" w:rsidRPr="0038302D">
        <w:t xml:space="preserve"> – </w:t>
      </w:r>
      <w:r w:rsidR="0038302D" w:rsidRPr="0038302D">
        <w:t>498 200</w:t>
      </w:r>
      <w:r w:rsidR="00BE49EA" w:rsidRPr="0038302D">
        <w:t xml:space="preserve"> грн;</w:t>
      </w:r>
    </w:p>
    <w:p w:rsidR="00BE49EA" w:rsidRPr="00337871" w:rsidRDefault="00BE49EA" w:rsidP="00580C3B">
      <w:pPr>
        <w:ind w:firstLine="709"/>
        <w:jc w:val="both"/>
      </w:pPr>
      <w:r w:rsidRPr="00337871">
        <w:t xml:space="preserve">- роботи з поточного ремонту та утримання об’єктів благоустрою по старостинських округам КП «Озеряни» - </w:t>
      </w:r>
      <w:r w:rsidR="0038302D" w:rsidRPr="00337871">
        <w:t>2</w:t>
      </w:r>
      <w:r w:rsidRPr="00337871">
        <w:t> </w:t>
      </w:r>
      <w:r w:rsidR="0038302D" w:rsidRPr="00337871">
        <w:t>600</w:t>
      </w:r>
      <w:r w:rsidRPr="00337871">
        <w:t> 000 грн</w:t>
      </w:r>
      <w:r w:rsidR="0038302D" w:rsidRPr="00337871">
        <w:t>;</w:t>
      </w:r>
    </w:p>
    <w:p w:rsidR="0038302D" w:rsidRPr="00337871" w:rsidRDefault="0038302D" w:rsidP="00580C3B">
      <w:pPr>
        <w:ind w:firstLine="709"/>
        <w:jc w:val="both"/>
      </w:pPr>
      <w:r w:rsidRPr="00337871">
        <w:t>- послуги з проведення суцільної весняної та осінньої дератизації – 80 000 грн;</w:t>
      </w:r>
    </w:p>
    <w:p w:rsidR="0038302D" w:rsidRDefault="0038302D" w:rsidP="00580C3B">
      <w:pPr>
        <w:ind w:firstLine="709"/>
        <w:jc w:val="both"/>
      </w:pPr>
      <w:r w:rsidRPr="00337871">
        <w:t>- демонтаж або заміна окремих елементів на об’єктах історії місцевого значення – 100 000 грн</w:t>
      </w:r>
      <w:r w:rsidR="00337871">
        <w:t>.</w:t>
      </w:r>
    </w:p>
    <w:p w:rsidR="00337871" w:rsidRPr="006A13A6" w:rsidRDefault="00337871" w:rsidP="00580C3B">
      <w:pPr>
        <w:ind w:firstLine="709"/>
        <w:jc w:val="both"/>
      </w:pPr>
      <w:r w:rsidRPr="006A13A6">
        <w:t xml:space="preserve">Відповідно до Програми розвитку житлово – комунального господарства </w:t>
      </w:r>
      <w:r w:rsidR="006A13A6" w:rsidRPr="006A13A6">
        <w:t xml:space="preserve">Варвинської селищної територіальної громади на 2024 – 2025 роки </w:t>
      </w:r>
      <w:r w:rsidRPr="006A13A6">
        <w:t>передбачені видатки в сумі 448 200 грн на підгортання та ущільнення побутових відходів та аварійно – рятувальне обслуговування сміттєзвалищ ТПВ.</w:t>
      </w:r>
    </w:p>
    <w:p w:rsidR="00337871" w:rsidRPr="006A13A6" w:rsidRDefault="00337871" w:rsidP="00580C3B">
      <w:pPr>
        <w:ind w:firstLine="709"/>
        <w:jc w:val="both"/>
      </w:pPr>
      <w:r w:rsidRPr="006A13A6">
        <w:t xml:space="preserve">На виконання Плану (Програми) соціально – економічного та культурного розвитку </w:t>
      </w:r>
      <w:r w:rsidR="006A13A6" w:rsidRPr="006A13A6">
        <w:t xml:space="preserve">Варвинської селищної територіальної громади на 2025 рік </w:t>
      </w:r>
      <w:r w:rsidRPr="006A13A6">
        <w:t>передбачено кошти в сумі 300 000 грн для придбання та встановлення дитячих майданчиків.</w:t>
      </w:r>
    </w:p>
    <w:p w:rsidR="00337871" w:rsidRPr="00337871" w:rsidRDefault="00337871" w:rsidP="00580C3B">
      <w:pPr>
        <w:ind w:firstLine="709"/>
        <w:jc w:val="both"/>
      </w:pPr>
    </w:p>
    <w:p w:rsidR="00580C3B" w:rsidRPr="00C561AE" w:rsidRDefault="00580C3B" w:rsidP="00580C3B">
      <w:pPr>
        <w:ind w:firstLine="709"/>
        <w:jc w:val="center"/>
        <w:rPr>
          <w:b/>
        </w:rPr>
      </w:pPr>
      <w:r w:rsidRPr="00C561AE">
        <w:rPr>
          <w:b/>
        </w:rPr>
        <w:t>Економічна діяльність</w:t>
      </w:r>
    </w:p>
    <w:p w:rsidR="00580C3B" w:rsidRPr="00C561AE" w:rsidRDefault="00580C3B" w:rsidP="00580C3B">
      <w:pPr>
        <w:ind w:firstLine="709"/>
        <w:jc w:val="center"/>
        <w:rPr>
          <w:b/>
        </w:rPr>
      </w:pPr>
      <w:r w:rsidRPr="00C561AE">
        <w:rPr>
          <w:b/>
        </w:rPr>
        <w:t>Сільське, лісове, рибне господарство та мисливство</w:t>
      </w:r>
    </w:p>
    <w:p w:rsidR="00580C3B" w:rsidRPr="00C561AE" w:rsidRDefault="00580C3B" w:rsidP="00580C3B">
      <w:pPr>
        <w:ind w:firstLine="709"/>
        <w:jc w:val="both"/>
      </w:pPr>
      <w:r w:rsidRPr="00C561AE">
        <w:t xml:space="preserve">Із загального фонду бюджету селищної  територіальної громади за бюджетною програмою «Здійснення заходів  із землеустрою» передбачені кошти в сумі </w:t>
      </w:r>
      <w:r w:rsidR="0039064F" w:rsidRPr="00C561AE">
        <w:t>3</w:t>
      </w:r>
      <w:r w:rsidRPr="00C561AE">
        <w:t>00 000 грн</w:t>
      </w:r>
      <w:r w:rsidR="00E518F3" w:rsidRPr="00C561AE">
        <w:t xml:space="preserve"> </w:t>
      </w:r>
      <w:r w:rsidR="0039064F" w:rsidRPr="00C561AE">
        <w:t xml:space="preserve"> для розроблення документації з землеустрою </w:t>
      </w:r>
      <w:r w:rsidR="00E518F3" w:rsidRPr="00C561AE">
        <w:t>відповідно до програми «Розвиток земельних відносин у Варвинській селищній територіальній громаді на 2024 – 2026 роки».</w:t>
      </w:r>
    </w:p>
    <w:p w:rsidR="00427B5F" w:rsidRPr="00AB4675" w:rsidRDefault="00427B5F" w:rsidP="00580C3B">
      <w:pPr>
        <w:ind w:firstLine="709"/>
        <w:jc w:val="both"/>
        <w:rPr>
          <w:color w:val="FF0000"/>
        </w:rPr>
      </w:pPr>
    </w:p>
    <w:p w:rsidR="00427B5F" w:rsidRPr="00C26715" w:rsidRDefault="00427B5F" w:rsidP="00EE3EE0">
      <w:pPr>
        <w:ind w:firstLine="709"/>
        <w:jc w:val="center"/>
        <w:rPr>
          <w:b/>
        </w:rPr>
      </w:pPr>
      <w:r w:rsidRPr="00C26715">
        <w:rPr>
          <w:b/>
        </w:rPr>
        <w:t>Будівництво та регіональний розвиток</w:t>
      </w:r>
    </w:p>
    <w:p w:rsidR="00427B5F" w:rsidRPr="00C26715" w:rsidRDefault="00427B5F" w:rsidP="00427B5F">
      <w:pPr>
        <w:jc w:val="both"/>
      </w:pPr>
      <w:r w:rsidRPr="00C26715">
        <w:t xml:space="preserve">          За бюджетною програмою «Будівництво </w:t>
      </w:r>
      <w:r w:rsidR="009B33D2" w:rsidRPr="00C26715">
        <w:t>інших об’єктів комунальної власності</w:t>
      </w:r>
      <w:r w:rsidRPr="00C26715">
        <w:t xml:space="preserve">» із спеціального фонду бюджету селищної територіальної громади  передбачені бюджетні призначення в сумі </w:t>
      </w:r>
      <w:r w:rsidR="003E7EBA">
        <w:t>3 693 500</w:t>
      </w:r>
      <w:r w:rsidRPr="00C26715">
        <w:t xml:space="preserve"> грн, а саме:</w:t>
      </w:r>
    </w:p>
    <w:p w:rsidR="00C26715" w:rsidRPr="00C26715" w:rsidRDefault="00427B5F" w:rsidP="00427B5F">
      <w:pPr>
        <w:jc w:val="both"/>
      </w:pPr>
      <w:r w:rsidRPr="00C26715">
        <w:t xml:space="preserve">           </w:t>
      </w:r>
      <w:r w:rsidR="004E1F5A" w:rsidRPr="00C26715">
        <w:t>Відповідно до Плану (Програми) соціально – економічного та культурного розвитку Варвинської селищної ради Прилуцького району Чернігівської області на 202</w:t>
      </w:r>
      <w:r w:rsidR="009B33D2" w:rsidRPr="00C26715">
        <w:t>5</w:t>
      </w:r>
      <w:r w:rsidR="004E1F5A" w:rsidRPr="00C26715">
        <w:t xml:space="preserve"> рік</w:t>
      </w:r>
      <w:r w:rsidR="00C26715" w:rsidRPr="00C26715">
        <w:t xml:space="preserve"> виділено </w:t>
      </w:r>
      <w:r w:rsidR="00943B20">
        <w:t>3 678 500</w:t>
      </w:r>
      <w:r w:rsidR="00C26715" w:rsidRPr="00C26715">
        <w:t xml:space="preserve"> грн, а саме:</w:t>
      </w:r>
    </w:p>
    <w:p w:rsidR="00C26715" w:rsidRPr="00C26715" w:rsidRDefault="004471C0" w:rsidP="00427B5F">
      <w:pPr>
        <w:jc w:val="both"/>
      </w:pPr>
      <w:r>
        <w:t>-</w:t>
      </w:r>
      <w:r w:rsidR="004E1F5A" w:rsidRPr="00C26715">
        <w:t xml:space="preserve"> </w:t>
      </w:r>
      <w:r w:rsidR="00427B5F" w:rsidRPr="00C26715">
        <w:t xml:space="preserve">на </w:t>
      </w:r>
      <w:r w:rsidR="004E1F5A" w:rsidRPr="00C26715">
        <w:t xml:space="preserve">виконання заходу </w:t>
      </w:r>
      <w:r w:rsidR="009B33D2" w:rsidRPr="00C26715">
        <w:t>«Капітальний ремонт покриття проїзної частини автомобільної дороги по вул</w:t>
      </w:r>
      <w:r>
        <w:t xml:space="preserve">иці </w:t>
      </w:r>
      <w:r w:rsidR="009B33D2" w:rsidRPr="00C26715">
        <w:t>Котляревського, селище Варва</w:t>
      </w:r>
      <w:r w:rsidR="003E26C8" w:rsidRPr="003E26C8">
        <w:t xml:space="preserve"> Прилуцького району Чернігівської області</w:t>
      </w:r>
      <w:r w:rsidR="00943B20">
        <w:t>»</w:t>
      </w:r>
      <w:r w:rsidR="00427B5F" w:rsidRPr="00C26715">
        <w:t xml:space="preserve"> – 1 </w:t>
      </w:r>
      <w:r w:rsidR="009B33D2" w:rsidRPr="00C26715">
        <w:t>499</w:t>
      </w:r>
      <w:r w:rsidR="00427B5F" w:rsidRPr="00C26715">
        <w:t> </w:t>
      </w:r>
      <w:r w:rsidR="009B33D2" w:rsidRPr="00C26715">
        <w:t>5</w:t>
      </w:r>
      <w:r w:rsidR="00427B5F" w:rsidRPr="00C26715">
        <w:t>00 грн</w:t>
      </w:r>
      <w:r w:rsidR="00A51EDA">
        <w:t>;</w:t>
      </w:r>
    </w:p>
    <w:p w:rsidR="00C26715" w:rsidRPr="00C26715" w:rsidRDefault="00C26715" w:rsidP="00427B5F">
      <w:pPr>
        <w:jc w:val="both"/>
      </w:pPr>
      <w:r w:rsidRPr="00C26715">
        <w:t>-</w:t>
      </w:r>
      <w:r w:rsidR="009B33D2" w:rsidRPr="00C26715">
        <w:t xml:space="preserve"> на виконання заходу «Виготовлення проектної документації по об’єкту «</w:t>
      </w:r>
      <w:r w:rsidR="00943B20" w:rsidRPr="00C26715">
        <w:t>Будівництво</w:t>
      </w:r>
      <w:r w:rsidR="009B33D2" w:rsidRPr="00C26715">
        <w:t xml:space="preserve"> водопровідної мережі по вул</w:t>
      </w:r>
      <w:r w:rsidR="004471C0">
        <w:t>иці</w:t>
      </w:r>
      <w:r w:rsidR="00D707C2">
        <w:t xml:space="preserve"> Підгірна, селище Варва» </w:t>
      </w:r>
      <w:r w:rsidR="009B33D2" w:rsidRPr="00C26715">
        <w:t>– 200</w:t>
      </w:r>
      <w:r w:rsidR="00C74D82">
        <w:t> </w:t>
      </w:r>
      <w:r w:rsidR="009B33D2" w:rsidRPr="00C26715">
        <w:t>000</w:t>
      </w:r>
      <w:r w:rsidR="00C74D82">
        <w:rPr>
          <w:lang w:val="ru-RU"/>
        </w:rPr>
        <w:t xml:space="preserve"> </w:t>
      </w:r>
      <w:r w:rsidR="009B33D2" w:rsidRPr="00C26715">
        <w:t>гр</w:t>
      </w:r>
      <w:r w:rsidR="00A51EDA">
        <w:t>н;</w:t>
      </w:r>
    </w:p>
    <w:p w:rsidR="00427B5F" w:rsidRDefault="00C26715" w:rsidP="00427B5F">
      <w:pPr>
        <w:jc w:val="both"/>
      </w:pPr>
      <w:r w:rsidRPr="00C26715">
        <w:t>-</w:t>
      </w:r>
      <w:r w:rsidR="009B33D2" w:rsidRPr="00C26715">
        <w:t xml:space="preserve"> </w:t>
      </w:r>
      <w:r w:rsidR="00733BA0" w:rsidRPr="00C26715">
        <w:t>на виконання заходу</w:t>
      </w:r>
      <w:r w:rsidRPr="00C26715">
        <w:t xml:space="preserve"> «Виготовлення проектної документації по об’єкту «Будівництво водопровідної мережі від вулиці Братів Бойка до вулиці Володимира Вовка за адресою </w:t>
      </w:r>
      <w:r w:rsidR="004471C0">
        <w:t xml:space="preserve"> село </w:t>
      </w:r>
      <w:r w:rsidRPr="00C26715">
        <w:t>Гнідинці</w:t>
      </w:r>
      <w:r w:rsidR="00D707C2">
        <w:t>»</w:t>
      </w:r>
      <w:r w:rsidRPr="00C26715">
        <w:t xml:space="preserve"> – 80 000 грн</w:t>
      </w:r>
      <w:r w:rsidR="006443DF">
        <w:t>;</w:t>
      </w:r>
    </w:p>
    <w:p w:rsidR="006443DF" w:rsidRDefault="006443DF" w:rsidP="00427B5F">
      <w:pPr>
        <w:jc w:val="both"/>
      </w:pPr>
      <w:r>
        <w:t>- на виконання заходу «Збільшення дозв</w:t>
      </w:r>
      <w:r w:rsidR="009921D9">
        <w:t>і</w:t>
      </w:r>
      <w:r>
        <w:t>льної електричної потужності адміністративної будівлі Варвинської селищної ради</w:t>
      </w:r>
      <w:r w:rsidR="00C74D82" w:rsidRPr="00C74D82">
        <w:t xml:space="preserve"> </w:t>
      </w:r>
      <w:r w:rsidR="00C74D82">
        <w:t>п</w:t>
      </w:r>
      <w:r w:rsidR="00C74D82" w:rsidRPr="00C74D82">
        <w:t xml:space="preserve">о вул. Шевченка, 38 Прилуцького району, </w:t>
      </w:r>
      <w:r w:rsidR="00C74D82">
        <w:t>Чернігівської області</w:t>
      </w:r>
      <w:r w:rsidR="00D707C2">
        <w:t>»</w:t>
      </w:r>
      <w:r w:rsidR="00C74D82">
        <w:t xml:space="preserve"> – 400 000 грн;</w:t>
      </w:r>
    </w:p>
    <w:p w:rsidR="00943B20" w:rsidRPr="00C26715" w:rsidRDefault="00943B20" w:rsidP="00943B20">
      <w:pPr>
        <w:jc w:val="both"/>
      </w:pPr>
      <w:r>
        <w:t>-</w:t>
      </w:r>
      <w:r w:rsidRPr="00C26715">
        <w:t xml:space="preserve"> на виконання заходу «</w:t>
      </w:r>
      <w:r w:rsidR="003E26C8" w:rsidRPr="003E26C8">
        <w:t>Капітальний ремонт покриття проїзної частини автомобільної дороги по вул.</w:t>
      </w:r>
      <w:r w:rsidR="003E26C8">
        <w:rPr>
          <w:lang w:val="ru-RU"/>
        </w:rPr>
        <w:t xml:space="preserve"> </w:t>
      </w:r>
      <w:r w:rsidR="003E26C8" w:rsidRPr="003E26C8">
        <w:t>Вороного селища Варва Прилуцького району Чернігівської області, І черга</w:t>
      </w:r>
      <w:r>
        <w:t>»</w:t>
      </w:r>
      <w:r w:rsidRPr="00C26715">
        <w:t xml:space="preserve"> – 1 499 </w:t>
      </w:r>
      <w:r>
        <w:t>0</w:t>
      </w:r>
      <w:r w:rsidRPr="00C26715">
        <w:t>00 грн</w:t>
      </w:r>
      <w:r>
        <w:t>.</w:t>
      </w:r>
    </w:p>
    <w:p w:rsidR="006443DF" w:rsidRPr="00C26715" w:rsidRDefault="006443DF" w:rsidP="00427B5F">
      <w:pPr>
        <w:jc w:val="both"/>
      </w:pPr>
      <w:r>
        <w:t xml:space="preserve">         Також за </w:t>
      </w:r>
      <w:r w:rsidRPr="00C26715">
        <w:t>бюджетною програмою «Будівництво інших об’єктів комунальної власності»</w:t>
      </w:r>
      <w:r>
        <w:t xml:space="preserve"> </w:t>
      </w:r>
      <w:r w:rsidRPr="00C26715">
        <w:t>із спеціального фонду бюджету селищної територіальної громади  передбачені бюджетні призначення в сумі</w:t>
      </w:r>
      <w:r>
        <w:t xml:space="preserve"> 15 000 грн</w:t>
      </w:r>
      <w:r w:rsidR="00A51EDA">
        <w:t xml:space="preserve"> на виготовлення проектно – кошторисної документації для реконструкції локальної комп’ютерної мережі Варвинської селищної ради.</w:t>
      </w:r>
    </w:p>
    <w:p w:rsidR="00427B5F" w:rsidRPr="00AB4675" w:rsidRDefault="00427B5F" w:rsidP="00427B5F">
      <w:pPr>
        <w:jc w:val="both"/>
        <w:rPr>
          <w:b/>
          <w:color w:val="FF0000"/>
        </w:rPr>
      </w:pPr>
      <w:r w:rsidRPr="00AB4675">
        <w:rPr>
          <w:color w:val="FF0000"/>
        </w:rPr>
        <w:t xml:space="preserve">          </w:t>
      </w:r>
    </w:p>
    <w:p w:rsidR="00580C3B" w:rsidRPr="00C561AE" w:rsidRDefault="00580C3B" w:rsidP="00580C3B">
      <w:pPr>
        <w:ind w:firstLine="709"/>
        <w:jc w:val="center"/>
        <w:rPr>
          <w:b/>
        </w:rPr>
      </w:pPr>
      <w:r w:rsidRPr="00C561AE">
        <w:rPr>
          <w:b/>
        </w:rPr>
        <w:t xml:space="preserve">Транспорт та транспортна інфраструктура, </w:t>
      </w:r>
    </w:p>
    <w:p w:rsidR="00580C3B" w:rsidRPr="00C561AE" w:rsidRDefault="00580C3B" w:rsidP="00580C3B">
      <w:pPr>
        <w:ind w:firstLine="709"/>
        <w:jc w:val="center"/>
        <w:rPr>
          <w:b/>
        </w:rPr>
      </w:pPr>
      <w:r w:rsidRPr="00C561AE">
        <w:rPr>
          <w:b/>
        </w:rPr>
        <w:t>дорожнє господарство</w:t>
      </w:r>
    </w:p>
    <w:p w:rsidR="00580C3B" w:rsidRPr="00C561AE" w:rsidRDefault="00580C3B" w:rsidP="00580C3B">
      <w:pPr>
        <w:spacing w:after="120"/>
        <w:jc w:val="both"/>
      </w:pPr>
      <w:r w:rsidRPr="00C561AE">
        <w:t xml:space="preserve">           За бюджетною програмою «Утримання та розвиток автомобільних доріг та дорожньої інфраструктури за рахунок коштів місцевого бюджету» передбачені бюджетні призначення відповідно до Плану (Програми) соціально-економічного та культурного розвитку Варвинської селищної ради  Прилуцького району Чернігівської області на 202</w:t>
      </w:r>
      <w:r w:rsidR="0039064F" w:rsidRPr="00C561AE">
        <w:t>5</w:t>
      </w:r>
      <w:r w:rsidRPr="00C561AE">
        <w:t xml:space="preserve"> рік по загальному фонду в сумі </w:t>
      </w:r>
      <w:r w:rsidR="0061792F">
        <w:t>5 000 000</w:t>
      </w:r>
      <w:r w:rsidRPr="00C561AE">
        <w:t xml:space="preserve"> грн для проведення поточного ремонту </w:t>
      </w:r>
      <w:r w:rsidR="00BE7A3E" w:rsidRPr="00C561AE">
        <w:t>дорожнього покриття вулиць</w:t>
      </w:r>
      <w:r w:rsidR="00D707C2">
        <w:t>, тротуарів</w:t>
      </w:r>
      <w:r w:rsidR="00BE7A3E" w:rsidRPr="00C561AE">
        <w:t xml:space="preserve"> населених пунктів</w:t>
      </w:r>
      <w:r w:rsidRPr="00C561AE">
        <w:t xml:space="preserve"> громади.</w:t>
      </w:r>
    </w:p>
    <w:p w:rsidR="00425597" w:rsidRPr="00AB4675" w:rsidRDefault="00425597" w:rsidP="00580C3B">
      <w:pPr>
        <w:jc w:val="center"/>
        <w:rPr>
          <w:b/>
          <w:color w:val="FF0000"/>
        </w:rPr>
      </w:pPr>
    </w:p>
    <w:p w:rsidR="00580C3B" w:rsidRPr="00B00F08" w:rsidRDefault="00580C3B" w:rsidP="00580C3B">
      <w:pPr>
        <w:jc w:val="center"/>
        <w:rPr>
          <w:b/>
        </w:rPr>
      </w:pPr>
      <w:r w:rsidRPr="00B00F08">
        <w:rPr>
          <w:b/>
        </w:rPr>
        <w:t>Інші програми та заходи, пов`язані</w:t>
      </w:r>
    </w:p>
    <w:p w:rsidR="00580C3B" w:rsidRPr="00B00F08" w:rsidRDefault="00580C3B" w:rsidP="00580C3B">
      <w:pPr>
        <w:spacing w:after="120"/>
        <w:jc w:val="center"/>
        <w:rPr>
          <w:b/>
        </w:rPr>
      </w:pPr>
      <w:r w:rsidRPr="00B00F08">
        <w:rPr>
          <w:b/>
        </w:rPr>
        <w:t>з економічною діяльність</w:t>
      </w:r>
    </w:p>
    <w:p w:rsidR="00580C3B" w:rsidRPr="00B00F08" w:rsidRDefault="00580C3B" w:rsidP="00580C3B">
      <w:pPr>
        <w:spacing w:after="120"/>
        <w:jc w:val="both"/>
        <w:rPr>
          <w:b/>
        </w:rPr>
      </w:pPr>
      <w:r w:rsidRPr="00AB4675">
        <w:rPr>
          <w:color w:val="FF0000"/>
        </w:rPr>
        <w:t xml:space="preserve">          </w:t>
      </w:r>
      <w:r w:rsidRPr="00B00F08">
        <w:t>За бюджетною програмою «Членські внески до асоціацій органів місцевого самоврядування» із загального фонду бюджету селищної територіальної громади  передбачені бюджетні призначення в сумі 1</w:t>
      </w:r>
      <w:r w:rsidR="00E65C8B" w:rsidRPr="00B00F08">
        <w:t>5</w:t>
      </w:r>
      <w:r w:rsidRPr="00B00F08">
        <w:t xml:space="preserve"> </w:t>
      </w:r>
      <w:r w:rsidR="00B00F08" w:rsidRPr="00B00F08">
        <w:t>736</w:t>
      </w:r>
      <w:r w:rsidRPr="00B00F08">
        <w:t xml:space="preserve"> грн на виконання селищної Програми «Членські внески на 202</w:t>
      </w:r>
      <w:r w:rsidR="00B00F08" w:rsidRPr="00B00F08">
        <w:t>5</w:t>
      </w:r>
      <w:r w:rsidRPr="00B00F08">
        <w:t xml:space="preserve"> рік».</w:t>
      </w:r>
      <w:r w:rsidRPr="00B00F08">
        <w:rPr>
          <w:b/>
        </w:rPr>
        <w:t xml:space="preserve"> </w:t>
      </w:r>
    </w:p>
    <w:p w:rsidR="006F24A1" w:rsidRPr="00B00F08" w:rsidRDefault="006F24A1" w:rsidP="00580C3B">
      <w:pPr>
        <w:spacing w:after="120"/>
        <w:jc w:val="both"/>
        <w:rPr>
          <w:b/>
        </w:rPr>
      </w:pPr>
      <w:r w:rsidRPr="00B00F08">
        <w:t xml:space="preserve">          За бюджетною програмою «Внески до статутного капіталу суб’єктів господарювання» із спеціального фонду бюджету селищної територіальної громади передбачені бюджетні призначення в сумі </w:t>
      </w:r>
      <w:r w:rsidR="00B00F08" w:rsidRPr="00B00F08">
        <w:t>450</w:t>
      </w:r>
      <w:r w:rsidRPr="00B00F08">
        <w:t xml:space="preserve"> 000 грн </w:t>
      </w:r>
      <w:r w:rsidR="002A39F8" w:rsidRPr="00B00F08">
        <w:t xml:space="preserve"> відповідно до Програми розвитку житлово-комунального господарства Варвинської селищної ради Прилуцького району Чернігівської області на 2024 – 2025 роки</w:t>
      </w:r>
      <w:r w:rsidR="00F21739" w:rsidRPr="00B00F08">
        <w:t xml:space="preserve"> КП «</w:t>
      </w:r>
      <w:r w:rsidR="00B00F08" w:rsidRPr="00B00F08">
        <w:t>Журавка</w:t>
      </w:r>
      <w:r w:rsidR="00F21739" w:rsidRPr="00B00F08">
        <w:t xml:space="preserve">» на </w:t>
      </w:r>
      <w:r w:rsidR="00B00F08" w:rsidRPr="00B00F08">
        <w:t>забезпечення функціонування  водопровідно – каналізаційних мереж.</w:t>
      </w:r>
      <w:r w:rsidR="00F21739" w:rsidRPr="00B00F08">
        <w:t xml:space="preserve"> </w:t>
      </w:r>
    </w:p>
    <w:p w:rsidR="00580C3B" w:rsidRPr="00236E58" w:rsidRDefault="00580C3B" w:rsidP="00580C3B">
      <w:pPr>
        <w:spacing w:after="120"/>
        <w:jc w:val="center"/>
        <w:rPr>
          <w:b/>
        </w:rPr>
      </w:pPr>
      <w:r w:rsidRPr="00236E58">
        <w:rPr>
          <w:b/>
        </w:rPr>
        <w:t>Інша діяльність</w:t>
      </w:r>
    </w:p>
    <w:p w:rsidR="00580C3B" w:rsidRPr="00236E58" w:rsidRDefault="00580C3B" w:rsidP="00580C3B">
      <w:pPr>
        <w:spacing w:after="120"/>
        <w:ind w:firstLine="720"/>
        <w:jc w:val="center"/>
        <w:rPr>
          <w:b/>
        </w:rPr>
      </w:pPr>
      <w:r w:rsidRPr="00236E58">
        <w:rPr>
          <w:b/>
        </w:rPr>
        <w:t>Захист населення і територій від надзвичайних ситуацій техногенного та природного характеру</w:t>
      </w:r>
    </w:p>
    <w:p w:rsidR="00991CF8" w:rsidRPr="00E752E5" w:rsidRDefault="00580C3B" w:rsidP="00991CF8">
      <w:pPr>
        <w:ind w:firstLine="567"/>
        <w:jc w:val="both"/>
      </w:pPr>
      <w:r w:rsidRPr="00E752E5">
        <w:t>За бюджетною програмою «Заходи із запобігання та ліквідації надзвичайних ситуацій та наслідків стихійного лиха» із загального фонду бюджет</w:t>
      </w:r>
      <w:r w:rsidR="00E752E5" w:rsidRPr="00E752E5">
        <w:t>у виділено</w:t>
      </w:r>
      <w:r w:rsidRPr="00E752E5">
        <w:t xml:space="preserve"> </w:t>
      </w:r>
      <w:r w:rsidR="005463FA" w:rsidRPr="00E752E5">
        <w:t>5</w:t>
      </w:r>
      <w:r w:rsidRPr="00E752E5">
        <w:t xml:space="preserve"> </w:t>
      </w:r>
      <w:r w:rsidR="005463FA" w:rsidRPr="00E752E5">
        <w:t>0</w:t>
      </w:r>
      <w:r w:rsidR="00E752E5" w:rsidRPr="00E752E5">
        <w:t>00</w:t>
      </w:r>
      <w:r w:rsidRPr="00E752E5">
        <w:t xml:space="preserve"> </w:t>
      </w:r>
      <w:r w:rsidR="00E752E5" w:rsidRPr="00E752E5">
        <w:t>000</w:t>
      </w:r>
      <w:r w:rsidRPr="00E752E5">
        <w:t xml:space="preserve"> грн</w:t>
      </w:r>
      <w:r w:rsidR="00BC2B42" w:rsidRPr="00E752E5">
        <w:t xml:space="preserve"> </w:t>
      </w:r>
      <w:r w:rsidRPr="00E752E5">
        <w:t xml:space="preserve">на </w:t>
      </w:r>
      <w:r w:rsidR="00991CF8" w:rsidRPr="00E752E5">
        <w:t>створення та</w:t>
      </w:r>
      <w:r w:rsidR="004224FD" w:rsidRPr="00E752E5">
        <w:t xml:space="preserve"> </w:t>
      </w:r>
      <w:r w:rsidR="00991CF8" w:rsidRPr="00E752E5">
        <w:t>поповнення селищного матеріального резерву</w:t>
      </w:r>
      <w:r w:rsidR="0099571B">
        <w:t xml:space="preserve"> (4 800 000 грн), захист населення і території від надзвичайних ситуацій та під час воєнного стану</w:t>
      </w:r>
      <w:r w:rsidR="00E752E5" w:rsidRPr="00E752E5">
        <w:t xml:space="preserve"> </w:t>
      </w:r>
      <w:r w:rsidR="0099571B">
        <w:t xml:space="preserve">(200 000 грн) </w:t>
      </w:r>
      <w:r w:rsidR="00991CF8" w:rsidRPr="00E752E5">
        <w:t>відповідно до програми «Розвиток цивільного захисту Варвинської селищної територіальної громади на 2021-2025 роки»</w:t>
      </w:r>
      <w:r w:rsidR="00A5489E" w:rsidRPr="00E752E5">
        <w:t>.</w:t>
      </w:r>
    </w:p>
    <w:p w:rsidR="00580C3B" w:rsidRPr="0038316E" w:rsidRDefault="00580C3B" w:rsidP="00F3222E">
      <w:pPr>
        <w:jc w:val="both"/>
      </w:pPr>
      <w:r w:rsidRPr="0038316E">
        <w:t xml:space="preserve">         За бюджетною програмою «Заходи діяльності місцевої пожежної охорони»</w:t>
      </w:r>
      <w:r w:rsidR="002407E4" w:rsidRPr="0038316E">
        <w:t xml:space="preserve"> відповідно до Програми забезпечення пожежної безпеки на території Варвинської СТГ на 2024-2027 роки </w:t>
      </w:r>
      <w:r w:rsidRPr="0038316E">
        <w:t xml:space="preserve"> із загального фонду бюджету селищної територіальної громади  передбачені бюджетні призначення на утримання місцевої пожежної команди в с. Озеряни в сумі</w:t>
      </w:r>
      <w:r w:rsidR="00F3222E" w:rsidRPr="0038316E">
        <w:t xml:space="preserve"> </w:t>
      </w:r>
      <w:r w:rsidRPr="0038316E">
        <w:t xml:space="preserve">1 </w:t>
      </w:r>
      <w:r w:rsidR="0038316E" w:rsidRPr="0038316E">
        <w:t>8</w:t>
      </w:r>
      <w:r w:rsidR="00F3222E" w:rsidRPr="0038316E">
        <w:t>8</w:t>
      </w:r>
      <w:r w:rsidR="0038316E" w:rsidRPr="0038316E">
        <w:t>9</w:t>
      </w:r>
      <w:r w:rsidRPr="0038316E">
        <w:t> </w:t>
      </w:r>
      <w:r w:rsidR="0038316E" w:rsidRPr="0038316E">
        <w:t>864</w:t>
      </w:r>
      <w:r w:rsidRPr="0038316E">
        <w:t xml:space="preserve"> грн:</w:t>
      </w:r>
      <w:r w:rsidR="00F3222E" w:rsidRPr="0038316E">
        <w:t xml:space="preserve">  </w:t>
      </w:r>
      <w:r w:rsidRPr="0038316E">
        <w:t xml:space="preserve"> на оплату праці з нарахуванням – </w:t>
      </w:r>
      <w:r w:rsidR="00F3222E" w:rsidRPr="0038316E">
        <w:t xml:space="preserve">1 </w:t>
      </w:r>
      <w:r w:rsidR="0038316E" w:rsidRPr="0038316E">
        <w:t>695</w:t>
      </w:r>
      <w:r w:rsidRPr="0038316E">
        <w:t> </w:t>
      </w:r>
      <w:r w:rsidR="00F3222E" w:rsidRPr="0038316E">
        <w:t>0</w:t>
      </w:r>
      <w:r w:rsidR="0038316E" w:rsidRPr="0038316E">
        <w:t>64</w:t>
      </w:r>
      <w:r w:rsidRPr="0038316E">
        <w:t xml:space="preserve"> грн, </w:t>
      </w:r>
      <w:r w:rsidR="00F3222E" w:rsidRPr="0038316E">
        <w:t xml:space="preserve"> </w:t>
      </w:r>
      <w:r w:rsidRPr="0038316E">
        <w:t xml:space="preserve"> на оплату комунальних послуг та енергоносіїв – </w:t>
      </w:r>
      <w:r w:rsidR="0038316E" w:rsidRPr="0038316E">
        <w:t>2</w:t>
      </w:r>
      <w:r w:rsidRPr="0038316E">
        <w:t>0</w:t>
      </w:r>
      <w:r w:rsidR="00F3222E" w:rsidRPr="0038316E">
        <w:t xml:space="preserve"> 000</w:t>
      </w:r>
      <w:r w:rsidRPr="0038316E">
        <w:t xml:space="preserve"> грн;</w:t>
      </w:r>
      <w:r w:rsidR="00F3222E" w:rsidRPr="0038316E">
        <w:t xml:space="preserve">   на  придбання предметів, матеріалів та обладнання – 1</w:t>
      </w:r>
      <w:r w:rsidR="0038316E" w:rsidRPr="0038316E">
        <w:t>29</w:t>
      </w:r>
      <w:r w:rsidR="00F3222E" w:rsidRPr="0038316E">
        <w:t> </w:t>
      </w:r>
      <w:r w:rsidR="0038316E" w:rsidRPr="0038316E">
        <w:t>0</w:t>
      </w:r>
      <w:r w:rsidR="00F3222E" w:rsidRPr="0038316E">
        <w:t xml:space="preserve">00 грн,  на оплату послуг (крім комунальних) – </w:t>
      </w:r>
      <w:r w:rsidR="0038316E" w:rsidRPr="0038316E">
        <w:t>6</w:t>
      </w:r>
      <w:r w:rsidR="00F3222E" w:rsidRPr="0038316E">
        <w:t xml:space="preserve"> </w:t>
      </w:r>
      <w:r w:rsidR="0038316E" w:rsidRPr="0038316E">
        <w:t>8</w:t>
      </w:r>
      <w:r w:rsidR="00F3222E" w:rsidRPr="0038316E">
        <w:t>00 грн,</w:t>
      </w:r>
      <w:r w:rsidR="0038316E" w:rsidRPr="0038316E">
        <w:t xml:space="preserve"> на </w:t>
      </w:r>
      <w:r w:rsidR="00F3222E" w:rsidRPr="0038316E">
        <w:t xml:space="preserve"> </w:t>
      </w:r>
      <w:r w:rsidR="0038316E" w:rsidRPr="0038316E">
        <w:t>оплату відряджень – 30 000 грн</w:t>
      </w:r>
      <w:r w:rsidR="00F3222E" w:rsidRPr="0038316E">
        <w:t xml:space="preserve">, </w:t>
      </w:r>
      <w:r w:rsidRPr="0038316E">
        <w:t xml:space="preserve"> на інші видатки – </w:t>
      </w:r>
      <w:r w:rsidR="0038316E" w:rsidRPr="0038316E">
        <w:t>9</w:t>
      </w:r>
      <w:r w:rsidR="00F3222E" w:rsidRPr="0038316E">
        <w:t xml:space="preserve"> 000</w:t>
      </w:r>
      <w:r w:rsidRPr="0038316E">
        <w:t xml:space="preserve"> грн. </w:t>
      </w:r>
    </w:p>
    <w:p w:rsidR="00F3222E" w:rsidRDefault="00F3222E" w:rsidP="00F3222E">
      <w:pPr>
        <w:ind w:firstLine="709"/>
        <w:jc w:val="both"/>
        <w:rPr>
          <w:color w:val="FF0000"/>
        </w:rPr>
      </w:pPr>
    </w:p>
    <w:p w:rsidR="00580C3B" w:rsidRPr="007925C7" w:rsidRDefault="00580C3B" w:rsidP="00580C3B">
      <w:pPr>
        <w:ind w:firstLine="709"/>
        <w:jc w:val="center"/>
        <w:rPr>
          <w:b/>
        </w:rPr>
      </w:pPr>
      <w:r w:rsidRPr="007925C7">
        <w:rPr>
          <w:b/>
        </w:rPr>
        <w:t>Громадський порядок та безпека</w:t>
      </w:r>
    </w:p>
    <w:p w:rsidR="00580C3B" w:rsidRPr="007925C7" w:rsidRDefault="00580C3B" w:rsidP="00580C3B">
      <w:pPr>
        <w:ind w:firstLine="709"/>
        <w:jc w:val="both"/>
      </w:pPr>
      <w:r w:rsidRPr="007925C7">
        <w:t xml:space="preserve">За бюджетною програмою «Заходи та роботи з мобілізаційної підготовки місцевого значення» та відповідно до </w:t>
      </w:r>
      <w:r w:rsidR="003B76BE" w:rsidRPr="007925C7">
        <w:t>Програми забезпечення заходів з організації територіальної оборони Варвинської селищної територіальної громади на 202</w:t>
      </w:r>
      <w:r w:rsidR="007925C7" w:rsidRPr="007925C7">
        <w:t>5</w:t>
      </w:r>
      <w:r w:rsidR="003B76BE" w:rsidRPr="007925C7">
        <w:t xml:space="preserve"> рік </w:t>
      </w:r>
      <w:r w:rsidRPr="007925C7">
        <w:t xml:space="preserve">передбачено </w:t>
      </w:r>
      <w:r w:rsidR="00614A74" w:rsidRPr="007925C7">
        <w:t>10</w:t>
      </w:r>
      <w:r w:rsidRPr="007925C7">
        <w:t>0 000 грн</w:t>
      </w:r>
      <w:r w:rsidR="00E84330" w:rsidRPr="007925C7">
        <w:t>,</w:t>
      </w:r>
      <w:r w:rsidRPr="007925C7">
        <w:t xml:space="preserve"> в частині виконання заход</w:t>
      </w:r>
      <w:r w:rsidR="00614A74" w:rsidRPr="007925C7">
        <w:t>ів</w:t>
      </w:r>
      <w:r w:rsidRPr="007925C7">
        <w:t xml:space="preserve"> організаці</w:t>
      </w:r>
      <w:r w:rsidR="00614A74" w:rsidRPr="007925C7">
        <w:t>ї</w:t>
      </w:r>
      <w:r w:rsidRPr="007925C7">
        <w:t xml:space="preserve"> підвозу військовозобов’язаних до місць, пов’язаних із виконанням військового обов’язку, перевезення призовників на строкову військову службу та </w:t>
      </w:r>
      <w:r w:rsidR="00B0450F" w:rsidRPr="007925C7">
        <w:t>у</w:t>
      </w:r>
      <w:r w:rsidRPr="007925C7">
        <w:t xml:space="preserve"> зворотньому напрямку</w:t>
      </w:r>
      <w:r w:rsidR="00614A74" w:rsidRPr="007925C7">
        <w:t xml:space="preserve"> </w:t>
      </w:r>
      <w:r w:rsidR="008A374E">
        <w:t>і</w:t>
      </w:r>
      <w:r w:rsidR="00614A74" w:rsidRPr="007925C7">
        <w:t xml:space="preserve"> перевезення громадян на медичні комісії до територіальних центрів комплектацій та </w:t>
      </w:r>
      <w:r w:rsidR="00E84330" w:rsidRPr="007925C7">
        <w:t>соціальної підтримки</w:t>
      </w:r>
      <w:r w:rsidR="00614A74" w:rsidRPr="007925C7">
        <w:t xml:space="preserve"> і збірних пунктів.</w:t>
      </w:r>
    </w:p>
    <w:p w:rsidR="008A374E" w:rsidRDefault="00580C3B" w:rsidP="00580C3B">
      <w:pPr>
        <w:ind w:firstLine="709"/>
        <w:jc w:val="both"/>
      </w:pPr>
      <w:r w:rsidRPr="007925C7">
        <w:t xml:space="preserve">За бюджетною програмою «Заходи та роботи з територіальної оборони» по загальному фонду спрямовано </w:t>
      </w:r>
      <w:r w:rsidR="007925C7" w:rsidRPr="007925C7">
        <w:t>356</w:t>
      </w:r>
      <w:r w:rsidRPr="007925C7">
        <w:t xml:space="preserve"> 000 грн відповідно </w:t>
      </w:r>
      <w:r w:rsidR="00E97609" w:rsidRPr="007925C7">
        <w:t>Програми забезпечення заходів з організації  територіальної оборони Варвинської селищної територіальної громади на 202</w:t>
      </w:r>
      <w:r w:rsidR="007925C7" w:rsidRPr="007925C7">
        <w:t>5</w:t>
      </w:r>
      <w:r w:rsidR="00E97609" w:rsidRPr="007925C7">
        <w:t xml:space="preserve"> рік</w:t>
      </w:r>
      <w:r w:rsidR="008A374E">
        <w:t>, а саме:</w:t>
      </w:r>
    </w:p>
    <w:p w:rsidR="008A374E" w:rsidRDefault="00CC219D" w:rsidP="00580C3B">
      <w:pPr>
        <w:ind w:firstLine="709"/>
        <w:jc w:val="both"/>
      </w:pPr>
      <w:r w:rsidRPr="007925C7">
        <w:t>на забезпечення функціонування добров</w:t>
      </w:r>
      <w:r w:rsidR="00D53964">
        <w:t>о</w:t>
      </w:r>
      <w:r w:rsidRPr="007925C7">
        <w:t>льчого формування</w:t>
      </w:r>
      <w:r w:rsidR="007925C7" w:rsidRPr="007925C7">
        <w:t xml:space="preserve"> -  256 000 грн, з них: </w:t>
      </w:r>
      <w:r w:rsidRPr="007925C7">
        <w:t>на закупівлю паливно – мастильних матеріалів</w:t>
      </w:r>
      <w:r w:rsidR="00547BBF">
        <w:t xml:space="preserve"> (100 000 грн)</w:t>
      </w:r>
      <w:r w:rsidR="007925C7" w:rsidRPr="007925C7">
        <w:t>,</w:t>
      </w:r>
      <w:r w:rsidRPr="007925C7">
        <w:t xml:space="preserve"> матеріальну допомогу членам добров</w:t>
      </w:r>
      <w:r w:rsidR="00D53964">
        <w:t>о</w:t>
      </w:r>
      <w:r w:rsidRPr="007925C7">
        <w:t>льчого формування</w:t>
      </w:r>
      <w:r w:rsidR="007925C7" w:rsidRPr="007925C7">
        <w:t xml:space="preserve"> </w:t>
      </w:r>
      <w:r w:rsidR="00547BBF">
        <w:t>(156 000 грн)</w:t>
      </w:r>
      <w:r w:rsidR="008A374E">
        <w:t>;</w:t>
      </w:r>
      <w:r w:rsidR="00547BBF">
        <w:t xml:space="preserve"> </w:t>
      </w:r>
    </w:p>
    <w:p w:rsidR="00580C3B" w:rsidRPr="007925C7" w:rsidRDefault="007925C7" w:rsidP="00580C3B">
      <w:pPr>
        <w:ind w:firstLine="709"/>
        <w:jc w:val="both"/>
      </w:pPr>
      <w:r w:rsidRPr="007925C7">
        <w:t>на обладнання об’єктів в інженерному відношенні – 100 000 грн.</w:t>
      </w:r>
    </w:p>
    <w:p w:rsidR="00425597" w:rsidRPr="00AB4675" w:rsidRDefault="00425597" w:rsidP="00580C3B">
      <w:pPr>
        <w:spacing w:after="120"/>
        <w:ind w:firstLine="720"/>
        <w:jc w:val="center"/>
        <w:rPr>
          <w:b/>
          <w:color w:val="FF0000"/>
        </w:rPr>
      </w:pPr>
    </w:p>
    <w:p w:rsidR="00580C3B" w:rsidRPr="00B82EA1" w:rsidRDefault="00580C3B" w:rsidP="00580C3B">
      <w:pPr>
        <w:spacing w:after="120"/>
        <w:ind w:firstLine="720"/>
        <w:jc w:val="center"/>
        <w:rPr>
          <w:b/>
        </w:rPr>
      </w:pPr>
      <w:r w:rsidRPr="00B82EA1">
        <w:rPr>
          <w:b/>
        </w:rPr>
        <w:t>Охорона навколишнього природного середовища</w:t>
      </w:r>
    </w:p>
    <w:p w:rsidR="00B82EA1" w:rsidRPr="00B14BA0" w:rsidRDefault="00AC6C14" w:rsidP="00580C3B">
      <w:pPr>
        <w:spacing w:after="120"/>
        <w:ind w:firstLine="720"/>
        <w:jc w:val="both"/>
      </w:pPr>
      <w:r w:rsidRPr="00B14BA0">
        <w:t>За бюджетною програмою «Утилізація відходів»</w:t>
      </w:r>
      <w:r w:rsidR="00B14BA0" w:rsidRPr="00B14BA0">
        <w:t xml:space="preserve"> та відповідно до Програми про охорону навколишнього природного середовища території Варвинської селищної ради </w:t>
      </w:r>
      <w:r w:rsidRPr="00B14BA0">
        <w:t xml:space="preserve"> із загального фонду бюджету селищної  територіальної громади</w:t>
      </w:r>
      <w:r w:rsidR="00B14BA0">
        <w:t xml:space="preserve"> </w:t>
      </w:r>
      <w:r w:rsidRPr="00B14BA0">
        <w:t>спрямовано 124 000 грн</w:t>
      </w:r>
      <w:r w:rsidR="006365F9">
        <w:t>, і</w:t>
      </w:r>
      <w:r w:rsidRPr="00B14BA0">
        <w:t>з спеціального фонду</w:t>
      </w:r>
      <w:r w:rsidR="00B14BA0" w:rsidRPr="00B14BA0">
        <w:t xml:space="preserve">, </w:t>
      </w:r>
      <w:r w:rsidRPr="00B14BA0">
        <w:t>за рахунок надходження екологічного податку</w:t>
      </w:r>
      <w:r w:rsidR="006365F9">
        <w:t>,</w:t>
      </w:r>
      <w:r w:rsidRPr="00B14BA0">
        <w:t xml:space="preserve"> передбачені бюджетні призначення в сумі</w:t>
      </w:r>
      <w:r w:rsidR="00626AE0">
        <w:t xml:space="preserve"> </w:t>
      </w:r>
      <w:r w:rsidR="00B14BA0" w:rsidRPr="00B14BA0">
        <w:t>276 000 грн</w:t>
      </w:r>
      <w:r w:rsidR="00547BBF">
        <w:t xml:space="preserve"> на </w:t>
      </w:r>
      <w:r w:rsidR="00626AE0" w:rsidRPr="00EA11FF">
        <w:t xml:space="preserve">реалізацію природоохоронного заходу «Забезпечення екологічно безпечного збирання, перевезення, зберігання, оброблення, утилізації, видалення, знешкодження і захоронення непридатних до використання хімічних засобів захисту рослин» </w:t>
      </w:r>
      <w:r w:rsidR="00626AE0">
        <w:t xml:space="preserve">у селі </w:t>
      </w:r>
      <w:r w:rsidR="00626AE0" w:rsidRPr="00EA11FF">
        <w:t>Озеряни</w:t>
      </w:r>
      <w:r w:rsidR="00626AE0">
        <w:t>.</w:t>
      </w:r>
    </w:p>
    <w:p w:rsidR="00580C3B" w:rsidRPr="006F64F3" w:rsidRDefault="00580C3B" w:rsidP="00580C3B">
      <w:pPr>
        <w:ind w:firstLine="720"/>
        <w:jc w:val="center"/>
      </w:pPr>
      <w:r w:rsidRPr="006F64F3">
        <w:rPr>
          <w:b/>
        </w:rPr>
        <w:t>Засоби масової інформації</w:t>
      </w:r>
    </w:p>
    <w:p w:rsidR="00580C3B" w:rsidRPr="006F64F3" w:rsidRDefault="00580C3B" w:rsidP="00580C3B">
      <w:pPr>
        <w:ind w:firstLine="720"/>
        <w:jc w:val="both"/>
      </w:pPr>
      <w:r w:rsidRPr="006F64F3">
        <w:t>За бюджетною програмою «Інші заходи у сфері засобів масової інформації» по загальному фонду спрямовано 5</w:t>
      </w:r>
      <w:r w:rsidR="006F64F3" w:rsidRPr="006F64F3">
        <w:t>0</w:t>
      </w:r>
      <w:r w:rsidRPr="006F64F3">
        <w:t>0 000 грн відповідно до Програми інформаційного забезпечення населення Варвинської  селищної територіальної громади на 2021-2025 роки</w:t>
      </w:r>
      <w:r w:rsidR="00832FD3" w:rsidRPr="006F64F3">
        <w:t xml:space="preserve"> на публікації в засобах масової інформації – 4</w:t>
      </w:r>
      <w:r w:rsidR="006F64F3" w:rsidRPr="006F64F3">
        <w:t>3</w:t>
      </w:r>
      <w:r w:rsidR="00832FD3" w:rsidRPr="006F64F3">
        <w:t xml:space="preserve">0 000 грн та на підготовку та випуск репортажів – </w:t>
      </w:r>
      <w:r w:rsidR="006F64F3" w:rsidRPr="006F64F3">
        <w:t>7</w:t>
      </w:r>
      <w:r w:rsidR="00832FD3" w:rsidRPr="006F64F3">
        <w:t>0 000 грн.</w:t>
      </w:r>
    </w:p>
    <w:p w:rsidR="00580C3B" w:rsidRPr="0099402C" w:rsidRDefault="00580C3B" w:rsidP="00580C3B">
      <w:pPr>
        <w:spacing w:after="120"/>
        <w:ind w:firstLine="709"/>
        <w:jc w:val="center"/>
        <w:rPr>
          <w:b/>
        </w:rPr>
      </w:pPr>
      <w:r w:rsidRPr="0099402C">
        <w:rPr>
          <w:b/>
        </w:rPr>
        <w:t>Кредитування</w:t>
      </w:r>
    </w:p>
    <w:p w:rsidR="00580C3B" w:rsidRPr="0099402C" w:rsidRDefault="00580C3B" w:rsidP="00580C3B">
      <w:pPr>
        <w:ind w:firstLine="709"/>
        <w:jc w:val="both"/>
      </w:pPr>
      <w:r w:rsidRPr="0099402C">
        <w:t>За бюджетною програмою «Довгострокові кредити індивідуальним забудовникам житла на селі та їх повернення»  із загального фонду бюджету селищної територіальної громади  передбачені бюджетні призначення в сумі 200 000 грн на виконання Програми підтримки індивідуального житлового будівництва на селі та розвитку особистого селянського господарства  «Власний дім» на 202</w:t>
      </w:r>
      <w:r w:rsidR="0099402C" w:rsidRPr="0099402C">
        <w:t>5</w:t>
      </w:r>
      <w:r w:rsidRPr="0099402C">
        <w:t xml:space="preserve"> рік. </w:t>
      </w:r>
    </w:p>
    <w:p w:rsidR="00580C3B" w:rsidRPr="00AB4675" w:rsidRDefault="00580C3B" w:rsidP="00580C3B">
      <w:pPr>
        <w:ind w:firstLine="709"/>
        <w:jc w:val="both"/>
        <w:rPr>
          <w:color w:val="FF0000"/>
        </w:rPr>
      </w:pPr>
      <w:r w:rsidRPr="0099402C">
        <w:t xml:space="preserve">За рахунок повернення до спеціального фонду бюджету селищної територіальної громади, наданих раніше кредитів планується надати кредити індивідуальним забудовникам житла на селі із спеціального фонду бюджету в сумі </w:t>
      </w:r>
      <w:r w:rsidR="002B09F8" w:rsidRPr="0099402C">
        <w:t>10</w:t>
      </w:r>
      <w:r w:rsidR="0099402C" w:rsidRPr="0099402C">
        <w:t>3</w:t>
      </w:r>
      <w:r w:rsidRPr="0099402C">
        <w:t xml:space="preserve"> 000 грн</w:t>
      </w:r>
      <w:r w:rsidRPr="00AB4675">
        <w:rPr>
          <w:color w:val="FF0000"/>
        </w:rPr>
        <w:t>.</w:t>
      </w:r>
    </w:p>
    <w:p w:rsidR="008A2901" w:rsidRPr="00AB4675" w:rsidRDefault="008A2901" w:rsidP="00580C3B">
      <w:pPr>
        <w:ind w:firstLine="709"/>
        <w:jc w:val="both"/>
        <w:rPr>
          <w:color w:val="FF0000"/>
        </w:rPr>
      </w:pPr>
    </w:p>
    <w:p w:rsidR="00580C3B" w:rsidRPr="00A4274E" w:rsidRDefault="00580C3B" w:rsidP="00580C3B">
      <w:pPr>
        <w:ind w:firstLine="709"/>
        <w:jc w:val="center"/>
        <w:rPr>
          <w:b/>
          <w:lang w:eastAsia="ru-RU"/>
        </w:rPr>
      </w:pPr>
      <w:r w:rsidRPr="00A4274E">
        <w:rPr>
          <w:b/>
          <w:lang w:eastAsia="ru-RU"/>
        </w:rPr>
        <w:t>Міжбюджетні відносини</w:t>
      </w:r>
    </w:p>
    <w:p w:rsidR="006A73FC" w:rsidRDefault="006A73FC" w:rsidP="00F50486">
      <w:pPr>
        <w:pStyle w:val="ab"/>
        <w:ind w:firstLine="709"/>
        <w:jc w:val="both"/>
        <w:rPr>
          <w:rFonts w:ascii="Times New Roman" w:hAnsi="Times New Roman"/>
          <w:snapToGrid w:val="0"/>
          <w:sz w:val="24"/>
          <w:szCs w:val="24"/>
        </w:rPr>
      </w:pPr>
      <w:r w:rsidRPr="00A4274E">
        <w:rPr>
          <w:rFonts w:ascii="Times New Roman" w:hAnsi="Times New Roman"/>
          <w:snapToGrid w:val="0"/>
          <w:sz w:val="24"/>
          <w:szCs w:val="24"/>
        </w:rPr>
        <w:t>В бюджеті Варвинської селищної територіальної громади</w:t>
      </w:r>
      <w:r w:rsidR="00A4274E" w:rsidRPr="00A4274E">
        <w:rPr>
          <w:rFonts w:ascii="Times New Roman" w:hAnsi="Times New Roman"/>
          <w:snapToGrid w:val="0"/>
          <w:sz w:val="24"/>
          <w:szCs w:val="24"/>
        </w:rPr>
        <w:t xml:space="preserve"> на 2025 рік</w:t>
      </w:r>
      <w:r w:rsidRPr="00A4274E">
        <w:rPr>
          <w:rFonts w:ascii="Times New Roman" w:hAnsi="Times New Roman"/>
          <w:snapToGrid w:val="0"/>
          <w:sz w:val="24"/>
          <w:szCs w:val="24"/>
        </w:rPr>
        <w:t xml:space="preserve"> передбачено державно</w:t>
      </w:r>
      <w:r w:rsidR="00A4274E" w:rsidRPr="00A4274E">
        <w:rPr>
          <w:rFonts w:ascii="Times New Roman" w:hAnsi="Times New Roman"/>
          <w:snapToGrid w:val="0"/>
          <w:sz w:val="24"/>
          <w:szCs w:val="24"/>
        </w:rPr>
        <w:t>му</w:t>
      </w:r>
      <w:r w:rsidRPr="00A4274E">
        <w:rPr>
          <w:rFonts w:ascii="Times New Roman" w:hAnsi="Times New Roman"/>
          <w:snapToGrid w:val="0"/>
          <w:sz w:val="24"/>
          <w:szCs w:val="24"/>
        </w:rPr>
        <w:t xml:space="preserve"> бюджету</w:t>
      </w:r>
      <w:r w:rsidR="00A4274E" w:rsidRPr="00A4274E">
        <w:rPr>
          <w:rFonts w:ascii="Times New Roman" w:hAnsi="Times New Roman"/>
          <w:snapToGrid w:val="0"/>
          <w:sz w:val="24"/>
          <w:szCs w:val="24"/>
        </w:rPr>
        <w:t xml:space="preserve"> передачу</w:t>
      </w:r>
      <w:r w:rsidRPr="00A4274E">
        <w:rPr>
          <w:rFonts w:ascii="Times New Roman" w:hAnsi="Times New Roman"/>
          <w:snapToGrid w:val="0"/>
          <w:sz w:val="24"/>
          <w:szCs w:val="24"/>
        </w:rPr>
        <w:t xml:space="preserve"> </w:t>
      </w:r>
      <w:r w:rsidR="00A4274E" w:rsidRPr="00A4274E">
        <w:rPr>
          <w:rFonts w:ascii="Times New Roman" w:hAnsi="Times New Roman"/>
          <w:snapToGrid w:val="0"/>
          <w:sz w:val="24"/>
          <w:szCs w:val="24"/>
        </w:rPr>
        <w:t xml:space="preserve">реверсної дотації в сумі </w:t>
      </w:r>
      <w:r w:rsidR="00814541">
        <w:rPr>
          <w:rFonts w:ascii="Times New Roman" w:hAnsi="Times New Roman"/>
          <w:snapToGrid w:val="0"/>
          <w:sz w:val="24"/>
          <w:szCs w:val="24"/>
        </w:rPr>
        <w:t>27 546 600</w:t>
      </w:r>
      <w:r w:rsidR="00A4274E" w:rsidRPr="00A4274E">
        <w:rPr>
          <w:rFonts w:ascii="Times New Roman" w:hAnsi="Times New Roman"/>
          <w:snapToGrid w:val="0"/>
          <w:sz w:val="24"/>
          <w:szCs w:val="24"/>
        </w:rPr>
        <w:t xml:space="preserve"> грн</w:t>
      </w:r>
      <w:r w:rsidR="00A4274E">
        <w:rPr>
          <w:rFonts w:ascii="Times New Roman" w:hAnsi="Times New Roman"/>
          <w:snapToGrid w:val="0"/>
          <w:sz w:val="24"/>
          <w:szCs w:val="24"/>
        </w:rPr>
        <w:t>.</w:t>
      </w:r>
    </w:p>
    <w:p w:rsidR="00A4274E" w:rsidRDefault="00A4274E" w:rsidP="00F50486">
      <w:pPr>
        <w:pStyle w:val="ab"/>
        <w:ind w:firstLine="709"/>
        <w:jc w:val="both"/>
        <w:rPr>
          <w:rFonts w:ascii="Times New Roman" w:hAnsi="Times New Roman"/>
          <w:snapToGrid w:val="0"/>
          <w:sz w:val="24"/>
          <w:szCs w:val="24"/>
        </w:rPr>
      </w:pPr>
    </w:p>
    <w:p w:rsidR="00A4274E" w:rsidRDefault="00A4274E" w:rsidP="00F50486">
      <w:pPr>
        <w:pStyle w:val="ab"/>
        <w:ind w:firstLine="709"/>
        <w:jc w:val="both"/>
        <w:rPr>
          <w:rFonts w:ascii="Times New Roman" w:hAnsi="Times New Roman"/>
          <w:snapToGrid w:val="0"/>
          <w:sz w:val="24"/>
          <w:szCs w:val="24"/>
        </w:rPr>
      </w:pPr>
    </w:p>
    <w:p w:rsidR="00CE5515" w:rsidRPr="0099684E" w:rsidRDefault="00580C3B" w:rsidP="00EA3F98">
      <w:pPr>
        <w:jc w:val="both"/>
        <w:rPr>
          <w:b/>
        </w:rPr>
      </w:pPr>
      <w:r w:rsidRPr="0099684E">
        <w:rPr>
          <w:b/>
        </w:rPr>
        <w:t xml:space="preserve">Начальник фінансового відділу                                    </w:t>
      </w:r>
      <w:r w:rsidR="00F32AAF" w:rsidRPr="0099684E">
        <w:rPr>
          <w:b/>
        </w:rPr>
        <w:t xml:space="preserve">                     </w:t>
      </w:r>
      <w:r w:rsidRPr="0099684E">
        <w:rPr>
          <w:b/>
        </w:rPr>
        <w:t xml:space="preserve">     Марина</w:t>
      </w:r>
      <w:r w:rsidR="00F32AAF" w:rsidRPr="0099684E">
        <w:rPr>
          <w:b/>
        </w:rPr>
        <w:t xml:space="preserve">  </w:t>
      </w:r>
      <w:r w:rsidRPr="0099684E">
        <w:rPr>
          <w:b/>
        </w:rPr>
        <w:t xml:space="preserve"> КУЗЬМИЧ</w:t>
      </w:r>
    </w:p>
    <w:sectPr w:rsidR="00CE5515" w:rsidRPr="0099684E" w:rsidSect="004C0D69">
      <w:pgSz w:w="11906" w:h="16838"/>
      <w:pgMar w:top="851" w:right="851" w:bottom="993"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741F8"/>
    <w:multiLevelType w:val="hybridMultilevel"/>
    <w:tmpl w:val="DE1EDF58"/>
    <w:lvl w:ilvl="0" w:tplc="734A4A18">
      <w:numFmt w:val="bullet"/>
      <w:lvlText w:val="-"/>
      <w:lvlJc w:val="left"/>
      <w:pPr>
        <w:ind w:left="786" w:hanging="360"/>
      </w:pPr>
      <w:rPr>
        <w:rFonts w:ascii="Times New Roman" w:eastAsia="Times New Roman" w:hAnsi="Times New Roman"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 w15:restartNumberingAfterBreak="0">
    <w:nsid w:val="189B2070"/>
    <w:multiLevelType w:val="hybridMultilevel"/>
    <w:tmpl w:val="483453C0"/>
    <w:lvl w:ilvl="0" w:tplc="0B32D95C">
      <w:numFmt w:val="bullet"/>
      <w:lvlText w:val="-"/>
      <w:lvlJc w:val="left"/>
      <w:pPr>
        <w:ind w:left="1069" w:hanging="360"/>
      </w:pPr>
      <w:rPr>
        <w:rFonts w:ascii="Times New Roman" w:eastAsia="Times New Roman" w:hAnsi="Times New Roman" w:cs="Times New Roman" w:hint="default"/>
        <w:color w:val="auto"/>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hint="default"/>
      </w:rPr>
    </w:lvl>
    <w:lvl w:ilvl="3" w:tplc="04220001">
      <w:start w:val="1"/>
      <w:numFmt w:val="bullet"/>
      <w:lvlText w:val=""/>
      <w:lvlJc w:val="left"/>
      <w:pPr>
        <w:ind w:left="3229" w:hanging="360"/>
      </w:pPr>
      <w:rPr>
        <w:rFonts w:ascii="Symbol" w:hAnsi="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hint="default"/>
      </w:rPr>
    </w:lvl>
    <w:lvl w:ilvl="6" w:tplc="04220001">
      <w:start w:val="1"/>
      <w:numFmt w:val="bullet"/>
      <w:lvlText w:val=""/>
      <w:lvlJc w:val="left"/>
      <w:pPr>
        <w:ind w:left="5389" w:hanging="360"/>
      </w:pPr>
      <w:rPr>
        <w:rFonts w:ascii="Symbol" w:hAnsi="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hint="default"/>
      </w:rPr>
    </w:lvl>
  </w:abstractNum>
  <w:abstractNum w:abstractNumId="2" w15:restartNumberingAfterBreak="0">
    <w:nsid w:val="2D3E5490"/>
    <w:multiLevelType w:val="singleLevel"/>
    <w:tmpl w:val="D0AC1110"/>
    <w:lvl w:ilvl="0">
      <w:numFmt w:val="bullet"/>
      <w:lvlText w:val="-"/>
      <w:lvlJc w:val="left"/>
      <w:pPr>
        <w:tabs>
          <w:tab w:val="num" w:pos="928"/>
        </w:tabs>
        <w:ind w:left="928" w:hanging="360"/>
      </w:pPr>
    </w:lvl>
  </w:abstractNum>
  <w:abstractNum w:abstractNumId="3" w15:restartNumberingAfterBreak="0">
    <w:nsid w:val="400A1272"/>
    <w:multiLevelType w:val="hybridMultilevel"/>
    <w:tmpl w:val="A5821A26"/>
    <w:lvl w:ilvl="0" w:tplc="04190001">
      <w:start w:val="1"/>
      <w:numFmt w:val="bullet"/>
      <w:lvlText w:val=""/>
      <w:lvlJc w:val="left"/>
      <w:pPr>
        <w:ind w:left="1692" w:hanging="360"/>
      </w:pPr>
      <w:rPr>
        <w:rFonts w:ascii="Symbol" w:hAnsi="Symbol" w:hint="default"/>
      </w:rPr>
    </w:lvl>
    <w:lvl w:ilvl="1" w:tplc="04190003">
      <w:start w:val="1"/>
      <w:numFmt w:val="bullet"/>
      <w:lvlText w:val="o"/>
      <w:lvlJc w:val="left"/>
      <w:pPr>
        <w:ind w:left="2412" w:hanging="360"/>
      </w:pPr>
      <w:rPr>
        <w:rFonts w:ascii="Courier New" w:hAnsi="Courier New" w:cs="Courier New" w:hint="default"/>
      </w:rPr>
    </w:lvl>
    <w:lvl w:ilvl="2" w:tplc="04190005">
      <w:start w:val="1"/>
      <w:numFmt w:val="bullet"/>
      <w:lvlText w:val=""/>
      <w:lvlJc w:val="left"/>
      <w:pPr>
        <w:ind w:left="3132" w:hanging="360"/>
      </w:pPr>
      <w:rPr>
        <w:rFonts w:ascii="Wingdings" w:hAnsi="Wingdings" w:hint="default"/>
      </w:rPr>
    </w:lvl>
    <w:lvl w:ilvl="3" w:tplc="04190001">
      <w:start w:val="1"/>
      <w:numFmt w:val="bullet"/>
      <w:lvlText w:val=""/>
      <w:lvlJc w:val="left"/>
      <w:pPr>
        <w:ind w:left="3852" w:hanging="360"/>
      </w:pPr>
      <w:rPr>
        <w:rFonts w:ascii="Symbol" w:hAnsi="Symbol" w:hint="default"/>
      </w:rPr>
    </w:lvl>
    <w:lvl w:ilvl="4" w:tplc="04190003">
      <w:start w:val="1"/>
      <w:numFmt w:val="bullet"/>
      <w:lvlText w:val="o"/>
      <w:lvlJc w:val="left"/>
      <w:pPr>
        <w:ind w:left="4572" w:hanging="360"/>
      </w:pPr>
      <w:rPr>
        <w:rFonts w:ascii="Courier New" w:hAnsi="Courier New" w:cs="Courier New" w:hint="default"/>
      </w:rPr>
    </w:lvl>
    <w:lvl w:ilvl="5" w:tplc="04190005">
      <w:start w:val="1"/>
      <w:numFmt w:val="bullet"/>
      <w:lvlText w:val=""/>
      <w:lvlJc w:val="left"/>
      <w:pPr>
        <w:ind w:left="5292" w:hanging="360"/>
      </w:pPr>
      <w:rPr>
        <w:rFonts w:ascii="Wingdings" w:hAnsi="Wingdings" w:hint="default"/>
      </w:rPr>
    </w:lvl>
    <w:lvl w:ilvl="6" w:tplc="04190001">
      <w:start w:val="1"/>
      <w:numFmt w:val="bullet"/>
      <w:lvlText w:val=""/>
      <w:lvlJc w:val="left"/>
      <w:pPr>
        <w:ind w:left="6012" w:hanging="360"/>
      </w:pPr>
      <w:rPr>
        <w:rFonts w:ascii="Symbol" w:hAnsi="Symbol" w:hint="default"/>
      </w:rPr>
    </w:lvl>
    <w:lvl w:ilvl="7" w:tplc="04190003">
      <w:start w:val="1"/>
      <w:numFmt w:val="bullet"/>
      <w:lvlText w:val="o"/>
      <w:lvlJc w:val="left"/>
      <w:pPr>
        <w:ind w:left="6732" w:hanging="360"/>
      </w:pPr>
      <w:rPr>
        <w:rFonts w:ascii="Courier New" w:hAnsi="Courier New" w:cs="Courier New" w:hint="default"/>
      </w:rPr>
    </w:lvl>
    <w:lvl w:ilvl="8" w:tplc="04190005">
      <w:start w:val="1"/>
      <w:numFmt w:val="bullet"/>
      <w:lvlText w:val=""/>
      <w:lvlJc w:val="left"/>
      <w:pPr>
        <w:ind w:left="7452" w:hanging="360"/>
      </w:pPr>
      <w:rPr>
        <w:rFonts w:ascii="Wingdings" w:hAnsi="Wingdings" w:hint="default"/>
      </w:rPr>
    </w:lvl>
  </w:abstractNum>
  <w:abstractNum w:abstractNumId="4" w15:restartNumberingAfterBreak="0">
    <w:nsid w:val="4A946615"/>
    <w:multiLevelType w:val="hybridMultilevel"/>
    <w:tmpl w:val="F10050A6"/>
    <w:lvl w:ilvl="0" w:tplc="3A18F956">
      <w:numFmt w:val="bullet"/>
      <w:lvlText w:val="-"/>
      <w:lvlJc w:val="left"/>
      <w:pPr>
        <w:tabs>
          <w:tab w:val="num" w:pos="660"/>
        </w:tabs>
        <w:ind w:left="660" w:hanging="360"/>
      </w:pPr>
      <w:rPr>
        <w:rFonts w:ascii="Times New Roman" w:eastAsia="Times New Roman" w:hAnsi="Times New Roman" w:cs="Times New Roman" w:hint="default"/>
      </w:rPr>
    </w:lvl>
    <w:lvl w:ilvl="1" w:tplc="04190003">
      <w:start w:val="1"/>
      <w:numFmt w:val="bullet"/>
      <w:lvlText w:val="o"/>
      <w:lvlJc w:val="left"/>
      <w:pPr>
        <w:tabs>
          <w:tab w:val="num" w:pos="1380"/>
        </w:tabs>
        <w:ind w:left="1380" w:hanging="360"/>
      </w:pPr>
      <w:rPr>
        <w:rFonts w:ascii="Courier New" w:hAnsi="Courier New" w:cs="Courier New" w:hint="default"/>
      </w:rPr>
    </w:lvl>
    <w:lvl w:ilvl="2" w:tplc="04190005">
      <w:start w:val="1"/>
      <w:numFmt w:val="bullet"/>
      <w:lvlText w:val=""/>
      <w:lvlJc w:val="left"/>
      <w:pPr>
        <w:tabs>
          <w:tab w:val="num" w:pos="2100"/>
        </w:tabs>
        <w:ind w:left="2100" w:hanging="360"/>
      </w:pPr>
      <w:rPr>
        <w:rFonts w:ascii="Wingdings" w:hAnsi="Wingdings" w:hint="default"/>
      </w:rPr>
    </w:lvl>
    <w:lvl w:ilvl="3" w:tplc="04190001">
      <w:start w:val="1"/>
      <w:numFmt w:val="bullet"/>
      <w:lvlText w:val=""/>
      <w:lvlJc w:val="left"/>
      <w:pPr>
        <w:tabs>
          <w:tab w:val="num" w:pos="2820"/>
        </w:tabs>
        <w:ind w:left="2820" w:hanging="360"/>
      </w:pPr>
      <w:rPr>
        <w:rFonts w:ascii="Symbol" w:hAnsi="Symbol" w:hint="default"/>
      </w:rPr>
    </w:lvl>
    <w:lvl w:ilvl="4" w:tplc="04190003">
      <w:start w:val="1"/>
      <w:numFmt w:val="bullet"/>
      <w:lvlText w:val="o"/>
      <w:lvlJc w:val="left"/>
      <w:pPr>
        <w:tabs>
          <w:tab w:val="num" w:pos="3540"/>
        </w:tabs>
        <w:ind w:left="3540" w:hanging="360"/>
      </w:pPr>
      <w:rPr>
        <w:rFonts w:ascii="Courier New" w:hAnsi="Courier New" w:cs="Courier New" w:hint="default"/>
      </w:rPr>
    </w:lvl>
    <w:lvl w:ilvl="5" w:tplc="04190005">
      <w:start w:val="1"/>
      <w:numFmt w:val="bullet"/>
      <w:lvlText w:val=""/>
      <w:lvlJc w:val="left"/>
      <w:pPr>
        <w:tabs>
          <w:tab w:val="num" w:pos="4260"/>
        </w:tabs>
        <w:ind w:left="4260" w:hanging="360"/>
      </w:pPr>
      <w:rPr>
        <w:rFonts w:ascii="Wingdings" w:hAnsi="Wingdings" w:hint="default"/>
      </w:rPr>
    </w:lvl>
    <w:lvl w:ilvl="6" w:tplc="04190001">
      <w:start w:val="1"/>
      <w:numFmt w:val="bullet"/>
      <w:lvlText w:val=""/>
      <w:lvlJc w:val="left"/>
      <w:pPr>
        <w:tabs>
          <w:tab w:val="num" w:pos="4980"/>
        </w:tabs>
        <w:ind w:left="4980" w:hanging="360"/>
      </w:pPr>
      <w:rPr>
        <w:rFonts w:ascii="Symbol" w:hAnsi="Symbol" w:hint="default"/>
      </w:rPr>
    </w:lvl>
    <w:lvl w:ilvl="7" w:tplc="04190003">
      <w:start w:val="1"/>
      <w:numFmt w:val="bullet"/>
      <w:lvlText w:val="o"/>
      <w:lvlJc w:val="left"/>
      <w:pPr>
        <w:tabs>
          <w:tab w:val="num" w:pos="5700"/>
        </w:tabs>
        <w:ind w:left="5700" w:hanging="360"/>
      </w:pPr>
      <w:rPr>
        <w:rFonts w:ascii="Courier New" w:hAnsi="Courier New" w:cs="Courier New" w:hint="default"/>
      </w:rPr>
    </w:lvl>
    <w:lvl w:ilvl="8" w:tplc="04190005">
      <w:start w:val="1"/>
      <w:numFmt w:val="bullet"/>
      <w:lvlText w:val=""/>
      <w:lvlJc w:val="left"/>
      <w:pPr>
        <w:tabs>
          <w:tab w:val="num" w:pos="6420"/>
        </w:tabs>
        <w:ind w:left="642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3253"/>
    <w:rsid w:val="00000B51"/>
    <w:rsid w:val="00001EEB"/>
    <w:rsid w:val="00002D14"/>
    <w:rsid w:val="0000316B"/>
    <w:rsid w:val="00003457"/>
    <w:rsid w:val="000042F4"/>
    <w:rsid w:val="00004B21"/>
    <w:rsid w:val="000128D7"/>
    <w:rsid w:val="00013555"/>
    <w:rsid w:val="00015E72"/>
    <w:rsid w:val="000165FA"/>
    <w:rsid w:val="00016B9D"/>
    <w:rsid w:val="00017113"/>
    <w:rsid w:val="00022E1B"/>
    <w:rsid w:val="000308A6"/>
    <w:rsid w:val="00030C66"/>
    <w:rsid w:val="00034085"/>
    <w:rsid w:val="000344D2"/>
    <w:rsid w:val="00034F6B"/>
    <w:rsid w:val="000363AD"/>
    <w:rsid w:val="00037DCA"/>
    <w:rsid w:val="0004005E"/>
    <w:rsid w:val="00040360"/>
    <w:rsid w:val="00040393"/>
    <w:rsid w:val="000409A2"/>
    <w:rsid w:val="00040F42"/>
    <w:rsid w:val="00043553"/>
    <w:rsid w:val="00044191"/>
    <w:rsid w:val="000450BA"/>
    <w:rsid w:val="0004510B"/>
    <w:rsid w:val="00046817"/>
    <w:rsid w:val="00047971"/>
    <w:rsid w:val="000479BF"/>
    <w:rsid w:val="0005002C"/>
    <w:rsid w:val="000503C9"/>
    <w:rsid w:val="00052623"/>
    <w:rsid w:val="00053F83"/>
    <w:rsid w:val="000549DB"/>
    <w:rsid w:val="00056135"/>
    <w:rsid w:val="000569B2"/>
    <w:rsid w:val="00057513"/>
    <w:rsid w:val="00057624"/>
    <w:rsid w:val="00057E8A"/>
    <w:rsid w:val="0006023D"/>
    <w:rsid w:val="00060242"/>
    <w:rsid w:val="00063BEA"/>
    <w:rsid w:val="00063FEF"/>
    <w:rsid w:val="00066C53"/>
    <w:rsid w:val="00067D50"/>
    <w:rsid w:val="0007032C"/>
    <w:rsid w:val="00071741"/>
    <w:rsid w:val="00071757"/>
    <w:rsid w:val="000719E5"/>
    <w:rsid w:val="00071D0A"/>
    <w:rsid w:val="00073D95"/>
    <w:rsid w:val="00074B14"/>
    <w:rsid w:val="00075268"/>
    <w:rsid w:val="000775FC"/>
    <w:rsid w:val="00080032"/>
    <w:rsid w:val="00081543"/>
    <w:rsid w:val="00082344"/>
    <w:rsid w:val="00083130"/>
    <w:rsid w:val="000846F1"/>
    <w:rsid w:val="00084706"/>
    <w:rsid w:val="00085091"/>
    <w:rsid w:val="00085B00"/>
    <w:rsid w:val="000863CF"/>
    <w:rsid w:val="00086CFE"/>
    <w:rsid w:val="000928A2"/>
    <w:rsid w:val="000935F9"/>
    <w:rsid w:val="00094E91"/>
    <w:rsid w:val="0009727B"/>
    <w:rsid w:val="000A0454"/>
    <w:rsid w:val="000A0E34"/>
    <w:rsid w:val="000A2B6B"/>
    <w:rsid w:val="000A44A9"/>
    <w:rsid w:val="000A4EC1"/>
    <w:rsid w:val="000A709A"/>
    <w:rsid w:val="000A70AE"/>
    <w:rsid w:val="000A70F2"/>
    <w:rsid w:val="000A7DC5"/>
    <w:rsid w:val="000B02B4"/>
    <w:rsid w:val="000B0A72"/>
    <w:rsid w:val="000B22D1"/>
    <w:rsid w:val="000B510D"/>
    <w:rsid w:val="000C28B0"/>
    <w:rsid w:val="000D1831"/>
    <w:rsid w:val="000D46B1"/>
    <w:rsid w:val="000D64F4"/>
    <w:rsid w:val="000D7703"/>
    <w:rsid w:val="000E00CA"/>
    <w:rsid w:val="000E0486"/>
    <w:rsid w:val="000E2235"/>
    <w:rsid w:val="000E55A2"/>
    <w:rsid w:val="000E6264"/>
    <w:rsid w:val="000E6B6C"/>
    <w:rsid w:val="000F11A0"/>
    <w:rsid w:val="000F1ABA"/>
    <w:rsid w:val="000F22D1"/>
    <w:rsid w:val="000F2CBF"/>
    <w:rsid w:val="000F5F87"/>
    <w:rsid w:val="000F783D"/>
    <w:rsid w:val="00101CAB"/>
    <w:rsid w:val="00103D20"/>
    <w:rsid w:val="001050C2"/>
    <w:rsid w:val="00105566"/>
    <w:rsid w:val="00106C86"/>
    <w:rsid w:val="00106C87"/>
    <w:rsid w:val="00111795"/>
    <w:rsid w:val="00112457"/>
    <w:rsid w:val="001124F4"/>
    <w:rsid w:val="00113E7C"/>
    <w:rsid w:val="00114A88"/>
    <w:rsid w:val="00114FEA"/>
    <w:rsid w:val="001203A0"/>
    <w:rsid w:val="00120EC4"/>
    <w:rsid w:val="001227AA"/>
    <w:rsid w:val="00123511"/>
    <w:rsid w:val="00126557"/>
    <w:rsid w:val="001273ED"/>
    <w:rsid w:val="00130338"/>
    <w:rsid w:val="00132C74"/>
    <w:rsid w:val="00136C21"/>
    <w:rsid w:val="00136E4C"/>
    <w:rsid w:val="00137256"/>
    <w:rsid w:val="00137480"/>
    <w:rsid w:val="001375C1"/>
    <w:rsid w:val="00137A71"/>
    <w:rsid w:val="00141E2B"/>
    <w:rsid w:val="001427B4"/>
    <w:rsid w:val="00145E51"/>
    <w:rsid w:val="00147236"/>
    <w:rsid w:val="00147BE2"/>
    <w:rsid w:val="001505BA"/>
    <w:rsid w:val="001547F1"/>
    <w:rsid w:val="00154AED"/>
    <w:rsid w:val="00155A0E"/>
    <w:rsid w:val="00156C58"/>
    <w:rsid w:val="00162583"/>
    <w:rsid w:val="00163F7D"/>
    <w:rsid w:val="00163FBA"/>
    <w:rsid w:val="00163FFD"/>
    <w:rsid w:val="00165A41"/>
    <w:rsid w:val="0016728D"/>
    <w:rsid w:val="00172087"/>
    <w:rsid w:val="001736EB"/>
    <w:rsid w:val="00174CF2"/>
    <w:rsid w:val="001758A3"/>
    <w:rsid w:val="00175FB2"/>
    <w:rsid w:val="00176F83"/>
    <w:rsid w:val="0017703A"/>
    <w:rsid w:val="00177CA1"/>
    <w:rsid w:val="00184A16"/>
    <w:rsid w:val="00186A8C"/>
    <w:rsid w:val="00192267"/>
    <w:rsid w:val="00192309"/>
    <w:rsid w:val="00193E85"/>
    <w:rsid w:val="00194446"/>
    <w:rsid w:val="00195FFF"/>
    <w:rsid w:val="001961CF"/>
    <w:rsid w:val="00196614"/>
    <w:rsid w:val="001A0499"/>
    <w:rsid w:val="001A0A2B"/>
    <w:rsid w:val="001A1555"/>
    <w:rsid w:val="001A2EA4"/>
    <w:rsid w:val="001A3354"/>
    <w:rsid w:val="001A387D"/>
    <w:rsid w:val="001A524D"/>
    <w:rsid w:val="001A58A1"/>
    <w:rsid w:val="001A68F6"/>
    <w:rsid w:val="001A7D2C"/>
    <w:rsid w:val="001B00AB"/>
    <w:rsid w:val="001B5248"/>
    <w:rsid w:val="001C509A"/>
    <w:rsid w:val="001C7974"/>
    <w:rsid w:val="001D101C"/>
    <w:rsid w:val="001D23CC"/>
    <w:rsid w:val="001D45D3"/>
    <w:rsid w:val="001D4EA9"/>
    <w:rsid w:val="001D5090"/>
    <w:rsid w:val="001D61BB"/>
    <w:rsid w:val="001D7251"/>
    <w:rsid w:val="001D7887"/>
    <w:rsid w:val="001D7B8C"/>
    <w:rsid w:val="001E0749"/>
    <w:rsid w:val="001E16BA"/>
    <w:rsid w:val="001E1CC7"/>
    <w:rsid w:val="001E47D2"/>
    <w:rsid w:val="001E4C63"/>
    <w:rsid w:val="001E5F04"/>
    <w:rsid w:val="001E645B"/>
    <w:rsid w:val="001F229D"/>
    <w:rsid w:val="001F3251"/>
    <w:rsid w:val="001F73DB"/>
    <w:rsid w:val="001F7D99"/>
    <w:rsid w:val="002015F8"/>
    <w:rsid w:val="002032FF"/>
    <w:rsid w:val="002042AE"/>
    <w:rsid w:val="00205A99"/>
    <w:rsid w:val="002060B4"/>
    <w:rsid w:val="00207223"/>
    <w:rsid w:val="00207FCC"/>
    <w:rsid w:val="0021032B"/>
    <w:rsid w:val="00210419"/>
    <w:rsid w:val="00212BE9"/>
    <w:rsid w:val="00212CC6"/>
    <w:rsid w:val="002135A8"/>
    <w:rsid w:val="00214EA5"/>
    <w:rsid w:val="0022015C"/>
    <w:rsid w:val="00223007"/>
    <w:rsid w:val="00223E24"/>
    <w:rsid w:val="00224121"/>
    <w:rsid w:val="00224F4F"/>
    <w:rsid w:val="002273D6"/>
    <w:rsid w:val="00230BE0"/>
    <w:rsid w:val="00232E78"/>
    <w:rsid w:val="00233E2F"/>
    <w:rsid w:val="00234426"/>
    <w:rsid w:val="00234AAA"/>
    <w:rsid w:val="00236918"/>
    <w:rsid w:val="00236E58"/>
    <w:rsid w:val="002377B6"/>
    <w:rsid w:val="0024048A"/>
    <w:rsid w:val="002407E4"/>
    <w:rsid w:val="00240D98"/>
    <w:rsid w:val="002429D8"/>
    <w:rsid w:val="0024315E"/>
    <w:rsid w:val="00244B6F"/>
    <w:rsid w:val="0024532E"/>
    <w:rsid w:val="00246718"/>
    <w:rsid w:val="002468E5"/>
    <w:rsid w:val="0024782F"/>
    <w:rsid w:val="002501BD"/>
    <w:rsid w:val="00250359"/>
    <w:rsid w:val="00251476"/>
    <w:rsid w:val="00254A90"/>
    <w:rsid w:val="00255C64"/>
    <w:rsid w:val="00257836"/>
    <w:rsid w:val="0026181D"/>
    <w:rsid w:val="00263D87"/>
    <w:rsid w:val="002645F6"/>
    <w:rsid w:val="002650D0"/>
    <w:rsid w:val="00276262"/>
    <w:rsid w:val="0028015F"/>
    <w:rsid w:val="0028203E"/>
    <w:rsid w:val="0028344A"/>
    <w:rsid w:val="0028344D"/>
    <w:rsid w:val="00283B42"/>
    <w:rsid w:val="00283B7D"/>
    <w:rsid w:val="0028524E"/>
    <w:rsid w:val="002855E1"/>
    <w:rsid w:val="00285626"/>
    <w:rsid w:val="00286BC6"/>
    <w:rsid w:val="002900ED"/>
    <w:rsid w:val="00291936"/>
    <w:rsid w:val="002A0237"/>
    <w:rsid w:val="002A1064"/>
    <w:rsid w:val="002A1BEC"/>
    <w:rsid w:val="002A229D"/>
    <w:rsid w:val="002A2B68"/>
    <w:rsid w:val="002A39F8"/>
    <w:rsid w:val="002A3A38"/>
    <w:rsid w:val="002A6164"/>
    <w:rsid w:val="002A67A5"/>
    <w:rsid w:val="002A69B3"/>
    <w:rsid w:val="002B0909"/>
    <w:rsid w:val="002B09AA"/>
    <w:rsid w:val="002B09F8"/>
    <w:rsid w:val="002B0BB1"/>
    <w:rsid w:val="002B186E"/>
    <w:rsid w:val="002B18BE"/>
    <w:rsid w:val="002B2BE2"/>
    <w:rsid w:val="002B59B1"/>
    <w:rsid w:val="002C05CD"/>
    <w:rsid w:val="002C1876"/>
    <w:rsid w:val="002C64C8"/>
    <w:rsid w:val="002C7BC3"/>
    <w:rsid w:val="002D20F5"/>
    <w:rsid w:val="002D361C"/>
    <w:rsid w:val="002D36A1"/>
    <w:rsid w:val="002D3856"/>
    <w:rsid w:val="002D523A"/>
    <w:rsid w:val="002D72E1"/>
    <w:rsid w:val="002D79E6"/>
    <w:rsid w:val="002E405B"/>
    <w:rsid w:val="002E4D38"/>
    <w:rsid w:val="002F0243"/>
    <w:rsid w:val="002F126E"/>
    <w:rsid w:val="002F218C"/>
    <w:rsid w:val="002F3ABD"/>
    <w:rsid w:val="002F3CEE"/>
    <w:rsid w:val="002F7200"/>
    <w:rsid w:val="002F7847"/>
    <w:rsid w:val="00300160"/>
    <w:rsid w:val="003011C1"/>
    <w:rsid w:val="0030267D"/>
    <w:rsid w:val="00303DA4"/>
    <w:rsid w:val="00304092"/>
    <w:rsid w:val="00307297"/>
    <w:rsid w:val="00307457"/>
    <w:rsid w:val="0031125A"/>
    <w:rsid w:val="00314294"/>
    <w:rsid w:val="00316F9F"/>
    <w:rsid w:val="00321979"/>
    <w:rsid w:val="00321A8D"/>
    <w:rsid w:val="00322ECC"/>
    <w:rsid w:val="00325AA8"/>
    <w:rsid w:val="00326301"/>
    <w:rsid w:val="003275CC"/>
    <w:rsid w:val="00331794"/>
    <w:rsid w:val="003331A2"/>
    <w:rsid w:val="00334B76"/>
    <w:rsid w:val="00337871"/>
    <w:rsid w:val="00337C80"/>
    <w:rsid w:val="003405DA"/>
    <w:rsid w:val="0034302B"/>
    <w:rsid w:val="00343681"/>
    <w:rsid w:val="00343B3A"/>
    <w:rsid w:val="00345C7A"/>
    <w:rsid w:val="00347D51"/>
    <w:rsid w:val="00350275"/>
    <w:rsid w:val="003523D6"/>
    <w:rsid w:val="00352916"/>
    <w:rsid w:val="0035314B"/>
    <w:rsid w:val="00353720"/>
    <w:rsid w:val="00355A87"/>
    <w:rsid w:val="00355F6B"/>
    <w:rsid w:val="00357B26"/>
    <w:rsid w:val="00361B12"/>
    <w:rsid w:val="00361F52"/>
    <w:rsid w:val="00361FC1"/>
    <w:rsid w:val="0036256E"/>
    <w:rsid w:val="0036331E"/>
    <w:rsid w:val="00370E28"/>
    <w:rsid w:val="00374CEF"/>
    <w:rsid w:val="00374F63"/>
    <w:rsid w:val="003761C2"/>
    <w:rsid w:val="00376AD9"/>
    <w:rsid w:val="00376E63"/>
    <w:rsid w:val="00377D49"/>
    <w:rsid w:val="00377DC1"/>
    <w:rsid w:val="0038034D"/>
    <w:rsid w:val="0038172E"/>
    <w:rsid w:val="00381A91"/>
    <w:rsid w:val="00382112"/>
    <w:rsid w:val="003829B1"/>
    <w:rsid w:val="0038302D"/>
    <w:rsid w:val="0038316E"/>
    <w:rsid w:val="00383EF5"/>
    <w:rsid w:val="00384C14"/>
    <w:rsid w:val="0039064F"/>
    <w:rsid w:val="00390BB7"/>
    <w:rsid w:val="00391A55"/>
    <w:rsid w:val="00392F16"/>
    <w:rsid w:val="00393D87"/>
    <w:rsid w:val="003945C5"/>
    <w:rsid w:val="00394933"/>
    <w:rsid w:val="00396B0D"/>
    <w:rsid w:val="003976AF"/>
    <w:rsid w:val="003976C3"/>
    <w:rsid w:val="003977B1"/>
    <w:rsid w:val="00397C1D"/>
    <w:rsid w:val="003A13B6"/>
    <w:rsid w:val="003A3905"/>
    <w:rsid w:val="003A6117"/>
    <w:rsid w:val="003A6D62"/>
    <w:rsid w:val="003A7C46"/>
    <w:rsid w:val="003A7D20"/>
    <w:rsid w:val="003A7E51"/>
    <w:rsid w:val="003A7EE9"/>
    <w:rsid w:val="003B093C"/>
    <w:rsid w:val="003B1C77"/>
    <w:rsid w:val="003B1FBB"/>
    <w:rsid w:val="003B2A26"/>
    <w:rsid w:val="003B612F"/>
    <w:rsid w:val="003B76BE"/>
    <w:rsid w:val="003C0EFD"/>
    <w:rsid w:val="003C2CAF"/>
    <w:rsid w:val="003C3910"/>
    <w:rsid w:val="003C41CA"/>
    <w:rsid w:val="003C4611"/>
    <w:rsid w:val="003C54FD"/>
    <w:rsid w:val="003C62A4"/>
    <w:rsid w:val="003C6E89"/>
    <w:rsid w:val="003C6F91"/>
    <w:rsid w:val="003D4B09"/>
    <w:rsid w:val="003D628D"/>
    <w:rsid w:val="003E041B"/>
    <w:rsid w:val="003E0A12"/>
    <w:rsid w:val="003E0C49"/>
    <w:rsid w:val="003E11DD"/>
    <w:rsid w:val="003E1767"/>
    <w:rsid w:val="003E26C8"/>
    <w:rsid w:val="003E2C33"/>
    <w:rsid w:val="003E3FA0"/>
    <w:rsid w:val="003E5F2B"/>
    <w:rsid w:val="003E7469"/>
    <w:rsid w:val="003E7AF0"/>
    <w:rsid w:val="003E7EBA"/>
    <w:rsid w:val="003F02D9"/>
    <w:rsid w:val="003F08E4"/>
    <w:rsid w:val="003F0B87"/>
    <w:rsid w:val="003F1A11"/>
    <w:rsid w:val="003F2C22"/>
    <w:rsid w:val="003F5003"/>
    <w:rsid w:val="003F5016"/>
    <w:rsid w:val="003F64CC"/>
    <w:rsid w:val="003F660C"/>
    <w:rsid w:val="003F6F6D"/>
    <w:rsid w:val="003F75B0"/>
    <w:rsid w:val="00400857"/>
    <w:rsid w:val="00404A80"/>
    <w:rsid w:val="004054D1"/>
    <w:rsid w:val="00405520"/>
    <w:rsid w:val="004057CD"/>
    <w:rsid w:val="00405F00"/>
    <w:rsid w:val="00410E55"/>
    <w:rsid w:val="00410F9A"/>
    <w:rsid w:val="0041223B"/>
    <w:rsid w:val="004129C0"/>
    <w:rsid w:val="00412B40"/>
    <w:rsid w:val="00413913"/>
    <w:rsid w:val="0041532F"/>
    <w:rsid w:val="004164CA"/>
    <w:rsid w:val="0041701A"/>
    <w:rsid w:val="00420899"/>
    <w:rsid w:val="00420D4A"/>
    <w:rsid w:val="00420EE2"/>
    <w:rsid w:val="00422271"/>
    <w:rsid w:val="004224FD"/>
    <w:rsid w:val="004229E1"/>
    <w:rsid w:val="0042301F"/>
    <w:rsid w:val="00425597"/>
    <w:rsid w:val="00426BD2"/>
    <w:rsid w:val="00427B5F"/>
    <w:rsid w:val="00430175"/>
    <w:rsid w:val="00431ED2"/>
    <w:rsid w:val="00432769"/>
    <w:rsid w:val="0043296E"/>
    <w:rsid w:val="004359D4"/>
    <w:rsid w:val="004360E7"/>
    <w:rsid w:val="004367DD"/>
    <w:rsid w:val="00436EEA"/>
    <w:rsid w:val="00440BC0"/>
    <w:rsid w:val="00442C34"/>
    <w:rsid w:val="00444603"/>
    <w:rsid w:val="00444B96"/>
    <w:rsid w:val="004471C0"/>
    <w:rsid w:val="004506A9"/>
    <w:rsid w:val="00452C39"/>
    <w:rsid w:val="00457503"/>
    <w:rsid w:val="00460E9A"/>
    <w:rsid w:val="004640AB"/>
    <w:rsid w:val="00464128"/>
    <w:rsid w:val="004653B4"/>
    <w:rsid w:val="00466FB3"/>
    <w:rsid w:val="0046724A"/>
    <w:rsid w:val="00467A3D"/>
    <w:rsid w:val="004707C4"/>
    <w:rsid w:val="00471F0B"/>
    <w:rsid w:val="004743A1"/>
    <w:rsid w:val="00474B01"/>
    <w:rsid w:val="004807BA"/>
    <w:rsid w:val="00483C56"/>
    <w:rsid w:val="0048627A"/>
    <w:rsid w:val="0049206E"/>
    <w:rsid w:val="004922B6"/>
    <w:rsid w:val="004932EB"/>
    <w:rsid w:val="00493512"/>
    <w:rsid w:val="00497E26"/>
    <w:rsid w:val="004A07B2"/>
    <w:rsid w:val="004A09F0"/>
    <w:rsid w:val="004A218F"/>
    <w:rsid w:val="004A2DE0"/>
    <w:rsid w:val="004A30EE"/>
    <w:rsid w:val="004A409A"/>
    <w:rsid w:val="004A53ED"/>
    <w:rsid w:val="004A680A"/>
    <w:rsid w:val="004A7D31"/>
    <w:rsid w:val="004B1DD7"/>
    <w:rsid w:val="004B5233"/>
    <w:rsid w:val="004B74E3"/>
    <w:rsid w:val="004B7DDE"/>
    <w:rsid w:val="004C0D69"/>
    <w:rsid w:val="004C148F"/>
    <w:rsid w:val="004C23B6"/>
    <w:rsid w:val="004C4CA5"/>
    <w:rsid w:val="004C507B"/>
    <w:rsid w:val="004C5E34"/>
    <w:rsid w:val="004C6B8E"/>
    <w:rsid w:val="004C6F5D"/>
    <w:rsid w:val="004D06C6"/>
    <w:rsid w:val="004D1833"/>
    <w:rsid w:val="004D217A"/>
    <w:rsid w:val="004D2825"/>
    <w:rsid w:val="004D600F"/>
    <w:rsid w:val="004D7F48"/>
    <w:rsid w:val="004E0820"/>
    <w:rsid w:val="004E1F5A"/>
    <w:rsid w:val="004E2530"/>
    <w:rsid w:val="004E2A55"/>
    <w:rsid w:val="004E3A64"/>
    <w:rsid w:val="004F0BC7"/>
    <w:rsid w:val="004F1043"/>
    <w:rsid w:val="004F67C9"/>
    <w:rsid w:val="00503E8C"/>
    <w:rsid w:val="00505F88"/>
    <w:rsid w:val="005064A7"/>
    <w:rsid w:val="0050769A"/>
    <w:rsid w:val="00507E46"/>
    <w:rsid w:val="00511015"/>
    <w:rsid w:val="0051330C"/>
    <w:rsid w:val="00513DC2"/>
    <w:rsid w:val="00515537"/>
    <w:rsid w:val="00515BC9"/>
    <w:rsid w:val="0051769D"/>
    <w:rsid w:val="00520E34"/>
    <w:rsid w:val="00520E40"/>
    <w:rsid w:val="005216A3"/>
    <w:rsid w:val="005219BC"/>
    <w:rsid w:val="00522CA2"/>
    <w:rsid w:val="005231E4"/>
    <w:rsid w:val="005233DB"/>
    <w:rsid w:val="00523A4D"/>
    <w:rsid w:val="00524367"/>
    <w:rsid w:val="00526595"/>
    <w:rsid w:val="00526DF5"/>
    <w:rsid w:val="00526F1D"/>
    <w:rsid w:val="00530603"/>
    <w:rsid w:val="00532C88"/>
    <w:rsid w:val="00533636"/>
    <w:rsid w:val="005336CE"/>
    <w:rsid w:val="00534625"/>
    <w:rsid w:val="00536A19"/>
    <w:rsid w:val="005374C4"/>
    <w:rsid w:val="00537AE0"/>
    <w:rsid w:val="00537D48"/>
    <w:rsid w:val="00540C3A"/>
    <w:rsid w:val="005417CE"/>
    <w:rsid w:val="00542344"/>
    <w:rsid w:val="005444D2"/>
    <w:rsid w:val="00544505"/>
    <w:rsid w:val="00545A37"/>
    <w:rsid w:val="005463FA"/>
    <w:rsid w:val="00547A9C"/>
    <w:rsid w:val="00547BBF"/>
    <w:rsid w:val="00550338"/>
    <w:rsid w:val="0055231A"/>
    <w:rsid w:val="005545AE"/>
    <w:rsid w:val="005548C7"/>
    <w:rsid w:val="00555642"/>
    <w:rsid w:val="00555958"/>
    <w:rsid w:val="00556DC5"/>
    <w:rsid w:val="00557347"/>
    <w:rsid w:val="00560248"/>
    <w:rsid w:val="005602FD"/>
    <w:rsid w:val="0056047E"/>
    <w:rsid w:val="00563579"/>
    <w:rsid w:val="00567DA8"/>
    <w:rsid w:val="0057169E"/>
    <w:rsid w:val="00571C89"/>
    <w:rsid w:val="005732A8"/>
    <w:rsid w:val="0057498C"/>
    <w:rsid w:val="0058088A"/>
    <w:rsid w:val="00580C3B"/>
    <w:rsid w:val="005816C7"/>
    <w:rsid w:val="00582649"/>
    <w:rsid w:val="00582BF7"/>
    <w:rsid w:val="00582CEB"/>
    <w:rsid w:val="005830D0"/>
    <w:rsid w:val="00583204"/>
    <w:rsid w:val="00584769"/>
    <w:rsid w:val="00585330"/>
    <w:rsid w:val="00586FAF"/>
    <w:rsid w:val="005903C4"/>
    <w:rsid w:val="0059438A"/>
    <w:rsid w:val="0059479E"/>
    <w:rsid w:val="0059490B"/>
    <w:rsid w:val="00594E15"/>
    <w:rsid w:val="005954AC"/>
    <w:rsid w:val="005959B8"/>
    <w:rsid w:val="0059740B"/>
    <w:rsid w:val="005A0F96"/>
    <w:rsid w:val="005A2040"/>
    <w:rsid w:val="005A3E03"/>
    <w:rsid w:val="005A47DD"/>
    <w:rsid w:val="005A5A27"/>
    <w:rsid w:val="005B20D4"/>
    <w:rsid w:val="005B253A"/>
    <w:rsid w:val="005B3E61"/>
    <w:rsid w:val="005B41C4"/>
    <w:rsid w:val="005B446F"/>
    <w:rsid w:val="005B4780"/>
    <w:rsid w:val="005B48AB"/>
    <w:rsid w:val="005C4E95"/>
    <w:rsid w:val="005C5883"/>
    <w:rsid w:val="005C6B32"/>
    <w:rsid w:val="005C72E9"/>
    <w:rsid w:val="005D05DC"/>
    <w:rsid w:val="005D07A5"/>
    <w:rsid w:val="005D07BA"/>
    <w:rsid w:val="005D366F"/>
    <w:rsid w:val="005D566F"/>
    <w:rsid w:val="005D74AB"/>
    <w:rsid w:val="005D7FF0"/>
    <w:rsid w:val="005E0768"/>
    <w:rsid w:val="005E13D4"/>
    <w:rsid w:val="005E1496"/>
    <w:rsid w:val="005E2417"/>
    <w:rsid w:val="005E2F7D"/>
    <w:rsid w:val="005E433C"/>
    <w:rsid w:val="005E4422"/>
    <w:rsid w:val="005E503F"/>
    <w:rsid w:val="005E66E0"/>
    <w:rsid w:val="005F19FD"/>
    <w:rsid w:val="005F1D25"/>
    <w:rsid w:val="005F2EA9"/>
    <w:rsid w:val="005F53F9"/>
    <w:rsid w:val="005F5622"/>
    <w:rsid w:val="005F7687"/>
    <w:rsid w:val="006005E9"/>
    <w:rsid w:val="00600DF1"/>
    <w:rsid w:val="00601370"/>
    <w:rsid w:val="006019CA"/>
    <w:rsid w:val="00601A82"/>
    <w:rsid w:val="006024E5"/>
    <w:rsid w:val="00603AD8"/>
    <w:rsid w:val="00604450"/>
    <w:rsid w:val="006046CF"/>
    <w:rsid w:val="0060493E"/>
    <w:rsid w:val="00604A53"/>
    <w:rsid w:val="00606303"/>
    <w:rsid w:val="00606F47"/>
    <w:rsid w:val="00607D0D"/>
    <w:rsid w:val="006102BC"/>
    <w:rsid w:val="006110F4"/>
    <w:rsid w:val="0061126B"/>
    <w:rsid w:val="00612285"/>
    <w:rsid w:val="006131B2"/>
    <w:rsid w:val="00614A74"/>
    <w:rsid w:val="00614E79"/>
    <w:rsid w:val="00616AE1"/>
    <w:rsid w:val="00617527"/>
    <w:rsid w:val="0061792F"/>
    <w:rsid w:val="00617ABA"/>
    <w:rsid w:val="00621A29"/>
    <w:rsid w:val="00621D11"/>
    <w:rsid w:val="006255A4"/>
    <w:rsid w:val="00626AE0"/>
    <w:rsid w:val="00626B85"/>
    <w:rsid w:val="00626F9E"/>
    <w:rsid w:val="00627114"/>
    <w:rsid w:val="00627A3F"/>
    <w:rsid w:val="006310CD"/>
    <w:rsid w:val="00631C52"/>
    <w:rsid w:val="006338F3"/>
    <w:rsid w:val="006340B2"/>
    <w:rsid w:val="006357E6"/>
    <w:rsid w:val="00635B05"/>
    <w:rsid w:val="006365F9"/>
    <w:rsid w:val="0063737A"/>
    <w:rsid w:val="00637BBA"/>
    <w:rsid w:val="00637EA7"/>
    <w:rsid w:val="006443DF"/>
    <w:rsid w:val="00645BD6"/>
    <w:rsid w:val="00646B4A"/>
    <w:rsid w:val="00652609"/>
    <w:rsid w:val="00652C12"/>
    <w:rsid w:val="00653F67"/>
    <w:rsid w:val="00656473"/>
    <w:rsid w:val="0065728C"/>
    <w:rsid w:val="00660B83"/>
    <w:rsid w:val="006614F5"/>
    <w:rsid w:val="0066440A"/>
    <w:rsid w:val="00667445"/>
    <w:rsid w:val="00667A76"/>
    <w:rsid w:val="00667B9D"/>
    <w:rsid w:val="0067221F"/>
    <w:rsid w:val="00672504"/>
    <w:rsid w:val="006729A5"/>
    <w:rsid w:val="006735A6"/>
    <w:rsid w:val="00674D9E"/>
    <w:rsid w:val="0067659E"/>
    <w:rsid w:val="0067735A"/>
    <w:rsid w:val="00680A03"/>
    <w:rsid w:val="00682C49"/>
    <w:rsid w:val="00683CD8"/>
    <w:rsid w:val="006843A2"/>
    <w:rsid w:val="0068486A"/>
    <w:rsid w:val="0069247E"/>
    <w:rsid w:val="00694496"/>
    <w:rsid w:val="00695A93"/>
    <w:rsid w:val="00696BF4"/>
    <w:rsid w:val="006A11E0"/>
    <w:rsid w:val="006A13A6"/>
    <w:rsid w:val="006A158C"/>
    <w:rsid w:val="006A2378"/>
    <w:rsid w:val="006A585A"/>
    <w:rsid w:val="006A73FC"/>
    <w:rsid w:val="006B1458"/>
    <w:rsid w:val="006B32B5"/>
    <w:rsid w:val="006B5688"/>
    <w:rsid w:val="006B6135"/>
    <w:rsid w:val="006C1447"/>
    <w:rsid w:val="006C2948"/>
    <w:rsid w:val="006C2B71"/>
    <w:rsid w:val="006C351B"/>
    <w:rsid w:val="006C55CA"/>
    <w:rsid w:val="006C5DF6"/>
    <w:rsid w:val="006D2DE2"/>
    <w:rsid w:val="006D5779"/>
    <w:rsid w:val="006E0D52"/>
    <w:rsid w:val="006E39ED"/>
    <w:rsid w:val="006E4E41"/>
    <w:rsid w:val="006E6776"/>
    <w:rsid w:val="006E6818"/>
    <w:rsid w:val="006E6819"/>
    <w:rsid w:val="006F054F"/>
    <w:rsid w:val="006F087A"/>
    <w:rsid w:val="006F24A1"/>
    <w:rsid w:val="006F2AD9"/>
    <w:rsid w:val="006F312D"/>
    <w:rsid w:val="006F35B1"/>
    <w:rsid w:val="006F3BA7"/>
    <w:rsid w:val="006F51A5"/>
    <w:rsid w:val="006F618F"/>
    <w:rsid w:val="006F64F3"/>
    <w:rsid w:val="006F732A"/>
    <w:rsid w:val="00700ABF"/>
    <w:rsid w:val="00702D28"/>
    <w:rsid w:val="00703B3B"/>
    <w:rsid w:val="0070400D"/>
    <w:rsid w:val="00706089"/>
    <w:rsid w:val="00710513"/>
    <w:rsid w:val="00710516"/>
    <w:rsid w:val="00711114"/>
    <w:rsid w:val="00712AC7"/>
    <w:rsid w:val="00713936"/>
    <w:rsid w:val="00714945"/>
    <w:rsid w:val="00715BD2"/>
    <w:rsid w:val="007167BF"/>
    <w:rsid w:val="00721976"/>
    <w:rsid w:val="00721AC9"/>
    <w:rsid w:val="007225A9"/>
    <w:rsid w:val="00725183"/>
    <w:rsid w:val="0072533C"/>
    <w:rsid w:val="0072643C"/>
    <w:rsid w:val="00727596"/>
    <w:rsid w:val="00727C6A"/>
    <w:rsid w:val="00727D23"/>
    <w:rsid w:val="0073029E"/>
    <w:rsid w:val="00733BA0"/>
    <w:rsid w:val="00735A9F"/>
    <w:rsid w:val="007409A5"/>
    <w:rsid w:val="00747C5F"/>
    <w:rsid w:val="00750EDE"/>
    <w:rsid w:val="00754DCF"/>
    <w:rsid w:val="0075540A"/>
    <w:rsid w:val="007558A6"/>
    <w:rsid w:val="0075696E"/>
    <w:rsid w:val="00756BA8"/>
    <w:rsid w:val="00757AB7"/>
    <w:rsid w:val="00760772"/>
    <w:rsid w:val="007616D7"/>
    <w:rsid w:val="00763C51"/>
    <w:rsid w:val="007643F2"/>
    <w:rsid w:val="00766EA6"/>
    <w:rsid w:val="00770080"/>
    <w:rsid w:val="00774377"/>
    <w:rsid w:val="007749AD"/>
    <w:rsid w:val="00775E55"/>
    <w:rsid w:val="007771FD"/>
    <w:rsid w:val="0077744A"/>
    <w:rsid w:val="007801DB"/>
    <w:rsid w:val="00783AA0"/>
    <w:rsid w:val="007852A5"/>
    <w:rsid w:val="007866EA"/>
    <w:rsid w:val="00786CD1"/>
    <w:rsid w:val="0078735D"/>
    <w:rsid w:val="007873D8"/>
    <w:rsid w:val="00787F52"/>
    <w:rsid w:val="00790701"/>
    <w:rsid w:val="00791720"/>
    <w:rsid w:val="0079226E"/>
    <w:rsid w:val="007925C7"/>
    <w:rsid w:val="007948B4"/>
    <w:rsid w:val="00796606"/>
    <w:rsid w:val="007A0330"/>
    <w:rsid w:val="007A1044"/>
    <w:rsid w:val="007A17EA"/>
    <w:rsid w:val="007A3460"/>
    <w:rsid w:val="007A3D35"/>
    <w:rsid w:val="007A5143"/>
    <w:rsid w:val="007A72BA"/>
    <w:rsid w:val="007B016D"/>
    <w:rsid w:val="007B0D81"/>
    <w:rsid w:val="007B17D5"/>
    <w:rsid w:val="007B2A3F"/>
    <w:rsid w:val="007B3A6C"/>
    <w:rsid w:val="007B51A9"/>
    <w:rsid w:val="007B6DC8"/>
    <w:rsid w:val="007B71F5"/>
    <w:rsid w:val="007C1813"/>
    <w:rsid w:val="007C1C28"/>
    <w:rsid w:val="007C2892"/>
    <w:rsid w:val="007C3386"/>
    <w:rsid w:val="007C443E"/>
    <w:rsid w:val="007C45AB"/>
    <w:rsid w:val="007C4C48"/>
    <w:rsid w:val="007D01E9"/>
    <w:rsid w:val="007D0269"/>
    <w:rsid w:val="007D17C6"/>
    <w:rsid w:val="007D1A0A"/>
    <w:rsid w:val="007D2525"/>
    <w:rsid w:val="007D2944"/>
    <w:rsid w:val="007D4845"/>
    <w:rsid w:val="007D672F"/>
    <w:rsid w:val="007E0B6E"/>
    <w:rsid w:val="007E2D88"/>
    <w:rsid w:val="007E3ACD"/>
    <w:rsid w:val="007E4538"/>
    <w:rsid w:val="007E54D3"/>
    <w:rsid w:val="007E6333"/>
    <w:rsid w:val="007E6F66"/>
    <w:rsid w:val="007F395D"/>
    <w:rsid w:val="007F70D9"/>
    <w:rsid w:val="008034B1"/>
    <w:rsid w:val="0080380A"/>
    <w:rsid w:val="00803B56"/>
    <w:rsid w:val="00805740"/>
    <w:rsid w:val="00805AD4"/>
    <w:rsid w:val="008061D2"/>
    <w:rsid w:val="00810DAE"/>
    <w:rsid w:val="00811075"/>
    <w:rsid w:val="00811528"/>
    <w:rsid w:val="00813358"/>
    <w:rsid w:val="00813896"/>
    <w:rsid w:val="0081390D"/>
    <w:rsid w:val="00813B6E"/>
    <w:rsid w:val="00814142"/>
    <w:rsid w:val="00814541"/>
    <w:rsid w:val="00817219"/>
    <w:rsid w:val="00821156"/>
    <w:rsid w:val="00832FD3"/>
    <w:rsid w:val="00833254"/>
    <w:rsid w:val="00836AF8"/>
    <w:rsid w:val="0084688D"/>
    <w:rsid w:val="00850177"/>
    <w:rsid w:val="00851D1D"/>
    <w:rsid w:val="00853309"/>
    <w:rsid w:val="00853BFE"/>
    <w:rsid w:val="00854DF0"/>
    <w:rsid w:val="00855568"/>
    <w:rsid w:val="00856AA4"/>
    <w:rsid w:val="00856BAC"/>
    <w:rsid w:val="0086155E"/>
    <w:rsid w:val="008637AF"/>
    <w:rsid w:val="0086484B"/>
    <w:rsid w:val="00864DE6"/>
    <w:rsid w:val="0086707E"/>
    <w:rsid w:val="00867442"/>
    <w:rsid w:val="00867B99"/>
    <w:rsid w:val="00871A89"/>
    <w:rsid w:val="00872519"/>
    <w:rsid w:val="0087258E"/>
    <w:rsid w:val="0087378D"/>
    <w:rsid w:val="008753C3"/>
    <w:rsid w:val="00876228"/>
    <w:rsid w:val="00877C00"/>
    <w:rsid w:val="00881AF2"/>
    <w:rsid w:val="0088435B"/>
    <w:rsid w:val="00884696"/>
    <w:rsid w:val="00887629"/>
    <w:rsid w:val="00890261"/>
    <w:rsid w:val="00890763"/>
    <w:rsid w:val="008916AC"/>
    <w:rsid w:val="008928D1"/>
    <w:rsid w:val="0089594C"/>
    <w:rsid w:val="00895F18"/>
    <w:rsid w:val="00896F8B"/>
    <w:rsid w:val="008970B1"/>
    <w:rsid w:val="008A0142"/>
    <w:rsid w:val="008A2901"/>
    <w:rsid w:val="008A374E"/>
    <w:rsid w:val="008A41F8"/>
    <w:rsid w:val="008A47B0"/>
    <w:rsid w:val="008A5BF7"/>
    <w:rsid w:val="008A65D7"/>
    <w:rsid w:val="008B0AC2"/>
    <w:rsid w:val="008B3462"/>
    <w:rsid w:val="008B39C0"/>
    <w:rsid w:val="008B44C4"/>
    <w:rsid w:val="008B63AF"/>
    <w:rsid w:val="008B6CD6"/>
    <w:rsid w:val="008B6D54"/>
    <w:rsid w:val="008C28BB"/>
    <w:rsid w:val="008C3AD0"/>
    <w:rsid w:val="008C3AF3"/>
    <w:rsid w:val="008C58EC"/>
    <w:rsid w:val="008C5C3D"/>
    <w:rsid w:val="008C663E"/>
    <w:rsid w:val="008C6794"/>
    <w:rsid w:val="008D0400"/>
    <w:rsid w:val="008D05BF"/>
    <w:rsid w:val="008D1A3B"/>
    <w:rsid w:val="008D1EAF"/>
    <w:rsid w:val="008D292B"/>
    <w:rsid w:val="008D3A80"/>
    <w:rsid w:val="008D4D2F"/>
    <w:rsid w:val="008D6CF9"/>
    <w:rsid w:val="008D7286"/>
    <w:rsid w:val="008D79C4"/>
    <w:rsid w:val="008E5090"/>
    <w:rsid w:val="008F02E1"/>
    <w:rsid w:val="008F178D"/>
    <w:rsid w:val="008F1DFC"/>
    <w:rsid w:val="008F3093"/>
    <w:rsid w:val="008F4DF8"/>
    <w:rsid w:val="008F5FD3"/>
    <w:rsid w:val="008F5FF8"/>
    <w:rsid w:val="008F6B17"/>
    <w:rsid w:val="008F770D"/>
    <w:rsid w:val="008F7DBF"/>
    <w:rsid w:val="00902DE8"/>
    <w:rsid w:val="0090414B"/>
    <w:rsid w:val="00904A2C"/>
    <w:rsid w:val="00906C95"/>
    <w:rsid w:val="00907540"/>
    <w:rsid w:val="00910D90"/>
    <w:rsid w:val="009116C4"/>
    <w:rsid w:val="009117CB"/>
    <w:rsid w:val="0091274F"/>
    <w:rsid w:val="009133E3"/>
    <w:rsid w:val="00914FF3"/>
    <w:rsid w:val="0091530C"/>
    <w:rsid w:val="009161C4"/>
    <w:rsid w:val="0091657F"/>
    <w:rsid w:val="00916D54"/>
    <w:rsid w:val="00922308"/>
    <w:rsid w:val="00926304"/>
    <w:rsid w:val="00927A9C"/>
    <w:rsid w:val="00937CFE"/>
    <w:rsid w:val="00940E84"/>
    <w:rsid w:val="00942645"/>
    <w:rsid w:val="00943B20"/>
    <w:rsid w:val="00945CB8"/>
    <w:rsid w:val="00946387"/>
    <w:rsid w:val="00946DF7"/>
    <w:rsid w:val="0095037A"/>
    <w:rsid w:val="009504E1"/>
    <w:rsid w:val="00950EF1"/>
    <w:rsid w:val="00951E27"/>
    <w:rsid w:val="0095319C"/>
    <w:rsid w:val="00953433"/>
    <w:rsid w:val="00953F46"/>
    <w:rsid w:val="00954C3C"/>
    <w:rsid w:val="00954C6D"/>
    <w:rsid w:val="00954FC2"/>
    <w:rsid w:val="00955F39"/>
    <w:rsid w:val="00957C44"/>
    <w:rsid w:val="00961731"/>
    <w:rsid w:val="0096281E"/>
    <w:rsid w:val="00963203"/>
    <w:rsid w:val="00963B0B"/>
    <w:rsid w:val="0096417C"/>
    <w:rsid w:val="0097052A"/>
    <w:rsid w:val="00971F44"/>
    <w:rsid w:val="00973C10"/>
    <w:rsid w:val="00973DA1"/>
    <w:rsid w:val="00974763"/>
    <w:rsid w:val="00980EF2"/>
    <w:rsid w:val="00981213"/>
    <w:rsid w:val="00982CF8"/>
    <w:rsid w:val="00983E66"/>
    <w:rsid w:val="009874B6"/>
    <w:rsid w:val="009905A4"/>
    <w:rsid w:val="00990EFE"/>
    <w:rsid w:val="00991ABC"/>
    <w:rsid w:val="00991CF8"/>
    <w:rsid w:val="009921D9"/>
    <w:rsid w:val="0099366A"/>
    <w:rsid w:val="0099402C"/>
    <w:rsid w:val="00994569"/>
    <w:rsid w:val="0099485F"/>
    <w:rsid w:val="0099571B"/>
    <w:rsid w:val="0099684E"/>
    <w:rsid w:val="00996BF9"/>
    <w:rsid w:val="009A1702"/>
    <w:rsid w:val="009A18FB"/>
    <w:rsid w:val="009A24AB"/>
    <w:rsid w:val="009A471A"/>
    <w:rsid w:val="009A5316"/>
    <w:rsid w:val="009A65A6"/>
    <w:rsid w:val="009A6F5F"/>
    <w:rsid w:val="009A75E1"/>
    <w:rsid w:val="009B0984"/>
    <w:rsid w:val="009B1082"/>
    <w:rsid w:val="009B156D"/>
    <w:rsid w:val="009B33D2"/>
    <w:rsid w:val="009B3458"/>
    <w:rsid w:val="009B4016"/>
    <w:rsid w:val="009B6B87"/>
    <w:rsid w:val="009C01A6"/>
    <w:rsid w:val="009C0FD9"/>
    <w:rsid w:val="009C29A7"/>
    <w:rsid w:val="009C393C"/>
    <w:rsid w:val="009C47C4"/>
    <w:rsid w:val="009C4CE3"/>
    <w:rsid w:val="009C6E66"/>
    <w:rsid w:val="009D1685"/>
    <w:rsid w:val="009D2340"/>
    <w:rsid w:val="009D2DAB"/>
    <w:rsid w:val="009D435F"/>
    <w:rsid w:val="009D4B90"/>
    <w:rsid w:val="009D55F6"/>
    <w:rsid w:val="009D606C"/>
    <w:rsid w:val="009D6E90"/>
    <w:rsid w:val="009D6F8C"/>
    <w:rsid w:val="009E0470"/>
    <w:rsid w:val="009E0D2F"/>
    <w:rsid w:val="009E26AB"/>
    <w:rsid w:val="009E3498"/>
    <w:rsid w:val="009E3F7E"/>
    <w:rsid w:val="009E7B05"/>
    <w:rsid w:val="009F11E3"/>
    <w:rsid w:val="009F1C62"/>
    <w:rsid w:val="009F243B"/>
    <w:rsid w:val="009F2DA1"/>
    <w:rsid w:val="009F38AB"/>
    <w:rsid w:val="009F6E2D"/>
    <w:rsid w:val="00A02BFE"/>
    <w:rsid w:val="00A030CB"/>
    <w:rsid w:val="00A03D96"/>
    <w:rsid w:val="00A054FC"/>
    <w:rsid w:val="00A05729"/>
    <w:rsid w:val="00A05EF4"/>
    <w:rsid w:val="00A07146"/>
    <w:rsid w:val="00A077AE"/>
    <w:rsid w:val="00A077CE"/>
    <w:rsid w:val="00A1169F"/>
    <w:rsid w:val="00A123B8"/>
    <w:rsid w:val="00A1242D"/>
    <w:rsid w:val="00A12660"/>
    <w:rsid w:val="00A13D8C"/>
    <w:rsid w:val="00A155A6"/>
    <w:rsid w:val="00A16C14"/>
    <w:rsid w:val="00A16E2E"/>
    <w:rsid w:val="00A17596"/>
    <w:rsid w:val="00A22994"/>
    <w:rsid w:val="00A25ED5"/>
    <w:rsid w:val="00A26E56"/>
    <w:rsid w:val="00A314ED"/>
    <w:rsid w:val="00A32A82"/>
    <w:rsid w:val="00A335CE"/>
    <w:rsid w:val="00A33B77"/>
    <w:rsid w:val="00A34D1D"/>
    <w:rsid w:val="00A359D2"/>
    <w:rsid w:val="00A36673"/>
    <w:rsid w:val="00A369BF"/>
    <w:rsid w:val="00A37927"/>
    <w:rsid w:val="00A37A75"/>
    <w:rsid w:val="00A40ECF"/>
    <w:rsid w:val="00A41141"/>
    <w:rsid w:val="00A4274E"/>
    <w:rsid w:val="00A427DF"/>
    <w:rsid w:val="00A44911"/>
    <w:rsid w:val="00A4694A"/>
    <w:rsid w:val="00A47DCF"/>
    <w:rsid w:val="00A501FC"/>
    <w:rsid w:val="00A50C8C"/>
    <w:rsid w:val="00A51EDA"/>
    <w:rsid w:val="00A5489E"/>
    <w:rsid w:val="00A55005"/>
    <w:rsid w:val="00A56450"/>
    <w:rsid w:val="00A60FC1"/>
    <w:rsid w:val="00A6172F"/>
    <w:rsid w:val="00A61B1D"/>
    <w:rsid w:val="00A61B4C"/>
    <w:rsid w:val="00A63915"/>
    <w:rsid w:val="00A641AB"/>
    <w:rsid w:val="00A64D76"/>
    <w:rsid w:val="00A65419"/>
    <w:rsid w:val="00A65455"/>
    <w:rsid w:val="00A70225"/>
    <w:rsid w:val="00A70D7D"/>
    <w:rsid w:val="00A71595"/>
    <w:rsid w:val="00A73D4F"/>
    <w:rsid w:val="00A746DB"/>
    <w:rsid w:val="00A75BDB"/>
    <w:rsid w:val="00A76060"/>
    <w:rsid w:val="00A7741F"/>
    <w:rsid w:val="00A77DEF"/>
    <w:rsid w:val="00A908B4"/>
    <w:rsid w:val="00A921EF"/>
    <w:rsid w:val="00A92552"/>
    <w:rsid w:val="00A93CF8"/>
    <w:rsid w:val="00A943ED"/>
    <w:rsid w:val="00A9601F"/>
    <w:rsid w:val="00AA072F"/>
    <w:rsid w:val="00AA0B92"/>
    <w:rsid w:val="00AA111E"/>
    <w:rsid w:val="00AA1BDD"/>
    <w:rsid w:val="00AA3DE9"/>
    <w:rsid w:val="00AA51A1"/>
    <w:rsid w:val="00AA542D"/>
    <w:rsid w:val="00AA6582"/>
    <w:rsid w:val="00AB0611"/>
    <w:rsid w:val="00AB0DB0"/>
    <w:rsid w:val="00AB23E2"/>
    <w:rsid w:val="00AB4675"/>
    <w:rsid w:val="00AB507A"/>
    <w:rsid w:val="00AB5A23"/>
    <w:rsid w:val="00AB633E"/>
    <w:rsid w:val="00AC1216"/>
    <w:rsid w:val="00AC2B81"/>
    <w:rsid w:val="00AC3AE0"/>
    <w:rsid w:val="00AC6C14"/>
    <w:rsid w:val="00AC77CA"/>
    <w:rsid w:val="00AD03B4"/>
    <w:rsid w:val="00AD10C5"/>
    <w:rsid w:val="00AD25F6"/>
    <w:rsid w:val="00AD2713"/>
    <w:rsid w:val="00AD3844"/>
    <w:rsid w:val="00AD3895"/>
    <w:rsid w:val="00AD45D6"/>
    <w:rsid w:val="00AD5375"/>
    <w:rsid w:val="00AE0E3D"/>
    <w:rsid w:val="00AE202D"/>
    <w:rsid w:val="00AE35D7"/>
    <w:rsid w:val="00AE4501"/>
    <w:rsid w:val="00AE46BB"/>
    <w:rsid w:val="00AE6C37"/>
    <w:rsid w:val="00AF1423"/>
    <w:rsid w:val="00AF1AAE"/>
    <w:rsid w:val="00AF2625"/>
    <w:rsid w:val="00AF3523"/>
    <w:rsid w:val="00AF3663"/>
    <w:rsid w:val="00AF4C8C"/>
    <w:rsid w:val="00AF695C"/>
    <w:rsid w:val="00AF6ABC"/>
    <w:rsid w:val="00B00F08"/>
    <w:rsid w:val="00B01FAF"/>
    <w:rsid w:val="00B028B4"/>
    <w:rsid w:val="00B0450F"/>
    <w:rsid w:val="00B0555E"/>
    <w:rsid w:val="00B06DC9"/>
    <w:rsid w:val="00B06F52"/>
    <w:rsid w:val="00B11DF0"/>
    <w:rsid w:val="00B121D9"/>
    <w:rsid w:val="00B12FAD"/>
    <w:rsid w:val="00B14BA0"/>
    <w:rsid w:val="00B1563F"/>
    <w:rsid w:val="00B167F4"/>
    <w:rsid w:val="00B1684E"/>
    <w:rsid w:val="00B206B8"/>
    <w:rsid w:val="00B20C85"/>
    <w:rsid w:val="00B22D48"/>
    <w:rsid w:val="00B2350D"/>
    <w:rsid w:val="00B24156"/>
    <w:rsid w:val="00B25ED5"/>
    <w:rsid w:val="00B27451"/>
    <w:rsid w:val="00B34D91"/>
    <w:rsid w:val="00B3561A"/>
    <w:rsid w:val="00B35681"/>
    <w:rsid w:val="00B4071B"/>
    <w:rsid w:val="00B40907"/>
    <w:rsid w:val="00B425B5"/>
    <w:rsid w:val="00B42C7A"/>
    <w:rsid w:val="00B43A39"/>
    <w:rsid w:val="00B43F06"/>
    <w:rsid w:val="00B47C8B"/>
    <w:rsid w:val="00B47F58"/>
    <w:rsid w:val="00B520CB"/>
    <w:rsid w:val="00B53EA7"/>
    <w:rsid w:val="00B54D0B"/>
    <w:rsid w:val="00B56092"/>
    <w:rsid w:val="00B56B0D"/>
    <w:rsid w:val="00B614E1"/>
    <w:rsid w:val="00B645EB"/>
    <w:rsid w:val="00B6665E"/>
    <w:rsid w:val="00B66A90"/>
    <w:rsid w:val="00B67D4D"/>
    <w:rsid w:val="00B736B9"/>
    <w:rsid w:val="00B76B02"/>
    <w:rsid w:val="00B77416"/>
    <w:rsid w:val="00B82EA1"/>
    <w:rsid w:val="00B83060"/>
    <w:rsid w:val="00B83E16"/>
    <w:rsid w:val="00B869FE"/>
    <w:rsid w:val="00B91A90"/>
    <w:rsid w:val="00B925B1"/>
    <w:rsid w:val="00B92CAF"/>
    <w:rsid w:val="00B92FEB"/>
    <w:rsid w:val="00B943C6"/>
    <w:rsid w:val="00B94A0E"/>
    <w:rsid w:val="00B95668"/>
    <w:rsid w:val="00B95997"/>
    <w:rsid w:val="00BA0351"/>
    <w:rsid w:val="00BA06F0"/>
    <w:rsid w:val="00BA075F"/>
    <w:rsid w:val="00BA1CB2"/>
    <w:rsid w:val="00BA3CFF"/>
    <w:rsid w:val="00BA4574"/>
    <w:rsid w:val="00BB263B"/>
    <w:rsid w:val="00BB3A3E"/>
    <w:rsid w:val="00BB3EBC"/>
    <w:rsid w:val="00BB5221"/>
    <w:rsid w:val="00BB54C7"/>
    <w:rsid w:val="00BB6737"/>
    <w:rsid w:val="00BB70D6"/>
    <w:rsid w:val="00BC2B42"/>
    <w:rsid w:val="00BC4B24"/>
    <w:rsid w:val="00BC5CC3"/>
    <w:rsid w:val="00BC5D75"/>
    <w:rsid w:val="00BC6BB4"/>
    <w:rsid w:val="00BC7787"/>
    <w:rsid w:val="00BD0D90"/>
    <w:rsid w:val="00BD1BD8"/>
    <w:rsid w:val="00BD35D8"/>
    <w:rsid w:val="00BD3C32"/>
    <w:rsid w:val="00BD4F7C"/>
    <w:rsid w:val="00BE0067"/>
    <w:rsid w:val="00BE09A7"/>
    <w:rsid w:val="00BE3D27"/>
    <w:rsid w:val="00BE49EA"/>
    <w:rsid w:val="00BE55A2"/>
    <w:rsid w:val="00BE7A3E"/>
    <w:rsid w:val="00BF1CE4"/>
    <w:rsid w:val="00BF22D0"/>
    <w:rsid w:val="00BF3604"/>
    <w:rsid w:val="00BF3D7B"/>
    <w:rsid w:val="00BF4F9B"/>
    <w:rsid w:val="00BF5606"/>
    <w:rsid w:val="00BF64B9"/>
    <w:rsid w:val="00BF7320"/>
    <w:rsid w:val="00BF74D3"/>
    <w:rsid w:val="00C0108A"/>
    <w:rsid w:val="00C0187A"/>
    <w:rsid w:val="00C0487A"/>
    <w:rsid w:val="00C0604D"/>
    <w:rsid w:val="00C06B38"/>
    <w:rsid w:val="00C11E8D"/>
    <w:rsid w:val="00C12B12"/>
    <w:rsid w:val="00C15CBD"/>
    <w:rsid w:val="00C17EF1"/>
    <w:rsid w:val="00C236DF"/>
    <w:rsid w:val="00C23C59"/>
    <w:rsid w:val="00C266CD"/>
    <w:rsid w:val="00C26715"/>
    <w:rsid w:val="00C2691F"/>
    <w:rsid w:val="00C27FD6"/>
    <w:rsid w:val="00C32655"/>
    <w:rsid w:val="00C3643B"/>
    <w:rsid w:val="00C404E7"/>
    <w:rsid w:val="00C415F6"/>
    <w:rsid w:val="00C423D8"/>
    <w:rsid w:val="00C42942"/>
    <w:rsid w:val="00C43F88"/>
    <w:rsid w:val="00C451EF"/>
    <w:rsid w:val="00C45AD0"/>
    <w:rsid w:val="00C45B18"/>
    <w:rsid w:val="00C4711D"/>
    <w:rsid w:val="00C5074C"/>
    <w:rsid w:val="00C50976"/>
    <w:rsid w:val="00C52251"/>
    <w:rsid w:val="00C52284"/>
    <w:rsid w:val="00C53253"/>
    <w:rsid w:val="00C561AE"/>
    <w:rsid w:val="00C579DE"/>
    <w:rsid w:val="00C66162"/>
    <w:rsid w:val="00C661D5"/>
    <w:rsid w:val="00C67DB0"/>
    <w:rsid w:val="00C737BA"/>
    <w:rsid w:val="00C74802"/>
    <w:rsid w:val="00C74D82"/>
    <w:rsid w:val="00C84C8A"/>
    <w:rsid w:val="00C856FE"/>
    <w:rsid w:val="00C86DD4"/>
    <w:rsid w:val="00C904C1"/>
    <w:rsid w:val="00C918E6"/>
    <w:rsid w:val="00C91F0E"/>
    <w:rsid w:val="00C9359D"/>
    <w:rsid w:val="00C93AF4"/>
    <w:rsid w:val="00CA12E7"/>
    <w:rsid w:val="00CA3B1B"/>
    <w:rsid w:val="00CA500C"/>
    <w:rsid w:val="00CA6867"/>
    <w:rsid w:val="00CA6FE7"/>
    <w:rsid w:val="00CA7EAE"/>
    <w:rsid w:val="00CB15A2"/>
    <w:rsid w:val="00CB1B26"/>
    <w:rsid w:val="00CB276D"/>
    <w:rsid w:val="00CB41B5"/>
    <w:rsid w:val="00CB7518"/>
    <w:rsid w:val="00CC07EE"/>
    <w:rsid w:val="00CC219D"/>
    <w:rsid w:val="00CC3162"/>
    <w:rsid w:val="00CC37B8"/>
    <w:rsid w:val="00CC4948"/>
    <w:rsid w:val="00CC49C8"/>
    <w:rsid w:val="00CC4E89"/>
    <w:rsid w:val="00CC5609"/>
    <w:rsid w:val="00CC5614"/>
    <w:rsid w:val="00CC7027"/>
    <w:rsid w:val="00CC7D25"/>
    <w:rsid w:val="00CD1390"/>
    <w:rsid w:val="00CD50EC"/>
    <w:rsid w:val="00CD53D5"/>
    <w:rsid w:val="00CD5BA4"/>
    <w:rsid w:val="00CD602A"/>
    <w:rsid w:val="00CD6C26"/>
    <w:rsid w:val="00CE05CB"/>
    <w:rsid w:val="00CE1746"/>
    <w:rsid w:val="00CE303B"/>
    <w:rsid w:val="00CE3735"/>
    <w:rsid w:val="00CE3F79"/>
    <w:rsid w:val="00CE4D09"/>
    <w:rsid w:val="00CE4D1E"/>
    <w:rsid w:val="00CE5515"/>
    <w:rsid w:val="00CE70FF"/>
    <w:rsid w:val="00CE7582"/>
    <w:rsid w:val="00CE7717"/>
    <w:rsid w:val="00CE7978"/>
    <w:rsid w:val="00CE7CFE"/>
    <w:rsid w:val="00CF0677"/>
    <w:rsid w:val="00CF0ACD"/>
    <w:rsid w:val="00CF122C"/>
    <w:rsid w:val="00CF234E"/>
    <w:rsid w:val="00CF522F"/>
    <w:rsid w:val="00CF5EBC"/>
    <w:rsid w:val="00D0074B"/>
    <w:rsid w:val="00D01F36"/>
    <w:rsid w:val="00D02B53"/>
    <w:rsid w:val="00D032DF"/>
    <w:rsid w:val="00D045A4"/>
    <w:rsid w:val="00D07085"/>
    <w:rsid w:val="00D105C4"/>
    <w:rsid w:val="00D13D25"/>
    <w:rsid w:val="00D14EB2"/>
    <w:rsid w:val="00D14F24"/>
    <w:rsid w:val="00D1637C"/>
    <w:rsid w:val="00D170CD"/>
    <w:rsid w:val="00D17C19"/>
    <w:rsid w:val="00D2387A"/>
    <w:rsid w:val="00D24060"/>
    <w:rsid w:val="00D26AAB"/>
    <w:rsid w:val="00D34286"/>
    <w:rsid w:val="00D3451E"/>
    <w:rsid w:val="00D34854"/>
    <w:rsid w:val="00D35671"/>
    <w:rsid w:val="00D35809"/>
    <w:rsid w:val="00D37C01"/>
    <w:rsid w:val="00D40A2D"/>
    <w:rsid w:val="00D416EB"/>
    <w:rsid w:val="00D423D7"/>
    <w:rsid w:val="00D42671"/>
    <w:rsid w:val="00D42A57"/>
    <w:rsid w:val="00D43779"/>
    <w:rsid w:val="00D45875"/>
    <w:rsid w:val="00D5184F"/>
    <w:rsid w:val="00D51D5F"/>
    <w:rsid w:val="00D521C0"/>
    <w:rsid w:val="00D52A04"/>
    <w:rsid w:val="00D53964"/>
    <w:rsid w:val="00D53BEE"/>
    <w:rsid w:val="00D55487"/>
    <w:rsid w:val="00D55B13"/>
    <w:rsid w:val="00D57C63"/>
    <w:rsid w:val="00D612BA"/>
    <w:rsid w:val="00D61BC3"/>
    <w:rsid w:val="00D6300F"/>
    <w:rsid w:val="00D65FC5"/>
    <w:rsid w:val="00D66C9A"/>
    <w:rsid w:val="00D707C2"/>
    <w:rsid w:val="00D740D5"/>
    <w:rsid w:val="00D7434A"/>
    <w:rsid w:val="00D7760B"/>
    <w:rsid w:val="00D80939"/>
    <w:rsid w:val="00D81F17"/>
    <w:rsid w:val="00D82278"/>
    <w:rsid w:val="00D84E8C"/>
    <w:rsid w:val="00D85246"/>
    <w:rsid w:val="00D85743"/>
    <w:rsid w:val="00D85A18"/>
    <w:rsid w:val="00D92DB5"/>
    <w:rsid w:val="00D937B5"/>
    <w:rsid w:val="00D937D1"/>
    <w:rsid w:val="00D95872"/>
    <w:rsid w:val="00DA150B"/>
    <w:rsid w:val="00DA160D"/>
    <w:rsid w:val="00DA3CA2"/>
    <w:rsid w:val="00DA4DB9"/>
    <w:rsid w:val="00DA7064"/>
    <w:rsid w:val="00DA7751"/>
    <w:rsid w:val="00DA7D4C"/>
    <w:rsid w:val="00DB0439"/>
    <w:rsid w:val="00DB158B"/>
    <w:rsid w:val="00DB3727"/>
    <w:rsid w:val="00DB6FD1"/>
    <w:rsid w:val="00DC063A"/>
    <w:rsid w:val="00DC0BBA"/>
    <w:rsid w:val="00DC38BE"/>
    <w:rsid w:val="00DC415B"/>
    <w:rsid w:val="00DC7363"/>
    <w:rsid w:val="00DC77FA"/>
    <w:rsid w:val="00DD0190"/>
    <w:rsid w:val="00DD0900"/>
    <w:rsid w:val="00DD1AA9"/>
    <w:rsid w:val="00DD33DB"/>
    <w:rsid w:val="00DD39F2"/>
    <w:rsid w:val="00DD5A92"/>
    <w:rsid w:val="00DD7951"/>
    <w:rsid w:val="00DE1160"/>
    <w:rsid w:val="00DE1548"/>
    <w:rsid w:val="00DE40E0"/>
    <w:rsid w:val="00DE52A1"/>
    <w:rsid w:val="00DE68C8"/>
    <w:rsid w:val="00DE6B6E"/>
    <w:rsid w:val="00DE7234"/>
    <w:rsid w:val="00DF0B7C"/>
    <w:rsid w:val="00DF0FB1"/>
    <w:rsid w:val="00DF68DD"/>
    <w:rsid w:val="00E005FB"/>
    <w:rsid w:val="00E0596E"/>
    <w:rsid w:val="00E07E47"/>
    <w:rsid w:val="00E11422"/>
    <w:rsid w:val="00E12919"/>
    <w:rsid w:val="00E133CD"/>
    <w:rsid w:val="00E14F55"/>
    <w:rsid w:val="00E21587"/>
    <w:rsid w:val="00E2298E"/>
    <w:rsid w:val="00E22E0C"/>
    <w:rsid w:val="00E22E2F"/>
    <w:rsid w:val="00E23501"/>
    <w:rsid w:val="00E238B3"/>
    <w:rsid w:val="00E24102"/>
    <w:rsid w:val="00E25498"/>
    <w:rsid w:val="00E25C70"/>
    <w:rsid w:val="00E272BA"/>
    <w:rsid w:val="00E315F6"/>
    <w:rsid w:val="00E34B7B"/>
    <w:rsid w:val="00E34D0D"/>
    <w:rsid w:val="00E34D84"/>
    <w:rsid w:val="00E351CA"/>
    <w:rsid w:val="00E36884"/>
    <w:rsid w:val="00E36A0E"/>
    <w:rsid w:val="00E40D02"/>
    <w:rsid w:val="00E43922"/>
    <w:rsid w:val="00E43D43"/>
    <w:rsid w:val="00E444C1"/>
    <w:rsid w:val="00E44B9C"/>
    <w:rsid w:val="00E44C06"/>
    <w:rsid w:val="00E457DF"/>
    <w:rsid w:val="00E46CA8"/>
    <w:rsid w:val="00E503F3"/>
    <w:rsid w:val="00E512C0"/>
    <w:rsid w:val="00E518F3"/>
    <w:rsid w:val="00E51FF0"/>
    <w:rsid w:val="00E52CC2"/>
    <w:rsid w:val="00E5339E"/>
    <w:rsid w:val="00E53BD8"/>
    <w:rsid w:val="00E53D78"/>
    <w:rsid w:val="00E56425"/>
    <w:rsid w:val="00E56F73"/>
    <w:rsid w:val="00E5717A"/>
    <w:rsid w:val="00E5727A"/>
    <w:rsid w:val="00E605E6"/>
    <w:rsid w:val="00E61680"/>
    <w:rsid w:val="00E61702"/>
    <w:rsid w:val="00E61840"/>
    <w:rsid w:val="00E618F0"/>
    <w:rsid w:val="00E64455"/>
    <w:rsid w:val="00E65A8F"/>
    <w:rsid w:val="00E65C8B"/>
    <w:rsid w:val="00E71AFD"/>
    <w:rsid w:val="00E7438F"/>
    <w:rsid w:val="00E744AA"/>
    <w:rsid w:val="00E74B2B"/>
    <w:rsid w:val="00E750BE"/>
    <w:rsid w:val="00E752E5"/>
    <w:rsid w:val="00E758CD"/>
    <w:rsid w:val="00E75F50"/>
    <w:rsid w:val="00E801BA"/>
    <w:rsid w:val="00E803F9"/>
    <w:rsid w:val="00E80A37"/>
    <w:rsid w:val="00E812E0"/>
    <w:rsid w:val="00E81E69"/>
    <w:rsid w:val="00E83337"/>
    <w:rsid w:val="00E833F5"/>
    <w:rsid w:val="00E84330"/>
    <w:rsid w:val="00E86223"/>
    <w:rsid w:val="00E87ECD"/>
    <w:rsid w:val="00E90787"/>
    <w:rsid w:val="00E90E67"/>
    <w:rsid w:val="00E90F12"/>
    <w:rsid w:val="00E90FCC"/>
    <w:rsid w:val="00E932D8"/>
    <w:rsid w:val="00E94A2D"/>
    <w:rsid w:val="00E95C6C"/>
    <w:rsid w:val="00E97609"/>
    <w:rsid w:val="00EA11C1"/>
    <w:rsid w:val="00EA3699"/>
    <w:rsid w:val="00EA388A"/>
    <w:rsid w:val="00EA3F98"/>
    <w:rsid w:val="00EA56AC"/>
    <w:rsid w:val="00EA7A7B"/>
    <w:rsid w:val="00EB16AE"/>
    <w:rsid w:val="00EB5E9B"/>
    <w:rsid w:val="00EB7D04"/>
    <w:rsid w:val="00EC269A"/>
    <w:rsid w:val="00EC335F"/>
    <w:rsid w:val="00EC52E0"/>
    <w:rsid w:val="00EC5B35"/>
    <w:rsid w:val="00EC5D0C"/>
    <w:rsid w:val="00EC7573"/>
    <w:rsid w:val="00EC7D15"/>
    <w:rsid w:val="00ED0330"/>
    <w:rsid w:val="00ED0F53"/>
    <w:rsid w:val="00ED1475"/>
    <w:rsid w:val="00ED16EC"/>
    <w:rsid w:val="00ED21C2"/>
    <w:rsid w:val="00ED322C"/>
    <w:rsid w:val="00ED36AE"/>
    <w:rsid w:val="00EE0E34"/>
    <w:rsid w:val="00EE3153"/>
    <w:rsid w:val="00EE3ED6"/>
    <w:rsid w:val="00EE3EE0"/>
    <w:rsid w:val="00EE48FE"/>
    <w:rsid w:val="00EE5EAF"/>
    <w:rsid w:val="00EE5EFB"/>
    <w:rsid w:val="00EE6BF1"/>
    <w:rsid w:val="00EE7B37"/>
    <w:rsid w:val="00EF2A26"/>
    <w:rsid w:val="00EF3D09"/>
    <w:rsid w:val="00EF7326"/>
    <w:rsid w:val="00EF759B"/>
    <w:rsid w:val="00F0199E"/>
    <w:rsid w:val="00F02D92"/>
    <w:rsid w:val="00F04302"/>
    <w:rsid w:val="00F06665"/>
    <w:rsid w:val="00F101DF"/>
    <w:rsid w:val="00F13846"/>
    <w:rsid w:val="00F13A6F"/>
    <w:rsid w:val="00F13C35"/>
    <w:rsid w:val="00F14110"/>
    <w:rsid w:val="00F1531B"/>
    <w:rsid w:val="00F15827"/>
    <w:rsid w:val="00F169A7"/>
    <w:rsid w:val="00F2007D"/>
    <w:rsid w:val="00F21739"/>
    <w:rsid w:val="00F23F12"/>
    <w:rsid w:val="00F2552A"/>
    <w:rsid w:val="00F271E6"/>
    <w:rsid w:val="00F3222E"/>
    <w:rsid w:val="00F32AAF"/>
    <w:rsid w:val="00F34607"/>
    <w:rsid w:val="00F424E9"/>
    <w:rsid w:val="00F443E6"/>
    <w:rsid w:val="00F44452"/>
    <w:rsid w:val="00F45479"/>
    <w:rsid w:val="00F4581D"/>
    <w:rsid w:val="00F46908"/>
    <w:rsid w:val="00F46C58"/>
    <w:rsid w:val="00F50486"/>
    <w:rsid w:val="00F507B4"/>
    <w:rsid w:val="00F50A7D"/>
    <w:rsid w:val="00F51F8E"/>
    <w:rsid w:val="00F521A1"/>
    <w:rsid w:val="00F54416"/>
    <w:rsid w:val="00F55462"/>
    <w:rsid w:val="00F56CA0"/>
    <w:rsid w:val="00F57482"/>
    <w:rsid w:val="00F6307B"/>
    <w:rsid w:val="00F636EE"/>
    <w:rsid w:val="00F669F5"/>
    <w:rsid w:val="00F70D28"/>
    <w:rsid w:val="00F717B3"/>
    <w:rsid w:val="00F8077F"/>
    <w:rsid w:val="00F81733"/>
    <w:rsid w:val="00F8223D"/>
    <w:rsid w:val="00F867DB"/>
    <w:rsid w:val="00F868CA"/>
    <w:rsid w:val="00F874A4"/>
    <w:rsid w:val="00F87643"/>
    <w:rsid w:val="00F90577"/>
    <w:rsid w:val="00F90866"/>
    <w:rsid w:val="00F9200B"/>
    <w:rsid w:val="00F92414"/>
    <w:rsid w:val="00F95228"/>
    <w:rsid w:val="00F967D4"/>
    <w:rsid w:val="00F96B71"/>
    <w:rsid w:val="00F96FF5"/>
    <w:rsid w:val="00F97268"/>
    <w:rsid w:val="00FA2A9C"/>
    <w:rsid w:val="00FA2C06"/>
    <w:rsid w:val="00FA39D6"/>
    <w:rsid w:val="00FA50E2"/>
    <w:rsid w:val="00FB065C"/>
    <w:rsid w:val="00FB5051"/>
    <w:rsid w:val="00FB57EF"/>
    <w:rsid w:val="00FB7671"/>
    <w:rsid w:val="00FC128E"/>
    <w:rsid w:val="00FC179E"/>
    <w:rsid w:val="00FC31DB"/>
    <w:rsid w:val="00FC4C55"/>
    <w:rsid w:val="00FC52FD"/>
    <w:rsid w:val="00FC5477"/>
    <w:rsid w:val="00FC5A4B"/>
    <w:rsid w:val="00FC6D6C"/>
    <w:rsid w:val="00FC702C"/>
    <w:rsid w:val="00FD2555"/>
    <w:rsid w:val="00FD2F90"/>
    <w:rsid w:val="00FD3300"/>
    <w:rsid w:val="00FD377C"/>
    <w:rsid w:val="00FD3968"/>
    <w:rsid w:val="00FD62EC"/>
    <w:rsid w:val="00FD6CD8"/>
    <w:rsid w:val="00FE586B"/>
    <w:rsid w:val="00FE709F"/>
    <w:rsid w:val="00FF5EE0"/>
    <w:rsid w:val="00FF6DE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1D23B5"/>
  <w15:docId w15:val="{88608BD9-4BC0-4E8E-951A-0EF005B96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1CAB"/>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AE202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3">
    <w:name w:val="heading 3"/>
    <w:aliases w:val=" Знак"/>
    <w:basedOn w:val="a"/>
    <w:next w:val="a"/>
    <w:link w:val="30"/>
    <w:qFormat/>
    <w:rsid w:val="009D2340"/>
    <w:pPr>
      <w:keepNext/>
      <w:suppressAutoHyphens w:val="0"/>
      <w:outlineLvl w:val="2"/>
    </w:pPr>
    <w:rPr>
      <w:sz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 (веб) Знак1"/>
    <w:aliases w:val="Обычный (веб) Знак Знак Знак1,Обычный (веб) Знак Знак1,Обычный (веб) Знак Знак Знак Знак,Обычный (веб) Знак2 Знак,Обычный (веб) Знак1 Знак1 Знак Знак Знак Знак,Обычный (веб) Знак1 Знак1 Знак Знак Знак Знак Знак Знак,Знак1 Знак Знак"/>
    <w:link w:val="a3"/>
    <w:locked/>
    <w:rsid w:val="00101CAB"/>
    <w:rPr>
      <w:sz w:val="24"/>
      <w:szCs w:val="24"/>
      <w:lang w:val="ru-RU" w:eastAsia="ru-RU"/>
    </w:rPr>
  </w:style>
  <w:style w:type="paragraph" w:styleId="a3">
    <w:name w:val="Normal (Web)"/>
    <w:aliases w:val="Обычный (веб) Знак Знак,Обычный (веб) Знак,Обычный (веб) Знак Знак Знак,Обычный (веб) Знак2,Обычный (веб) Знак1 Знак1 Знак Знак Знак,Обычный (веб) Знак1 Знак1 Знак Знак Знак Знак Знак,Обычный (веб) Знак1 Знак1,Знак1 Знак,Знак1"/>
    <w:basedOn w:val="a"/>
    <w:link w:val="11"/>
    <w:unhideWhenUsed/>
    <w:qFormat/>
    <w:rsid w:val="00101CAB"/>
    <w:pPr>
      <w:suppressAutoHyphens w:val="0"/>
      <w:spacing w:before="120" w:after="120"/>
      <w:ind w:left="720" w:firstLine="709"/>
      <w:contextualSpacing/>
      <w:jc w:val="both"/>
    </w:pPr>
    <w:rPr>
      <w:rFonts w:asciiTheme="minorHAnsi" w:eastAsiaTheme="minorHAnsi" w:hAnsiTheme="minorHAnsi" w:cstheme="minorBidi"/>
      <w:lang w:val="ru-RU" w:eastAsia="ru-RU"/>
    </w:rPr>
  </w:style>
  <w:style w:type="paragraph" w:customStyle="1" w:styleId="a4">
    <w:name w:val="Нормальний текст"/>
    <w:basedOn w:val="a"/>
    <w:qFormat/>
    <w:rsid w:val="00101CAB"/>
    <w:pPr>
      <w:suppressAutoHyphens w:val="0"/>
      <w:spacing w:before="120"/>
      <w:ind w:firstLine="567"/>
    </w:pPr>
    <w:rPr>
      <w:lang w:eastAsia="ru-RU"/>
    </w:rPr>
  </w:style>
  <w:style w:type="paragraph" w:customStyle="1" w:styleId="21">
    <w:name w:val="Основной текст с отступом 21"/>
    <w:basedOn w:val="a"/>
    <w:semiHidden/>
    <w:rsid w:val="00101CAB"/>
    <w:pPr>
      <w:shd w:val="clear" w:color="auto" w:fill="FFFFFF"/>
      <w:suppressAutoHyphens w:val="0"/>
      <w:spacing w:after="120"/>
      <w:ind w:firstLine="902"/>
      <w:jc w:val="both"/>
    </w:pPr>
    <w:rPr>
      <w:sz w:val="28"/>
      <w:lang w:eastAsia="ru-RU"/>
    </w:rPr>
  </w:style>
  <w:style w:type="character" w:customStyle="1" w:styleId="text-italic">
    <w:name w:val="text-italic"/>
    <w:basedOn w:val="a0"/>
    <w:rsid w:val="00101CAB"/>
  </w:style>
  <w:style w:type="character" w:customStyle="1" w:styleId="a5">
    <w:name w:val="Основной текст + Полужирный"/>
    <w:rsid w:val="00101CAB"/>
    <w:rPr>
      <w:rFonts w:ascii="Arial Unicode MS" w:eastAsia="Arial Unicode MS" w:hAnsi="Arial Unicode MS" w:cs="Arial Unicode MS" w:hint="eastAsia"/>
      <w:b/>
      <w:bCs/>
      <w:sz w:val="27"/>
      <w:szCs w:val="27"/>
      <w:lang w:val="uk-UA" w:eastAsia="ru-RU" w:bidi="ar-SA"/>
    </w:rPr>
  </w:style>
  <w:style w:type="paragraph" w:styleId="a6">
    <w:name w:val="Balloon Text"/>
    <w:basedOn w:val="a"/>
    <w:link w:val="a7"/>
    <w:uiPriority w:val="99"/>
    <w:semiHidden/>
    <w:unhideWhenUsed/>
    <w:rsid w:val="00013555"/>
    <w:rPr>
      <w:rFonts w:ascii="Tahoma" w:hAnsi="Tahoma" w:cs="Tahoma"/>
      <w:sz w:val="16"/>
      <w:szCs w:val="16"/>
    </w:rPr>
  </w:style>
  <w:style w:type="character" w:customStyle="1" w:styleId="a7">
    <w:name w:val="Текст выноски Знак"/>
    <w:basedOn w:val="a0"/>
    <w:link w:val="a6"/>
    <w:uiPriority w:val="99"/>
    <w:semiHidden/>
    <w:rsid w:val="00013555"/>
    <w:rPr>
      <w:rFonts w:ascii="Tahoma" w:eastAsia="Times New Roman" w:hAnsi="Tahoma" w:cs="Tahoma"/>
      <w:sz w:val="16"/>
      <w:szCs w:val="16"/>
      <w:lang w:eastAsia="ar-SA"/>
    </w:rPr>
  </w:style>
  <w:style w:type="character" w:customStyle="1" w:styleId="30">
    <w:name w:val="Заголовок 3 Знак"/>
    <w:aliases w:val=" Знак Знак"/>
    <w:basedOn w:val="a0"/>
    <w:link w:val="3"/>
    <w:rsid w:val="009D2340"/>
    <w:rPr>
      <w:rFonts w:ascii="Times New Roman" w:eastAsia="Times New Roman" w:hAnsi="Times New Roman" w:cs="Times New Roman"/>
      <w:sz w:val="28"/>
      <w:szCs w:val="24"/>
      <w:lang w:eastAsia="ru-RU"/>
    </w:rPr>
  </w:style>
  <w:style w:type="character" w:customStyle="1" w:styleId="rvts0">
    <w:name w:val="rvts0"/>
    <w:basedOn w:val="a0"/>
    <w:rsid w:val="00E34D84"/>
  </w:style>
  <w:style w:type="paragraph" w:styleId="a8">
    <w:name w:val="List Paragraph"/>
    <w:basedOn w:val="a"/>
    <w:uiPriority w:val="34"/>
    <w:qFormat/>
    <w:rsid w:val="00CC07EE"/>
    <w:pPr>
      <w:ind w:left="720"/>
      <w:contextualSpacing/>
    </w:pPr>
  </w:style>
  <w:style w:type="paragraph" w:customStyle="1" w:styleId="StyleZakonu">
    <w:name w:val="StyleZakonu Знак"/>
    <w:basedOn w:val="a"/>
    <w:link w:val="StyleZakonu0"/>
    <w:rsid w:val="009A6F5F"/>
    <w:pPr>
      <w:suppressAutoHyphens w:val="0"/>
      <w:spacing w:before="120" w:after="60" w:line="220" w:lineRule="exact"/>
      <w:ind w:firstLine="284"/>
      <w:jc w:val="both"/>
    </w:pPr>
    <w:rPr>
      <w:sz w:val="20"/>
      <w:szCs w:val="20"/>
      <w:lang w:eastAsia="ru-RU"/>
    </w:rPr>
  </w:style>
  <w:style w:type="character" w:customStyle="1" w:styleId="StyleZakonu0">
    <w:name w:val="StyleZakonu Знак Знак"/>
    <w:link w:val="StyleZakonu"/>
    <w:locked/>
    <w:rsid w:val="009A6F5F"/>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AE202D"/>
    <w:rPr>
      <w:rFonts w:asciiTheme="majorHAnsi" w:eastAsiaTheme="majorEastAsia" w:hAnsiTheme="majorHAnsi" w:cstheme="majorBidi"/>
      <w:color w:val="365F91" w:themeColor="accent1" w:themeShade="BF"/>
      <w:sz w:val="32"/>
      <w:szCs w:val="32"/>
      <w:lang w:eastAsia="ar-SA"/>
    </w:rPr>
  </w:style>
  <w:style w:type="paragraph" w:styleId="a9">
    <w:name w:val="Plain Text"/>
    <w:aliases w:val="Текст Знак1,Текст Знак Знак1,Текст Знак1 Знак Знак Знак2,Текст Знак Знак Знак2 Знак Знак,Текст Знак2 Знак Знак Знак Знак Знак,Текст Знак1 Знак Знак Знак1 Знак1 Знак Знак,Текст Знак Знак Знак2 Знак Знак Знак Знак Знак,Текст Знак1 Знак2 Знак"/>
    <w:basedOn w:val="a"/>
    <w:link w:val="aa"/>
    <w:qFormat/>
    <w:rsid w:val="002F3ABD"/>
    <w:pPr>
      <w:suppressAutoHyphens w:val="0"/>
      <w:autoSpaceDE w:val="0"/>
      <w:autoSpaceDN w:val="0"/>
    </w:pPr>
    <w:rPr>
      <w:rFonts w:ascii="Courier New" w:hAnsi="Courier New" w:cs="Courier New"/>
      <w:sz w:val="20"/>
      <w:szCs w:val="20"/>
      <w:lang w:eastAsia="ru-RU"/>
    </w:rPr>
  </w:style>
  <w:style w:type="character" w:customStyle="1" w:styleId="aa">
    <w:name w:val="Текст Знак"/>
    <w:aliases w:val="Текст Знак1 Знак,Текст Знак Знак1 Знак,Текст Знак1 Знак Знак Знак2 Знак,Текст Знак Знак Знак2 Знак Знак Знак,Текст Знак2 Знак Знак Знак Знак Знак Знак,Текст Знак1 Знак Знак Знак1 Знак1 Знак Знак Знак,Текст Знак1 Знак2 Знак Знак"/>
    <w:basedOn w:val="a0"/>
    <w:link w:val="a9"/>
    <w:rsid w:val="002F3ABD"/>
    <w:rPr>
      <w:rFonts w:ascii="Courier New" w:eastAsia="Times New Roman" w:hAnsi="Courier New" w:cs="Courier New"/>
      <w:sz w:val="20"/>
      <w:szCs w:val="20"/>
      <w:lang w:eastAsia="ru-RU"/>
    </w:rPr>
  </w:style>
  <w:style w:type="paragraph" w:styleId="ab">
    <w:name w:val="No Spacing"/>
    <w:uiPriority w:val="1"/>
    <w:qFormat/>
    <w:rsid w:val="002F3ABD"/>
    <w:pPr>
      <w:spacing w:after="0" w:line="240" w:lineRule="auto"/>
    </w:pPr>
    <w:rPr>
      <w:rFonts w:ascii="Calibri" w:eastAsia="Calibri" w:hAnsi="Calibri" w:cs="Times New Roman"/>
    </w:rPr>
  </w:style>
  <w:style w:type="paragraph" w:styleId="31">
    <w:name w:val="Body Text Indent 3"/>
    <w:basedOn w:val="a"/>
    <w:link w:val="32"/>
    <w:semiHidden/>
    <w:unhideWhenUsed/>
    <w:rsid w:val="001A7D2C"/>
    <w:pPr>
      <w:suppressAutoHyphens w:val="0"/>
      <w:spacing w:after="120"/>
      <w:ind w:left="283"/>
    </w:pPr>
    <w:rPr>
      <w:sz w:val="16"/>
      <w:szCs w:val="16"/>
      <w:lang w:val="ru-RU" w:eastAsia="ru-RU"/>
    </w:rPr>
  </w:style>
  <w:style w:type="character" w:customStyle="1" w:styleId="32">
    <w:name w:val="Основной текст с отступом 3 Знак"/>
    <w:basedOn w:val="a0"/>
    <w:link w:val="31"/>
    <w:semiHidden/>
    <w:rsid w:val="001A7D2C"/>
    <w:rPr>
      <w:rFonts w:ascii="Times New Roman" w:eastAsia="Times New Roman" w:hAnsi="Times New Roman" w:cs="Times New Roman"/>
      <w:sz w:val="16"/>
      <w:szCs w:val="16"/>
      <w:lang w:val="ru-RU" w:eastAsia="ru-RU"/>
    </w:rPr>
  </w:style>
  <w:style w:type="paragraph" w:styleId="ac">
    <w:name w:val="Body Text"/>
    <w:basedOn w:val="a"/>
    <w:link w:val="ad"/>
    <w:uiPriority w:val="99"/>
    <w:unhideWhenUsed/>
    <w:rsid w:val="006729A5"/>
    <w:pPr>
      <w:spacing w:after="120"/>
    </w:pPr>
  </w:style>
  <w:style w:type="character" w:customStyle="1" w:styleId="ad">
    <w:name w:val="Основной текст Знак"/>
    <w:basedOn w:val="a0"/>
    <w:link w:val="ac"/>
    <w:uiPriority w:val="99"/>
    <w:rsid w:val="006729A5"/>
    <w:rPr>
      <w:rFonts w:ascii="Times New Roman" w:eastAsia="Times New Roman" w:hAnsi="Times New Roman" w:cs="Times New Roman"/>
      <w:sz w:val="24"/>
      <w:szCs w:val="24"/>
      <w:lang w:eastAsia="ar-SA"/>
    </w:rPr>
  </w:style>
  <w:style w:type="paragraph" w:styleId="ae">
    <w:name w:val="Body Text Indent"/>
    <w:basedOn w:val="a"/>
    <w:link w:val="af"/>
    <w:uiPriority w:val="99"/>
    <w:semiHidden/>
    <w:unhideWhenUsed/>
    <w:rsid w:val="006729A5"/>
    <w:pPr>
      <w:spacing w:after="120"/>
      <w:ind w:left="283"/>
    </w:pPr>
  </w:style>
  <w:style w:type="character" w:customStyle="1" w:styleId="af">
    <w:name w:val="Основной текст с отступом Знак"/>
    <w:basedOn w:val="a0"/>
    <w:link w:val="ae"/>
    <w:uiPriority w:val="99"/>
    <w:semiHidden/>
    <w:rsid w:val="006729A5"/>
    <w:rPr>
      <w:rFonts w:ascii="Times New Roman" w:eastAsia="Times New Roman" w:hAnsi="Times New Roman" w:cs="Times New Roman"/>
      <w:sz w:val="24"/>
      <w:szCs w:val="24"/>
      <w:lang w:eastAsia="ar-SA"/>
    </w:rPr>
  </w:style>
  <w:style w:type="paragraph" w:customStyle="1" w:styleId="af0">
    <w:name w:val="Знак Знак Знак Знак Знак Знак Знак"/>
    <w:basedOn w:val="a"/>
    <w:rsid w:val="009A1702"/>
    <w:pPr>
      <w:suppressAutoHyphens w:val="0"/>
    </w:pPr>
    <w:rPr>
      <w:rFonts w:ascii="Verdana" w:hAnsi="Verdana" w:cs="Verdana"/>
      <w:sz w:val="20"/>
      <w:szCs w:val="20"/>
      <w:lang w:val="en-US" w:eastAsia="en-US"/>
    </w:rPr>
  </w:style>
  <w:style w:type="paragraph" w:styleId="af1">
    <w:name w:val="Title"/>
    <w:basedOn w:val="a"/>
    <w:link w:val="af2"/>
    <w:qFormat/>
    <w:rsid w:val="005219BC"/>
    <w:pPr>
      <w:suppressAutoHyphens w:val="0"/>
      <w:jc w:val="center"/>
    </w:pPr>
    <w:rPr>
      <w:sz w:val="28"/>
      <w:szCs w:val="20"/>
      <w:u w:val="single"/>
      <w:lang w:eastAsia="ru-RU"/>
    </w:rPr>
  </w:style>
  <w:style w:type="character" w:customStyle="1" w:styleId="af2">
    <w:name w:val="Заголовок Знак"/>
    <w:basedOn w:val="a0"/>
    <w:link w:val="af1"/>
    <w:rsid w:val="005219BC"/>
    <w:rPr>
      <w:rFonts w:ascii="Times New Roman" w:eastAsia="Times New Roman" w:hAnsi="Times New Roman" w:cs="Times New Roman"/>
      <w:sz w:val="28"/>
      <w:szCs w:val="20"/>
      <w:u w:val="single"/>
      <w:lang w:eastAsia="ru-RU"/>
    </w:rPr>
  </w:style>
  <w:style w:type="paragraph" w:customStyle="1" w:styleId="af3">
    <w:name w:val="Знак Знак Знак Знак Знак Знак Знак"/>
    <w:basedOn w:val="a"/>
    <w:rsid w:val="005219BC"/>
    <w:pPr>
      <w:suppressAutoHyphens w:val="0"/>
    </w:pPr>
    <w:rPr>
      <w:rFonts w:ascii="Verdana" w:hAnsi="Verdana" w:cs="Verdana"/>
      <w:sz w:val="20"/>
      <w:szCs w:val="20"/>
      <w:lang w:val="en-US" w:eastAsia="en-US"/>
    </w:rPr>
  </w:style>
  <w:style w:type="paragraph" w:customStyle="1" w:styleId="af4">
    <w:name w:val="Знак Знак Знак Знак Знак Знак Знак"/>
    <w:basedOn w:val="a"/>
    <w:rsid w:val="008D292B"/>
    <w:pPr>
      <w:suppressAutoHyphens w:val="0"/>
    </w:pPr>
    <w:rPr>
      <w:rFonts w:ascii="Verdana" w:hAnsi="Verdana" w:cs="Verdana"/>
      <w:sz w:val="20"/>
      <w:szCs w:val="20"/>
      <w:lang w:val="en-US" w:eastAsia="en-US"/>
    </w:rPr>
  </w:style>
  <w:style w:type="character" w:customStyle="1" w:styleId="af5">
    <w:name w:val="Основной текст_"/>
    <w:link w:val="4"/>
    <w:locked/>
    <w:rsid w:val="00A33B77"/>
    <w:rPr>
      <w:rFonts w:ascii="Times New Roman" w:eastAsia="Times New Roman" w:hAnsi="Times New Roman" w:cs="Times New Roman"/>
      <w:sz w:val="23"/>
      <w:szCs w:val="23"/>
      <w:shd w:val="clear" w:color="auto" w:fill="FFFFFF"/>
    </w:rPr>
  </w:style>
  <w:style w:type="paragraph" w:customStyle="1" w:styleId="4">
    <w:name w:val="Основной текст4"/>
    <w:basedOn w:val="a"/>
    <w:link w:val="af5"/>
    <w:rsid w:val="00A33B77"/>
    <w:pPr>
      <w:widowControl w:val="0"/>
      <w:shd w:val="clear" w:color="auto" w:fill="FFFFFF"/>
      <w:suppressAutoHyphens w:val="0"/>
      <w:spacing w:after="600" w:line="302" w:lineRule="exact"/>
      <w:ind w:hanging="380"/>
      <w:jc w:val="both"/>
    </w:pPr>
    <w:rPr>
      <w:sz w:val="23"/>
      <w:szCs w:val="23"/>
      <w:lang w:eastAsia="en-US"/>
    </w:rPr>
  </w:style>
  <w:style w:type="paragraph" w:customStyle="1" w:styleId="p1">
    <w:name w:val="p1"/>
    <w:basedOn w:val="a"/>
    <w:rsid w:val="00C0487A"/>
    <w:pPr>
      <w:suppressAutoHyphens w:val="0"/>
      <w:spacing w:before="100" w:beforeAutospacing="1" w:after="100" w:afterAutospacing="1"/>
    </w:pPr>
    <w:rPr>
      <w:lang w:val="ru-RU" w:eastAsia="ru-RU"/>
    </w:rPr>
  </w:style>
  <w:style w:type="character" w:styleId="af6">
    <w:name w:val="Strong"/>
    <w:basedOn w:val="a0"/>
    <w:uiPriority w:val="22"/>
    <w:qFormat/>
    <w:rsid w:val="00C0487A"/>
    <w:rPr>
      <w:b/>
      <w:bCs/>
    </w:rPr>
  </w:style>
  <w:style w:type="character" w:styleId="af7">
    <w:name w:val="Hyperlink"/>
    <w:basedOn w:val="a0"/>
    <w:uiPriority w:val="99"/>
    <w:semiHidden/>
    <w:unhideWhenUsed/>
    <w:rsid w:val="00C0487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83434">
      <w:bodyDiv w:val="1"/>
      <w:marLeft w:val="0"/>
      <w:marRight w:val="0"/>
      <w:marTop w:val="0"/>
      <w:marBottom w:val="0"/>
      <w:divBdr>
        <w:top w:val="none" w:sz="0" w:space="0" w:color="auto"/>
        <w:left w:val="none" w:sz="0" w:space="0" w:color="auto"/>
        <w:bottom w:val="none" w:sz="0" w:space="0" w:color="auto"/>
        <w:right w:val="none" w:sz="0" w:space="0" w:color="auto"/>
      </w:divBdr>
    </w:div>
    <w:div w:id="92289086">
      <w:bodyDiv w:val="1"/>
      <w:marLeft w:val="0"/>
      <w:marRight w:val="0"/>
      <w:marTop w:val="0"/>
      <w:marBottom w:val="0"/>
      <w:divBdr>
        <w:top w:val="none" w:sz="0" w:space="0" w:color="auto"/>
        <w:left w:val="none" w:sz="0" w:space="0" w:color="auto"/>
        <w:bottom w:val="none" w:sz="0" w:space="0" w:color="auto"/>
        <w:right w:val="none" w:sz="0" w:space="0" w:color="auto"/>
      </w:divBdr>
    </w:div>
    <w:div w:id="381370033">
      <w:bodyDiv w:val="1"/>
      <w:marLeft w:val="0"/>
      <w:marRight w:val="0"/>
      <w:marTop w:val="0"/>
      <w:marBottom w:val="0"/>
      <w:divBdr>
        <w:top w:val="none" w:sz="0" w:space="0" w:color="auto"/>
        <w:left w:val="none" w:sz="0" w:space="0" w:color="auto"/>
        <w:bottom w:val="none" w:sz="0" w:space="0" w:color="auto"/>
        <w:right w:val="none" w:sz="0" w:space="0" w:color="auto"/>
      </w:divBdr>
    </w:div>
    <w:div w:id="477385881">
      <w:bodyDiv w:val="1"/>
      <w:marLeft w:val="0"/>
      <w:marRight w:val="0"/>
      <w:marTop w:val="0"/>
      <w:marBottom w:val="0"/>
      <w:divBdr>
        <w:top w:val="none" w:sz="0" w:space="0" w:color="auto"/>
        <w:left w:val="none" w:sz="0" w:space="0" w:color="auto"/>
        <w:bottom w:val="none" w:sz="0" w:space="0" w:color="auto"/>
        <w:right w:val="none" w:sz="0" w:space="0" w:color="auto"/>
      </w:divBdr>
    </w:div>
    <w:div w:id="529345935">
      <w:bodyDiv w:val="1"/>
      <w:marLeft w:val="0"/>
      <w:marRight w:val="0"/>
      <w:marTop w:val="0"/>
      <w:marBottom w:val="0"/>
      <w:divBdr>
        <w:top w:val="none" w:sz="0" w:space="0" w:color="auto"/>
        <w:left w:val="none" w:sz="0" w:space="0" w:color="auto"/>
        <w:bottom w:val="none" w:sz="0" w:space="0" w:color="auto"/>
        <w:right w:val="none" w:sz="0" w:space="0" w:color="auto"/>
      </w:divBdr>
    </w:div>
    <w:div w:id="647785988">
      <w:bodyDiv w:val="1"/>
      <w:marLeft w:val="0"/>
      <w:marRight w:val="0"/>
      <w:marTop w:val="0"/>
      <w:marBottom w:val="0"/>
      <w:divBdr>
        <w:top w:val="none" w:sz="0" w:space="0" w:color="auto"/>
        <w:left w:val="none" w:sz="0" w:space="0" w:color="auto"/>
        <w:bottom w:val="none" w:sz="0" w:space="0" w:color="auto"/>
        <w:right w:val="none" w:sz="0" w:space="0" w:color="auto"/>
      </w:divBdr>
    </w:div>
    <w:div w:id="711459134">
      <w:bodyDiv w:val="1"/>
      <w:marLeft w:val="0"/>
      <w:marRight w:val="0"/>
      <w:marTop w:val="0"/>
      <w:marBottom w:val="0"/>
      <w:divBdr>
        <w:top w:val="none" w:sz="0" w:space="0" w:color="auto"/>
        <w:left w:val="none" w:sz="0" w:space="0" w:color="auto"/>
        <w:bottom w:val="none" w:sz="0" w:space="0" w:color="auto"/>
        <w:right w:val="none" w:sz="0" w:space="0" w:color="auto"/>
      </w:divBdr>
    </w:div>
    <w:div w:id="718168353">
      <w:bodyDiv w:val="1"/>
      <w:marLeft w:val="0"/>
      <w:marRight w:val="0"/>
      <w:marTop w:val="0"/>
      <w:marBottom w:val="0"/>
      <w:divBdr>
        <w:top w:val="none" w:sz="0" w:space="0" w:color="auto"/>
        <w:left w:val="none" w:sz="0" w:space="0" w:color="auto"/>
        <w:bottom w:val="none" w:sz="0" w:space="0" w:color="auto"/>
        <w:right w:val="none" w:sz="0" w:space="0" w:color="auto"/>
      </w:divBdr>
    </w:div>
    <w:div w:id="734165349">
      <w:bodyDiv w:val="1"/>
      <w:marLeft w:val="0"/>
      <w:marRight w:val="0"/>
      <w:marTop w:val="0"/>
      <w:marBottom w:val="0"/>
      <w:divBdr>
        <w:top w:val="none" w:sz="0" w:space="0" w:color="auto"/>
        <w:left w:val="none" w:sz="0" w:space="0" w:color="auto"/>
        <w:bottom w:val="none" w:sz="0" w:space="0" w:color="auto"/>
        <w:right w:val="none" w:sz="0" w:space="0" w:color="auto"/>
      </w:divBdr>
    </w:div>
    <w:div w:id="1103721959">
      <w:bodyDiv w:val="1"/>
      <w:marLeft w:val="0"/>
      <w:marRight w:val="0"/>
      <w:marTop w:val="0"/>
      <w:marBottom w:val="0"/>
      <w:divBdr>
        <w:top w:val="none" w:sz="0" w:space="0" w:color="auto"/>
        <w:left w:val="none" w:sz="0" w:space="0" w:color="auto"/>
        <w:bottom w:val="none" w:sz="0" w:space="0" w:color="auto"/>
        <w:right w:val="none" w:sz="0" w:space="0" w:color="auto"/>
      </w:divBdr>
    </w:div>
    <w:div w:id="1130975326">
      <w:bodyDiv w:val="1"/>
      <w:marLeft w:val="0"/>
      <w:marRight w:val="0"/>
      <w:marTop w:val="0"/>
      <w:marBottom w:val="0"/>
      <w:divBdr>
        <w:top w:val="none" w:sz="0" w:space="0" w:color="auto"/>
        <w:left w:val="none" w:sz="0" w:space="0" w:color="auto"/>
        <w:bottom w:val="none" w:sz="0" w:space="0" w:color="auto"/>
        <w:right w:val="none" w:sz="0" w:space="0" w:color="auto"/>
      </w:divBdr>
    </w:div>
    <w:div w:id="1398630329">
      <w:bodyDiv w:val="1"/>
      <w:marLeft w:val="0"/>
      <w:marRight w:val="0"/>
      <w:marTop w:val="0"/>
      <w:marBottom w:val="0"/>
      <w:divBdr>
        <w:top w:val="none" w:sz="0" w:space="0" w:color="auto"/>
        <w:left w:val="none" w:sz="0" w:space="0" w:color="auto"/>
        <w:bottom w:val="none" w:sz="0" w:space="0" w:color="auto"/>
        <w:right w:val="none" w:sz="0" w:space="0" w:color="auto"/>
      </w:divBdr>
    </w:div>
    <w:div w:id="1436368801">
      <w:bodyDiv w:val="1"/>
      <w:marLeft w:val="0"/>
      <w:marRight w:val="0"/>
      <w:marTop w:val="0"/>
      <w:marBottom w:val="0"/>
      <w:divBdr>
        <w:top w:val="none" w:sz="0" w:space="0" w:color="auto"/>
        <w:left w:val="none" w:sz="0" w:space="0" w:color="auto"/>
        <w:bottom w:val="none" w:sz="0" w:space="0" w:color="auto"/>
        <w:right w:val="none" w:sz="0" w:space="0" w:color="auto"/>
      </w:divBdr>
    </w:div>
    <w:div w:id="1677222015">
      <w:bodyDiv w:val="1"/>
      <w:marLeft w:val="0"/>
      <w:marRight w:val="0"/>
      <w:marTop w:val="0"/>
      <w:marBottom w:val="0"/>
      <w:divBdr>
        <w:top w:val="none" w:sz="0" w:space="0" w:color="auto"/>
        <w:left w:val="none" w:sz="0" w:space="0" w:color="auto"/>
        <w:bottom w:val="none" w:sz="0" w:space="0" w:color="auto"/>
        <w:right w:val="none" w:sz="0" w:space="0" w:color="auto"/>
      </w:divBdr>
    </w:div>
    <w:div w:id="1939366917">
      <w:bodyDiv w:val="1"/>
      <w:marLeft w:val="0"/>
      <w:marRight w:val="0"/>
      <w:marTop w:val="0"/>
      <w:marBottom w:val="0"/>
      <w:divBdr>
        <w:top w:val="none" w:sz="0" w:space="0" w:color="auto"/>
        <w:left w:val="none" w:sz="0" w:space="0" w:color="auto"/>
        <w:bottom w:val="none" w:sz="0" w:space="0" w:color="auto"/>
        <w:right w:val="none" w:sz="0" w:space="0" w:color="auto"/>
      </w:divBdr>
    </w:div>
    <w:div w:id="2009750685">
      <w:bodyDiv w:val="1"/>
      <w:marLeft w:val="0"/>
      <w:marRight w:val="0"/>
      <w:marTop w:val="0"/>
      <w:marBottom w:val="0"/>
      <w:divBdr>
        <w:top w:val="none" w:sz="0" w:space="0" w:color="auto"/>
        <w:left w:val="none" w:sz="0" w:space="0" w:color="auto"/>
        <w:bottom w:val="none" w:sz="0" w:space="0" w:color="auto"/>
        <w:right w:val="none" w:sz="0" w:space="0" w:color="auto"/>
      </w:divBdr>
    </w:div>
    <w:div w:id="2021736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19BA07-5F12-4DBE-8D65-3A12B0BA4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7490</Words>
  <Characters>48427</Characters>
  <Application>Microsoft Office Word</Application>
  <DocSecurity>0</DocSecurity>
  <Lines>820</Lines>
  <Paragraphs>308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55609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Admin</cp:lastModifiedBy>
  <cp:revision>8</cp:revision>
  <cp:lastPrinted>2022-12-14T11:08:00Z</cp:lastPrinted>
  <dcterms:created xsi:type="dcterms:W3CDTF">2024-12-04T12:23:00Z</dcterms:created>
  <dcterms:modified xsi:type="dcterms:W3CDTF">2024-12-04T12:40:00Z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bdd6d05c4be18aae5a5e8c93a9eead0588dc831351cb0cdc84adb2cdd60d59d5</vt:lpwstr>
  </property>
</Properties>
</file>