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3258" w:rsidRPr="004441E1" w:rsidRDefault="00083258" w:rsidP="00DB7CE9">
      <w:pPr>
        <w:jc w:val="center"/>
        <w:rPr>
          <w:b/>
          <w:bCs/>
          <w:color w:val="000000"/>
          <w:spacing w:val="30"/>
          <w:sz w:val="26"/>
          <w:szCs w:val="26"/>
          <w:lang w:val="uk-UA"/>
        </w:rPr>
      </w:pPr>
    </w:p>
    <w:p w:rsidR="00083258" w:rsidRPr="004441E1" w:rsidRDefault="00083258" w:rsidP="00DB7CE9">
      <w:pPr>
        <w:jc w:val="center"/>
        <w:rPr>
          <w:b/>
          <w:bCs/>
          <w:color w:val="000000"/>
          <w:spacing w:val="30"/>
          <w:sz w:val="26"/>
          <w:szCs w:val="26"/>
          <w:lang w:val="uk-UA"/>
        </w:rPr>
      </w:pPr>
    </w:p>
    <w:p w:rsidR="00083258" w:rsidRPr="004441E1" w:rsidRDefault="000C5217" w:rsidP="00DB7CE9">
      <w:pPr>
        <w:jc w:val="both"/>
        <w:rPr>
          <w:sz w:val="28"/>
          <w:szCs w:val="28"/>
          <w:lang w:val="uk-UA"/>
        </w:rPr>
      </w:pPr>
      <w:r w:rsidRPr="004441E1"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2749550</wp:posOffset>
            </wp:positionH>
            <wp:positionV relativeFrom="paragraph">
              <wp:posOffset>-135890</wp:posOffset>
            </wp:positionV>
            <wp:extent cx="572135" cy="77343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35" cy="773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83258" w:rsidRPr="004441E1">
        <w:rPr>
          <w:sz w:val="28"/>
          <w:szCs w:val="28"/>
          <w:lang w:val="uk-UA"/>
        </w:rPr>
        <w:t xml:space="preserve">                        ПРОЄКТ</w:t>
      </w:r>
    </w:p>
    <w:p w:rsidR="00083258" w:rsidRPr="004441E1" w:rsidRDefault="00083258" w:rsidP="00DB7CE9">
      <w:pPr>
        <w:jc w:val="both"/>
        <w:rPr>
          <w:sz w:val="28"/>
          <w:szCs w:val="28"/>
          <w:lang w:val="uk-UA"/>
        </w:rPr>
      </w:pPr>
    </w:p>
    <w:p w:rsidR="00083258" w:rsidRPr="004441E1" w:rsidRDefault="00083258" w:rsidP="00DB7CE9">
      <w:pPr>
        <w:jc w:val="both"/>
        <w:rPr>
          <w:sz w:val="28"/>
          <w:szCs w:val="28"/>
          <w:lang w:val="uk-UA"/>
        </w:rPr>
      </w:pPr>
    </w:p>
    <w:p w:rsidR="00083258" w:rsidRPr="004441E1" w:rsidRDefault="00083258" w:rsidP="00DB7CE9">
      <w:pPr>
        <w:jc w:val="both"/>
        <w:rPr>
          <w:sz w:val="28"/>
          <w:szCs w:val="28"/>
          <w:lang w:val="uk-UA"/>
        </w:rPr>
      </w:pPr>
    </w:p>
    <w:p w:rsidR="00083258" w:rsidRPr="004441E1" w:rsidRDefault="00083258" w:rsidP="00DB7CE9">
      <w:pPr>
        <w:jc w:val="center"/>
        <w:rPr>
          <w:b/>
          <w:sz w:val="28"/>
          <w:szCs w:val="28"/>
          <w:lang w:val="uk-UA"/>
        </w:rPr>
      </w:pPr>
      <w:r w:rsidRPr="004441E1">
        <w:rPr>
          <w:b/>
          <w:sz w:val="28"/>
          <w:szCs w:val="28"/>
          <w:lang w:val="uk-UA"/>
        </w:rPr>
        <w:t>У К Р А Ї Н А</w:t>
      </w:r>
    </w:p>
    <w:p w:rsidR="00083258" w:rsidRPr="004441E1" w:rsidRDefault="00083258" w:rsidP="00DB7CE9">
      <w:pPr>
        <w:jc w:val="center"/>
        <w:rPr>
          <w:b/>
          <w:sz w:val="28"/>
          <w:szCs w:val="28"/>
          <w:lang w:val="uk-UA" w:eastAsia="uk-UA"/>
        </w:rPr>
      </w:pPr>
      <w:r w:rsidRPr="004441E1">
        <w:rPr>
          <w:b/>
          <w:sz w:val="28"/>
          <w:szCs w:val="28"/>
          <w:lang w:val="uk-UA" w:eastAsia="uk-UA"/>
        </w:rPr>
        <w:t>КИСЕЛІВСЬКА СІЛЬСЬКА РАДА</w:t>
      </w:r>
    </w:p>
    <w:p w:rsidR="00083258" w:rsidRPr="004441E1" w:rsidRDefault="00083258" w:rsidP="00DB7CE9">
      <w:pPr>
        <w:jc w:val="center"/>
        <w:rPr>
          <w:b/>
          <w:sz w:val="28"/>
          <w:szCs w:val="28"/>
          <w:lang w:val="uk-UA" w:eastAsia="uk-UA"/>
        </w:rPr>
      </w:pPr>
      <w:r w:rsidRPr="004441E1">
        <w:rPr>
          <w:b/>
          <w:sz w:val="28"/>
          <w:szCs w:val="28"/>
          <w:lang w:val="uk-UA" w:eastAsia="uk-UA"/>
        </w:rPr>
        <w:t>ЧЕРНІГІВСЬКОГО РАЙОНУ ЧЕРНІГІВСЬКОЇ ОБЛАСТІ</w:t>
      </w:r>
    </w:p>
    <w:p w:rsidR="00083258" w:rsidRPr="004441E1" w:rsidRDefault="002206D9" w:rsidP="00DB7CE9">
      <w:pPr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(</w:t>
      </w:r>
      <w:r w:rsidR="00E5656A" w:rsidRPr="002206D9">
        <w:rPr>
          <w:b/>
          <w:sz w:val="28"/>
          <w:szCs w:val="28"/>
          <w:lang w:val="uk-UA" w:eastAsia="uk-UA"/>
        </w:rPr>
        <w:t>одинадцята</w:t>
      </w:r>
      <w:r w:rsidR="00083258" w:rsidRPr="004441E1">
        <w:rPr>
          <w:b/>
          <w:sz w:val="28"/>
          <w:szCs w:val="28"/>
          <w:lang w:val="uk-UA" w:eastAsia="uk-UA"/>
        </w:rPr>
        <w:t xml:space="preserve"> сесія восьмого скликання )</w:t>
      </w:r>
    </w:p>
    <w:p w:rsidR="00083258" w:rsidRPr="004441E1" w:rsidRDefault="00083258" w:rsidP="00DB7CE9">
      <w:pPr>
        <w:jc w:val="center"/>
        <w:rPr>
          <w:b/>
          <w:sz w:val="28"/>
          <w:szCs w:val="28"/>
          <w:lang w:val="uk-UA" w:eastAsia="uk-UA"/>
        </w:rPr>
      </w:pPr>
      <w:r w:rsidRPr="004441E1">
        <w:rPr>
          <w:b/>
          <w:sz w:val="28"/>
          <w:szCs w:val="28"/>
          <w:lang w:val="uk-UA" w:eastAsia="uk-UA"/>
        </w:rPr>
        <w:t>РІШЕННЯ</w:t>
      </w:r>
    </w:p>
    <w:p w:rsidR="00083258" w:rsidRPr="004441E1" w:rsidRDefault="00083258" w:rsidP="00DB7CE9">
      <w:pPr>
        <w:jc w:val="center"/>
        <w:rPr>
          <w:b/>
          <w:sz w:val="28"/>
          <w:szCs w:val="28"/>
          <w:lang w:val="uk-UA" w:eastAsia="uk-UA"/>
        </w:rPr>
      </w:pPr>
    </w:p>
    <w:p w:rsidR="00083258" w:rsidRPr="004441E1" w:rsidRDefault="00083258" w:rsidP="00902AC4">
      <w:pPr>
        <w:rPr>
          <w:noProof/>
          <w:sz w:val="24"/>
          <w:szCs w:val="24"/>
          <w:lang w:val="uk-UA"/>
        </w:rPr>
      </w:pPr>
      <w:r w:rsidRPr="004441E1">
        <w:rPr>
          <w:sz w:val="28"/>
          <w:szCs w:val="28"/>
          <w:lang w:val="uk-UA" w:eastAsia="uk-UA"/>
        </w:rPr>
        <w:t xml:space="preserve">____________  2021 року                   с. Киселівка                          №           </w:t>
      </w:r>
    </w:p>
    <w:p w:rsidR="00083258" w:rsidRPr="004441E1" w:rsidRDefault="00083258" w:rsidP="00DB7CE9">
      <w:pPr>
        <w:jc w:val="center"/>
        <w:rPr>
          <w:noProof/>
          <w:lang w:val="uk-UA"/>
        </w:rPr>
      </w:pPr>
    </w:p>
    <w:p w:rsidR="00083258" w:rsidRPr="004441E1" w:rsidRDefault="00083258" w:rsidP="00DB7CE9">
      <w:pPr>
        <w:autoSpaceDE w:val="0"/>
        <w:autoSpaceDN w:val="0"/>
        <w:adjustRightInd w:val="0"/>
        <w:jc w:val="both"/>
        <w:rPr>
          <w:color w:val="000000"/>
          <w:lang w:val="uk-UA"/>
        </w:rPr>
      </w:pPr>
    </w:p>
    <w:p w:rsidR="00EC5354" w:rsidRPr="004441E1" w:rsidRDefault="00EC5354" w:rsidP="00DB7CE9">
      <w:pPr>
        <w:autoSpaceDE w:val="0"/>
        <w:autoSpaceDN w:val="0"/>
        <w:adjustRightInd w:val="0"/>
        <w:jc w:val="both"/>
        <w:rPr>
          <w:color w:val="000000"/>
          <w:lang w:val="uk-UA"/>
        </w:rPr>
      </w:pPr>
    </w:p>
    <w:p w:rsidR="00083258" w:rsidRPr="004441E1" w:rsidRDefault="00083258" w:rsidP="00DB7CE9">
      <w:pPr>
        <w:ind w:right="-285"/>
        <w:rPr>
          <w:bCs/>
          <w:sz w:val="22"/>
          <w:lang w:val="uk-UA"/>
        </w:rPr>
      </w:pPr>
    </w:p>
    <w:p w:rsidR="002206D9" w:rsidRDefault="00C00D2C" w:rsidP="00C00D2C">
      <w:pPr>
        <w:rPr>
          <w:b/>
          <w:i/>
          <w:color w:val="000000"/>
          <w:sz w:val="28"/>
          <w:szCs w:val="30"/>
          <w:lang w:val="uk-UA"/>
        </w:rPr>
      </w:pPr>
      <w:r w:rsidRPr="004441E1">
        <w:rPr>
          <w:b/>
          <w:i/>
          <w:color w:val="000000"/>
          <w:sz w:val="28"/>
          <w:szCs w:val="30"/>
          <w:lang w:val="uk-UA"/>
        </w:rPr>
        <w:t xml:space="preserve">Про </w:t>
      </w:r>
      <w:r w:rsidR="002206D9">
        <w:rPr>
          <w:b/>
          <w:i/>
          <w:color w:val="000000"/>
          <w:sz w:val="28"/>
          <w:szCs w:val="30"/>
          <w:lang w:val="uk-UA"/>
        </w:rPr>
        <w:t>затвердження Програми</w:t>
      </w:r>
    </w:p>
    <w:p w:rsidR="002206D9" w:rsidRDefault="00C00D2C" w:rsidP="00C00D2C">
      <w:pPr>
        <w:rPr>
          <w:b/>
          <w:i/>
          <w:color w:val="000000"/>
          <w:sz w:val="28"/>
          <w:szCs w:val="30"/>
          <w:lang w:val="uk-UA"/>
        </w:rPr>
      </w:pPr>
      <w:r w:rsidRPr="004441E1">
        <w:rPr>
          <w:b/>
          <w:i/>
          <w:color w:val="000000"/>
          <w:sz w:val="28"/>
          <w:szCs w:val="30"/>
          <w:lang w:val="uk-UA"/>
        </w:rPr>
        <w:t xml:space="preserve"> утримання майна</w:t>
      </w:r>
      <w:r w:rsidR="002206D9">
        <w:rPr>
          <w:b/>
          <w:i/>
          <w:color w:val="000000"/>
          <w:sz w:val="28"/>
          <w:szCs w:val="30"/>
          <w:lang w:val="uk-UA"/>
        </w:rPr>
        <w:t xml:space="preserve"> </w:t>
      </w:r>
      <w:r w:rsidRPr="004441E1">
        <w:rPr>
          <w:b/>
          <w:i/>
          <w:color w:val="000000"/>
          <w:sz w:val="28"/>
          <w:szCs w:val="30"/>
          <w:lang w:val="uk-UA"/>
        </w:rPr>
        <w:t>комунальної</w:t>
      </w:r>
    </w:p>
    <w:p w:rsidR="002206D9" w:rsidRDefault="00C00D2C" w:rsidP="00C00D2C">
      <w:pPr>
        <w:rPr>
          <w:b/>
          <w:i/>
          <w:color w:val="000000"/>
          <w:sz w:val="28"/>
          <w:szCs w:val="30"/>
          <w:lang w:val="uk-UA"/>
        </w:rPr>
      </w:pPr>
      <w:r w:rsidRPr="004441E1">
        <w:rPr>
          <w:b/>
          <w:i/>
          <w:color w:val="000000"/>
          <w:sz w:val="28"/>
          <w:szCs w:val="30"/>
          <w:lang w:val="uk-UA"/>
        </w:rPr>
        <w:t xml:space="preserve"> власності </w:t>
      </w:r>
      <w:r w:rsidR="00C96A07" w:rsidRPr="004441E1">
        <w:rPr>
          <w:b/>
          <w:i/>
          <w:color w:val="000000"/>
          <w:sz w:val="28"/>
          <w:szCs w:val="30"/>
          <w:lang w:val="uk-UA"/>
        </w:rPr>
        <w:t>Киселівської</w:t>
      </w:r>
      <w:r w:rsidR="002206D9">
        <w:rPr>
          <w:b/>
          <w:i/>
          <w:color w:val="000000"/>
          <w:sz w:val="28"/>
          <w:szCs w:val="30"/>
          <w:lang w:val="uk-UA"/>
        </w:rPr>
        <w:t xml:space="preserve"> </w:t>
      </w:r>
      <w:r w:rsidRPr="004441E1">
        <w:rPr>
          <w:b/>
          <w:i/>
          <w:color w:val="000000"/>
          <w:sz w:val="28"/>
          <w:szCs w:val="30"/>
          <w:lang w:val="uk-UA"/>
        </w:rPr>
        <w:t xml:space="preserve">територіальної </w:t>
      </w:r>
    </w:p>
    <w:p w:rsidR="00C00D2C" w:rsidRPr="004441E1" w:rsidRDefault="00C00D2C" w:rsidP="00C00D2C">
      <w:pPr>
        <w:rPr>
          <w:b/>
          <w:i/>
          <w:color w:val="000000"/>
          <w:sz w:val="28"/>
          <w:szCs w:val="30"/>
          <w:lang w:val="uk-UA"/>
        </w:rPr>
      </w:pPr>
      <w:r w:rsidRPr="004441E1">
        <w:rPr>
          <w:b/>
          <w:i/>
          <w:color w:val="000000"/>
          <w:sz w:val="28"/>
          <w:szCs w:val="30"/>
          <w:lang w:val="uk-UA"/>
        </w:rPr>
        <w:t>громади на 20</w:t>
      </w:r>
      <w:r w:rsidR="00261079" w:rsidRPr="004441E1">
        <w:rPr>
          <w:b/>
          <w:i/>
          <w:color w:val="000000"/>
          <w:sz w:val="28"/>
          <w:szCs w:val="30"/>
          <w:lang w:val="uk-UA"/>
        </w:rPr>
        <w:t>21-2023</w:t>
      </w:r>
      <w:r w:rsidRPr="004441E1">
        <w:rPr>
          <w:b/>
          <w:i/>
          <w:color w:val="000000"/>
          <w:sz w:val="28"/>
          <w:szCs w:val="30"/>
          <w:lang w:val="uk-UA"/>
        </w:rPr>
        <w:t xml:space="preserve"> р</w:t>
      </w:r>
      <w:r w:rsidR="00261079" w:rsidRPr="004441E1">
        <w:rPr>
          <w:b/>
          <w:i/>
          <w:color w:val="000000"/>
          <w:sz w:val="28"/>
          <w:szCs w:val="30"/>
          <w:lang w:val="uk-UA"/>
        </w:rPr>
        <w:t>оки</w:t>
      </w:r>
      <w:r w:rsidRPr="004441E1">
        <w:rPr>
          <w:b/>
          <w:i/>
          <w:color w:val="000000"/>
          <w:sz w:val="28"/>
          <w:szCs w:val="30"/>
          <w:lang w:val="uk-UA"/>
        </w:rPr>
        <w:br/>
        <w:t>            </w:t>
      </w:r>
    </w:p>
    <w:p w:rsidR="00C00D2C" w:rsidRPr="004441E1" w:rsidRDefault="00C00D2C" w:rsidP="00C00D2C">
      <w:pPr>
        <w:rPr>
          <w:b/>
          <w:i/>
          <w:color w:val="000000"/>
          <w:sz w:val="28"/>
          <w:szCs w:val="30"/>
          <w:lang w:val="uk-UA"/>
        </w:rPr>
      </w:pPr>
    </w:p>
    <w:p w:rsidR="00C00D2C" w:rsidRPr="004441E1" w:rsidRDefault="00CF40F9" w:rsidP="006D1E8F">
      <w:pPr>
        <w:jc w:val="both"/>
        <w:rPr>
          <w:color w:val="000000"/>
          <w:sz w:val="28"/>
          <w:szCs w:val="30"/>
          <w:lang w:val="uk-UA"/>
        </w:rPr>
      </w:pPr>
      <w:r>
        <w:rPr>
          <w:color w:val="000000"/>
          <w:sz w:val="28"/>
          <w:szCs w:val="30"/>
          <w:lang w:val="uk-UA"/>
        </w:rPr>
        <w:t>Відповідно до частини 22 статті</w:t>
      </w:r>
      <w:r w:rsidR="00C00D2C" w:rsidRPr="004441E1">
        <w:rPr>
          <w:color w:val="000000"/>
          <w:sz w:val="28"/>
          <w:szCs w:val="30"/>
          <w:lang w:val="uk-UA"/>
        </w:rPr>
        <w:t xml:space="preserve"> 26</w:t>
      </w:r>
      <w:r>
        <w:rPr>
          <w:color w:val="000000"/>
          <w:sz w:val="28"/>
          <w:szCs w:val="30"/>
          <w:lang w:val="uk-UA"/>
        </w:rPr>
        <w:t>, статті</w:t>
      </w:r>
      <w:r w:rsidR="00C00D2C" w:rsidRPr="004441E1">
        <w:rPr>
          <w:color w:val="000000"/>
          <w:sz w:val="28"/>
          <w:szCs w:val="30"/>
          <w:lang w:val="uk-UA"/>
        </w:rPr>
        <w:t xml:space="preserve"> 64 Закону України “Про місцеве </w:t>
      </w:r>
      <w:r>
        <w:rPr>
          <w:color w:val="000000"/>
          <w:sz w:val="28"/>
          <w:szCs w:val="30"/>
          <w:lang w:val="uk-UA"/>
        </w:rPr>
        <w:t>самоврядування в Україні” та статті</w:t>
      </w:r>
      <w:r w:rsidR="00C00D2C" w:rsidRPr="004441E1">
        <w:rPr>
          <w:color w:val="000000"/>
          <w:sz w:val="28"/>
          <w:szCs w:val="30"/>
          <w:lang w:val="uk-UA"/>
        </w:rPr>
        <w:t xml:space="preserve"> 91 Бюджетного кодексу України, </w:t>
      </w:r>
      <w:r>
        <w:rPr>
          <w:color w:val="000000"/>
          <w:sz w:val="28"/>
          <w:szCs w:val="30"/>
          <w:lang w:val="uk-UA"/>
        </w:rPr>
        <w:t xml:space="preserve">Киселівська сільська </w:t>
      </w:r>
      <w:r w:rsidR="00C00D2C" w:rsidRPr="004441E1">
        <w:rPr>
          <w:color w:val="000000"/>
          <w:sz w:val="28"/>
          <w:szCs w:val="30"/>
          <w:lang w:val="uk-UA"/>
        </w:rPr>
        <w:t xml:space="preserve">рада </w:t>
      </w:r>
      <w:r w:rsidRPr="00CF40F9">
        <w:rPr>
          <w:b/>
          <w:color w:val="000000"/>
          <w:sz w:val="28"/>
          <w:szCs w:val="30"/>
          <w:lang w:val="uk-UA"/>
        </w:rPr>
        <w:t>ВИРІШИЛА</w:t>
      </w:r>
      <w:r w:rsidR="00C00D2C" w:rsidRPr="00CF40F9">
        <w:rPr>
          <w:b/>
          <w:color w:val="000000"/>
          <w:sz w:val="28"/>
          <w:szCs w:val="30"/>
          <w:lang w:val="uk-UA"/>
        </w:rPr>
        <w:t>:</w:t>
      </w:r>
    </w:p>
    <w:p w:rsidR="00261079" w:rsidRPr="004441E1" w:rsidRDefault="00261079" w:rsidP="006D1E8F">
      <w:pPr>
        <w:jc w:val="both"/>
        <w:rPr>
          <w:color w:val="000000"/>
          <w:sz w:val="28"/>
          <w:szCs w:val="30"/>
          <w:lang w:val="uk-UA"/>
        </w:rPr>
      </w:pPr>
    </w:p>
    <w:p w:rsidR="00C00D2C" w:rsidRDefault="00C00D2C" w:rsidP="006D1E8F">
      <w:pPr>
        <w:pStyle w:val="a5"/>
        <w:numPr>
          <w:ilvl w:val="0"/>
          <w:numId w:val="19"/>
        </w:numPr>
        <w:jc w:val="both"/>
        <w:rPr>
          <w:color w:val="000000"/>
          <w:sz w:val="28"/>
          <w:szCs w:val="30"/>
          <w:lang w:val="uk-UA"/>
        </w:rPr>
      </w:pPr>
      <w:r w:rsidRPr="004441E1">
        <w:rPr>
          <w:color w:val="000000"/>
          <w:sz w:val="28"/>
          <w:szCs w:val="30"/>
          <w:lang w:val="uk-UA"/>
        </w:rPr>
        <w:t xml:space="preserve">Затвердити Програму утримання майна комунальної власності </w:t>
      </w:r>
      <w:r w:rsidR="00C96A07" w:rsidRPr="004441E1">
        <w:rPr>
          <w:color w:val="000000"/>
          <w:sz w:val="28"/>
          <w:szCs w:val="30"/>
          <w:lang w:val="uk-UA"/>
        </w:rPr>
        <w:t>Киселівської</w:t>
      </w:r>
      <w:r w:rsidRPr="004441E1">
        <w:rPr>
          <w:color w:val="000000"/>
          <w:sz w:val="28"/>
          <w:szCs w:val="30"/>
          <w:lang w:val="uk-UA"/>
        </w:rPr>
        <w:t xml:space="preserve"> територіальної громади на 20</w:t>
      </w:r>
      <w:r w:rsidR="006D1E8F" w:rsidRPr="004441E1">
        <w:rPr>
          <w:color w:val="000000"/>
          <w:sz w:val="28"/>
          <w:szCs w:val="30"/>
          <w:lang w:val="uk-UA"/>
        </w:rPr>
        <w:t>21 - 2023</w:t>
      </w:r>
      <w:r w:rsidRPr="004441E1">
        <w:rPr>
          <w:color w:val="000000"/>
          <w:sz w:val="28"/>
          <w:szCs w:val="30"/>
          <w:lang w:val="uk-UA"/>
        </w:rPr>
        <w:t xml:space="preserve"> р</w:t>
      </w:r>
      <w:r w:rsidR="006D1E8F" w:rsidRPr="004441E1">
        <w:rPr>
          <w:color w:val="000000"/>
          <w:sz w:val="28"/>
          <w:szCs w:val="30"/>
          <w:lang w:val="uk-UA"/>
        </w:rPr>
        <w:t>оки</w:t>
      </w:r>
      <w:r w:rsidRPr="004441E1">
        <w:rPr>
          <w:color w:val="000000"/>
          <w:sz w:val="28"/>
          <w:szCs w:val="30"/>
          <w:lang w:val="uk-UA"/>
        </w:rPr>
        <w:t xml:space="preserve"> (</w:t>
      </w:r>
      <w:r w:rsidRPr="004441E1">
        <w:rPr>
          <w:iCs/>
          <w:color w:val="000000"/>
          <w:sz w:val="28"/>
          <w:szCs w:val="30"/>
          <w:lang w:val="uk-UA"/>
        </w:rPr>
        <w:t>додається)</w:t>
      </w:r>
      <w:r w:rsidRPr="004441E1">
        <w:rPr>
          <w:color w:val="000000"/>
          <w:sz w:val="28"/>
          <w:szCs w:val="30"/>
          <w:lang w:val="uk-UA"/>
        </w:rPr>
        <w:t>.</w:t>
      </w:r>
    </w:p>
    <w:p w:rsidR="00785BB5" w:rsidRDefault="00785BB5" w:rsidP="00785BB5">
      <w:pPr>
        <w:pStyle w:val="a5"/>
        <w:jc w:val="both"/>
        <w:rPr>
          <w:color w:val="000000"/>
          <w:sz w:val="28"/>
          <w:szCs w:val="30"/>
          <w:lang w:val="uk-UA"/>
        </w:rPr>
      </w:pPr>
    </w:p>
    <w:p w:rsidR="00C00D2C" w:rsidRPr="004441E1" w:rsidRDefault="00C00D2C" w:rsidP="006D1E8F">
      <w:pPr>
        <w:pStyle w:val="a5"/>
        <w:numPr>
          <w:ilvl w:val="0"/>
          <w:numId w:val="19"/>
        </w:numPr>
        <w:jc w:val="both"/>
        <w:rPr>
          <w:color w:val="000000"/>
          <w:sz w:val="28"/>
          <w:szCs w:val="30"/>
          <w:lang w:val="uk-UA"/>
        </w:rPr>
      </w:pPr>
      <w:r w:rsidRPr="004441E1">
        <w:rPr>
          <w:color w:val="000000"/>
          <w:sz w:val="28"/>
          <w:szCs w:val="30"/>
          <w:lang w:val="uk-UA"/>
        </w:rPr>
        <w:t xml:space="preserve">Фінансовому відділу </w:t>
      </w:r>
      <w:r w:rsidR="00C96A07" w:rsidRPr="004441E1">
        <w:rPr>
          <w:color w:val="000000"/>
          <w:sz w:val="28"/>
          <w:szCs w:val="30"/>
          <w:lang w:val="uk-UA"/>
        </w:rPr>
        <w:t xml:space="preserve">сільської </w:t>
      </w:r>
      <w:r w:rsidRPr="004441E1">
        <w:rPr>
          <w:color w:val="000000"/>
          <w:sz w:val="28"/>
          <w:szCs w:val="30"/>
          <w:lang w:val="uk-UA"/>
        </w:rPr>
        <w:t xml:space="preserve"> ради передбачити кошти на реалізацію Програми, виходячи з реальних можливостей бюджету громади.</w:t>
      </w:r>
    </w:p>
    <w:p w:rsidR="00261079" w:rsidRPr="004441E1" w:rsidRDefault="00261079" w:rsidP="006D1E8F">
      <w:pPr>
        <w:pStyle w:val="a5"/>
        <w:jc w:val="both"/>
        <w:rPr>
          <w:color w:val="000000"/>
          <w:sz w:val="28"/>
          <w:szCs w:val="30"/>
          <w:lang w:val="uk-UA"/>
        </w:rPr>
      </w:pPr>
    </w:p>
    <w:p w:rsidR="00C00D2C" w:rsidRPr="004441E1" w:rsidRDefault="00C00D2C" w:rsidP="006D1E8F">
      <w:pPr>
        <w:pStyle w:val="a5"/>
        <w:numPr>
          <w:ilvl w:val="0"/>
          <w:numId w:val="19"/>
        </w:numPr>
        <w:jc w:val="both"/>
        <w:rPr>
          <w:color w:val="000000"/>
          <w:sz w:val="28"/>
          <w:szCs w:val="30"/>
          <w:lang w:val="uk-UA"/>
        </w:rPr>
      </w:pPr>
      <w:r w:rsidRPr="004441E1">
        <w:rPr>
          <w:color w:val="000000"/>
          <w:sz w:val="28"/>
          <w:szCs w:val="30"/>
          <w:lang w:val="uk-UA"/>
        </w:rPr>
        <w:t xml:space="preserve">Контроль за виконанням цього рішення покласти на </w:t>
      </w:r>
      <w:r w:rsidR="00CF40F9">
        <w:rPr>
          <w:color w:val="000000"/>
          <w:sz w:val="28"/>
          <w:szCs w:val="30"/>
          <w:lang w:val="uk-UA"/>
        </w:rPr>
        <w:t xml:space="preserve">відділ земельних відносин, архітектури, житлово-комунального господарства та послуг (Лучко О.В.) та на </w:t>
      </w:r>
      <w:r w:rsidRPr="004441E1">
        <w:rPr>
          <w:color w:val="000000"/>
          <w:sz w:val="28"/>
          <w:szCs w:val="30"/>
          <w:lang w:val="uk-UA"/>
        </w:rPr>
        <w:t>постійн</w:t>
      </w:r>
      <w:r w:rsidR="006D1E8F" w:rsidRPr="004441E1">
        <w:rPr>
          <w:color w:val="000000"/>
          <w:sz w:val="28"/>
          <w:szCs w:val="30"/>
          <w:lang w:val="uk-UA"/>
        </w:rPr>
        <w:t>у комісію з питань комунальної власності, фінансів, бюджету, регіонального розвитку та інвестицій (</w:t>
      </w:r>
      <w:proofErr w:type="spellStart"/>
      <w:r w:rsidR="006D1E8F" w:rsidRPr="004441E1">
        <w:rPr>
          <w:color w:val="000000"/>
          <w:sz w:val="28"/>
          <w:szCs w:val="30"/>
          <w:lang w:val="uk-UA"/>
        </w:rPr>
        <w:t>Буцко</w:t>
      </w:r>
      <w:proofErr w:type="spellEnd"/>
      <w:r w:rsidR="006D1E8F" w:rsidRPr="004441E1">
        <w:rPr>
          <w:color w:val="000000"/>
          <w:sz w:val="28"/>
          <w:szCs w:val="30"/>
          <w:lang w:val="uk-UA"/>
        </w:rPr>
        <w:t xml:space="preserve"> О.В.)</w:t>
      </w:r>
      <w:r w:rsidRPr="004441E1">
        <w:rPr>
          <w:color w:val="000000"/>
          <w:sz w:val="28"/>
          <w:szCs w:val="30"/>
          <w:lang w:val="uk-UA"/>
        </w:rPr>
        <w:t>.</w:t>
      </w:r>
    </w:p>
    <w:p w:rsidR="00C00D2C" w:rsidRPr="004441E1" w:rsidRDefault="00C00D2C" w:rsidP="006D1E8F">
      <w:pPr>
        <w:jc w:val="both"/>
        <w:rPr>
          <w:b/>
          <w:i/>
          <w:color w:val="000000"/>
          <w:sz w:val="28"/>
          <w:szCs w:val="30"/>
          <w:lang w:val="uk-UA"/>
        </w:rPr>
      </w:pPr>
    </w:p>
    <w:p w:rsidR="00C00D2C" w:rsidRPr="004441E1" w:rsidRDefault="00C00D2C" w:rsidP="006D1E8F">
      <w:pPr>
        <w:jc w:val="both"/>
        <w:rPr>
          <w:b/>
          <w:i/>
          <w:color w:val="000000"/>
          <w:sz w:val="28"/>
          <w:szCs w:val="30"/>
          <w:lang w:val="uk-UA"/>
        </w:rPr>
      </w:pPr>
    </w:p>
    <w:p w:rsidR="00083258" w:rsidRPr="004441E1" w:rsidRDefault="00C00D2C" w:rsidP="00197A95">
      <w:pPr>
        <w:rPr>
          <w:color w:val="000000"/>
          <w:sz w:val="28"/>
          <w:lang w:val="uk-UA"/>
        </w:rPr>
      </w:pPr>
      <w:r w:rsidRPr="004441E1">
        <w:rPr>
          <w:b/>
          <w:i/>
          <w:color w:val="000000"/>
          <w:sz w:val="28"/>
          <w:szCs w:val="30"/>
          <w:lang w:val="uk-UA"/>
        </w:rPr>
        <w:tab/>
      </w:r>
      <w:r w:rsidRPr="004441E1">
        <w:rPr>
          <w:b/>
          <w:i/>
          <w:color w:val="000000"/>
          <w:sz w:val="28"/>
          <w:szCs w:val="30"/>
          <w:lang w:val="uk-UA"/>
        </w:rPr>
        <w:tab/>
        <w:t xml:space="preserve">       </w:t>
      </w:r>
    </w:p>
    <w:p w:rsidR="00083258" w:rsidRPr="004441E1" w:rsidRDefault="00083258" w:rsidP="006C7FE0">
      <w:pPr>
        <w:rPr>
          <w:sz w:val="24"/>
          <w:lang w:val="uk-UA"/>
        </w:rPr>
      </w:pPr>
      <w:r w:rsidRPr="004441E1">
        <w:rPr>
          <w:color w:val="000000"/>
          <w:sz w:val="28"/>
          <w:lang w:val="uk-UA"/>
        </w:rPr>
        <w:t>Сільський голова                                                                Володимир ШЕЛУПЕЦЬ</w:t>
      </w:r>
    </w:p>
    <w:p w:rsidR="00261079" w:rsidRPr="004441E1" w:rsidRDefault="00261079">
      <w:pPr>
        <w:rPr>
          <w:rFonts w:eastAsia="Calibri"/>
          <w:sz w:val="28"/>
          <w:szCs w:val="28"/>
          <w:lang w:val="uk-UA"/>
        </w:rPr>
      </w:pPr>
      <w:r w:rsidRPr="004441E1">
        <w:rPr>
          <w:b/>
          <w:bCs/>
          <w:sz w:val="28"/>
          <w:szCs w:val="28"/>
          <w:lang w:val="uk-UA"/>
        </w:rPr>
        <w:br w:type="page"/>
      </w:r>
    </w:p>
    <w:p w:rsidR="00083258" w:rsidRPr="004441E1" w:rsidRDefault="00083258" w:rsidP="00897349">
      <w:pPr>
        <w:pStyle w:val="a6"/>
        <w:ind w:left="6300" w:right="-185"/>
        <w:jc w:val="left"/>
        <w:rPr>
          <w:rFonts w:ascii="Times New Roman" w:hAnsi="Times New Roman"/>
          <w:b w:val="0"/>
          <w:bCs w:val="0"/>
          <w:sz w:val="28"/>
          <w:szCs w:val="28"/>
          <w:lang w:val="uk-UA"/>
        </w:rPr>
      </w:pPr>
      <w:r w:rsidRPr="004441E1">
        <w:rPr>
          <w:rFonts w:ascii="Times New Roman" w:hAnsi="Times New Roman"/>
          <w:b w:val="0"/>
          <w:bCs w:val="0"/>
          <w:sz w:val="28"/>
          <w:szCs w:val="28"/>
          <w:lang w:val="uk-UA"/>
        </w:rPr>
        <w:lastRenderedPageBreak/>
        <w:t>Додаток</w:t>
      </w:r>
      <w:r w:rsidR="00197A95">
        <w:rPr>
          <w:rFonts w:ascii="Times New Roman" w:hAnsi="Times New Roman"/>
          <w:b w:val="0"/>
          <w:bCs w:val="0"/>
          <w:sz w:val="28"/>
          <w:szCs w:val="28"/>
          <w:lang w:val="uk-UA"/>
        </w:rPr>
        <w:t>1</w:t>
      </w:r>
    </w:p>
    <w:p w:rsidR="00083258" w:rsidRPr="004441E1" w:rsidRDefault="00083258" w:rsidP="00897349">
      <w:pPr>
        <w:pStyle w:val="a6"/>
        <w:ind w:left="6300" w:right="-185"/>
        <w:jc w:val="left"/>
        <w:rPr>
          <w:rFonts w:ascii="Times New Roman" w:hAnsi="Times New Roman"/>
          <w:b w:val="0"/>
          <w:bCs w:val="0"/>
          <w:sz w:val="28"/>
          <w:szCs w:val="28"/>
          <w:lang w:val="uk-UA"/>
        </w:rPr>
      </w:pPr>
      <w:r w:rsidRPr="004441E1">
        <w:rPr>
          <w:rFonts w:ascii="Times New Roman" w:hAnsi="Times New Roman"/>
          <w:b w:val="0"/>
          <w:bCs w:val="0"/>
          <w:sz w:val="28"/>
          <w:szCs w:val="28"/>
          <w:lang w:val="uk-UA"/>
        </w:rPr>
        <w:t xml:space="preserve">ЗАТВЕРДЖЕНО               </w:t>
      </w:r>
    </w:p>
    <w:p w:rsidR="00083258" w:rsidRPr="004441E1" w:rsidRDefault="00CF40F9" w:rsidP="00897349">
      <w:pPr>
        <w:shd w:val="clear" w:color="auto" w:fill="FFFFFF"/>
        <w:spacing w:line="234" w:lineRule="atLeast"/>
        <w:ind w:left="6300"/>
        <w:rPr>
          <w:sz w:val="28"/>
          <w:szCs w:val="28"/>
          <w:lang w:val="uk-UA"/>
        </w:rPr>
      </w:pPr>
      <w:r w:rsidRPr="00BB4D44">
        <w:rPr>
          <w:sz w:val="28"/>
          <w:szCs w:val="28"/>
          <w:lang w:val="uk-UA"/>
        </w:rPr>
        <w:t>рішення 11</w:t>
      </w:r>
      <w:r w:rsidR="00083258" w:rsidRPr="004441E1">
        <w:rPr>
          <w:sz w:val="28"/>
          <w:szCs w:val="28"/>
          <w:lang w:val="uk-UA"/>
        </w:rPr>
        <w:t xml:space="preserve"> сесії 8 скликання</w:t>
      </w:r>
    </w:p>
    <w:p w:rsidR="00083258" w:rsidRPr="004441E1" w:rsidRDefault="00083258" w:rsidP="00897349">
      <w:pPr>
        <w:shd w:val="clear" w:color="auto" w:fill="FFFFFF"/>
        <w:spacing w:line="234" w:lineRule="atLeast"/>
        <w:ind w:left="6300"/>
        <w:rPr>
          <w:sz w:val="28"/>
          <w:szCs w:val="28"/>
          <w:lang w:val="uk-UA"/>
        </w:rPr>
      </w:pPr>
      <w:r w:rsidRPr="004441E1">
        <w:rPr>
          <w:sz w:val="28"/>
          <w:szCs w:val="28"/>
          <w:lang w:val="uk-UA"/>
        </w:rPr>
        <w:t>Киселівської сільської ради</w:t>
      </w:r>
    </w:p>
    <w:p w:rsidR="00083258" w:rsidRPr="004441E1" w:rsidRDefault="00083258" w:rsidP="00897349">
      <w:pPr>
        <w:shd w:val="clear" w:color="auto" w:fill="FFFFFF"/>
        <w:spacing w:line="234" w:lineRule="atLeast"/>
        <w:ind w:left="6300"/>
        <w:rPr>
          <w:sz w:val="28"/>
          <w:szCs w:val="28"/>
          <w:lang w:val="uk-UA"/>
        </w:rPr>
      </w:pPr>
      <w:r w:rsidRPr="004441E1">
        <w:rPr>
          <w:sz w:val="28"/>
          <w:szCs w:val="28"/>
          <w:lang w:val="uk-UA"/>
        </w:rPr>
        <w:t>_ ___________ 2021 року</w:t>
      </w:r>
    </w:p>
    <w:p w:rsidR="00083258" w:rsidRPr="004441E1" w:rsidRDefault="00083258" w:rsidP="00897349">
      <w:pPr>
        <w:ind w:left="6300"/>
        <w:rPr>
          <w:noProof/>
          <w:sz w:val="28"/>
          <w:szCs w:val="28"/>
          <w:lang w:val="uk-UA"/>
        </w:rPr>
      </w:pPr>
      <w:r w:rsidRPr="004441E1">
        <w:rPr>
          <w:sz w:val="28"/>
          <w:szCs w:val="28"/>
          <w:lang w:val="uk-UA" w:eastAsia="uk-UA"/>
        </w:rPr>
        <w:t>№   /VІІІ-</w:t>
      </w:r>
    </w:p>
    <w:p w:rsidR="00083258" w:rsidRPr="004441E1" w:rsidRDefault="00083258" w:rsidP="00CF223A">
      <w:pPr>
        <w:shd w:val="clear" w:color="auto" w:fill="FFFFFF"/>
        <w:spacing w:line="234" w:lineRule="atLeast"/>
        <w:jc w:val="center"/>
        <w:rPr>
          <w:lang w:val="uk-UA"/>
        </w:rPr>
      </w:pPr>
    </w:p>
    <w:p w:rsidR="00083258" w:rsidRPr="004441E1" w:rsidRDefault="00083258" w:rsidP="00CF223A">
      <w:pPr>
        <w:shd w:val="clear" w:color="auto" w:fill="FFFFFF"/>
        <w:spacing w:line="234" w:lineRule="atLeast"/>
        <w:jc w:val="center"/>
        <w:rPr>
          <w:lang w:val="uk-UA"/>
        </w:rPr>
      </w:pPr>
    </w:p>
    <w:p w:rsidR="00083258" w:rsidRPr="004441E1" w:rsidRDefault="00083258" w:rsidP="00CF223A">
      <w:pPr>
        <w:shd w:val="clear" w:color="auto" w:fill="FFFFFF"/>
        <w:spacing w:line="234" w:lineRule="atLeast"/>
        <w:jc w:val="center"/>
        <w:rPr>
          <w:lang w:val="uk-UA"/>
        </w:rPr>
      </w:pPr>
    </w:p>
    <w:p w:rsidR="00083258" w:rsidRPr="004441E1" w:rsidRDefault="00083258" w:rsidP="00CF223A">
      <w:pPr>
        <w:shd w:val="clear" w:color="auto" w:fill="FFFFFF"/>
        <w:spacing w:line="234" w:lineRule="atLeast"/>
        <w:jc w:val="center"/>
        <w:rPr>
          <w:lang w:val="uk-UA"/>
        </w:rPr>
      </w:pPr>
    </w:p>
    <w:p w:rsidR="00083258" w:rsidRPr="004441E1" w:rsidRDefault="00083258" w:rsidP="0026107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083258" w:rsidRPr="004441E1" w:rsidRDefault="00083258" w:rsidP="0026107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261079" w:rsidRPr="004441E1" w:rsidRDefault="00261079" w:rsidP="00261079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4441E1">
        <w:rPr>
          <w:b/>
          <w:sz w:val="28"/>
          <w:szCs w:val="28"/>
          <w:lang w:val="uk-UA"/>
        </w:rPr>
        <w:t>ПАСПОРТ ПРОГРАМИ</w:t>
      </w:r>
    </w:p>
    <w:p w:rsidR="00261079" w:rsidRPr="004441E1" w:rsidRDefault="00261079" w:rsidP="0026107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261079" w:rsidRPr="004441E1" w:rsidRDefault="00261079" w:rsidP="0026107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261079" w:rsidRPr="004441E1" w:rsidRDefault="00261079" w:rsidP="00261079">
      <w:pPr>
        <w:shd w:val="clear" w:color="auto" w:fill="FFFFFF"/>
        <w:jc w:val="center"/>
        <w:rPr>
          <w:sz w:val="28"/>
          <w:szCs w:val="28"/>
          <w:lang w:val="uk-UA"/>
        </w:rPr>
      </w:pPr>
    </w:p>
    <w:tbl>
      <w:tblPr>
        <w:tblW w:w="98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2"/>
        <w:gridCol w:w="6790"/>
      </w:tblGrid>
      <w:tr w:rsidR="00261079" w:rsidRPr="004441E1" w:rsidTr="00261079">
        <w:trPr>
          <w:trHeight w:val="848"/>
        </w:trPr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079" w:rsidRPr="004441E1" w:rsidRDefault="00261079" w:rsidP="00261079">
            <w:pPr>
              <w:shd w:val="clear" w:color="auto" w:fill="FFFFFF"/>
              <w:jc w:val="center"/>
              <w:rPr>
                <w:sz w:val="28"/>
                <w:szCs w:val="28"/>
                <w:lang w:val="uk-UA"/>
              </w:rPr>
            </w:pPr>
            <w:r w:rsidRPr="004441E1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6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079" w:rsidRPr="004441E1" w:rsidRDefault="00C96A07" w:rsidP="00261079">
            <w:pPr>
              <w:shd w:val="clear" w:color="auto" w:fill="FFFFFF"/>
              <w:jc w:val="center"/>
              <w:rPr>
                <w:sz w:val="28"/>
                <w:szCs w:val="28"/>
                <w:lang w:val="uk-UA"/>
              </w:rPr>
            </w:pPr>
            <w:r w:rsidRPr="004441E1">
              <w:rPr>
                <w:sz w:val="28"/>
                <w:szCs w:val="28"/>
                <w:lang w:val="uk-UA"/>
              </w:rPr>
              <w:t>Киселівська сільська рада Чернігівського району Чернігівської області</w:t>
            </w:r>
          </w:p>
        </w:tc>
      </w:tr>
      <w:tr w:rsidR="00261079" w:rsidRPr="004441E1" w:rsidTr="00261079">
        <w:trPr>
          <w:trHeight w:val="848"/>
        </w:trPr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079" w:rsidRPr="004441E1" w:rsidRDefault="00261079" w:rsidP="00261079">
            <w:pPr>
              <w:shd w:val="clear" w:color="auto" w:fill="FFFFFF"/>
              <w:jc w:val="center"/>
              <w:rPr>
                <w:bCs/>
                <w:sz w:val="28"/>
                <w:szCs w:val="28"/>
                <w:lang w:val="uk-UA"/>
              </w:rPr>
            </w:pPr>
            <w:r w:rsidRPr="004441E1">
              <w:rPr>
                <w:bCs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6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079" w:rsidRPr="004441E1" w:rsidRDefault="008C4C2D" w:rsidP="008C4C2D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 w:rsidRPr="008C4C2D">
              <w:rPr>
                <w:sz w:val="28"/>
                <w:szCs w:val="28"/>
                <w:lang w:val="uk-UA"/>
              </w:rPr>
              <w:t xml:space="preserve">Відділ земельних відносин, архітектури, житлово-комунального господарства та послуг </w:t>
            </w:r>
            <w:r w:rsidR="00C96A07" w:rsidRPr="008C4C2D">
              <w:rPr>
                <w:sz w:val="28"/>
                <w:szCs w:val="28"/>
                <w:lang w:val="uk-UA"/>
              </w:rPr>
              <w:t>Киселівськ</w:t>
            </w:r>
            <w:r w:rsidRPr="008C4C2D">
              <w:rPr>
                <w:sz w:val="28"/>
                <w:szCs w:val="28"/>
                <w:lang w:val="uk-UA"/>
              </w:rPr>
              <w:t>ої</w:t>
            </w:r>
            <w:r w:rsidR="00C96A07" w:rsidRPr="008C4C2D">
              <w:rPr>
                <w:sz w:val="28"/>
                <w:szCs w:val="28"/>
                <w:lang w:val="uk-UA"/>
              </w:rPr>
              <w:t xml:space="preserve"> сільськ</w:t>
            </w:r>
            <w:r w:rsidRPr="008C4C2D">
              <w:rPr>
                <w:sz w:val="28"/>
                <w:szCs w:val="28"/>
                <w:lang w:val="uk-UA"/>
              </w:rPr>
              <w:t>ої</w:t>
            </w:r>
            <w:r w:rsidR="00C96A07" w:rsidRPr="008C4C2D">
              <w:rPr>
                <w:sz w:val="28"/>
                <w:szCs w:val="28"/>
                <w:lang w:val="uk-UA"/>
              </w:rPr>
              <w:t xml:space="preserve"> рада Чернігівського району Чернігівської</w:t>
            </w:r>
            <w:r w:rsidR="00C96A07" w:rsidRPr="004441E1">
              <w:rPr>
                <w:sz w:val="28"/>
                <w:szCs w:val="28"/>
                <w:lang w:val="uk-UA"/>
              </w:rPr>
              <w:t xml:space="preserve"> області</w:t>
            </w:r>
          </w:p>
        </w:tc>
      </w:tr>
      <w:tr w:rsidR="00261079" w:rsidRPr="008C4C2D" w:rsidTr="00261079">
        <w:trPr>
          <w:trHeight w:val="1050"/>
        </w:trPr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079" w:rsidRPr="004441E1" w:rsidRDefault="00261079" w:rsidP="00261079">
            <w:pPr>
              <w:shd w:val="clear" w:color="auto" w:fill="FFFFFF"/>
              <w:jc w:val="center"/>
              <w:rPr>
                <w:bCs/>
                <w:sz w:val="28"/>
                <w:szCs w:val="28"/>
                <w:lang w:val="uk-UA"/>
              </w:rPr>
            </w:pPr>
            <w:r w:rsidRPr="004441E1">
              <w:rPr>
                <w:bCs/>
                <w:sz w:val="28"/>
                <w:szCs w:val="28"/>
                <w:lang w:val="uk-UA"/>
              </w:rPr>
              <w:t>Відповідальні виконавці програми</w:t>
            </w:r>
          </w:p>
        </w:tc>
        <w:tc>
          <w:tcPr>
            <w:tcW w:w="6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079" w:rsidRPr="002206D9" w:rsidRDefault="00CF40F9" w:rsidP="00261079">
            <w:pPr>
              <w:shd w:val="clear" w:color="auto" w:fill="FFFFFF"/>
              <w:jc w:val="center"/>
              <w:rPr>
                <w:sz w:val="28"/>
                <w:szCs w:val="28"/>
                <w:lang w:val="uk-UA"/>
              </w:rPr>
            </w:pPr>
            <w:r w:rsidRPr="002206D9">
              <w:rPr>
                <w:sz w:val="28"/>
                <w:szCs w:val="28"/>
                <w:lang w:val="uk-UA"/>
              </w:rPr>
              <w:t>Структурні підрозділи</w:t>
            </w:r>
            <w:r w:rsidR="00C96A07" w:rsidRPr="002206D9">
              <w:rPr>
                <w:sz w:val="28"/>
                <w:szCs w:val="28"/>
                <w:lang w:val="uk-UA"/>
              </w:rPr>
              <w:t xml:space="preserve"> Киселівської сільської ради</w:t>
            </w:r>
          </w:p>
          <w:p w:rsidR="00CF40F9" w:rsidRPr="004441E1" w:rsidRDefault="00CF40F9" w:rsidP="00261079">
            <w:pPr>
              <w:shd w:val="clear" w:color="auto" w:fill="FFFFFF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61079" w:rsidRPr="004441E1" w:rsidTr="00261079">
        <w:trPr>
          <w:trHeight w:val="848"/>
        </w:trPr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079" w:rsidRPr="004441E1" w:rsidRDefault="00261079" w:rsidP="00261079">
            <w:pPr>
              <w:shd w:val="clear" w:color="auto" w:fill="FFFFFF"/>
              <w:jc w:val="center"/>
              <w:rPr>
                <w:bCs/>
                <w:sz w:val="28"/>
                <w:szCs w:val="28"/>
                <w:lang w:val="uk-UA"/>
              </w:rPr>
            </w:pPr>
            <w:r w:rsidRPr="004441E1">
              <w:rPr>
                <w:bCs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6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079" w:rsidRPr="004441E1" w:rsidRDefault="00261079" w:rsidP="00261079">
            <w:pPr>
              <w:shd w:val="clear" w:color="auto" w:fill="FFFFFF"/>
              <w:jc w:val="center"/>
              <w:rPr>
                <w:sz w:val="28"/>
                <w:szCs w:val="28"/>
                <w:lang w:val="uk-UA"/>
              </w:rPr>
            </w:pPr>
            <w:r w:rsidRPr="004441E1">
              <w:rPr>
                <w:sz w:val="28"/>
                <w:szCs w:val="28"/>
                <w:lang w:val="uk-UA"/>
              </w:rPr>
              <w:t>202</w:t>
            </w:r>
            <w:r w:rsidR="00C96A07" w:rsidRPr="004441E1">
              <w:rPr>
                <w:sz w:val="28"/>
                <w:szCs w:val="28"/>
                <w:lang w:val="uk-UA"/>
              </w:rPr>
              <w:t>1</w:t>
            </w:r>
            <w:r w:rsidRPr="004441E1">
              <w:rPr>
                <w:sz w:val="28"/>
                <w:szCs w:val="28"/>
                <w:lang w:val="uk-UA"/>
              </w:rPr>
              <w:t>-202</w:t>
            </w:r>
            <w:r w:rsidR="00C96A07" w:rsidRPr="004441E1">
              <w:rPr>
                <w:sz w:val="28"/>
                <w:szCs w:val="28"/>
                <w:lang w:val="uk-UA"/>
              </w:rPr>
              <w:t>3</w:t>
            </w:r>
            <w:r w:rsidRPr="004441E1">
              <w:rPr>
                <w:sz w:val="28"/>
                <w:szCs w:val="28"/>
                <w:lang w:val="uk-UA"/>
              </w:rPr>
              <w:t xml:space="preserve">  роки</w:t>
            </w:r>
          </w:p>
        </w:tc>
      </w:tr>
      <w:tr w:rsidR="00261079" w:rsidRPr="008C6606" w:rsidTr="00261079">
        <w:trPr>
          <w:trHeight w:val="848"/>
        </w:trPr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079" w:rsidRPr="004441E1" w:rsidRDefault="00261079" w:rsidP="00261079">
            <w:pPr>
              <w:shd w:val="clear" w:color="auto" w:fill="FFFFFF"/>
              <w:jc w:val="center"/>
              <w:rPr>
                <w:sz w:val="28"/>
                <w:szCs w:val="28"/>
                <w:lang w:val="uk-UA"/>
              </w:rPr>
            </w:pPr>
            <w:r w:rsidRPr="004441E1">
              <w:rPr>
                <w:sz w:val="28"/>
                <w:szCs w:val="28"/>
                <w:lang w:val="uk-UA"/>
              </w:rPr>
              <w:t>Перелік бюджетів, які беруть участь у виконанні Програми</w:t>
            </w:r>
          </w:p>
        </w:tc>
        <w:tc>
          <w:tcPr>
            <w:tcW w:w="6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079" w:rsidRPr="008C4C2D" w:rsidRDefault="008C6606" w:rsidP="008C4C2D">
            <w:pPr>
              <w:shd w:val="clear" w:color="auto" w:fill="FFFFFF"/>
              <w:jc w:val="center"/>
              <w:rPr>
                <w:sz w:val="28"/>
                <w:szCs w:val="28"/>
                <w:lang w:val="uk-UA"/>
              </w:rPr>
            </w:pPr>
            <w:r w:rsidRPr="008C4C2D">
              <w:rPr>
                <w:sz w:val="28"/>
                <w:szCs w:val="28"/>
                <w:lang w:val="uk-UA"/>
              </w:rPr>
              <w:t>Бюджет Киселівської сільської ради</w:t>
            </w:r>
          </w:p>
        </w:tc>
      </w:tr>
      <w:tr w:rsidR="00261079" w:rsidRPr="004441E1" w:rsidTr="00261079">
        <w:trPr>
          <w:trHeight w:val="536"/>
        </w:trPr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079" w:rsidRPr="004441E1" w:rsidRDefault="00261079" w:rsidP="00261079">
            <w:pPr>
              <w:shd w:val="clear" w:color="auto" w:fill="FFFFFF"/>
              <w:jc w:val="center"/>
              <w:rPr>
                <w:sz w:val="28"/>
                <w:szCs w:val="28"/>
                <w:lang w:val="uk-UA"/>
              </w:rPr>
            </w:pPr>
            <w:r w:rsidRPr="004441E1">
              <w:rPr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6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079" w:rsidRPr="004441E1" w:rsidRDefault="008C4C2D" w:rsidP="00261079">
            <w:pPr>
              <w:shd w:val="clear" w:color="auto" w:fill="FFFFFF"/>
              <w:jc w:val="center"/>
              <w:rPr>
                <w:sz w:val="28"/>
                <w:szCs w:val="28"/>
                <w:lang w:val="uk-UA"/>
              </w:rPr>
            </w:pPr>
            <w:r w:rsidRPr="008C4C2D">
              <w:rPr>
                <w:sz w:val="28"/>
                <w:szCs w:val="28"/>
                <w:lang w:val="uk-UA"/>
              </w:rPr>
              <w:t>4089</w:t>
            </w:r>
            <w:r w:rsidR="00261079" w:rsidRPr="008C4C2D">
              <w:rPr>
                <w:sz w:val="28"/>
                <w:szCs w:val="28"/>
                <w:lang w:val="uk-UA"/>
              </w:rPr>
              <w:t xml:space="preserve"> тис. грн.</w:t>
            </w:r>
          </w:p>
        </w:tc>
      </w:tr>
    </w:tbl>
    <w:p w:rsidR="00083258" w:rsidRPr="004441E1" w:rsidRDefault="00083258" w:rsidP="0026107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083258" w:rsidRPr="004441E1" w:rsidRDefault="00083258" w:rsidP="0026107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083258" w:rsidRPr="004441E1" w:rsidRDefault="00083258" w:rsidP="0026107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261079" w:rsidRPr="004441E1" w:rsidRDefault="00261079" w:rsidP="00261079">
      <w:pPr>
        <w:pStyle w:val="a3"/>
        <w:rPr>
          <w:rFonts w:ascii="Times New Roman" w:hAnsi="Times New Roman"/>
          <w:b/>
          <w:sz w:val="28"/>
          <w:szCs w:val="28"/>
        </w:rPr>
      </w:pPr>
    </w:p>
    <w:p w:rsidR="00261079" w:rsidRPr="004441E1" w:rsidRDefault="00261079" w:rsidP="00261079">
      <w:pPr>
        <w:pStyle w:val="a3"/>
        <w:rPr>
          <w:rFonts w:ascii="Times New Roman" w:hAnsi="Times New Roman"/>
          <w:b/>
          <w:sz w:val="28"/>
          <w:szCs w:val="28"/>
        </w:rPr>
      </w:pPr>
    </w:p>
    <w:p w:rsidR="00261079" w:rsidRPr="004441E1" w:rsidRDefault="00261079" w:rsidP="00261079">
      <w:pPr>
        <w:pStyle w:val="a3"/>
        <w:rPr>
          <w:rFonts w:ascii="Times New Roman" w:hAnsi="Times New Roman"/>
          <w:b/>
          <w:sz w:val="28"/>
          <w:szCs w:val="28"/>
        </w:rPr>
      </w:pPr>
    </w:p>
    <w:p w:rsidR="00261079" w:rsidRPr="004441E1" w:rsidRDefault="00261079" w:rsidP="00261079">
      <w:pPr>
        <w:pStyle w:val="a3"/>
        <w:rPr>
          <w:rFonts w:ascii="Times New Roman" w:hAnsi="Times New Roman"/>
          <w:b/>
          <w:sz w:val="28"/>
          <w:szCs w:val="28"/>
        </w:rPr>
      </w:pPr>
    </w:p>
    <w:p w:rsidR="00261079" w:rsidRPr="004441E1" w:rsidRDefault="00261079" w:rsidP="00261079">
      <w:pPr>
        <w:pStyle w:val="a3"/>
        <w:rPr>
          <w:rFonts w:ascii="Times New Roman" w:hAnsi="Times New Roman"/>
          <w:b/>
          <w:sz w:val="28"/>
          <w:szCs w:val="28"/>
        </w:rPr>
      </w:pPr>
    </w:p>
    <w:p w:rsidR="00261079" w:rsidRPr="004441E1" w:rsidRDefault="00261079" w:rsidP="00261079">
      <w:pPr>
        <w:pStyle w:val="a3"/>
        <w:rPr>
          <w:rFonts w:ascii="Times New Roman" w:hAnsi="Times New Roman"/>
          <w:b/>
          <w:sz w:val="28"/>
          <w:szCs w:val="28"/>
        </w:rPr>
      </w:pPr>
    </w:p>
    <w:p w:rsidR="00261079" w:rsidRPr="004441E1" w:rsidRDefault="00261079" w:rsidP="00261079">
      <w:pPr>
        <w:pStyle w:val="a3"/>
        <w:rPr>
          <w:rFonts w:ascii="Times New Roman" w:hAnsi="Times New Roman"/>
          <w:b/>
          <w:sz w:val="28"/>
          <w:szCs w:val="28"/>
        </w:rPr>
      </w:pPr>
    </w:p>
    <w:p w:rsidR="00261079" w:rsidRPr="004441E1" w:rsidRDefault="00261079" w:rsidP="00261079">
      <w:pPr>
        <w:pStyle w:val="a3"/>
        <w:rPr>
          <w:rFonts w:ascii="Times New Roman" w:hAnsi="Times New Roman"/>
          <w:b/>
          <w:sz w:val="28"/>
          <w:szCs w:val="28"/>
        </w:rPr>
      </w:pPr>
    </w:p>
    <w:p w:rsidR="00F07899" w:rsidRDefault="00F07899">
      <w:pPr>
        <w:rPr>
          <w:rFonts w:eastAsia="Calibri"/>
          <w:b/>
          <w:sz w:val="28"/>
          <w:szCs w:val="28"/>
          <w:lang w:val="uk-UA" w:eastAsia="uk-UA"/>
        </w:rPr>
      </w:pPr>
      <w:r>
        <w:rPr>
          <w:b/>
          <w:sz w:val="28"/>
          <w:szCs w:val="28"/>
        </w:rPr>
        <w:br w:type="page"/>
      </w:r>
    </w:p>
    <w:p w:rsidR="00261079" w:rsidRPr="004441E1" w:rsidRDefault="00261079" w:rsidP="00CF40F9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4441E1">
        <w:rPr>
          <w:rFonts w:ascii="Times New Roman" w:hAnsi="Times New Roman"/>
          <w:b/>
          <w:sz w:val="28"/>
          <w:szCs w:val="28"/>
        </w:rPr>
        <w:lastRenderedPageBreak/>
        <w:t>1.Загальні положення</w:t>
      </w:r>
    </w:p>
    <w:p w:rsidR="00261079" w:rsidRPr="004441E1" w:rsidRDefault="00261079" w:rsidP="00261079">
      <w:pPr>
        <w:pStyle w:val="a3"/>
        <w:rPr>
          <w:rFonts w:ascii="Times New Roman" w:hAnsi="Times New Roman"/>
          <w:sz w:val="28"/>
          <w:szCs w:val="28"/>
        </w:rPr>
      </w:pPr>
      <w:r w:rsidRPr="004441E1">
        <w:rPr>
          <w:rFonts w:ascii="Times New Roman" w:hAnsi="Times New Roman"/>
          <w:sz w:val="28"/>
          <w:szCs w:val="28"/>
        </w:rPr>
        <w:t> </w:t>
      </w:r>
    </w:p>
    <w:p w:rsidR="00261079" w:rsidRPr="004441E1" w:rsidRDefault="00261079" w:rsidP="006D1E8F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4441E1">
        <w:rPr>
          <w:rFonts w:ascii="Times New Roman" w:hAnsi="Times New Roman"/>
          <w:sz w:val="28"/>
          <w:szCs w:val="28"/>
        </w:rPr>
        <w:t xml:space="preserve">Програма утримання об’єктів та майна комунальної власності </w:t>
      </w:r>
      <w:r w:rsidR="00C96A07" w:rsidRPr="004441E1">
        <w:rPr>
          <w:rFonts w:ascii="Times New Roman" w:hAnsi="Times New Roman"/>
          <w:sz w:val="28"/>
          <w:szCs w:val="28"/>
        </w:rPr>
        <w:t>Киселівської</w:t>
      </w:r>
      <w:r w:rsidRPr="004441E1">
        <w:rPr>
          <w:rFonts w:ascii="Times New Roman" w:hAnsi="Times New Roman"/>
          <w:sz w:val="28"/>
          <w:szCs w:val="28"/>
        </w:rPr>
        <w:t xml:space="preserve"> територіальної громади (далі – Програма) розроблена відповідно до Конституції України, Господарського кодексу України, Цивільного кодексу України, законів України “Про місцеве самоврядування в Україні”, “Про оренду державного та комунального майна”,  з урахуванням законодавчих та нормативно-правових актів з питань управління та відчуження майна</w:t>
      </w:r>
      <w:r w:rsidR="002206D9">
        <w:rPr>
          <w:rFonts w:ascii="Times New Roman" w:hAnsi="Times New Roman"/>
          <w:sz w:val="28"/>
          <w:szCs w:val="28"/>
        </w:rPr>
        <w:t>.</w:t>
      </w:r>
    </w:p>
    <w:p w:rsidR="00261079" w:rsidRPr="004441E1" w:rsidRDefault="00261079" w:rsidP="006D1E8F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4441E1">
        <w:rPr>
          <w:rFonts w:ascii="Times New Roman" w:hAnsi="Times New Roman"/>
          <w:sz w:val="28"/>
          <w:szCs w:val="28"/>
        </w:rPr>
        <w:t xml:space="preserve">Основною метою Програми є забезпечення ефективного використання та утримання об’єктів та майна комунальної власності </w:t>
      </w:r>
      <w:r w:rsidR="00C96A07" w:rsidRPr="004441E1">
        <w:rPr>
          <w:rFonts w:ascii="Times New Roman" w:hAnsi="Times New Roman"/>
          <w:sz w:val="28"/>
          <w:szCs w:val="28"/>
        </w:rPr>
        <w:t>Киселівської</w:t>
      </w:r>
      <w:r w:rsidRPr="004441E1">
        <w:rPr>
          <w:rFonts w:ascii="Times New Roman" w:hAnsi="Times New Roman"/>
          <w:sz w:val="28"/>
          <w:szCs w:val="28"/>
        </w:rPr>
        <w:t xml:space="preserve"> територіальної громади та уповноваженими нею органами, повноважень щодо реалізації прав, пов'язаних з володінням, користуванням і розпоряджанням ними у межах, визначених законодавством України з метою задоволення суспільних потреб громади.</w:t>
      </w:r>
    </w:p>
    <w:p w:rsidR="00261079" w:rsidRPr="004441E1" w:rsidRDefault="00261079" w:rsidP="006D1E8F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4441E1">
        <w:rPr>
          <w:rFonts w:ascii="Times New Roman" w:hAnsi="Times New Roman"/>
          <w:sz w:val="28"/>
          <w:szCs w:val="28"/>
        </w:rPr>
        <w:t xml:space="preserve">Відповідно до </w:t>
      </w:r>
      <w:r w:rsidR="00C96A07" w:rsidRPr="004441E1">
        <w:rPr>
          <w:rFonts w:ascii="Times New Roman" w:hAnsi="Times New Roman"/>
          <w:sz w:val="28"/>
          <w:szCs w:val="28"/>
        </w:rPr>
        <w:t xml:space="preserve">наявного </w:t>
      </w:r>
      <w:r w:rsidRPr="004441E1">
        <w:rPr>
          <w:rFonts w:ascii="Times New Roman" w:hAnsi="Times New Roman"/>
          <w:sz w:val="28"/>
          <w:szCs w:val="28"/>
        </w:rPr>
        <w:t>переліку</w:t>
      </w:r>
      <w:r w:rsidR="00C96A07" w:rsidRPr="004441E1">
        <w:rPr>
          <w:rFonts w:ascii="Times New Roman" w:hAnsi="Times New Roman"/>
          <w:sz w:val="28"/>
          <w:szCs w:val="28"/>
        </w:rPr>
        <w:t xml:space="preserve"> об’єктів права комунальної власності Киселівської територіальної громади</w:t>
      </w:r>
      <w:r w:rsidRPr="004441E1">
        <w:rPr>
          <w:rFonts w:ascii="Times New Roman" w:hAnsi="Times New Roman"/>
          <w:sz w:val="28"/>
          <w:szCs w:val="28"/>
        </w:rPr>
        <w:t xml:space="preserve"> обліковуються  будівлі та споруди, які на даний час  не використовуються. Також  в зв'язку з</w:t>
      </w:r>
      <w:r w:rsidR="00C96A07" w:rsidRPr="004441E1">
        <w:rPr>
          <w:rFonts w:ascii="Times New Roman" w:hAnsi="Times New Roman"/>
          <w:sz w:val="28"/>
          <w:szCs w:val="28"/>
        </w:rPr>
        <w:t xml:space="preserve"> проведеною раніше </w:t>
      </w:r>
      <w:r w:rsidRPr="004441E1">
        <w:rPr>
          <w:rFonts w:ascii="Times New Roman" w:hAnsi="Times New Roman"/>
          <w:sz w:val="28"/>
          <w:szCs w:val="28"/>
        </w:rPr>
        <w:t xml:space="preserve"> оптимізацією закладів освіти та культури, будівлі, які не використовуються за призначенням. Тому є нагальна потреба у прийнятті ефективних управлінських рішень по подальшому використанні нерухомого майна. Пров</w:t>
      </w:r>
      <w:r w:rsidR="00C96A07" w:rsidRPr="004441E1">
        <w:rPr>
          <w:rFonts w:ascii="Times New Roman" w:hAnsi="Times New Roman"/>
          <w:sz w:val="28"/>
          <w:szCs w:val="28"/>
        </w:rPr>
        <w:t xml:space="preserve">едення та </w:t>
      </w:r>
      <w:r w:rsidRPr="004441E1">
        <w:rPr>
          <w:rFonts w:ascii="Times New Roman" w:hAnsi="Times New Roman"/>
          <w:sz w:val="28"/>
          <w:szCs w:val="28"/>
        </w:rPr>
        <w:t xml:space="preserve"> виготовлення технічної документації </w:t>
      </w:r>
      <w:r w:rsidR="002E0505" w:rsidRPr="004441E1">
        <w:rPr>
          <w:rFonts w:ascii="Times New Roman" w:hAnsi="Times New Roman"/>
          <w:sz w:val="28"/>
          <w:szCs w:val="28"/>
        </w:rPr>
        <w:t>і</w:t>
      </w:r>
      <w:r w:rsidRPr="004441E1">
        <w:rPr>
          <w:rFonts w:ascii="Times New Roman" w:hAnsi="Times New Roman"/>
          <w:sz w:val="28"/>
          <w:szCs w:val="28"/>
        </w:rPr>
        <w:t xml:space="preserve"> реєстрація права комунальної власності на нерухоме майно з метою передачі його в оренду або проведення відчуження.</w:t>
      </w:r>
    </w:p>
    <w:p w:rsidR="00261079" w:rsidRPr="004441E1" w:rsidRDefault="00261079" w:rsidP="006D1E8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61079" w:rsidRPr="004441E1" w:rsidRDefault="00261079" w:rsidP="00CF40F9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4441E1">
        <w:rPr>
          <w:rFonts w:ascii="Times New Roman" w:hAnsi="Times New Roman"/>
          <w:b/>
          <w:sz w:val="28"/>
          <w:szCs w:val="28"/>
        </w:rPr>
        <w:t>ІІ. Необхідність прийняття Програми</w:t>
      </w:r>
    </w:p>
    <w:p w:rsidR="00261079" w:rsidRPr="004441E1" w:rsidRDefault="00261079" w:rsidP="006D1E8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441E1">
        <w:rPr>
          <w:rFonts w:ascii="Times New Roman" w:hAnsi="Times New Roman"/>
          <w:b/>
          <w:sz w:val="28"/>
          <w:szCs w:val="28"/>
        </w:rPr>
        <w:t> </w:t>
      </w:r>
    </w:p>
    <w:p w:rsidR="00261079" w:rsidRPr="004441E1" w:rsidRDefault="00261079" w:rsidP="006D1E8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4441E1">
        <w:rPr>
          <w:rFonts w:ascii="Times New Roman" w:hAnsi="Times New Roman"/>
          <w:sz w:val="28"/>
          <w:szCs w:val="28"/>
        </w:rPr>
        <w:t xml:space="preserve">Для створення сприятливих умов ефективного використання та утримання об’єктів та майна комунальної власності </w:t>
      </w:r>
      <w:r w:rsidR="00C96A07" w:rsidRPr="004441E1">
        <w:rPr>
          <w:rFonts w:ascii="Times New Roman" w:hAnsi="Times New Roman"/>
          <w:sz w:val="28"/>
          <w:szCs w:val="28"/>
        </w:rPr>
        <w:t>Киселівської</w:t>
      </w:r>
      <w:r w:rsidRPr="004441E1">
        <w:rPr>
          <w:rFonts w:ascii="Times New Roman" w:hAnsi="Times New Roman"/>
          <w:sz w:val="28"/>
          <w:szCs w:val="28"/>
        </w:rPr>
        <w:t xml:space="preserve"> територіальної громади необхідн</w:t>
      </w:r>
      <w:r w:rsidR="002E0505" w:rsidRPr="004441E1">
        <w:rPr>
          <w:rFonts w:ascii="Times New Roman" w:hAnsi="Times New Roman"/>
          <w:sz w:val="28"/>
          <w:szCs w:val="28"/>
        </w:rPr>
        <w:t>о</w:t>
      </w:r>
      <w:r w:rsidRPr="004441E1">
        <w:rPr>
          <w:rFonts w:ascii="Times New Roman" w:hAnsi="Times New Roman"/>
          <w:sz w:val="28"/>
          <w:szCs w:val="28"/>
        </w:rPr>
        <w:t xml:space="preserve"> відповідн</w:t>
      </w:r>
      <w:r w:rsidR="002E0505" w:rsidRPr="004441E1">
        <w:rPr>
          <w:rFonts w:ascii="Times New Roman" w:hAnsi="Times New Roman"/>
          <w:sz w:val="28"/>
          <w:szCs w:val="28"/>
        </w:rPr>
        <w:t>е</w:t>
      </w:r>
      <w:r w:rsidRPr="004441E1">
        <w:rPr>
          <w:rFonts w:ascii="Times New Roman" w:hAnsi="Times New Roman"/>
          <w:sz w:val="28"/>
          <w:szCs w:val="28"/>
        </w:rPr>
        <w:t xml:space="preserve"> забезпечення фінансовими ресурсами.</w:t>
      </w:r>
    </w:p>
    <w:p w:rsidR="00261079" w:rsidRPr="004441E1" w:rsidRDefault="00261079" w:rsidP="006D1E8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4441E1">
        <w:rPr>
          <w:rFonts w:ascii="Times New Roman" w:hAnsi="Times New Roman"/>
          <w:sz w:val="28"/>
          <w:szCs w:val="28"/>
        </w:rPr>
        <w:t>Органи місцевого самоврядування від імені та в інтересах територіальних  громад відповідно до закон</w:t>
      </w:r>
      <w:r w:rsidR="00CF40F9">
        <w:rPr>
          <w:rFonts w:ascii="Times New Roman" w:hAnsi="Times New Roman"/>
          <w:sz w:val="28"/>
          <w:szCs w:val="28"/>
        </w:rPr>
        <w:t>ів</w:t>
      </w:r>
      <w:r w:rsidRPr="004441E1">
        <w:rPr>
          <w:rFonts w:ascii="Times New Roman" w:hAnsi="Times New Roman"/>
          <w:sz w:val="28"/>
          <w:szCs w:val="28"/>
        </w:rPr>
        <w:t xml:space="preserve"> здійснюють повноваження щодо володіння, користування та розпорядження об’єктами  права комунальної власності.</w:t>
      </w:r>
    </w:p>
    <w:p w:rsidR="00261079" w:rsidRPr="004441E1" w:rsidRDefault="00C96A07" w:rsidP="006D1E8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4441E1">
        <w:rPr>
          <w:rFonts w:ascii="Times New Roman" w:hAnsi="Times New Roman"/>
          <w:sz w:val="28"/>
          <w:szCs w:val="28"/>
        </w:rPr>
        <w:t xml:space="preserve">Киселівська сільська </w:t>
      </w:r>
      <w:r w:rsidR="00261079" w:rsidRPr="004441E1">
        <w:rPr>
          <w:rFonts w:ascii="Times New Roman" w:hAnsi="Times New Roman"/>
          <w:sz w:val="28"/>
          <w:szCs w:val="28"/>
        </w:rPr>
        <w:t xml:space="preserve">рада є органом  управління майном комунальної власності </w:t>
      </w:r>
      <w:r w:rsidRPr="004441E1">
        <w:rPr>
          <w:rFonts w:ascii="Times New Roman" w:hAnsi="Times New Roman"/>
          <w:sz w:val="28"/>
          <w:szCs w:val="28"/>
        </w:rPr>
        <w:t>Киселівської</w:t>
      </w:r>
      <w:r w:rsidR="00261079" w:rsidRPr="004441E1">
        <w:rPr>
          <w:rFonts w:ascii="Times New Roman" w:hAnsi="Times New Roman"/>
          <w:sz w:val="28"/>
          <w:szCs w:val="28"/>
        </w:rPr>
        <w:t xml:space="preserve"> територіальної громади.</w:t>
      </w:r>
    </w:p>
    <w:p w:rsidR="00261079" w:rsidRPr="004441E1" w:rsidRDefault="00261079" w:rsidP="006D1E8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4441E1">
        <w:rPr>
          <w:rFonts w:ascii="Times New Roman" w:hAnsi="Times New Roman"/>
          <w:sz w:val="28"/>
          <w:szCs w:val="28"/>
        </w:rPr>
        <w:t>До повноважень з управління об</w:t>
      </w:r>
      <w:r w:rsidRPr="004441E1">
        <w:rPr>
          <w:rFonts w:ascii="Times New Roman" w:eastAsia="Times New Roman" w:hAnsi="Times New Roman"/>
          <w:sz w:val="28"/>
          <w:szCs w:val="28"/>
        </w:rPr>
        <w:t>’</w:t>
      </w:r>
      <w:r w:rsidRPr="004441E1">
        <w:rPr>
          <w:rFonts w:ascii="Times New Roman" w:hAnsi="Times New Roman"/>
          <w:sz w:val="28"/>
          <w:szCs w:val="28"/>
        </w:rPr>
        <w:t>єктами комунальної власності належать всі майнові операції, передача об</w:t>
      </w:r>
      <w:r w:rsidRPr="004441E1">
        <w:rPr>
          <w:rFonts w:ascii="Times New Roman" w:eastAsia="Times New Roman" w:hAnsi="Times New Roman"/>
          <w:sz w:val="28"/>
          <w:szCs w:val="28"/>
        </w:rPr>
        <w:t>’</w:t>
      </w:r>
      <w:r w:rsidRPr="004441E1">
        <w:rPr>
          <w:rFonts w:ascii="Times New Roman" w:hAnsi="Times New Roman"/>
          <w:sz w:val="28"/>
          <w:szCs w:val="28"/>
        </w:rPr>
        <w:t>єктів комунальної власності в оренду, господарське відання, оперативне управління, продаж, купівля, передача в заставу, відчуження, ремонт та утримання.</w:t>
      </w:r>
    </w:p>
    <w:p w:rsidR="00261079" w:rsidRPr="004441E1" w:rsidRDefault="00261079" w:rsidP="006D1E8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4441E1">
        <w:rPr>
          <w:rFonts w:ascii="Times New Roman" w:hAnsi="Times New Roman"/>
          <w:sz w:val="28"/>
          <w:szCs w:val="28"/>
        </w:rPr>
        <w:t>Для виконання цих повноважень необхідно здійснювати такі операції</w:t>
      </w:r>
      <w:r w:rsidRPr="004441E1">
        <w:rPr>
          <w:rFonts w:ascii="Times New Roman" w:eastAsia="Times New Roman" w:hAnsi="Times New Roman"/>
          <w:sz w:val="28"/>
          <w:szCs w:val="28"/>
        </w:rPr>
        <w:t>:</w:t>
      </w:r>
    </w:p>
    <w:p w:rsidR="00261079" w:rsidRPr="004441E1" w:rsidRDefault="00261079" w:rsidP="006D1E8F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4441E1">
        <w:rPr>
          <w:rFonts w:ascii="Times New Roman" w:hAnsi="Times New Roman"/>
          <w:sz w:val="28"/>
          <w:szCs w:val="28"/>
        </w:rPr>
        <w:t>-</w:t>
      </w:r>
      <w:r w:rsidR="002E0505" w:rsidRPr="004441E1">
        <w:rPr>
          <w:rFonts w:ascii="Times New Roman" w:hAnsi="Times New Roman"/>
          <w:sz w:val="28"/>
          <w:szCs w:val="28"/>
        </w:rPr>
        <w:t xml:space="preserve"> </w:t>
      </w:r>
      <w:r w:rsidRPr="004441E1">
        <w:rPr>
          <w:rFonts w:ascii="Times New Roman" w:hAnsi="Times New Roman"/>
          <w:sz w:val="28"/>
          <w:szCs w:val="28"/>
        </w:rPr>
        <w:t xml:space="preserve"> оцінку майна об’єктів, що передаються в оренду, відчужуються, здійснення заходів по підготовці та проведенню процедури відчуження, надання в оренду майна;</w:t>
      </w:r>
    </w:p>
    <w:p w:rsidR="00261079" w:rsidRPr="004441E1" w:rsidRDefault="00261079" w:rsidP="006D1E8F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4441E1">
        <w:rPr>
          <w:rFonts w:ascii="Times New Roman" w:hAnsi="Times New Roman"/>
          <w:sz w:val="28"/>
          <w:szCs w:val="28"/>
        </w:rPr>
        <w:t xml:space="preserve">- </w:t>
      </w:r>
      <w:r w:rsidR="002E0505" w:rsidRPr="004441E1">
        <w:rPr>
          <w:rFonts w:ascii="Times New Roman" w:hAnsi="Times New Roman"/>
          <w:sz w:val="28"/>
          <w:szCs w:val="28"/>
        </w:rPr>
        <w:t xml:space="preserve"> </w:t>
      </w:r>
      <w:r w:rsidRPr="004441E1">
        <w:rPr>
          <w:rFonts w:ascii="Times New Roman" w:hAnsi="Times New Roman"/>
          <w:sz w:val="28"/>
          <w:szCs w:val="28"/>
        </w:rPr>
        <w:t xml:space="preserve">оплату робіт та послуг з </w:t>
      </w:r>
      <w:r w:rsidRPr="002206D9">
        <w:rPr>
          <w:rFonts w:ascii="Times New Roman" w:hAnsi="Times New Roman"/>
          <w:sz w:val="28"/>
          <w:szCs w:val="28"/>
        </w:rPr>
        <w:t xml:space="preserve">технічної інвентаризації нерухомого майна, що перебуває на балансі </w:t>
      </w:r>
      <w:r w:rsidR="00C96A07" w:rsidRPr="002206D9">
        <w:rPr>
          <w:rFonts w:ascii="Times New Roman" w:hAnsi="Times New Roman"/>
          <w:sz w:val="28"/>
          <w:szCs w:val="28"/>
        </w:rPr>
        <w:t xml:space="preserve">сільської </w:t>
      </w:r>
      <w:r w:rsidRPr="002206D9">
        <w:rPr>
          <w:rFonts w:ascii="Times New Roman" w:hAnsi="Times New Roman"/>
          <w:sz w:val="28"/>
          <w:szCs w:val="28"/>
        </w:rPr>
        <w:t xml:space="preserve"> ради, комунальн</w:t>
      </w:r>
      <w:r w:rsidR="00CF40F9" w:rsidRPr="002206D9">
        <w:rPr>
          <w:rFonts w:ascii="Times New Roman" w:hAnsi="Times New Roman"/>
          <w:sz w:val="28"/>
          <w:szCs w:val="28"/>
        </w:rPr>
        <w:t>ого</w:t>
      </w:r>
      <w:r w:rsidRPr="002206D9">
        <w:rPr>
          <w:rFonts w:ascii="Times New Roman" w:hAnsi="Times New Roman"/>
          <w:sz w:val="28"/>
          <w:szCs w:val="28"/>
        </w:rPr>
        <w:t xml:space="preserve"> </w:t>
      </w:r>
      <w:r w:rsidR="00CF40F9" w:rsidRPr="002206D9">
        <w:rPr>
          <w:rFonts w:ascii="Times New Roman" w:hAnsi="Times New Roman"/>
          <w:sz w:val="28"/>
          <w:szCs w:val="28"/>
        </w:rPr>
        <w:t>підприємства та</w:t>
      </w:r>
      <w:r w:rsidR="00CF40F9">
        <w:rPr>
          <w:rFonts w:ascii="Times New Roman" w:hAnsi="Times New Roman"/>
          <w:sz w:val="28"/>
          <w:szCs w:val="28"/>
        </w:rPr>
        <w:t xml:space="preserve"> установ</w:t>
      </w:r>
      <w:r w:rsidRPr="004441E1">
        <w:rPr>
          <w:rFonts w:ascii="Times New Roman" w:hAnsi="Times New Roman"/>
          <w:sz w:val="28"/>
          <w:szCs w:val="28"/>
        </w:rPr>
        <w:t>;</w:t>
      </w:r>
    </w:p>
    <w:p w:rsidR="00261079" w:rsidRPr="004441E1" w:rsidRDefault="00261079" w:rsidP="006D1E8F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4441E1"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2E0505" w:rsidRPr="004441E1">
        <w:rPr>
          <w:rFonts w:ascii="Times New Roman" w:hAnsi="Times New Roman"/>
          <w:sz w:val="28"/>
          <w:szCs w:val="28"/>
        </w:rPr>
        <w:t xml:space="preserve"> </w:t>
      </w:r>
      <w:r w:rsidRPr="004441E1">
        <w:rPr>
          <w:rFonts w:ascii="Times New Roman" w:hAnsi="Times New Roman"/>
          <w:sz w:val="28"/>
          <w:szCs w:val="28"/>
        </w:rPr>
        <w:t xml:space="preserve">оплату робіт з оформлення та надання документів, що засвідчують право власності на нерухоме майно, яке перебуває на балансі </w:t>
      </w:r>
      <w:r w:rsidR="00C96A07" w:rsidRPr="004441E1">
        <w:rPr>
          <w:rFonts w:ascii="Times New Roman" w:hAnsi="Times New Roman"/>
          <w:sz w:val="28"/>
          <w:szCs w:val="28"/>
        </w:rPr>
        <w:t xml:space="preserve">сільської </w:t>
      </w:r>
      <w:r w:rsidRPr="004441E1">
        <w:rPr>
          <w:rFonts w:ascii="Times New Roman" w:hAnsi="Times New Roman"/>
          <w:sz w:val="28"/>
          <w:szCs w:val="28"/>
        </w:rPr>
        <w:t xml:space="preserve"> ради, комунальних підприємств та установ;</w:t>
      </w:r>
    </w:p>
    <w:p w:rsidR="00261079" w:rsidRPr="004441E1" w:rsidRDefault="00261079" w:rsidP="006D1E8F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4441E1">
        <w:rPr>
          <w:rFonts w:ascii="Times New Roman" w:hAnsi="Times New Roman"/>
          <w:sz w:val="28"/>
          <w:szCs w:val="28"/>
        </w:rPr>
        <w:t xml:space="preserve">- </w:t>
      </w:r>
      <w:r w:rsidR="002E0505" w:rsidRPr="004441E1">
        <w:rPr>
          <w:rFonts w:ascii="Times New Roman" w:hAnsi="Times New Roman"/>
          <w:sz w:val="28"/>
          <w:szCs w:val="28"/>
        </w:rPr>
        <w:t xml:space="preserve"> </w:t>
      </w:r>
      <w:r w:rsidRPr="004441E1">
        <w:rPr>
          <w:rFonts w:ascii="Times New Roman" w:hAnsi="Times New Roman"/>
          <w:sz w:val="28"/>
          <w:szCs w:val="28"/>
        </w:rPr>
        <w:t>оплату за розміщення повідомлень у друкованих засобах масової інформації що стосується об’єктів комунальної  власності;</w:t>
      </w:r>
    </w:p>
    <w:p w:rsidR="00261079" w:rsidRPr="004441E1" w:rsidRDefault="00261079" w:rsidP="006D1E8F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4441E1">
        <w:rPr>
          <w:rFonts w:ascii="Times New Roman" w:hAnsi="Times New Roman"/>
          <w:sz w:val="28"/>
          <w:szCs w:val="28"/>
        </w:rPr>
        <w:t xml:space="preserve">- </w:t>
      </w:r>
      <w:r w:rsidR="002E0505" w:rsidRPr="004441E1">
        <w:rPr>
          <w:rFonts w:ascii="Times New Roman" w:hAnsi="Times New Roman"/>
          <w:sz w:val="28"/>
          <w:szCs w:val="28"/>
        </w:rPr>
        <w:t xml:space="preserve"> </w:t>
      </w:r>
      <w:r w:rsidRPr="004441E1">
        <w:rPr>
          <w:rFonts w:ascii="Times New Roman" w:hAnsi="Times New Roman"/>
          <w:sz w:val="28"/>
          <w:szCs w:val="28"/>
        </w:rPr>
        <w:t>оплату за постановку та зняття з обліку та державної реєстрації нерухомого  майна, земельних ділянок та транспортних засобів;</w:t>
      </w:r>
    </w:p>
    <w:p w:rsidR="00261079" w:rsidRPr="004441E1" w:rsidRDefault="00261079" w:rsidP="006D1E8F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4441E1">
        <w:rPr>
          <w:rFonts w:ascii="Times New Roman" w:hAnsi="Times New Roman"/>
          <w:sz w:val="28"/>
          <w:szCs w:val="28"/>
        </w:rPr>
        <w:t xml:space="preserve">- </w:t>
      </w:r>
      <w:r w:rsidR="002E0505" w:rsidRPr="004441E1">
        <w:rPr>
          <w:rFonts w:ascii="Times New Roman" w:hAnsi="Times New Roman"/>
          <w:sz w:val="28"/>
          <w:szCs w:val="28"/>
        </w:rPr>
        <w:t xml:space="preserve"> </w:t>
      </w:r>
      <w:r w:rsidRPr="004441E1">
        <w:rPr>
          <w:rFonts w:ascii="Times New Roman" w:hAnsi="Times New Roman"/>
          <w:sz w:val="28"/>
          <w:szCs w:val="28"/>
        </w:rPr>
        <w:t>сплату реєстраційного збору за проведення державної реєстрації юридичних осіб – новостворюваних, реорганізованих підприємств, закладів, установ;</w:t>
      </w:r>
    </w:p>
    <w:p w:rsidR="00261079" w:rsidRPr="004441E1" w:rsidRDefault="00261079" w:rsidP="006D1E8F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4441E1">
        <w:rPr>
          <w:rFonts w:ascii="Times New Roman" w:hAnsi="Times New Roman"/>
          <w:sz w:val="28"/>
          <w:szCs w:val="28"/>
        </w:rPr>
        <w:t xml:space="preserve">- </w:t>
      </w:r>
      <w:r w:rsidR="002E0505" w:rsidRPr="004441E1">
        <w:rPr>
          <w:rFonts w:ascii="Times New Roman" w:hAnsi="Times New Roman"/>
          <w:sz w:val="28"/>
          <w:szCs w:val="28"/>
        </w:rPr>
        <w:t xml:space="preserve"> </w:t>
      </w:r>
      <w:r w:rsidRPr="004441E1">
        <w:rPr>
          <w:rFonts w:ascii="Times New Roman" w:hAnsi="Times New Roman"/>
          <w:sz w:val="28"/>
          <w:szCs w:val="28"/>
        </w:rPr>
        <w:t>оплату робіт щодо обстеження та паспортизації будівель і споруд комунальної власності територіальної громади з метою встановлення їх технічного стану та забезпечення їх надійності і безпечної експлуатації;</w:t>
      </w:r>
    </w:p>
    <w:p w:rsidR="00261079" w:rsidRPr="004441E1" w:rsidRDefault="00261079" w:rsidP="006D1E8F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4441E1">
        <w:rPr>
          <w:rFonts w:ascii="Times New Roman" w:hAnsi="Times New Roman"/>
          <w:sz w:val="28"/>
          <w:szCs w:val="28"/>
        </w:rPr>
        <w:t xml:space="preserve">- </w:t>
      </w:r>
      <w:r w:rsidR="002E0505" w:rsidRPr="004441E1">
        <w:rPr>
          <w:rFonts w:ascii="Times New Roman" w:hAnsi="Times New Roman"/>
          <w:sz w:val="28"/>
          <w:szCs w:val="28"/>
        </w:rPr>
        <w:t xml:space="preserve"> </w:t>
      </w:r>
      <w:r w:rsidRPr="004441E1">
        <w:rPr>
          <w:rFonts w:ascii="Times New Roman" w:hAnsi="Times New Roman"/>
          <w:sz w:val="28"/>
          <w:szCs w:val="28"/>
        </w:rPr>
        <w:t>оплату витрат, пов’язаних із зверненнями до суду та інших витрат, пов’язаних з управлінням комунальним майном та земельними ділянками комунальної власності;</w:t>
      </w:r>
    </w:p>
    <w:p w:rsidR="00261079" w:rsidRPr="004441E1" w:rsidRDefault="00261079" w:rsidP="006D1E8F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4441E1">
        <w:rPr>
          <w:rFonts w:ascii="Times New Roman" w:hAnsi="Times New Roman"/>
          <w:sz w:val="28"/>
          <w:szCs w:val="28"/>
        </w:rPr>
        <w:t xml:space="preserve">- </w:t>
      </w:r>
      <w:r w:rsidR="002E0505" w:rsidRPr="004441E1">
        <w:rPr>
          <w:rFonts w:ascii="Times New Roman" w:hAnsi="Times New Roman"/>
          <w:sz w:val="28"/>
          <w:szCs w:val="28"/>
        </w:rPr>
        <w:t xml:space="preserve"> </w:t>
      </w:r>
      <w:r w:rsidRPr="004441E1">
        <w:rPr>
          <w:rFonts w:ascii="Times New Roman" w:hAnsi="Times New Roman"/>
          <w:sz w:val="28"/>
          <w:szCs w:val="28"/>
        </w:rPr>
        <w:t>оплату інших послуг, пов’язаних з управлінням комунальним майном;</w:t>
      </w:r>
    </w:p>
    <w:p w:rsidR="00261079" w:rsidRPr="004441E1" w:rsidRDefault="00261079" w:rsidP="006D1E8F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4441E1">
        <w:rPr>
          <w:rFonts w:ascii="Times New Roman" w:hAnsi="Times New Roman"/>
          <w:sz w:val="28"/>
          <w:szCs w:val="28"/>
        </w:rPr>
        <w:t xml:space="preserve">- </w:t>
      </w:r>
      <w:r w:rsidR="002E0505" w:rsidRPr="004441E1">
        <w:rPr>
          <w:rFonts w:ascii="Times New Roman" w:hAnsi="Times New Roman"/>
          <w:sz w:val="28"/>
          <w:szCs w:val="28"/>
        </w:rPr>
        <w:t xml:space="preserve"> </w:t>
      </w:r>
      <w:r w:rsidRPr="004441E1">
        <w:rPr>
          <w:rFonts w:ascii="Times New Roman" w:hAnsi="Times New Roman"/>
          <w:sz w:val="28"/>
          <w:szCs w:val="28"/>
        </w:rPr>
        <w:t>придбання товарів, необхідних для збереження  комунального майна;</w:t>
      </w:r>
    </w:p>
    <w:p w:rsidR="00261079" w:rsidRPr="004441E1" w:rsidRDefault="00261079" w:rsidP="006D1E8F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4441E1">
        <w:rPr>
          <w:rFonts w:ascii="Times New Roman" w:hAnsi="Times New Roman"/>
          <w:sz w:val="28"/>
          <w:szCs w:val="28"/>
        </w:rPr>
        <w:t xml:space="preserve">- </w:t>
      </w:r>
      <w:r w:rsidR="002E0505" w:rsidRPr="004441E1">
        <w:rPr>
          <w:rFonts w:ascii="Times New Roman" w:hAnsi="Times New Roman"/>
          <w:sz w:val="28"/>
          <w:szCs w:val="28"/>
        </w:rPr>
        <w:t xml:space="preserve"> </w:t>
      </w:r>
      <w:r w:rsidRPr="004441E1">
        <w:rPr>
          <w:rFonts w:ascii="Times New Roman" w:hAnsi="Times New Roman"/>
          <w:sz w:val="28"/>
          <w:szCs w:val="28"/>
        </w:rPr>
        <w:t>проведення реконструкції та ремонтів об’єктів комунальної власності.</w:t>
      </w:r>
    </w:p>
    <w:p w:rsidR="00261079" w:rsidRPr="004441E1" w:rsidRDefault="00261079" w:rsidP="006D1E8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441E1">
        <w:rPr>
          <w:rFonts w:ascii="Times New Roman" w:hAnsi="Times New Roman"/>
          <w:sz w:val="28"/>
          <w:szCs w:val="28"/>
        </w:rPr>
        <w:t>  </w:t>
      </w:r>
    </w:p>
    <w:p w:rsidR="00261079" w:rsidRPr="004441E1" w:rsidRDefault="00261079" w:rsidP="00CF40F9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4441E1">
        <w:rPr>
          <w:rFonts w:ascii="Times New Roman" w:hAnsi="Times New Roman"/>
          <w:b/>
          <w:sz w:val="28"/>
          <w:szCs w:val="28"/>
        </w:rPr>
        <w:t>ІІІ. Мета та основні завдання Програми</w:t>
      </w:r>
    </w:p>
    <w:p w:rsidR="00261079" w:rsidRPr="008C4C2D" w:rsidRDefault="00261079" w:rsidP="006D1E8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441E1">
        <w:rPr>
          <w:rFonts w:ascii="Times New Roman" w:hAnsi="Times New Roman"/>
          <w:b/>
          <w:sz w:val="28"/>
          <w:szCs w:val="28"/>
        </w:rPr>
        <w:t> </w:t>
      </w:r>
    </w:p>
    <w:p w:rsidR="00157CAB" w:rsidRPr="008C4C2D" w:rsidRDefault="00157CAB" w:rsidP="006D1E8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8C4C2D">
        <w:rPr>
          <w:rFonts w:ascii="Times New Roman" w:hAnsi="Times New Roman"/>
          <w:sz w:val="28"/>
          <w:szCs w:val="28"/>
          <w:shd w:val="clear" w:color="auto" w:fill="FFFFFF"/>
        </w:rPr>
        <w:t xml:space="preserve">Метою Програми є раціональне та ефективне управління майном комунальної власності </w:t>
      </w:r>
      <w:r w:rsidRPr="008C4C2D">
        <w:rPr>
          <w:rFonts w:ascii="Times New Roman" w:hAnsi="Times New Roman"/>
          <w:sz w:val="28"/>
          <w:szCs w:val="28"/>
        </w:rPr>
        <w:t>Киселівської територіальної громади</w:t>
      </w:r>
      <w:r w:rsidRPr="008C4C2D">
        <w:rPr>
          <w:rFonts w:ascii="Times New Roman" w:hAnsi="Times New Roman"/>
          <w:sz w:val="28"/>
          <w:szCs w:val="28"/>
          <w:shd w:val="clear" w:color="auto" w:fill="FFFFFF"/>
        </w:rPr>
        <w:t xml:space="preserve"> для забезпечення стабільного наповнення дохідної частини бюджету громади, для задоволення потреб територіальної громади.</w:t>
      </w:r>
    </w:p>
    <w:p w:rsidR="00261079" w:rsidRPr="004441E1" w:rsidRDefault="00261079" w:rsidP="006D1E8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441E1">
        <w:rPr>
          <w:rFonts w:ascii="Times New Roman" w:hAnsi="Times New Roman"/>
          <w:sz w:val="28"/>
          <w:szCs w:val="28"/>
        </w:rPr>
        <w:t> </w:t>
      </w:r>
    </w:p>
    <w:p w:rsidR="00261079" w:rsidRPr="004441E1" w:rsidRDefault="00261079" w:rsidP="00CF40F9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4441E1">
        <w:rPr>
          <w:rFonts w:ascii="Times New Roman" w:hAnsi="Times New Roman"/>
          <w:b/>
          <w:sz w:val="28"/>
          <w:szCs w:val="28"/>
        </w:rPr>
        <w:t>ІV. Основні заходи Програми.</w:t>
      </w:r>
    </w:p>
    <w:p w:rsidR="00261079" w:rsidRPr="004441E1" w:rsidRDefault="00261079" w:rsidP="006D1E8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441E1">
        <w:rPr>
          <w:rFonts w:ascii="Times New Roman" w:hAnsi="Times New Roman"/>
          <w:b/>
          <w:sz w:val="28"/>
          <w:szCs w:val="28"/>
        </w:rPr>
        <w:t> </w:t>
      </w:r>
    </w:p>
    <w:p w:rsidR="00261079" w:rsidRPr="004441E1" w:rsidRDefault="00261079" w:rsidP="006D1E8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4441E1">
        <w:rPr>
          <w:rFonts w:ascii="Times New Roman" w:hAnsi="Times New Roman"/>
          <w:sz w:val="28"/>
          <w:szCs w:val="28"/>
        </w:rPr>
        <w:t xml:space="preserve">1. Здійснення аналізу діючих законодавчих і нормативних актів, що регулюють упорядкування процесу управління об’єктами та майном комунальної власності </w:t>
      </w:r>
      <w:r w:rsidR="00C96A07" w:rsidRPr="004441E1">
        <w:rPr>
          <w:rFonts w:ascii="Times New Roman" w:hAnsi="Times New Roman"/>
          <w:sz w:val="28"/>
          <w:szCs w:val="28"/>
        </w:rPr>
        <w:t>Киселівської</w:t>
      </w:r>
      <w:r w:rsidRPr="004441E1">
        <w:rPr>
          <w:rFonts w:ascii="Times New Roman" w:hAnsi="Times New Roman"/>
          <w:sz w:val="28"/>
          <w:szCs w:val="28"/>
        </w:rPr>
        <w:t xml:space="preserve"> територіальної громади  та внесення на розгляд </w:t>
      </w:r>
      <w:r w:rsidR="002E0505" w:rsidRPr="004441E1">
        <w:rPr>
          <w:rFonts w:ascii="Times New Roman" w:hAnsi="Times New Roman"/>
          <w:sz w:val="28"/>
          <w:szCs w:val="28"/>
        </w:rPr>
        <w:t xml:space="preserve">сільській </w:t>
      </w:r>
      <w:r w:rsidRPr="004441E1">
        <w:rPr>
          <w:rFonts w:ascii="Times New Roman" w:hAnsi="Times New Roman"/>
          <w:sz w:val="28"/>
          <w:szCs w:val="28"/>
        </w:rPr>
        <w:t>раді пропозицій щодо їх удосконалення.</w:t>
      </w:r>
    </w:p>
    <w:p w:rsidR="00261079" w:rsidRPr="004441E1" w:rsidRDefault="00261079" w:rsidP="006D1E8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4441E1">
        <w:rPr>
          <w:rFonts w:ascii="Times New Roman" w:hAnsi="Times New Roman"/>
          <w:sz w:val="28"/>
          <w:szCs w:val="28"/>
        </w:rPr>
        <w:t>2. Забезпечення висвітлення у засобах масової інформації даних щодо переліку об’єктів і майна комунальної власності територіальної громади, що підлягають приватизації та які можуть здаватися в оренду.</w:t>
      </w:r>
    </w:p>
    <w:p w:rsidR="00261079" w:rsidRPr="004441E1" w:rsidRDefault="00261079" w:rsidP="006D1E8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4441E1">
        <w:rPr>
          <w:rFonts w:ascii="Times New Roman" w:hAnsi="Times New Roman"/>
          <w:sz w:val="28"/>
          <w:szCs w:val="28"/>
        </w:rPr>
        <w:t>3. Здійснення заходів щодо підготовки та виготовлення документів,</w:t>
      </w:r>
      <w:r w:rsidR="002C697C">
        <w:rPr>
          <w:rFonts w:ascii="Times New Roman" w:hAnsi="Times New Roman"/>
          <w:sz w:val="28"/>
          <w:szCs w:val="28"/>
        </w:rPr>
        <w:t xml:space="preserve">            </w:t>
      </w:r>
      <w:r w:rsidR="002C697C" w:rsidRPr="008C4C2D">
        <w:rPr>
          <w:rFonts w:ascii="Times New Roman" w:hAnsi="Times New Roman"/>
          <w:sz w:val="28"/>
          <w:szCs w:val="28"/>
        </w:rPr>
        <w:t>(</w:t>
      </w:r>
      <w:r w:rsidR="002C697C" w:rsidRPr="008C4C2D">
        <w:rPr>
          <w:rFonts w:ascii="Times New Roman" w:hAnsi="Times New Roman"/>
          <w:sz w:val="28"/>
          <w:szCs w:val="28"/>
          <w:shd w:val="clear" w:color="auto" w:fill="FFFFFF"/>
        </w:rPr>
        <w:t>технічної документації (проведення  поточної  технічної інвентаризації та виготовлення технічних паспортів, довідок, характеристик, тощо) на об’єкти нерухомого майна комунальної форми власності</w:t>
      </w:r>
      <w:r w:rsidR="002C697C" w:rsidRPr="008C4C2D">
        <w:rPr>
          <w:rFonts w:ascii="Times New Roman" w:hAnsi="Times New Roman"/>
          <w:sz w:val="28"/>
          <w:szCs w:val="28"/>
        </w:rPr>
        <w:t>)</w:t>
      </w:r>
      <w:r w:rsidR="008C4C2D" w:rsidRPr="008C4C2D">
        <w:rPr>
          <w:rFonts w:ascii="Times New Roman" w:hAnsi="Times New Roman"/>
          <w:sz w:val="28"/>
          <w:szCs w:val="28"/>
        </w:rPr>
        <w:t>,</w:t>
      </w:r>
      <w:r w:rsidRPr="008C4C2D">
        <w:rPr>
          <w:rFonts w:ascii="Times New Roman" w:hAnsi="Times New Roman"/>
          <w:sz w:val="28"/>
          <w:szCs w:val="28"/>
        </w:rPr>
        <w:t xml:space="preserve"> які підтверджують право</w:t>
      </w:r>
      <w:r w:rsidRPr="004441E1">
        <w:rPr>
          <w:rFonts w:ascii="Times New Roman" w:hAnsi="Times New Roman"/>
          <w:sz w:val="28"/>
          <w:szCs w:val="28"/>
        </w:rPr>
        <w:t xml:space="preserve"> комунальної власності </w:t>
      </w:r>
      <w:r w:rsidR="00C96A07" w:rsidRPr="004441E1">
        <w:rPr>
          <w:rFonts w:ascii="Times New Roman" w:hAnsi="Times New Roman"/>
          <w:sz w:val="28"/>
          <w:szCs w:val="28"/>
        </w:rPr>
        <w:t>Киселівської</w:t>
      </w:r>
      <w:r w:rsidRPr="004441E1">
        <w:rPr>
          <w:rFonts w:ascii="Times New Roman" w:hAnsi="Times New Roman"/>
          <w:sz w:val="28"/>
          <w:szCs w:val="28"/>
        </w:rPr>
        <w:t xml:space="preserve"> територіальної громади</w:t>
      </w:r>
      <w:r w:rsidR="002C697C">
        <w:rPr>
          <w:rFonts w:ascii="Times New Roman" w:hAnsi="Times New Roman"/>
          <w:sz w:val="28"/>
          <w:szCs w:val="28"/>
        </w:rPr>
        <w:t>.</w:t>
      </w:r>
    </w:p>
    <w:p w:rsidR="00261079" w:rsidRPr="004441E1" w:rsidRDefault="00261079" w:rsidP="006D1E8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4441E1">
        <w:rPr>
          <w:rFonts w:ascii="Times New Roman" w:hAnsi="Times New Roman"/>
          <w:sz w:val="28"/>
          <w:szCs w:val="28"/>
        </w:rPr>
        <w:t xml:space="preserve">4. Організація проведення незалежної оцінки об’єктів та майна комунальної власності </w:t>
      </w:r>
      <w:r w:rsidR="00C96A07" w:rsidRPr="004441E1">
        <w:rPr>
          <w:rFonts w:ascii="Times New Roman" w:hAnsi="Times New Roman"/>
          <w:sz w:val="28"/>
          <w:szCs w:val="28"/>
        </w:rPr>
        <w:t>Киселівської</w:t>
      </w:r>
      <w:r w:rsidRPr="004441E1">
        <w:rPr>
          <w:rFonts w:ascii="Times New Roman" w:hAnsi="Times New Roman"/>
          <w:sz w:val="28"/>
          <w:szCs w:val="28"/>
        </w:rPr>
        <w:t xml:space="preserve"> територіальної громади.</w:t>
      </w:r>
    </w:p>
    <w:p w:rsidR="00261079" w:rsidRPr="008C4C2D" w:rsidRDefault="00261079" w:rsidP="006D1E8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8C4C2D">
        <w:rPr>
          <w:rFonts w:ascii="Times New Roman" w:hAnsi="Times New Roman"/>
          <w:sz w:val="28"/>
          <w:szCs w:val="28"/>
        </w:rPr>
        <w:t xml:space="preserve">5. </w:t>
      </w:r>
      <w:r w:rsidR="002C697C" w:rsidRPr="008C4C2D">
        <w:rPr>
          <w:rFonts w:ascii="Times New Roman" w:hAnsi="Times New Roman"/>
          <w:sz w:val="28"/>
          <w:szCs w:val="28"/>
          <w:shd w:val="clear" w:color="auto" w:fill="FFFFFF"/>
        </w:rPr>
        <w:t>Витрати по утриманню в належному стані комунального майна (страхування, охорона – в разі необхідності).</w:t>
      </w:r>
    </w:p>
    <w:p w:rsidR="000C13FB" w:rsidRPr="008C4C2D" w:rsidRDefault="00261079" w:rsidP="006D1E8F">
      <w:pPr>
        <w:pStyle w:val="a3"/>
        <w:ind w:firstLine="709"/>
        <w:jc w:val="both"/>
        <w:rPr>
          <w:rFonts w:ascii="Arial" w:hAnsi="Arial" w:cs="Arial"/>
          <w:sz w:val="17"/>
          <w:szCs w:val="17"/>
          <w:shd w:val="clear" w:color="auto" w:fill="FFFFFF"/>
        </w:rPr>
      </w:pPr>
      <w:r w:rsidRPr="008C4C2D">
        <w:rPr>
          <w:rFonts w:ascii="Times New Roman" w:hAnsi="Times New Roman"/>
          <w:sz w:val="28"/>
          <w:szCs w:val="28"/>
        </w:rPr>
        <w:t>6. Здійснення заходів по підготовці та проведенню процедури відчуження майна</w:t>
      </w:r>
      <w:r w:rsidR="000C13FB" w:rsidRPr="008C4C2D">
        <w:rPr>
          <w:rFonts w:ascii="Times New Roman" w:hAnsi="Times New Roman"/>
          <w:sz w:val="28"/>
          <w:szCs w:val="28"/>
        </w:rPr>
        <w:t>,</w:t>
      </w:r>
      <w:r w:rsidRPr="008C4C2D">
        <w:rPr>
          <w:rFonts w:ascii="Times New Roman" w:hAnsi="Times New Roman"/>
          <w:sz w:val="28"/>
          <w:szCs w:val="28"/>
        </w:rPr>
        <w:t xml:space="preserve"> </w:t>
      </w:r>
      <w:r w:rsidR="000C13FB" w:rsidRPr="008C4C2D">
        <w:rPr>
          <w:rFonts w:ascii="Times New Roman" w:hAnsi="Times New Roman"/>
          <w:sz w:val="28"/>
          <w:szCs w:val="28"/>
          <w:shd w:val="clear" w:color="auto" w:fill="FFFFFF"/>
        </w:rPr>
        <w:t xml:space="preserve">продаж, обмін, передача до іншої комунальної власності (визначення об’єктів для відчуження, підготовка необхідного пакету документів, </w:t>
      </w:r>
      <w:r w:rsidR="000C13FB" w:rsidRPr="008C4C2D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проведення конкурсів, аукціонів, укладання договорів, друк оголошень, тощо) </w:t>
      </w:r>
      <w:r w:rsidRPr="008C4C2D">
        <w:rPr>
          <w:rFonts w:ascii="Times New Roman" w:hAnsi="Times New Roman"/>
          <w:sz w:val="28"/>
          <w:szCs w:val="28"/>
        </w:rPr>
        <w:t xml:space="preserve">комунальної власності </w:t>
      </w:r>
      <w:r w:rsidR="00C96A07" w:rsidRPr="008C4C2D">
        <w:rPr>
          <w:rFonts w:ascii="Times New Roman" w:hAnsi="Times New Roman"/>
          <w:sz w:val="28"/>
          <w:szCs w:val="28"/>
        </w:rPr>
        <w:t>Киселівської</w:t>
      </w:r>
      <w:r w:rsidRPr="008C4C2D">
        <w:rPr>
          <w:rFonts w:ascii="Times New Roman" w:hAnsi="Times New Roman"/>
          <w:sz w:val="28"/>
          <w:szCs w:val="28"/>
        </w:rPr>
        <w:t xml:space="preserve"> </w:t>
      </w:r>
      <w:r w:rsidR="000C13FB" w:rsidRPr="008C4C2D">
        <w:rPr>
          <w:rFonts w:ascii="Times New Roman" w:hAnsi="Times New Roman"/>
          <w:sz w:val="28"/>
          <w:szCs w:val="28"/>
        </w:rPr>
        <w:t>сільської ради</w:t>
      </w:r>
      <w:r w:rsidRPr="008C4C2D">
        <w:rPr>
          <w:rFonts w:ascii="Times New Roman" w:hAnsi="Times New Roman"/>
          <w:sz w:val="28"/>
          <w:szCs w:val="28"/>
        </w:rPr>
        <w:t xml:space="preserve"> відповідно до норм діючого законодавства.</w:t>
      </w:r>
      <w:r w:rsidR="002C697C" w:rsidRPr="008C4C2D">
        <w:rPr>
          <w:rFonts w:ascii="Arial" w:hAnsi="Arial" w:cs="Arial"/>
          <w:sz w:val="17"/>
          <w:szCs w:val="17"/>
          <w:shd w:val="clear" w:color="auto" w:fill="FFFFFF"/>
        </w:rPr>
        <w:t xml:space="preserve"> </w:t>
      </w:r>
    </w:p>
    <w:p w:rsidR="000C13FB" w:rsidRPr="008C4C2D" w:rsidRDefault="000C13FB" w:rsidP="006D1E8F">
      <w:pPr>
        <w:pStyle w:val="a3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C4C2D">
        <w:rPr>
          <w:rFonts w:ascii="Times New Roman" w:hAnsi="Times New Roman"/>
          <w:sz w:val="28"/>
          <w:szCs w:val="28"/>
          <w:shd w:val="clear" w:color="auto" w:fill="FFFFFF"/>
        </w:rPr>
        <w:t>7. Передача майна у безоплатне користування, з балансу на баланс підприємств комунальної форми власності (ведення реєстру майна, забезпечення виготовлення технічної та правовстановлюючої документації, тощо).</w:t>
      </w:r>
    </w:p>
    <w:p w:rsidR="00261079" w:rsidRPr="004441E1" w:rsidRDefault="00266ED6" w:rsidP="006D1E8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261079" w:rsidRPr="004441E1">
        <w:rPr>
          <w:rFonts w:ascii="Times New Roman" w:hAnsi="Times New Roman"/>
          <w:sz w:val="28"/>
          <w:szCs w:val="28"/>
        </w:rPr>
        <w:t>. Організацію проведення  публічних закупівель,  звернення до суду та інших заходів, пов’язаних з управлінням  комунальним майном та земельними ділянками комунальної власності.</w:t>
      </w:r>
    </w:p>
    <w:p w:rsidR="00F07899" w:rsidRPr="00F07899" w:rsidRDefault="00261079" w:rsidP="006D1E8F">
      <w:pPr>
        <w:pStyle w:val="a3"/>
        <w:jc w:val="both"/>
        <w:rPr>
          <w:rFonts w:ascii="Times New Roman" w:hAnsi="Times New Roman"/>
          <w:b/>
          <w:sz w:val="20"/>
          <w:szCs w:val="20"/>
        </w:rPr>
      </w:pPr>
      <w:r w:rsidRPr="004441E1">
        <w:rPr>
          <w:rFonts w:ascii="Times New Roman" w:hAnsi="Times New Roman"/>
          <w:sz w:val="28"/>
          <w:szCs w:val="28"/>
        </w:rPr>
        <w:t> </w:t>
      </w:r>
    </w:p>
    <w:p w:rsidR="00261079" w:rsidRPr="004441E1" w:rsidRDefault="00261079" w:rsidP="00CF40F9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4441E1">
        <w:rPr>
          <w:rFonts w:ascii="Times New Roman" w:hAnsi="Times New Roman"/>
          <w:b/>
          <w:sz w:val="28"/>
          <w:szCs w:val="28"/>
        </w:rPr>
        <w:t>V. Фінансове забезпечення Програми.</w:t>
      </w:r>
    </w:p>
    <w:p w:rsidR="00F07899" w:rsidRPr="00F07899" w:rsidRDefault="00261079" w:rsidP="00F07899">
      <w:pPr>
        <w:pStyle w:val="a3"/>
        <w:jc w:val="both"/>
        <w:rPr>
          <w:rFonts w:ascii="Times New Roman" w:hAnsi="Times New Roman"/>
          <w:b/>
          <w:sz w:val="20"/>
          <w:szCs w:val="20"/>
        </w:rPr>
      </w:pPr>
      <w:r w:rsidRPr="004441E1">
        <w:rPr>
          <w:rFonts w:ascii="Times New Roman" w:hAnsi="Times New Roman"/>
          <w:b/>
          <w:sz w:val="28"/>
          <w:szCs w:val="28"/>
        </w:rPr>
        <w:t> </w:t>
      </w:r>
    </w:p>
    <w:p w:rsidR="00261079" w:rsidRPr="004441E1" w:rsidRDefault="00261079" w:rsidP="00F07899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C4C2D">
        <w:rPr>
          <w:rFonts w:ascii="Times New Roman" w:hAnsi="Times New Roman"/>
          <w:sz w:val="28"/>
          <w:szCs w:val="28"/>
        </w:rPr>
        <w:t>Фінансування заходів Програми здійснюється</w:t>
      </w:r>
      <w:r w:rsidR="000C13FB" w:rsidRPr="008C4C2D">
        <w:rPr>
          <w:rFonts w:ascii="Arial" w:hAnsi="Arial" w:cs="Arial"/>
          <w:sz w:val="17"/>
          <w:szCs w:val="17"/>
          <w:shd w:val="clear" w:color="auto" w:fill="FFFFFF"/>
        </w:rPr>
        <w:t xml:space="preserve"> </w:t>
      </w:r>
      <w:r w:rsidR="000C13FB" w:rsidRPr="008C4C2D">
        <w:rPr>
          <w:rFonts w:ascii="Times New Roman" w:hAnsi="Times New Roman"/>
          <w:sz w:val="28"/>
          <w:szCs w:val="28"/>
          <w:shd w:val="clear" w:color="auto" w:fill="FFFFFF"/>
        </w:rPr>
        <w:t>за рахунок коштів бюджету</w:t>
      </w:r>
      <w:r w:rsidRPr="002206D9">
        <w:rPr>
          <w:rFonts w:ascii="Times New Roman" w:hAnsi="Times New Roman"/>
          <w:sz w:val="28"/>
          <w:szCs w:val="28"/>
        </w:rPr>
        <w:t xml:space="preserve"> </w:t>
      </w:r>
      <w:r w:rsidR="000C13FB" w:rsidRPr="008C4C2D">
        <w:rPr>
          <w:rFonts w:ascii="Times New Roman" w:hAnsi="Times New Roman"/>
          <w:sz w:val="28"/>
          <w:szCs w:val="28"/>
        </w:rPr>
        <w:t xml:space="preserve">Киселівської сільської ради </w:t>
      </w:r>
      <w:r w:rsidRPr="008C4C2D">
        <w:rPr>
          <w:rFonts w:ascii="Times New Roman" w:hAnsi="Times New Roman"/>
          <w:sz w:val="28"/>
          <w:szCs w:val="28"/>
        </w:rPr>
        <w:t>в межах бюджетних призначень, затверджених</w:t>
      </w:r>
      <w:r w:rsidRPr="002206D9">
        <w:rPr>
          <w:rFonts w:ascii="Times New Roman" w:hAnsi="Times New Roman"/>
          <w:sz w:val="28"/>
          <w:szCs w:val="28"/>
        </w:rPr>
        <w:t xml:space="preserve"> рішенням </w:t>
      </w:r>
      <w:r w:rsidR="00C96A07" w:rsidRPr="002206D9">
        <w:rPr>
          <w:rFonts w:ascii="Times New Roman" w:hAnsi="Times New Roman"/>
          <w:sz w:val="28"/>
          <w:szCs w:val="28"/>
        </w:rPr>
        <w:t xml:space="preserve">сільської </w:t>
      </w:r>
      <w:r w:rsidR="00CF40F9" w:rsidRPr="002206D9">
        <w:rPr>
          <w:rFonts w:ascii="Times New Roman" w:hAnsi="Times New Roman"/>
          <w:sz w:val="28"/>
          <w:szCs w:val="28"/>
        </w:rPr>
        <w:t xml:space="preserve"> ради про сільський бюджет на</w:t>
      </w:r>
      <w:r w:rsidRPr="002206D9">
        <w:rPr>
          <w:rFonts w:ascii="Times New Roman" w:hAnsi="Times New Roman"/>
          <w:sz w:val="28"/>
          <w:szCs w:val="28"/>
        </w:rPr>
        <w:t>  2021</w:t>
      </w:r>
      <w:r w:rsidRPr="004441E1">
        <w:rPr>
          <w:rFonts w:ascii="Times New Roman" w:hAnsi="Times New Roman"/>
          <w:sz w:val="28"/>
          <w:szCs w:val="28"/>
        </w:rPr>
        <w:t>-2023</w:t>
      </w:r>
      <w:r w:rsidR="00CF40F9">
        <w:rPr>
          <w:rFonts w:ascii="Times New Roman" w:hAnsi="Times New Roman"/>
          <w:sz w:val="28"/>
          <w:szCs w:val="28"/>
        </w:rPr>
        <w:t xml:space="preserve"> </w:t>
      </w:r>
      <w:r w:rsidRPr="004441E1">
        <w:rPr>
          <w:rFonts w:ascii="Times New Roman" w:hAnsi="Times New Roman"/>
          <w:sz w:val="28"/>
          <w:szCs w:val="28"/>
        </w:rPr>
        <w:t>роки.</w:t>
      </w:r>
    </w:p>
    <w:p w:rsidR="00261079" w:rsidRPr="00F07899" w:rsidRDefault="00261079" w:rsidP="006D1E8F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4441E1">
        <w:rPr>
          <w:rFonts w:ascii="Times New Roman" w:hAnsi="Times New Roman"/>
          <w:b/>
          <w:sz w:val="28"/>
          <w:szCs w:val="28"/>
        </w:rPr>
        <w:t> </w:t>
      </w:r>
    </w:p>
    <w:p w:rsidR="00261079" w:rsidRDefault="00261079" w:rsidP="00CF40F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4441E1">
        <w:rPr>
          <w:rFonts w:ascii="Times New Roman" w:hAnsi="Times New Roman"/>
          <w:b/>
          <w:sz w:val="28"/>
          <w:szCs w:val="28"/>
        </w:rPr>
        <w:t>VІ. Обсяги фінансування заходів Програми</w:t>
      </w:r>
    </w:p>
    <w:p w:rsidR="008C6606" w:rsidRPr="004441E1" w:rsidRDefault="008C6606" w:rsidP="00CF40F9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261079" w:rsidRDefault="00266ED6" w:rsidP="008C660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C4C2D">
        <w:rPr>
          <w:rFonts w:ascii="Times New Roman" w:hAnsi="Times New Roman"/>
          <w:b/>
          <w:sz w:val="28"/>
          <w:szCs w:val="28"/>
        </w:rPr>
        <w:t xml:space="preserve">Таблицю </w:t>
      </w:r>
      <w:r w:rsidR="008C6606" w:rsidRPr="008C4C2D">
        <w:rPr>
          <w:rFonts w:ascii="Times New Roman" w:hAnsi="Times New Roman"/>
          <w:b/>
          <w:sz w:val="28"/>
          <w:szCs w:val="28"/>
        </w:rPr>
        <w:t>під коригуйте</w:t>
      </w:r>
      <w:r w:rsidRPr="008C4C2D">
        <w:rPr>
          <w:rFonts w:ascii="Times New Roman" w:hAnsi="Times New Roman"/>
          <w:b/>
          <w:sz w:val="28"/>
          <w:szCs w:val="28"/>
        </w:rPr>
        <w:t xml:space="preserve"> </w:t>
      </w:r>
      <w:r w:rsidR="000F5CFA" w:rsidRPr="008C4C2D">
        <w:rPr>
          <w:rFonts w:ascii="Times New Roman" w:hAnsi="Times New Roman"/>
          <w:b/>
          <w:sz w:val="28"/>
          <w:szCs w:val="28"/>
        </w:rPr>
        <w:t>під п.4 Основні заходи, щоб відповідала напрямкам</w:t>
      </w:r>
    </w:p>
    <w:p w:rsidR="008C4C2D" w:rsidRPr="00F07899" w:rsidRDefault="008C4C2D" w:rsidP="008C6606">
      <w:pPr>
        <w:pStyle w:val="a3"/>
        <w:jc w:val="center"/>
        <w:rPr>
          <w:rFonts w:ascii="Times New Roman" w:hAnsi="Times New Roman"/>
          <w:sz w:val="20"/>
          <w:szCs w:val="20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7"/>
        <w:gridCol w:w="4672"/>
        <w:gridCol w:w="1297"/>
        <w:gridCol w:w="1298"/>
        <w:gridCol w:w="1599"/>
      </w:tblGrid>
      <w:tr w:rsidR="00261079" w:rsidRPr="004441E1" w:rsidTr="00261079">
        <w:trPr>
          <w:trHeight w:val="743"/>
        </w:trPr>
        <w:tc>
          <w:tcPr>
            <w:tcW w:w="48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261079" w:rsidRPr="004441E1" w:rsidRDefault="00261079" w:rsidP="00F0789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41E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4672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hideMark/>
          </w:tcPr>
          <w:p w:rsidR="00261079" w:rsidRPr="004441E1" w:rsidRDefault="00261079" w:rsidP="00F0789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41E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Назва заходу</w:t>
            </w:r>
          </w:p>
        </w:tc>
        <w:tc>
          <w:tcPr>
            <w:tcW w:w="419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61079" w:rsidRPr="004441E1" w:rsidRDefault="00261079" w:rsidP="00F0789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41E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Обсяг фінансування, тис. грн.</w:t>
            </w:r>
          </w:p>
        </w:tc>
      </w:tr>
      <w:tr w:rsidR="00261079" w:rsidRPr="004441E1" w:rsidTr="00261079">
        <w:trPr>
          <w:trHeight w:val="742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261079" w:rsidRPr="004441E1" w:rsidRDefault="00261079" w:rsidP="00261079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261079" w:rsidRPr="004441E1" w:rsidRDefault="00261079" w:rsidP="00261079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61079" w:rsidRPr="004441E1" w:rsidRDefault="00261079" w:rsidP="0026107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41E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 </w:t>
            </w:r>
          </w:p>
          <w:p w:rsidR="00261079" w:rsidRPr="004441E1" w:rsidRDefault="00261079" w:rsidP="0026107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41E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2021р.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61079" w:rsidRPr="004441E1" w:rsidRDefault="00261079" w:rsidP="0026107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41E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 </w:t>
            </w:r>
          </w:p>
          <w:p w:rsidR="00261079" w:rsidRPr="004441E1" w:rsidRDefault="00261079" w:rsidP="0026107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41E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2022р.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61079" w:rsidRPr="004441E1" w:rsidRDefault="00261079" w:rsidP="0026107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41E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 </w:t>
            </w:r>
          </w:p>
          <w:p w:rsidR="00261079" w:rsidRPr="004441E1" w:rsidRDefault="00261079" w:rsidP="0026107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41E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2023р.</w:t>
            </w:r>
          </w:p>
        </w:tc>
      </w:tr>
      <w:tr w:rsidR="00261079" w:rsidRPr="004441E1" w:rsidTr="00261079">
        <w:tc>
          <w:tcPr>
            <w:tcW w:w="4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1079" w:rsidRPr="004441E1" w:rsidRDefault="00261079" w:rsidP="0026107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41E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61079" w:rsidRPr="004441E1" w:rsidRDefault="00261079" w:rsidP="0026107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41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Підготовка та виготовлення документів, які підтверджують право власності на об’єкти комунальної власності </w:t>
            </w:r>
            <w:r w:rsidR="00C96A07" w:rsidRPr="004441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Киселівської</w:t>
            </w:r>
            <w:r w:rsidRPr="004441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територіальної громади 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61079" w:rsidRPr="004441E1" w:rsidRDefault="00261079" w:rsidP="0026107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41E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61079" w:rsidRPr="004441E1" w:rsidRDefault="00261079" w:rsidP="0026107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41E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61079" w:rsidRPr="004441E1" w:rsidRDefault="00261079" w:rsidP="0026107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41E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50</w:t>
            </w:r>
          </w:p>
        </w:tc>
      </w:tr>
      <w:tr w:rsidR="00261079" w:rsidRPr="004441E1" w:rsidTr="00261079">
        <w:tc>
          <w:tcPr>
            <w:tcW w:w="4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1079" w:rsidRPr="004441E1" w:rsidRDefault="00261079" w:rsidP="0026107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41E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61079" w:rsidRPr="004441E1" w:rsidRDefault="00261079" w:rsidP="0026107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41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експертної оцінки об’єктів комунальної власності </w:t>
            </w:r>
            <w:r w:rsidR="00C96A07" w:rsidRPr="004441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Киселівської</w:t>
            </w:r>
            <w:r w:rsidRPr="004441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територіальної громади, здійснення заходів по підготовці і проведенню процедури відчуження чи передачі в оренду майна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61079" w:rsidRPr="004441E1" w:rsidRDefault="00261079" w:rsidP="0026107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41E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55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61079" w:rsidRPr="004441E1" w:rsidRDefault="00261079" w:rsidP="0026107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41E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45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61079" w:rsidRPr="004441E1" w:rsidRDefault="00261079" w:rsidP="0026107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41E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40</w:t>
            </w:r>
          </w:p>
        </w:tc>
      </w:tr>
      <w:tr w:rsidR="00261079" w:rsidRPr="004441E1" w:rsidTr="00261079">
        <w:tc>
          <w:tcPr>
            <w:tcW w:w="4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1079" w:rsidRPr="004441E1" w:rsidRDefault="00261079" w:rsidP="0026107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41E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61079" w:rsidRPr="004441E1" w:rsidRDefault="00261079" w:rsidP="0026107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41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Розміщення у засобах масової інформації даних щодо переліку об’єктів і майна комунальної власності територіальної громади, що можуть здаватися в оренду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61079" w:rsidRPr="004441E1" w:rsidRDefault="00261079" w:rsidP="0026107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41E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61079" w:rsidRPr="004441E1" w:rsidRDefault="00261079" w:rsidP="0026107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41E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61079" w:rsidRPr="004441E1" w:rsidRDefault="00261079" w:rsidP="0026107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41E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</w:tr>
      <w:tr w:rsidR="00261079" w:rsidRPr="004441E1" w:rsidTr="00261079">
        <w:tc>
          <w:tcPr>
            <w:tcW w:w="4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1079" w:rsidRPr="004441E1" w:rsidRDefault="00261079" w:rsidP="0026107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41E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61079" w:rsidRPr="004441E1" w:rsidRDefault="00261079" w:rsidP="0026107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41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Здійснення  реконструкції, капітальних та поточних ремонтів об’єктів комунальної власності </w:t>
            </w:r>
            <w:r w:rsidR="00C96A07" w:rsidRPr="004441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Киселівської</w:t>
            </w:r>
            <w:r w:rsidRPr="004441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територіальної громади, забезпечення заходів по </w:t>
            </w:r>
            <w:r w:rsidRPr="004441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благоустрою та інших заходів з метою збереження та належної експлуатації об’єктів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61079" w:rsidRPr="004441E1" w:rsidRDefault="00261079" w:rsidP="0026107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61079" w:rsidRPr="004441E1" w:rsidRDefault="00261079" w:rsidP="0026107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41E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2050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61079" w:rsidRPr="004441E1" w:rsidRDefault="00261079" w:rsidP="0026107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41E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1700</w:t>
            </w:r>
          </w:p>
        </w:tc>
      </w:tr>
      <w:tr w:rsidR="00261079" w:rsidRPr="004441E1" w:rsidTr="00261079">
        <w:tc>
          <w:tcPr>
            <w:tcW w:w="4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1079" w:rsidRPr="004441E1" w:rsidRDefault="00261079" w:rsidP="0026107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41E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61079" w:rsidRPr="004441E1" w:rsidRDefault="00261079" w:rsidP="0026107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41E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Утримання  об’єктів  </w:t>
            </w:r>
            <w:r w:rsidRPr="004441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 комунальної власності </w:t>
            </w:r>
            <w:r w:rsidR="00C96A07" w:rsidRPr="004441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Киселівської</w:t>
            </w:r>
            <w:r w:rsidRPr="004441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територіальної громади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61079" w:rsidRPr="004441E1" w:rsidRDefault="00261079" w:rsidP="0026107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41E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61079" w:rsidRPr="004441E1" w:rsidRDefault="00261079" w:rsidP="0026107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41E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55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61079" w:rsidRPr="004441E1" w:rsidRDefault="00261079" w:rsidP="0026107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41E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60</w:t>
            </w:r>
          </w:p>
        </w:tc>
      </w:tr>
      <w:tr w:rsidR="00261079" w:rsidRPr="004441E1" w:rsidTr="00261079">
        <w:tc>
          <w:tcPr>
            <w:tcW w:w="4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1079" w:rsidRPr="004441E1" w:rsidRDefault="00261079" w:rsidP="0026107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41E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 </w:t>
            </w:r>
          </w:p>
        </w:tc>
        <w:tc>
          <w:tcPr>
            <w:tcW w:w="4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61079" w:rsidRPr="004441E1" w:rsidRDefault="00261079" w:rsidP="0026107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41E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61079" w:rsidRPr="008C4C2D" w:rsidRDefault="008C4C2D" w:rsidP="0026107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C4C2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190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61079" w:rsidRPr="004441E1" w:rsidRDefault="00261079" w:rsidP="0026107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41E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2210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61079" w:rsidRPr="004441E1" w:rsidRDefault="00261079" w:rsidP="0026107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41E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1860</w:t>
            </w:r>
          </w:p>
        </w:tc>
      </w:tr>
    </w:tbl>
    <w:p w:rsidR="00261079" w:rsidRPr="004441E1" w:rsidRDefault="00261079" w:rsidP="00261079">
      <w:pPr>
        <w:pStyle w:val="a3"/>
        <w:rPr>
          <w:rFonts w:ascii="Times New Roman" w:hAnsi="Times New Roman"/>
          <w:sz w:val="28"/>
          <w:szCs w:val="28"/>
        </w:rPr>
      </w:pPr>
      <w:r w:rsidRPr="004441E1">
        <w:rPr>
          <w:rFonts w:ascii="Times New Roman" w:hAnsi="Times New Roman"/>
          <w:b/>
          <w:sz w:val="28"/>
          <w:szCs w:val="28"/>
        </w:rPr>
        <w:tab/>
      </w:r>
    </w:p>
    <w:p w:rsidR="00261079" w:rsidRPr="004441E1" w:rsidRDefault="00261079" w:rsidP="00CF40F9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4441E1">
        <w:rPr>
          <w:rFonts w:ascii="Times New Roman" w:hAnsi="Times New Roman"/>
          <w:b/>
          <w:sz w:val="28"/>
          <w:szCs w:val="28"/>
        </w:rPr>
        <w:t>VII. Очікуваний результат</w:t>
      </w:r>
    </w:p>
    <w:p w:rsidR="00261079" w:rsidRPr="004441E1" w:rsidRDefault="00261079" w:rsidP="00261079">
      <w:pPr>
        <w:pStyle w:val="a3"/>
        <w:rPr>
          <w:rFonts w:ascii="Times New Roman" w:hAnsi="Times New Roman"/>
          <w:sz w:val="28"/>
          <w:szCs w:val="28"/>
        </w:rPr>
      </w:pPr>
      <w:r w:rsidRPr="004441E1">
        <w:rPr>
          <w:rFonts w:ascii="Times New Roman" w:hAnsi="Times New Roman"/>
          <w:b/>
          <w:sz w:val="28"/>
          <w:szCs w:val="28"/>
        </w:rPr>
        <w:t> </w:t>
      </w:r>
    </w:p>
    <w:p w:rsidR="00261079" w:rsidRPr="004441E1" w:rsidRDefault="00261079" w:rsidP="006D1E8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4441E1">
        <w:rPr>
          <w:rFonts w:ascii="Times New Roman" w:hAnsi="Times New Roman"/>
          <w:sz w:val="28"/>
          <w:szCs w:val="28"/>
        </w:rPr>
        <w:t xml:space="preserve">Виконання Програми забезпечить функціонування об'єктів, що є комунальною власністю </w:t>
      </w:r>
      <w:r w:rsidR="00C96A07" w:rsidRPr="004441E1">
        <w:rPr>
          <w:rFonts w:ascii="Times New Roman" w:hAnsi="Times New Roman"/>
          <w:sz w:val="28"/>
          <w:szCs w:val="28"/>
        </w:rPr>
        <w:t>Киселівської</w:t>
      </w:r>
      <w:r w:rsidRPr="004441E1">
        <w:rPr>
          <w:rFonts w:ascii="Times New Roman" w:hAnsi="Times New Roman"/>
          <w:sz w:val="28"/>
          <w:szCs w:val="28"/>
        </w:rPr>
        <w:t xml:space="preserve"> територіальної громади, а також утримання, збереження,  підвищення ефективності використання майна, що належить до комунальної власності громади.</w:t>
      </w:r>
    </w:p>
    <w:p w:rsidR="00B42348" w:rsidRPr="008C4C2D" w:rsidRDefault="00266ED6" w:rsidP="008C4C2D">
      <w:pPr>
        <w:pStyle w:val="a8"/>
        <w:shd w:val="clear" w:color="auto" w:fill="FFFFFF"/>
        <w:spacing w:before="0" w:beforeAutospacing="0" w:after="120" w:afterAutospacing="0"/>
        <w:jc w:val="both"/>
        <w:rPr>
          <w:sz w:val="28"/>
          <w:szCs w:val="28"/>
        </w:rPr>
      </w:pPr>
      <w:r w:rsidRPr="008C4C2D">
        <w:rPr>
          <w:sz w:val="28"/>
          <w:szCs w:val="28"/>
        </w:rPr>
        <w:tab/>
      </w:r>
      <w:r w:rsidR="00261079" w:rsidRPr="008C4C2D">
        <w:rPr>
          <w:sz w:val="28"/>
          <w:szCs w:val="28"/>
        </w:rPr>
        <w:t>Також  дасть змогу зміцнити</w:t>
      </w:r>
      <w:r w:rsidRPr="008C4C2D">
        <w:rPr>
          <w:sz w:val="28"/>
          <w:szCs w:val="28"/>
        </w:rPr>
        <w:t xml:space="preserve"> та</w:t>
      </w:r>
      <w:r w:rsidR="00261079" w:rsidRPr="008C4C2D">
        <w:rPr>
          <w:sz w:val="28"/>
          <w:szCs w:val="28"/>
        </w:rPr>
        <w:t> </w:t>
      </w:r>
      <w:r w:rsidRPr="008C4C2D">
        <w:rPr>
          <w:sz w:val="28"/>
          <w:szCs w:val="28"/>
        </w:rPr>
        <w:t xml:space="preserve">підвищити ефективність використання </w:t>
      </w:r>
      <w:r w:rsidR="00261079" w:rsidRPr="008C4C2D">
        <w:rPr>
          <w:sz w:val="28"/>
          <w:szCs w:val="28"/>
        </w:rPr>
        <w:t>матеріально-технічн</w:t>
      </w:r>
      <w:r w:rsidRPr="008C4C2D">
        <w:rPr>
          <w:sz w:val="28"/>
          <w:szCs w:val="28"/>
        </w:rPr>
        <w:t>ої</w:t>
      </w:r>
      <w:r w:rsidR="00261079" w:rsidRPr="008C4C2D">
        <w:rPr>
          <w:sz w:val="28"/>
          <w:szCs w:val="28"/>
        </w:rPr>
        <w:t xml:space="preserve"> баз</w:t>
      </w:r>
      <w:r w:rsidRPr="008C4C2D">
        <w:rPr>
          <w:sz w:val="28"/>
          <w:szCs w:val="28"/>
        </w:rPr>
        <w:t>и</w:t>
      </w:r>
      <w:r w:rsidR="00261079" w:rsidRPr="008C4C2D">
        <w:rPr>
          <w:sz w:val="28"/>
          <w:szCs w:val="28"/>
        </w:rPr>
        <w:t xml:space="preserve"> об’єктів комунальної  власності, створити</w:t>
      </w:r>
      <w:r w:rsidR="00261079" w:rsidRPr="004441E1">
        <w:rPr>
          <w:sz w:val="28"/>
          <w:szCs w:val="28"/>
        </w:rPr>
        <w:t xml:space="preserve"> максимально зручні умови у приміщеннях комунальної власності для різних </w:t>
      </w:r>
      <w:r w:rsidR="00261079" w:rsidRPr="008C4C2D">
        <w:rPr>
          <w:sz w:val="28"/>
          <w:szCs w:val="28"/>
        </w:rPr>
        <w:t>верств населення, поліпшить умови праці працівників</w:t>
      </w:r>
      <w:r w:rsidR="008C4C2D" w:rsidRPr="008C4C2D">
        <w:rPr>
          <w:sz w:val="28"/>
          <w:szCs w:val="28"/>
        </w:rPr>
        <w:t xml:space="preserve"> та </w:t>
      </w:r>
      <w:r w:rsidR="00B42348" w:rsidRPr="008C4C2D">
        <w:rPr>
          <w:sz w:val="28"/>
          <w:szCs w:val="28"/>
        </w:rPr>
        <w:t>забезпечити надходження коштів до бюджету Киселівської сільської ради від передачі в оренду та відчуження майна комунальної власності</w:t>
      </w:r>
      <w:r w:rsidR="008C4C2D">
        <w:rPr>
          <w:sz w:val="28"/>
          <w:szCs w:val="28"/>
        </w:rPr>
        <w:t>.</w:t>
      </w:r>
    </w:p>
    <w:p w:rsidR="00261079" w:rsidRPr="004441E1" w:rsidRDefault="00261079" w:rsidP="00CF40F9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4441E1">
        <w:rPr>
          <w:rFonts w:ascii="Times New Roman" w:hAnsi="Times New Roman"/>
          <w:b/>
          <w:sz w:val="28"/>
          <w:szCs w:val="28"/>
        </w:rPr>
        <w:t>VIII. Координація та контроль за ходом виконання Програми</w:t>
      </w:r>
    </w:p>
    <w:p w:rsidR="00261079" w:rsidRPr="004441E1" w:rsidRDefault="00261079" w:rsidP="006D1E8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441E1">
        <w:rPr>
          <w:rFonts w:ascii="Times New Roman" w:hAnsi="Times New Roman"/>
          <w:sz w:val="28"/>
          <w:szCs w:val="28"/>
        </w:rPr>
        <w:t> </w:t>
      </w:r>
    </w:p>
    <w:p w:rsidR="002206D9" w:rsidRDefault="00261079" w:rsidP="002206D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4441E1">
        <w:rPr>
          <w:rFonts w:ascii="Times New Roman" w:hAnsi="Times New Roman"/>
          <w:sz w:val="28"/>
          <w:szCs w:val="28"/>
        </w:rPr>
        <w:t>Координацію та контроль за ходом виконання Програми здійсн</w:t>
      </w:r>
      <w:r w:rsidR="004C47C4">
        <w:rPr>
          <w:rFonts w:ascii="Times New Roman" w:hAnsi="Times New Roman"/>
          <w:sz w:val="28"/>
          <w:szCs w:val="28"/>
        </w:rPr>
        <w:t>ю</w:t>
      </w:r>
      <w:r w:rsidRPr="004441E1">
        <w:rPr>
          <w:rFonts w:ascii="Times New Roman" w:hAnsi="Times New Roman"/>
          <w:sz w:val="28"/>
          <w:szCs w:val="28"/>
        </w:rPr>
        <w:t>ю</w:t>
      </w:r>
      <w:r w:rsidR="006D1E8F" w:rsidRPr="004441E1">
        <w:rPr>
          <w:rFonts w:ascii="Times New Roman" w:hAnsi="Times New Roman"/>
          <w:sz w:val="28"/>
          <w:szCs w:val="28"/>
        </w:rPr>
        <w:t>ть</w:t>
      </w:r>
      <w:r w:rsidRPr="004441E1">
        <w:rPr>
          <w:rFonts w:ascii="Times New Roman" w:hAnsi="Times New Roman"/>
          <w:sz w:val="28"/>
          <w:szCs w:val="28"/>
        </w:rPr>
        <w:t xml:space="preserve"> </w:t>
      </w:r>
      <w:bookmarkStart w:id="0" w:name="_Hlk80212520"/>
      <w:r w:rsidR="00CF40F9" w:rsidRPr="002206D9">
        <w:rPr>
          <w:rFonts w:ascii="Times New Roman" w:hAnsi="Times New Roman"/>
          <w:sz w:val="28"/>
          <w:szCs w:val="28"/>
        </w:rPr>
        <w:t>структурні підрозділи апарату</w:t>
      </w:r>
      <w:r w:rsidR="006D1E8F" w:rsidRPr="002206D9">
        <w:rPr>
          <w:rFonts w:ascii="Times New Roman" w:hAnsi="Times New Roman"/>
          <w:sz w:val="28"/>
          <w:szCs w:val="28"/>
        </w:rPr>
        <w:t xml:space="preserve"> Киселівської сільської ради</w:t>
      </w:r>
      <w:r w:rsidRPr="002206D9">
        <w:rPr>
          <w:rFonts w:ascii="Times New Roman" w:hAnsi="Times New Roman"/>
          <w:sz w:val="28"/>
          <w:szCs w:val="28"/>
        </w:rPr>
        <w:t xml:space="preserve"> </w:t>
      </w:r>
      <w:bookmarkEnd w:id="0"/>
      <w:r w:rsidRPr="002206D9">
        <w:rPr>
          <w:rFonts w:ascii="Times New Roman" w:hAnsi="Times New Roman"/>
          <w:sz w:val="28"/>
          <w:szCs w:val="28"/>
        </w:rPr>
        <w:t>та постійн</w:t>
      </w:r>
      <w:r w:rsidR="006D1E8F" w:rsidRPr="002206D9">
        <w:rPr>
          <w:rFonts w:ascii="Times New Roman" w:hAnsi="Times New Roman"/>
          <w:sz w:val="28"/>
          <w:szCs w:val="28"/>
        </w:rPr>
        <w:t>а</w:t>
      </w:r>
      <w:r w:rsidRPr="002206D9">
        <w:rPr>
          <w:rFonts w:ascii="Times New Roman" w:hAnsi="Times New Roman"/>
          <w:sz w:val="28"/>
          <w:szCs w:val="28"/>
        </w:rPr>
        <w:t xml:space="preserve"> комісі</w:t>
      </w:r>
      <w:r w:rsidR="006D1E8F" w:rsidRPr="002206D9">
        <w:rPr>
          <w:rFonts w:ascii="Times New Roman" w:hAnsi="Times New Roman"/>
          <w:sz w:val="28"/>
          <w:szCs w:val="28"/>
        </w:rPr>
        <w:t>я</w:t>
      </w:r>
      <w:r w:rsidR="006D1E8F" w:rsidRPr="002206D9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6D1E8F" w:rsidRPr="002206D9">
        <w:rPr>
          <w:rFonts w:ascii="Times New Roman" w:hAnsi="Times New Roman"/>
          <w:sz w:val="28"/>
          <w:szCs w:val="28"/>
        </w:rPr>
        <w:t>з питань комунальної власності, фінансів</w:t>
      </w:r>
      <w:r w:rsidR="006D1E8F" w:rsidRPr="004441E1">
        <w:rPr>
          <w:rFonts w:ascii="Times New Roman" w:hAnsi="Times New Roman"/>
          <w:sz w:val="28"/>
          <w:szCs w:val="28"/>
        </w:rPr>
        <w:t>, бюджету, регіонального розвитку</w:t>
      </w:r>
      <w:r w:rsidRPr="004441E1">
        <w:rPr>
          <w:rFonts w:ascii="Times New Roman" w:hAnsi="Times New Roman"/>
          <w:sz w:val="28"/>
          <w:szCs w:val="28"/>
        </w:rPr>
        <w:t>.</w:t>
      </w:r>
    </w:p>
    <w:p w:rsidR="00261079" w:rsidRPr="00560DC0" w:rsidRDefault="00261079" w:rsidP="002206D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4441E1">
        <w:rPr>
          <w:rFonts w:ascii="Times New Roman" w:hAnsi="Times New Roman"/>
          <w:sz w:val="28"/>
          <w:szCs w:val="28"/>
        </w:rPr>
        <w:t xml:space="preserve">Інформацію про виконання Програми, ефективність реалізації її завдань і </w:t>
      </w:r>
      <w:r w:rsidRPr="00560DC0">
        <w:rPr>
          <w:rFonts w:ascii="Times New Roman" w:hAnsi="Times New Roman"/>
          <w:sz w:val="28"/>
          <w:szCs w:val="28"/>
        </w:rPr>
        <w:t>заходів, досягнення проміжних цілей та звіт щодо обсягів використання коштів готу</w:t>
      </w:r>
      <w:r w:rsidR="006D1E8F" w:rsidRPr="00560DC0">
        <w:rPr>
          <w:rFonts w:ascii="Times New Roman" w:hAnsi="Times New Roman"/>
          <w:sz w:val="28"/>
          <w:szCs w:val="28"/>
        </w:rPr>
        <w:t>ють</w:t>
      </w:r>
      <w:r w:rsidRPr="00560DC0">
        <w:rPr>
          <w:rFonts w:ascii="Times New Roman" w:hAnsi="Times New Roman"/>
          <w:sz w:val="28"/>
          <w:szCs w:val="28"/>
        </w:rPr>
        <w:t xml:space="preserve"> відділ</w:t>
      </w:r>
      <w:r w:rsidR="006D1E8F" w:rsidRPr="00560DC0">
        <w:rPr>
          <w:rFonts w:ascii="Times New Roman" w:hAnsi="Times New Roman"/>
          <w:sz w:val="28"/>
          <w:szCs w:val="28"/>
        </w:rPr>
        <w:t>и</w:t>
      </w:r>
      <w:r w:rsidR="008C4C2D" w:rsidRPr="00560DC0">
        <w:rPr>
          <w:rFonts w:ascii="Times New Roman" w:hAnsi="Times New Roman"/>
          <w:sz w:val="28"/>
          <w:szCs w:val="28"/>
        </w:rPr>
        <w:t xml:space="preserve"> </w:t>
      </w:r>
      <w:r w:rsidR="006D1E8F" w:rsidRPr="00560DC0">
        <w:rPr>
          <w:rFonts w:ascii="Times New Roman" w:hAnsi="Times New Roman"/>
          <w:sz w:val="28"/>
          <w:szCs w:val="28"/>
        </w:rPr>
        <w:t>виконавчого комітету Киселівської сільської ради</w:t>
      </w:r>
      <w:r w:rsidRPr="00560DC0">
        <w:rPr>
          <w:rFonts w:ascii="Times New Roman" w:hAnsi="Times New Roman"/>
          <w:sz w:val="28"/>
          <w:szCs w:val="28"/>
        </w:rPr>
        <w:t>.</w:t>
      </w:r>
    </w:p>
    <w:p w:rsidR="00261079" w:rsidRPr="00560DC0" w:rsidRDefault="00261079" w:rsidP="006D1E8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60DC0">
        <w:rPr>
          <w:rFonts w:ascii="Times New Roman" w:hAnsi="Times New Roman"/>
          <w:sz w:val="28"/>
          <w:szCs w:val="28"/>
        </w:rPr>
        <w:t> </w:t>
      </w:r>
    </w:p>
    <w:p w:rsidR="006D1E8F" w:rsidRPr="004441E1" w:rsidRDefault="006D1E8F" w:rsidP="00261079">
      <w:pPr>
        <w:pStyle w:val="a3"/>
        <w:rPr>
          <w:rFonts w:ascii="Times New Roman" w:hAnsi="Times New Roman"/>
          <w:sz w:val="28"/>
          <w:szCs w:val="28"/>
        </w:rPr>
      </w:pPr>
    </w:p>
    <w:p w:rsidR="006D1E8F" w:rsidRDefault="006D1E8F" w:rsidP="00261079">
      <w:pPr>
        <w:pStyle w:val="a3"/>
        <w:rPr>
          <w:rFonts w:ascii="Times New Roman" w:hAnsi="Times New Roman"/>
          <w:sz w:val="28"/>
          <w:szCs w:val="28"/>
        </w:rPr>
      </w:pPr>
    </w:p>
    <w:p w:rsidR="00261079" w:rsidRPr="004441E1" w:rsidRDefault="006D1E8F" w:rsidP="00261079">
      <w:pPr>
        <w:pStyle w:val="a3"/>
        <w:rPr>
          <w:rFonts w:ascii="Times New Roman" w:hAnsi="Times New Roman"/>
          <w:b/>
          <w:sz w:val="28"/>
          <w:szCs w:val="28"/>
        </w:rPr>
      </w:pPr>
      <w:r w:rsidRPr="004441E1">
        <w:rPr>
          <w:rFonts w:ascii="Times New Roman" w:hAnsi="Times New Roman"/>
          <w:sz w:val="28"/>
          <w:szCs w:val="28"/>
        </w:rPr>
        <w:t>Секретар сільської</w:t>
      </w:r>
      <w:r w:rsidR="00CF40F9">
        <w:rPr>
          <w:rFonts w:ascii="Times New Roman" w:hAnsi="Times New Roman"/>
          <w:sz w:val="28"/>
          <w:szCs w:val="28"/>
        </w:rPr>
        <w:t xml:space="preserve"> ради</w:t>
      </w:r>
      <w:r w:rsidR="00CF40F9">
        <w:rPr>
          <w:rFonts w:ascii="Times New Roman" w:hAnsi="Times New Roman"/>
          <w:sz w:val="28"/>
          <w:szCs w:val="28"/>
        </w:rPr>
        <w:tab/>
      </w:r>
      <w:r w:rsidR="00CF40F9">
        <w:rPr>
          <w:rFonts w:ascii="Times New Roman" w:hAnsi="Times New Roman"/>
          <w:sz w:val="28"/>
          <w:szCs w:val="28"/>
        </w:rPr>
        <w:tab/>
      </w:r>
      <w:r w:rsidR="00CF40F9">
        <w:rPr>
          <w:rFonts w:ascii="Times New Roman" w:hAnsi="Times New Roman"/>
          <w:sz w:val="28"/>
          <w:szCs w:val="28"/>
        </w:rPr>
        <w:tab/>
      </w:r>
      <w:r w:rsidR="00CF40F9">
        <w:rPr>
          <w:rFonts w:ascii="Times New Roman" w:hAnsi="Times New Roman"/>
          <w:sz w:val="28"/>
          <w:szCs w:val="28"/>
        </w:rPr>
        <w:tab/>
      </w:r>
      <w:r w:rsidR="00CF40F9">
        <w:rPr>
          <w:rFonts w:ascii="Times New Roman" w:hAnsi="Times New Roman"/>
          <w:sz w:val="28"/>
          <w:szCs w:val="28"/>
        </w:rPr>
        <w:tab/>
        <w:t xml:space="preserve">Світлана </w:t>
      </w:r>
      <w:r w:rsidRPr="004441E1">
        <w:rPr>
          <w:rFonts w:ascii="Times New Roman" w:hAnsi="Times New Roman"/>
          <w:sz w:val="28"/>
          <w:szCs w:val="28"/>
        </w:rPr>
        <w:t xml:space="preserve"> МАТЮХА</w:t>
      </w:r>
    </w:p>
    <w:p w:rsidR="00261079" w:rsidRPr="004441E1" w:rsidRDefault="00261079">
      <w:pPr>
        <w:rPr>
          <w:rFonts w:eastAsia="Calibri"/>
          <w:sz w:val="28"/>
          <w:szCs w:val="28"/>
          <w:lang w:val="uk-UA" w:eastAsia="uk-UA"/>
        </w:rPr>
      </w:pPr>
      <w:r w:rsidRPr="004441E1">
        <w:rPr>
          <w:sz w:val="28"/>
          <w:szCs w:val="28"/>
          <w:lang w:val="uk-UA"/>
        </w:rPr>
        <w:br w:type="page"/>
      </w:r>
      <w:bookmarkStart w:id="1" w:name="_GoBack"/>
      <w:bookmarkEnd w:id="1"/>
    </w:p>
    <w:p w:rsidR="00F6704C" w:rsidRPr="004441E1" w:rsidRDefault="00F6704C" w:rsidP="009E2BE6">
      <w:pPr>
        <w:pStyle w:val="a3"/>
        <w:rPr>
          <w:rFonts w:ascii="Times New Roman" w:hAnsi="Times New Roman"/>
          <w:sz w:val="28"/>
          <w:szCs w:val="28"/>
        </w:rPr>
      </w:pPr>
      <w:r w:rsidRPr="004441E1">
        <w:rPr>
          <w:rFonts w:ascii="Times New Roman" w:hAnsi="Times New Roman"/>
          <w:sz w:val="28"/>
          <w:szCs w:val="28"/>
        </w:rPr>
        <w:lastRenderedPageBreak/>
        <w:t>РОЗРОБНИК:                                                                           В.В. ГРАБИНА</w:t>
      </w:r>
    </w:p>
    <w:p w:rsidR="00F6704C" w:rsidRPr="004441E1" w:rsidRDefault="00F6704C" w:rsidP="009E2BE6">
      <w:pPr>
        <w:pStyle w:val="a3"/>
        <w:rPr>
          <w:rFonts w:ascii="Times New Roman" w:hAnsi="Times New Roman"/>
          <w:sz w:val="28"/>
          <w:szCs w:val="28"/>
        </w:rPr>
      </w:pPr>
    </w:p>
    <w:p w:rsidR="00C06F14" w:rsidRPr="004441E1" w:rsidRDefault="00C06F14" w:rsidP="009E2BE6">
      <w:pPr>
        <w:pStyle w:val="a3"/>
        <w:rPr>
          <w:rFonts w:ascii="Times New Roman" w:hAnsi="Times New Roman"/>
          <w:sz w:val="28"/>
          <w:szCs w:val="28"/>
        </w:rPr>
      </w:pPr>
      <w:r w:rsidRPr="004441E1">
        <w:rPr>
          <w:rFonts w:ascii="Times New Roman" w:hAnsi="Times New Roman"/>
          <w:sz w:val="28"/>
          <w:szCs w:val="28"/>
        </w:rPr>
        <w:t>ПОГОДЖЕНО:</w:t>
      </w:r>
    </w:p>
    <w:p w:rsidR="00294DA0" w:rsidRPr="004441E1" w:rsidRDefault="00294DA0" w:rsidP="009E2BE6">
      <w:pPr>
        <w:pStyle w:val="a3"/>
        <w:rPr>
          <w:rFonts w:ascii="Times New Roman" w:hAnsi="Times New Roman"/>
          <w:sz w:val="28"/>
          <w:szCs w:val="28"/>
        </w:rPr>
      </w:pPr>
    </w:p>
    <w:p w:rsidR="00294DA0" w:rsidRPr="004441E1" w:rsidRDefault="00294DA0" w:rsidP="009E2BE6">
      <w:pPr>
        <w:pStyle w:val="a3"/>
        <w:rPr>
          <w:rFonts w:ascii="Times New Roman" w:hAnsi="Times New Roman"/>
          <w:bCs/>
          <w:sz w:val="28"/>
          <w:szCs w:val="28"/>
        </w:rPr>
      </w:pPr>
      <w:r w:rsidRPr="004441E1">
        <w:rPr>
          <w:rFonts w:ascii="Times New Roman" w:hAnsi="Times New Roman"/>
          <w:sz w:val="28"/>
          <w:szCs w:val="28"/>
        </w:rPr>
        <w:t xml:space="preserve">НАЧАЛЬНИК </w:t>
      </w:r>
      <w:r w:rsidRPr="004441E1">
        <w:rPr>
          <w:rFonts w:ascii="Times New Roman" w:hAnsi="Times New Roman"/>
          <w:bCs/>
          <w:sz w:val="28"/>
          <w:szCs w:val="28"/>
        </w:rPr>
        <w:t xml:space="preserve">ВІДДІЛУ ЮРИДИЧНО-КАДРОВОЇ </w:t>
      </w:r>
    </w:p>
    <w:p w:rsidR="00C06F14" w:rsidRPr="004441E1" w:rsidRDefault="00294DA0" w:rsidP="009E2BE6">
      <w:pPr>
        <w:pStyle w:val="a3"/>
        <w:rPr>
          <w:rFonts w:ascii="Times New Roman" w:hAnsi="Times New Roman"/>
          <w:bCs/>
          <w:sz w:val="28"/>
          <w:szCs w:val="28"/>
        </w:rPr>
      </w:pPr>
      <w:r w:rsidRPr="004441E1">
        <w:rPr>
          <w:rFonts w:ascii="Times New Roman" w:hAnsi="Times New Roman"/>
          <w:bCs/>
          <w:sz w:val="28"/>
          <w:szCs w:val="28"/>
        </w:rPr>
        <w:t xml:space="preserve">ТА ОРГАНІЗАЦІЙНОЇ РОБОТИ             </w:t>
      </w:r>
      <w:r w:rsidRPr="004441E1">
        <w:rPr>
          <w:rFonts w:ascii="Times New Roman" w:hAnsi="Times New Roman"/>
          <w:bCs/>
          <w:sz w:val="28"/>
          <w:szCs w:val="28"/>
        </w:rPr>
        <w:tab/>
      </w:r>
      <w:r w:rsidRPr="004441E1">
        <w:rPr>
          <w:rFonts w:ascii="Times New Roman" w:hAnsi="Times New Roman"/>
          <w:bCs/>
          <w:sz w:val="28"/>
          <w:szCs w:val="28"/>
        </w:rPr>
        <w:tab/>
      </w:r>
      <w:r w:rsidRPr="004441E1">
        <w:rPr>
          <w:rFonts w:ascii="Times New Roman" w:hAnsi="Times New Roman"/>
          <w:bCs/>
          <w:sz w:val="28"/>
          <w:szCs w:val="28"/>
        </w:rPr>
        <w:tab/>
      </w:r>
      <w:r w:rsidRPr="004441E1">
        <w:rPr>
          <w:rFonts w:ascii="Times New Roman" w:hAnsi="Times New Roman"/>
          <w:bCs/>
          <w:sz w:val="28"/>
          <w:szCs w:val="28"/>
        </w:rPr>
        <w:tab/>
        <w:t>В.О. РЕМ</w:t>
      </w:r>
    </w:p>
    <w:p w:rsidR="00294DA0" w:rsidRPr="004441E1" w:rsidRDefault="00294DA0" w:rsidP="009E2BE6">
      <w:pPr>
        <w:pStyle w:val="a3"/>
        <w:rPr>
          <w:rFonts w:ascii="Times New Roman" w:hAnsi="Times New Roman"/>
          <w:bCs/>
          <w:sz w:val="28"/>
          <w:szCs w:val="28"/>
        </w:rPr>
      </w:pPr>
    </w:p>
    <w:p w:rsidR="00294DA0" w:rsidRPr="004441E1" w:rsidRDefault="00294DA0" w:rsidP="009E2BE6">
      <w:pPr>
        <w:pStyle w:val="a3"/>
        <w:rPr>
          <w:rFonts w:ascii="Times New Roman" w:hAnsi="Times New Roman"/>
          <w:bCs/>
          <w:sz w:val="28"/>
          <w:szCs w:val="28"/>
        </w:rPr>
      </w:pPr>
      <w:r w:rsidRPr="004441E1">
        <w:rPr>
          <w:rFonts w:ascii="Times New Roman" w:hAnsi="Times New Roman"/>
          <w:bCs/>
          <w:sz w:val="28"/>
          <w:szCs w:val="28"/>
        </w:rPr>
        <w:t>НАЧАЛЬНИК ФІНАНСОВОГО ВІДДІЛУ</w:t>
      </w:r>
      <w:r w:rsidRPr="004441E1">
        <w:rPr>
          <w:rFonts w:ascii="Times New Roman" w:hAnsi="Times New Roman"/>
          <w:bCs/>
          <w:sz w:val="28"/>
          <w:szCs w:val="28"/>
        </w:rPr>
        <w:tab/>
      </w:r>
      <w:r w:rsidRPr="004441E1">
        <w:rPr>
          <w:rFonts w:ascii="Times New Roman" w:hAnsi="Times New Roman"/>
          <w:bCs/>
          <w:sz w:val="28"/>
          <w:szCs w:val="28"/>
        </w:rPr>
        <w:tab/>
      </w:r>
      <w:r w:rsidRPr="004441E1">
        <w:rPr>
          <w:rFonts w:ascii="Times New Roman" w:hAnsi="Times New Roman"/>
          <w:bCs/>
          <w:sz w:val="28"/>
          <w:szCs w:val="28"/>
        </w:rPr>
        <w:tab/>
        <w:t>Л.А. БАКЄЄВА</w:t>
      </w:r>
    </w:p>
    <w:p w:rsidR="00294DA0" w:rsidRPr="004441E1" w:rsidRDefault="00294DA0" w:rsidP="009E2BE6">
      <w:pPr>
        <w:pStyle w:val="a3"/>
        <w:rPr>
          <w:rFonts w:ascii="Times New Roman" w:hAnsi="Times New Roman"/>
          <w:bCs/>
          <w:sz w:val="28"/>
          <w:szCs w:val="28"/>
        </w:rPr>
      </w:pPr>
    </w:p>
    <w:p w:rsidR="00294DA0" w:rsidRPr="004441E1" w:rsidRDefault="00294DA0" w:rsidP="009E2BE6">
      <w:pPr>
        <w:pStyle w:val="a3"/>
        <w:rPr>
          <w:rFonts w:ascii="Times New Roman" w:hAnsi="Times New Roman"/>
          <w:bCs/>
          <w:sz w:val="28"/>
          <w:szCs w:val="28"/>
        </w:rPr>
      </w:pPr>
      <w:r w:rsidRPr="004441E1">
        <w:rPr>
          <w:rFonts w:ascii="Times New Roman" w:hAnsi="Times New Roman"/>
          <w:bCs/>
          <w:sz w:val="28"/>
          <w:szCs w:val="28"/>
        </w:rPr>
        <w:t xml:space="preserve">НАЧАЛЬНИК ВІДДІЛ БУХГАЛТЕРСЬКОГО </w:t>
      </w:r>
    </w:p>
    <w:p w:rsidR="00294DA0" w:rsidRPr="004441E1" w:rsidRDefault="00294DA0" w:rsidP="009E2BE6">
      <w:pPr>
        <w:pStyle w:val="a3"/>
        <w:rPr>
          <w:rFonts w:ascii="Times New Roman" w:hAnsi="Times New Roman"/>
          <w:bCs/>
          <w:sz w:val="28"/>
          <w:szCs w:val="28"/>
        </w:rPr>
      </w:pPr>
      <w:r w:rsidRPr="004441E1">
        <w:rPr>
          <w:rFonts w:ascii="Times New Roman" w:hAnsi="Times New Roman"/>
          <w:bCs/>
          <w:sz w:val="28"/>
          <w:szCs w:val="28"/>
        </w:rPr>
        <w:t>ОБЛІКУ ТА ЗВІТНОСТІ</w:t>
      </w:r>
      <w:r w:rsidRPr="004441E1">
        <w:rPr>
          <w:rFonts w:ascii="Times New Roman" w:hAnsi="Times New Roman"/>
          <w:bCs/>
          <w:sz w:val="28"/>
          <w:szCs w:val="28"/>
        </w:rPr>
        <w:tab/>
      </w:r>
      <w:r w:rsidRPr="004441E1">
        <w:rPr>
          <w:rFonts w:ascii="Times New Roman" w:hAnsi="Times New Roman"/>
          <w:bCs/>
          <w:sz w:val="28"/>
          <w:szCs w:val="28"/>
        </w:rPr>
        <w:tab/>
      </w:r>
      <w:r w:rsidRPr="004441E1">
        <w:rPr>
          <w:rFonts w:ascii="Times New Roman" w:hAnsi="Times New Roman"/>
          <w:bCs/>
          <w:sz w:val="28"/>
          <w:szCs w:val="28"/>
        </w:rPr>
        <w:tab/>
      </w:r>
      <w:r w:rsidRPr="004441E1">
        <w:rPr>
          <w:rFonts w:ascii="Times New Roman" w:hAnsi="Times New Roman"/>
          <w:bCs/>
          <w:sz w:val="28"/>
          <w:szCs w:val="28"/>
        </w:rPr>
        <w:tab/>
      </w:r>
      <w:r w:rsidRPr="004441E1">
        <w:rPr>
          <w:rFonts w:ascii="Times New Roman" w:hAnsi="Times New Roman"/>
          <w:bCs/>
          <w:sz w:val="28"/>
          <w:szCs w:val="28"/>
        </w:rPr>
        <w:tab/>
      </w:r>
      <w:r w:rsidRPr="004441E1">
        <w:rPr>
          <w:rFonts w:ascii="Times New Roman" w:hAnsi="Times New Roman"/>
          <w:bCs/>
          <w:sz w:val="28"/>
          <w:szCs w:val="28"/>
        </w:rPr>
        <w:tab/>
        <w:t>Л.М. КОСТЬ</w:t>
      </w:r>
    </w:p>
    <w:p w:rsidR="00294DA0" w:rsidRPr="004441E1" w:rsidRDefault="00294DA0" w:rsidP="009E2BE6">
      <w:pPr>
        <w:pStyle w:val="a3"/>
        <w:rPr>
          <w:rFonts w:ascii="Times New Roman" w:hAnsi="Times New Roman"/>
          <w:sz w:val="28"/>
          <w:szCs w:val="28"/>
        </w:rPr>
      </w:pPr>
    </w:p>
    <w:p w:rsidR="00E84D77" w:rsidRPr="004441E1" w:rsidRDefault="00E84D77" w:rsidP="009E2BE6">
      <w:pPr>
        <w:pStyle w:val="a3"/>
        <w:rPr>
          <w:rFonts w:ascii="Times New Roman" w:hAnsi="Times New Roman"/>
          <w:sz w:val="28"/>
          <w:szCs w:val="28"/>
        </w:rPr>
      </w:pPr>
      <w:r w:rsidRPr="004441E1">
        <w:rPr>
          <w:rFonts w:ascii="Times New Roman" w:hAnsi="Times New Roman"/>
          <w:sz w:val="28"/>
          <w:szCs w:val="28"/>
        </w:rPr>
        <w:t>СЕКРЕТАР СІЛЬСЬКОЇ РАДИ                                                С</w:t>
      </w:r>
      <w:r w:rsidR="00CC1EBC" w:rsidRPr="004441E1">
        <w:rPr>
          <w:rFonts w:ascii="Times New Roman" w:hAnsi="Times New Roman"/>
          <w:sz w:val="28"/>
          <w:szCs w:val="28"/>
        </w:rPr>
        <w:t>.</w:t>
      </w:r>
      <w:r w:rsidRPr="004441E1">
        <w:rPr>
          <w:rFonts w:ascii="Times New Roman" w:hAnsi="Times New Roman"/>
          <w:sz w:val="28"/>
          <w:szCs w:val="28"/>
        </w:rPr>
        <w:t>В</w:t>
      </w:r>
      <w:r w:rsidR="00CC1EBC" w:rsidRPr="004441E1">
        <w:rPr>
          <w:rFonts w:ascii="Times New Roman" w:hAnsi="Times New Roman"/>
          <w:sz w:val="28"/>
          <w:szCs w:val="28"/>
        </w:rPr>
        <w:t>.</w:t>
      </w:r>
      <w:r w:rsidRPr="004441E1">
        <w:rPr>
          <w:rFonts w:ascii="Times New Roman" w:hAnsi="Times New Roman"/>
          <w:sz w:val="28"/>
          <w:szCs w:val="28"/>
        </w:rPr>
        <w:t xml:space="preserve"> МАТЮХА</w:t>
      </w:r>
    </w:p>
    <w:sectPr w:rsidR="00E84D77" w:rsidRPr="004441E1" w:rsidSect="00F07899">
      <w:pgSz w:w="11906" w:h="16838"/>
      <w:pgMar w:top="624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7532F"/>
    <w:multiLevelType w:val="hybridMultilevel"/>
    <w:tmpl w:val="F5660680"/>
    <w:lvl w:ilvl="0" w:tplc="3D240C2A">
      <w:start w:val="202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A085D1A"/>
    <w:multiLevelType w:val="multilevel"/>
    <w:tmpl w:val="F31AF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1C6B77"/>
    <w:multiLevelType w:val="hybridMultilevel"/>
    <w:tmpl w:val="6A082544"/>
    <w:lvl w:ilvl="0" w:tplc="61CA10C2">
      <w:start w:val="3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" w15:restartNumberingAfterBreak="0">
    <w:nsid w:val="31AA7797"/>
    <w:multiLevelType w:val="hybridMultilevel"/>
    <w:tmpl w:val="4D6E0806"/>
    <w:lvl w:ilvl="0" w:tplc="57FCCA02">
      <w:start w:val="4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 w15:restartNumberingAfterBreak="0">
    <w:nsid w:val="3BC1089F"/>
    <w:multiLevelType w:val="multilevel"/>
    <w:tmpl w:val="EA1EF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D7D2F54"/>
    <w:multiLevelType w:val="multilevel"/>
    <w:tmpl w:val="C88A0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87319A5"/>
    <w:multiLevelType w:val="hybridMultilevel"/>
    <w:tmpl w:val="6A9A2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5D4070"/>
    <w:multiLevelType w:val="hybridMultilevel"/>
    <w:tmpl w:val="FC6692B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D9C2C63"/>
    <w:multiLevelType w:val="hybridMultilevel"/>
    <w:tmpl w:val="8714A21A"/>
    <w:lvl w:ilvl="0" w:tplc="F182BBF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EAB4A01"/>
    <w:multiLevelType w:val="hybridMultilevel"/>
    <w:tmpl w:val="B74099A8"/>
    <w:lvl w:ilvl="0" w:tplc="A600F76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color w:val="000000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0E412CA"/>
    <w:multiLevelType w:val="hybridMultilevel"/>
    <w:tmpl w:val="0506FD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55865BF"/>
    <w:multiLevelType w:val="multilevel"/>
    <w:tmpl w:val="15523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CF45030"/>
    <w:multiLevelType w:val="hybridMultilevel"/>
    <w:tmpl w:val="97063D02"/>
    <w:lvl w:ilvl="0" w:tplc="B804F856">
      <w:start w:val="5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3" w15:restartNumberingAfterBreak="0">
    <w:nsid w:val="61356838"/>
    <w:multiLevelType w:val="hybridMultilevel"/>
    <w:tmpl w:val="FD36A120"/>
    <w:lvl w:ilvl="0" w:tplc="90B01DF8">
      <w:start w:val="1"/>
      <w:numFmt w:val="decimal"/>
      <w:lvlText w:val="%1."/>
      <w:lvlJc w:val="left"/>
      <w:pPr>
        <w:ind w:left="1124" w:hanging="84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62AF15DB"/>
    <w:multiLevelType w:val="multilevel"/>
    <w:tmpl w:val="4C28F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5245600"/>
    <w:multiLevelType w:val="multilevel"/>
    <w:tmpl w:val="96B665AA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cs="Times New Roman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/>
      </w:rPr>
    </w:lvl>
  </w:abstractNum>
  <w:abstractNum w:abstractNumId="16" w15:restartNumberingAfterBreak="0">
    <w:nsid w:val="77AA7B78"/>
    <w:multiLevelType w:val="multilevel"/>
    <w:tmpl w:val="0B54D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7D16674"/>
    <w:multiLevelType w:val="multilevel"/>
    <w:tmpl w:val="5D9A6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A1B36C6"/>
    <w:multiLevelType w:val="multilevel"/>
    <w:tmpl w:val="2AD0F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1"/>
  </w:num>
  <w:num w:numId="3">
    <w:abstractNumId w:val="14"/>
  </w:num>
  <w:num w:numId="4">
    <w:abstractNumId w:val="5"/>
  </w:num>
  <w:num w:numId="5">
    <w:abstractNumId w:val="1"/>
  </w:num>
  <w:num w:numId="6">
    <w:abstractNumId w:val="17"/>
  </w:num>
  <w:num w:numId="7">
    <w:abstractNumId w:val="16"/>
  </w:num>
  <w:num w:numId="8">
    <w:abstractNumId w:val="10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7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8"/>
  </w:num>
  <w:num w:numId="15">
    <w:abstractNumId w:val="3"/>
  </w:num>
  <w:num w:numId="16">
    <w:abstractNumId w:val="12"/>
  </w:num>
  <w:num w:numId="17">
    <w:abstractNumId w:val="18"/>
  </w:num>
  <w:num w:numId="18">
    <w:abstractNumId w:val="0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280"/>
    <w:rsid w:val="00040C31"/>
    <w:rsid w:val="00083258"/>
    <w:rsid w:val="0009568C"/>
    <w:rsid w:val="000C13FB"/>
    <w:rsid w:val="000C3488"/>
    <w:rsid w:val="000C5217"/>
    <w:rsid w:val="000C6830"/>
    <w:rsid w:val="000F5CFA"/>
    <w:rsid w:val="001407EC"/>
    <w:rsid w:val="00155B27"/>
    <w:rsid w:val="00157CAB"/>
    <w:rsid w:val="00174056"/>
    <w:rsid w:val="00180EE5"/>
    <w:rsid w:val="00197893"/>
    <w:rsid w:val="00197A95"/>
    <w:rsid w:val="001D6055"/>
    <w:rsid w:val="001F1C65"/>
    <w:rsid w:val="001F6EA4"/>
    <w:rsid w:val="0021624E"/>
    <w:rsid w:val="00220135"/>
    <w:rsid w:val="002206D9"/>
    <w:rsid w:val="00223280"/>
    <w:rsid w:val="00255978"/>
    <w:rsid w:val="00256EC4"/>
    <w:rsid w:val="00261079"/>
    <w:rsid w:val="00264A5A"/>
    <w:rsid w:val="00266ED6"/>
    <w:rsid w:val="00280E40"/>
    <w:rsid w:val="0028268F"/>
    <w:rsid w:val="00294DA0"/>
    <w:rsid w:val="002A24D6"/>
    <w:rsid w:val="002A6F06"/>
    <w:rsid w:val="002B408E"/>
    <w:rsid w:val="002C697C"/>
    <w:rsid w:val="002D2640"/>
    <w:rsid w:val="002E0505"/>
    <w:rsid w:val="002F4AB8"/>
    <w:rsid w:val="00302220"/>
    <w:rsid w:val="00311E13"/>
    <w:rsid w:val="003229B7"/>
    <w:rsid w:val="003460A3"/>
    <w:rsid w:val="00366098"/>
    <w:rsid w:val="00383182"/>
    <w:rsid w:val="003A541C"/>
    <w:rsid w:val="00426C3C"/>
    <w:rsid w:val="004441E1"/>
    <w:rsid w:val="0044567D"/>
    <w:rsid w:val="004547CE"/>
    <w:rsid w:val="004C47C4"/>
    <w:rsid w:val="004D2872"/>
    <w:rsid w:val="004E6B99"/>
    <w:rsid w:val="00523445"/>
    <w:rsid w:val="00541C24"/>
    <w:rsid w:val="005510FD"/>
    <w:rsid w:val="00560DC0"/>
    <w:rsid w:val="00576E3F"/>
    <w:rsid w:val="00590DF0"/>
    <w:rsid w:val="00592948"/>
    <w:rsid w:val="005A5ECD"/>
    <w:rsid w:val="00633047"/>
    <w:rsid w:val="00646AE0"/>
    <w:rsid w:val="00661063"/>
    <w:rsid w:val="00664E0C"/>
    <w:rsid w:val="00696CFA"/>
    <w:rsid w:val="006A2D6C"/>
    <w:rsid w:val="006C24A2"/>
    <w:rsid w:val="006C7FE0"/>
    <w:rsid w:val="006D1E8F"/>
    <w:rsid w:val="007002A8"/>
    <w:rsid w:val="00763DBA"/>
    <w:rsid w:val="00785BB5"/>
    <w:rsid w:val="007A62E5"/>
    <w:rsid w:val="007A6D7C"/>
    <w:rsid w:val="007A772C"/>
    <w:rsid w:val="007B6C6D"/>
    <w:rsid w:val="007C2ED2"/>
    <w:rsid w:val="007D14AE"/>
    <w:rsid w:val="007D3AD1"/>
    <w:rsid w:val="00803463"/>
    <w:rsid w:val="00840E3D"/>
    <w:rsid w:val="0086523F"/>
    <w:rsid w:val="008752F5"/>
    <w:rsid w:val="00886AB7"/>
    <w:rsid w:val="00897349"/>
    <w:rsid w:val="008C4C2D"/>
    <w:rsid w:val="008C6606"/>
    <w:rsid w:val="008D2FFD"/>
    <w:rsid w:val="008D3322"/>
    <w:rsid w:val="00902AC4"/>
    <w:rsid w:val="0099557F"/>
    <w:rsid w:val="009C6571"/>
    <w:rsid w:val="009D1156"/>
    <w:rsid w:val="009D11DC"/>
    <w:rsid w:val="009D3859"/>
    <w:rsid w:val="009E2BE6"/>
    <w:rsid w:val="009E7432"/>
    <w:rsid w:val="009F6631"/>
    <w:rsid w:val="00A11AED"/>
    <w:rsid w:val="00A337E0"/>
    <w:rsid w:val="00A40ADA"/>
    <w:rsid w:val="00A54732"/>
    <w:rsid w:val="00A67B59"/>
    <w:rsid w:val="00A9605E"/>
    <w:rsid w:val="00AE03BB"/>
    <w:rsid w:val="00AE6A75"/>
    <w:rsid w:val="00B41435"/>
    <w:rsid w:val="00B42348"/>
    <w:rsid w:val="00B730FB"/>
    <w:rsid w:val="00B9413C"/>
    <w:rsid w:val="00BB4D44"/>
    <w:rsid w:val="00BB6262"/>
    <w:rsid w:val="00BD20DF"/>
    <w:rsid w:val="00BF2871"/>
    <w:rsid w:val="00C00D2C"/>
    <w:rsid w:val="00C06F14"/>
    <w:rsid w:val="00C371A4"/>
    <w:rsid w:val="00C512DB"/>
    <w:rsid w:val="00C722AA"/>
    <w:rsid w:val="00C801F8"/>
    <w:rsid w:val="00C81701"/>
    <w:rsid w:val="00C96A07"/>
    <w:rsid w:val="00CB645A"/>
    <w:rsid w:val="00CC1EBC"/>
    <w:rsid w:val="00CC7491"/>
    <w:rsid w:val="00CF223A"/>
    <w:rsid w:val="00CF40F9"/>
    <w:rsid w:val="00D025DF"/>
    <w:rsid w:val="00D37E56"/>
    <w:rsid w:val="00D44C7D"/>
    <w:rsid w:val="00DB7A4C"/>
    <w:rsid w:val="00DB7CE9"/>
    <w:rsid w:val="00DF50A2"/>
    <w:rsid w:val="00E0312D"/>
    <w:rsid w:val="00E05D03"/>
    <w:rsid w:val="00E4416B"/>
    <w:rsid w:val="00E529F8"/>
    <w:rsid w:val="00E5656A"/>
    <w:rsid w:val="00E70B5F"/>
    <w:rsid w:val="00E7352B"/>
    <w:rsid w:val="00E823D5"/>
    <w:rsid w:val="00E8396C"/>
    <w:rsid w:val="00E84D77"/>
    <w:rsid w:val="00EA0FEC"/>
    <w:rsid w:val="00EB609B"/>
    <w:rsid w:val="00EC5354"/>
    <w:rsid w:val="00EE3BFC"/>
    <w:rsid w:val="00F036A7"/>
    <w:rsid w:val="00F07899"/>
    <w:rsid w:val="00F07B47"/>
    <w:rsid w:val="00F50F28"/>
    <w:rsid w:val="00F6704C"/>
    <w:rsid w:val="00F7230F"/>
    <w:rsid w:val="00FD0A27"/>
    <w:rsid w:val="00FF4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46CC96"/>
  <w15:docId w15:val="{FA690CA5-B5FA-4B03-BFAA-A054D593D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23280"/>
    <w:rPr>
      <w:rFonts w:ascii="Times New Roman" w:eastAsia="Times New Roman" w:hAnsi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223280"/>
  </w:style>
  <w:style w:type="character" w:customStyle="1" w:styleId="a4">
    <w:name w:val="Без интервала Знак"/>
    <w:link w:val="a3"/>
    <w:uiPriority w:val="99"/>
    <w:locked/>
    <w:rsid w:val="00223280"/>
    <w:rPr>
      <w:rFonts w:ascii="Calibri" w:eastAsia="Times New Roman" w:hAnsi="Calibri"/>
      <w:sz w:val="22"/>
      <w:lang w:eastAsia="uk-UA"/>
    </w:rPr>
  </w:style>
  <w:style w:type="paragraph" w:styleId="a5">
    <w:name w:val="List Paragraph"/>
    <w:basedOn w:val="a"/>
    <w:uiPriority w:val="99"/>
    <w:qFormat/>
    <w:rsid w:val="00223280"/>
    <w:pPr>
      <w:ind w:left="720"/>
      <w:contextualSpacing/>
    </w:pPr>
  </w:style>
  <w:style w:type="paragraph" w:styleId="a6">
    <w:name w:val="Title"/>
    <w:basedOn w:val="a"/>
    <w:link w:val="a7"/>
    <w:uiPriority w:val="99"/>
    <w:qFormat/>
    <w:rsid w:val="00CF223A"/>
    <w:pPr>
      <w:jc w:val="center"/>
    </w:pPr>
    <w:rPr>
      <w:rFonts w:ascii="Calibri" w:eastAsia="Calibri" w:hAnsi="Calibri"/>
      <w:b/>
      <w:bCs/>
      <w:sz w:val="24"/>
      <w:szCs w:val="24"/>
    </w:rPr>
  </w:style>
  <w:style w:type="character" w:customStyle="1" w:styleId="a7">
    <w:name w:val="Название Знак"/>
    <w:basedOn w:val="a0"/>
    <w:link w:val="a6"/>
    <w:uiPriority w:val="99"/>
    <w:locked/>
    <w:rsid w:val="00CF223A"/>
    <w:rPr>
      <w:rFonts w:ascii="Calibri" w:eastAsia="Times New Roman" w:hAnsi="Calibri" w:cs="Times New Roman"/>
      <w:b/>
      <w:bCs/>
      <w:sz w:val="24"/>
      <w:szCs w:val="24"/>
      <w:lang w:val="ru-RU" w:eastAsia="ru-RU"/>
    </w:rPr>
  </w:style>
  <w:style w:type="paragraph" w:styleId="a8">
    <w:name w:val="Normal (Web)"/>
    <w:basedOn w:val="a"/>
    <w:uiPriority w:val="99"/>
    <w:rsid w:val="006A2D6C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9">
    <w:name w:val="Subtitle"/>
    <w:basedOn w:val="a"/>
    <w:link w:val="aa"/>
    <w:uiPriority w:val="99"/>
    <w:qFormat/>
    <w:rsid w:val="00DB7CE9"/>
    <w:pPr>
      <w:shd w:val="clear" w:color="auto" w:fill="FFFFFF"/>
      <w:autoSpaceDE w:val="0"/>
      <w:autoSpaceDN w:val="0"/>
      <w:adjustRightInd w:val="0"/>
    </w:pPr>
    <w:rPr>
      <w:color w:val="000000"/>
      <w:sz w:val="28"/>
      <w:szCs w:val="30"/>
    </w:rPr>
  </w:style>
  <w:style w:type="character" w:customStyle="1" w:styleId="aa">
    <w:name w:val="Подзаголовок Знак"/>
    <w:basedOn w:val="a0"/>
    <w:link w:val="a9"/>
    <w:uiPriority w:val="99"/>
    <w:locked/>
    <w:rsid w:val="00DB7CE9"/>
    <w:rPr>
      <w:rFonts w:ascii="Times New Roman" w:hAnsi="Times New Roman" w:cs="Times New Roman"/>
      <w:color w:val="000000"/>
      <w:sz w:val="30"/>
      <w:szCs w:val="30"/>
      <w:shd w:val="clear" w:color="auto" w:fill="FFFFFF"/>
      <w:lang w:val="ru-RU" w:eastAsia="ru-RU"/>
    </w:rPr>
  </w:style>
  <w:style w:type="paragraph" w:styleId="ab">
    <w:name w:val="Balloon Text"/>
    <w:basedOn w:val="a"/>
    <w:link w:val="ac"/>
    <w:uiPriority w:val="99"/>
    <w:semiHidden/>
    <w:rsid w:val="007A772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7A772C"/>
    <w:rPr>
      <w:rFonts w:ascii="Tahoma" w:hAnsi="Tahoma" w:cs="Tahoma"/>
      <w:sz w:val="16"/>
      <w:szCs w:val="16"/>
      <w:lang w:val="ru-RU" w:eastAsia="ru-RU"/>
    </w:rPr>
  </w:style>
  <w:style w:type="table" w:styleId="ad">
    <w:name w:val="Table Grid"/>
    <w:basedOn w:val="a1"/>
    <w:uiPriority w:val="59"/>
    <w:locked/>
    <w:rsid w:val="00261079"/>
    <w:rPr>
      <w:rFonts w:cs="Calibri"/>
      <w:lang w:val="ru-RU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01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19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1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19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9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1612</Words>
  <Characters>9193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>Krokoz™</Company>
  <LinksUpToDate>false</LinksUpToDate>
  <CharactersWithSpaces>10784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g</dc:creator>
  <cp:lastModifiedBy>Professional</cp:lastModifiedBy>
  <cp:revision>2</cp:revision>
  <cp:lastPrinted>2021-09-16T11:42:00Z</cp:lastPrinted>
  <dcterms:created xsi:type="dcterms:W3CDTF">2021-09-16T13:25:00Z</dcterms:created>
  <dcterms:modified xsi:type="dcterms:W3CDTF">2021-09-16T13:25:00Z</dcterms:modified>
</cp:coreProperties>
</file>