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Pr="00586557" w:rsidRDefault="00586557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</w:pPr>
            <w:r w:rsidRPr="00586557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17/VIII-</w:t>
            </w: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6DD" w:rsidRDefault="005616DD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затвердження звіту про виконання </w:t>
      </w:r>
    </w:p>
    <w:p w:rsidR="00586557" w:rsidRDefault="00CC32A5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 «</w:t>
      </w:r>
      <w:r w:rsidR="000D1E71">
        <w:rPr>
          <w:rFonts w:ascii="Times New Roman" w:hAnsi="Times New Roman" w:cs="Times New Roman"/>
          <w:b/>
          <w:i/>
          <w:sz w:val="28"/>
          <w:szCs w:val="28"/>
          <w:lang w:val="uk-UA"/>
        </w:rPr>
        <w:t>Ф</w:t>
      </w:r>
      <w:r w:rsidR="00586557"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інансової підтримки комунального</w:t>
      </w:r>
    </w:p>
    <w:p w:rsidR="00586557" w:rsidRDefault="00586557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Підприємства</w:t>
      </w:r>
      <w:r w:rsidRPr="00EC67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"Сновське" Киселівської </w:t>
      </w:r>
    </w:p>
    <w:p w:rsidR="00CC32A5" w:rsidRPr="00CC32A5" w:rsidRDefault="00586557" w:rsidP="0058655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65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сільської ради </w:t>
      </w:r>
      <w:r w:rsidRPr="00586557">
        <w:rPr>
          <w:rFonts w:ascii="Times New Roman" w:hAnsi="Times New Roman" w:cs="Times New Roman"/>
          <w:b/>
          <w:i/>
          <w:sz w:val="28"/>
          <w:szCs w:val="28"/>
        </w:rPr>
        <w:t>на 2021-2023 роки</w:t>
      </w:r>
      <w:r w:rsidR="0008095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="00CC32A5"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616DD" w:rsidRDefault="005616DD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D555B" w:rsidRPr="00ED555B" w:rsidRDefault="00CC32A5" w:rsidP="00ED555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Киселівської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-30, керуючись пунктом 7 частини 1 статті 26 Закону України «Про місцеве самоврядування в Україні», розглянувши звіт про виконання Програми «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D555B" w:rsidRPr="00ED555B">
        <w:rPr>
          <w:rFonts w:ascii="Times New Roman" w:hAnsi="Times New Roman" w:cs="Times New Roman"/>
          <w:sz w:val="28"/>
          <w:szCs w:val="28"/>
          <w:lang w:val="uk-UA"/>
        </w:rPr>
        <w:t>інансової підтримки комунального підприємства</w:t>
      </w:r>
    </w:p>
    <w:p w:rsidR="00CC32A5" w:rsidRDefault="00ED555B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55B">
        <w:rPr>
          <w:rFonts w:ascii="Times New Roman" w:hAnsi="Times New Roman" w:cs="Times New Roman"/>
          <w:sz w:val="28"/>
          <w:szCs w:val="28"/>
          <w:lang w:val="uk-UA"/>
        </w:rPr>
        <w:t xml:space="preserve">"Сновське" Киселівської сільської ради </w:t>
      </w:r>
      <w:r w:rsidRPr="00ED555B">
        <w:rPr>
          <w:rFonts w:ascii="Times New Roman" w:hAnsi="Times New Roman" w:cs="Times New Roman"/>
          <w:sz w:val="28"/>
          <w:szCs w:val="28"/>
        </w:rPr>
        <w:t>на 2021-2023 роки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 xml:space="preserve"> Киселівська сільська рада </w:t>
      </w:r>
      <w:r w:rsidR="00CC32A5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CC32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ED555B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Звіт про виконання Програми «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D555B" w:rsidRPr="00ED555B">
        <w:rPr>
          <w:rFonts w:ascii="Times New Roman" w:hAnsi="Times New Roman" w:cs="Times New Roman"/>
          <w:sz w:val="28"/>
          <w:szCs w:val="28"/>
          <w:lang w:val="uk-UA"/>
        </w:rPr>
        <w:t>інансової підтримки комунального підприємства "Сновське" Киселівської сільської ради на 2021-2023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526A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дев’ятої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Киселівської сільської ради № 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D555B">
        <w:rPr>
          <w:rFonts w:ascii="Times New Roman" w:hAnsi="Times New Roman" w:cs="Times New Roman"/>
          <w:sz w:val="28"/>
          <w:szCs w:val="28"/>
          <w:lang w:val="uk-UA"/>
        </w:rPr>
        <w:t>14 лип</w:t>
      </w:r>
      <w:r>
        <w:rPr>
          <w:rFonts w:ascii="Times New Roman" w:hAnsi="Times New Roman" w:cs="Times New Roman"/>
          <w:sz w:val="28"/>
          <w:szCs w:val="28"/>
          <w:lang w:val="uk-UA"/>
        </w:rPr>
        <w:t>ня 2021 року, 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заступника сільського голови з питань органів виконавчої влади Грабина В.В</w:t>
      </w:r>
      <w:r>
        <w:rPr>
          <w:rFonts w:ascii="Times New Roman" w:hAnsi="Times New Roman" w:cs="Times New Roman"/>
          <w:sz w:val="28"/>
          <w:szCs w:val="28"/>
          <w:lang w:val="uk-UA"/>
        </w:rPr>
        <w:t>.,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1E71" w:rsidRDefault="000D1E71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br w:type="page"/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Киселівської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0D1E71" w:rsidRDefault="00CC32A5" w:rsidP="000D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>Програми «</w:t>
      </w:r>
      <w:r w:rsidR="000D1E71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0D1E71" w:rsidRPr="000D1E71">
        <w:rPr>
          <w:rFonts w:ascii="Times New Roman" w:hAnsi="Times New Roman" w:cs="Times New Roman"/>
          <w:b/>
          <w:sz w:val="28"/>
          <w:szCs w:val="28"/>
          <w:lang w:val="uk-UA"/>
        </w:rPr>
        <w:t>інансової підтримки комунального підприємства</w:t>
      </w:r>
      <w:r w:rsidR="000D1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1E71" w:rsidRPr="000D1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"Сновське" Киселівської сільської ради </w:t>
      </w:r>
    </w:p>
    <w:p w:rsidR="00CC32A5" w:rsidRPr="000D1E71" w:rsidRDefault="000D1E71" w:rsidP="000D1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E71">
        <w:rPr>
          <w:rFonts w:ascii="Times New Roman" w:hAnsi="Times New Roman" w:cs="Times New Roman"/>
          <w:b/>
          <w:sz w:val="28"/>
          <w:szCs w:val="28"/>
        </w:rPr>
        <w:t>на 2021-2023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C32A5" w:rsidRDefault="00CC32A5" w:rsidP="00FE7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33979" w:rsidRPr="00A04BB3" w:rsidRDefault="00D7776B" w:rsidP="000D1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>Фінансової підтримки комунального підприємства "Сновське" Киселівської сільської ради на 2021-2023 роки</w:t>
      </w:r>
      <w:r w:rsidR="00B2794A" w:rsidRPr="000D1E71">
        <w:rPr>
          <w:rFonts w:ascii="Times New Roman" w:hAnsi="Times New Roman" w:cs="Times New Roman"/>
          <w:sz w:val="28"/>
          <w:szCs w:val="28"/>
          <w:lang w:val="uk-UA"/>
        </w:rPr>
        <w:t>» затверджена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дев’</w:t>
      </w:r>
      <w:r w:rsidR="000D1E71" w:rsidRPr="00A04BB3">
        <w:rPr>
          <w:rFonts w:ascii="Times New Roman" w:hAnsi="Times New Roman" w:cs="Times New Roman"/>
          <w:sz w:val="28"/>
          <w:szCs w:val="28"/>
          <w:lang w:val="uk-UA"/>
        </w:rPr>
        <w:t>ятої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Киселівської сільської ради №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A04B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ІІІ-5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D1E71">
        <w:rPr>
          <w:rFonts w:ascii="Times New Roman" w:hAnsi="Times New Roman" w:cs="Times New Roman"/>
          <w:sz w:val="28"/>
          <w:szCs w:val="28"/>
          <w:lang w:val="uk-UA"/>
        </w:rPr>
        <w:t>14 лип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ня 2021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D1E71" w:rsidRPr="000D1E71" w:rsidRDefault="004550BB" w:rsidP="000D1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ставила за мету </w:t>
      </w:r>
      <w:r w:rsidR="000D1E71" w:rsidRPr="000D1E71">
        <w:rPr>
          <w:rFonts w:ascii="Times New Roman" w:hAnsi="Times New Roman" w:cs="Times New Roman"/>
          <w:sz w:val="28"/>
          <w:szCs w:val="28"/>
          <w:lang w:val="uk-UA"/>
        </w:rPr>
        <w:t>визначення комплексу організаційних та економічних заходів, спрямованих на забезпечення належного функціонування Комунального підприємства «Сновське» з метою досягнення його прибутковості, підтримку фінансового становища Підприємства,  зміцнення матеріально-технічної бази, залучення інвестиційних ресурсів.</w:t>
      </w:r>
    </w:p>
    <w:p w:rsidR="00D7776B" w:rsidRPr="00A04BB3" w:rsidRDefault="00D7776B" w:rsidP="00757F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на 2021 рік </w:t>
      </w:r>
      <w:r w:rsidR="00B25E87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затверджено видатки</w:t>
      </w:r>
      <w:r w:rsidR="00013EFF">
        <w:rPr>
          <w:rFonts w:ascii="Times New Roman" w:hAnsi="Times New Roman" w:cs="Times New Roman"/>
          <w:sz w:val="28"/>
          <w:szCs w:val="28"/>
          <w:lang w:val="uk-UA"/>
        </w:rPr>
        <w:t xml:space="preserve"> в розмірі 500 тис. грн. на погашення заборгованості по заробітній платі працівникам комунального підприємства, погашення заборгованості за спожиту електроенергію, </w:t>
      </w:r>
      <w:r w:rsidR="00757F29">
        <w:rPr>
          <w:rFonts w:ascii="Times New Roman" w:hAnsi="Times New Roman" w:cs="Times New Roman"/>
          <w:sz w:val="28"/>
          <w:szCs w:val="28"/>
          <w:lang w:val="uk-UA"/>
        </w:rPr>
        <w:t>сплату екологічного збору, за користування надрами</w:t>
      </w:r>
      <w:r w:rsidR="005616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616DD">
        <w:rPr>
          <w:rFonts w:ascii="Times New Roman" w:hAnsi="Times New Roman" w:cs="Times New Roman"/>
          <w:sz w:val="28"/>
          <w:szCs w:val="28"/>
          <w:lang w:val="uk-UA"/>
        </w:rPr>
        <w:t>спецводокористування</w:t>
      </w:r>
      <w:proofErr w:type="spellEnd"/>
      <w:r w:rsidR="005616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3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0857" w:rsidRPr="00900857" w:rsidRDefault="00900857" w:rsidP="00757F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7F29">
        <w:rPr>
          <w:rFonts w:ascii="Times New Roman" w:hAnsi="Times New Roman" w:cs="Times New Roman"/>
          <w:sz w:val="28"/>
          <w:szCs w:val="28"/>
          <w:lang w:val="uk-UA"/>
        </w:rPr>
        <w:t>Передбачені кошти сільського бюджету використані у повному обсязі</w:t>
      </w:r>
      <w:r w:rsidR="00757F29" w:rsidRPr="00757F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50BB" w:rsidRDefault="00C359A0" w:rsidP="00757F29">
      <w:pPr>
        <w:spacing w:after="0" w:line="240" w:lineRule="auto"/>
        <w:ind w:right="548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Реалізація заходів Програми дала змогу повноцінно забезпечити препаратами інсуліну хворих на цукровий діабет, що проживають на території громади</w:t>
      </w:r>
      <w:r w:rsidR="009F301A"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1901"/>
        <w:gridCol w:w="3160"/>
      </w:tblGrid>
      <w:tr w:rsidR="005616DD" w:rsidTr="00A301B1">
        <w:trPr>
          <w:trHeight w:val="966"/>
        </w:trPr>
        <w:tc>
          <w:tcPr>
            <w:tcW w:w="4294" w:type="dxa"/>
            <w:vAlign w:val="center"/>
            <w:hideMark/>
          </w:tcPr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директора КП «Сновське»                        </w:t>
            </w:r>
          </w:p>
        </w:tc>
        <w:tc>
          <w:tcPr>
            <w:tcW w:w="1901" w:type="dxa"/>
            <w:vAlign w:val="center"/>
          </w:tcPr>
          <w:p w:rsidR="005616DD" w:rsidRDefault="005616DD" w:rsidP="00A301B1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5616DD" w:rsidRDefault="005616DD" w:rsidP="00A301B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616DD" w:rsidRDefault="005616DD" w:rsidP="00A301B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Наталія ЛЕВЧЕНКО</w:t>
            </w:r>
          </w:p>
        </w:tc>
      </w:tr>
    </w:tbl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4"/>
        <w:gridCol w:w="1901"/>
        <w:gridCol w:w="3160"/>
      </w:tblGrid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</w:t>
            </w:r>
            <w:r w:rsidR="005616DD">
              <w:rPr>
                <w:sz w:val="28"/>
                <w:szCs w:val="28"/>
                <w:lang w:eastAsia="en-US"/>
              </w:rPr>
              <w:t>директора КП «Сновське»</w:t>
            </w:r>
            <w:r>
              <w:rPr>
                <w:sz w:val="28"/>
                <w:szCs w:val="28"/>
                <w:lang w:eastAsia="en-US"/>
              </w:rPr>
              <w:t xml:space="preserve">                        </w:t>
            </w:r>
          </w:p>
        </w:tc>
        <w:tc>
          <w:tcPr>
            <w:tcW w:w="1901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2D6235" w:rsidRDefault="005616DD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Наталія ЛЕВЧЕНКО</w:t>
            </w:r>
          </w:p>
        </w:tc>
      </w:tr>
      <w:tr w:rsidR="002D6235" w:rsidTr="00757F29">
        <w:trPr>
          <w:trHeight w:val="966"/>
        </w:trPr>
        <w:tc>
          <w:tcPr>
            <w:tcW w:w="429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757F29">
        <w:trPr>
          <w:trHeight w:val="256"/>
        </w:trPr>
        <w:tc>
          <w:tcPr>
            <w:tcW w:w="4294" w:type="dxa"/>
            <w:vAlign w:val="center"/>
          </w:tcPr>
          <w:p w:rsidR="002D6235" w:rsidRDefault="005616D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</w:tcPr>
          <w:p w:rsidR="002D6235" w:rsidRDefault="005616D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2D6235" w:rsidTr="00757F29">
        <w:trPr>
          <w:trHeight w:val="884"/>
        </w:trPr>
        <w:tc>
          <w:tcPr>
            <w:tcW w:w="429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01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60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6B"/>
    <w:rsid w:val="00013EFF"/>
    <w:rsid w:val="00057F3D"/>
    <w:rsid w:val="0008095D"/>
    <w:rsid w:val="000D1E71"/>
    <w:rsid w:val="00111DE0"/>
    <w:rsid w:val="002032BA"/>
    <w:rsid w:val="00222740"/>
    <w:rsid w:val="00233979"/>
    <w:rsid w:val="0028053C"/>
    <w:rsid w:val="002D6235"/>
    <w:rsid w:val="003A21B7"/>
    <w:rsid w:val="003E5EAF"/>
    <w:rsid w:val="003F2AA7"/>
    <w:rsid w:val="004152BB"/>
    <w:rsid w:val="004550BB"/>
    <w:rsid w:val="005616DD"/>
    <w:rsid w:val="00586557"/>
    <w:rsid w:val="006E576E"/>
    <w:rsid w:val="00724222"/>
    <w:rsid w:val="00757F29"/>
    <w:rsid w:val="007F171F"/>
    <w:rsid w:val="007F4485"/>
    <w:rsid w:val="00855F38"/>
    <w:rsid w:val="008A56CF"/>
    <w:rsid w:val="008B43F8"/>
    <w:rsid w:val="008C023B"/>
    <w:rsid w:val="00900857"/>
    <w:rsid w:val="009C61B0"/>
    <w:rsid w:val="009E526A"/>
    <w:rsid w:val="009F301A"/>
    <w:rsid w:val="00A04BB3"/>
    <w:rsid w:val="00A53091"/>
    <w:rsid w:val="00A67C3D"/>
    <w:rsid w:val="00AD736F"/>
    <w:rsid w:val="00AE0B3C"/>
    <w:rsid w:val="00AF0750"/>
    <w:rsid w:val="00B14D58"/>
    <w:rsid w:val="00B25E87"/>
    <w:rsid w:val="00B2794A"/>
    <w:rsid w:val="00BC7FCD"/>
    <w:rsid w:val="00BD4F05"/>
    <w:rsid w:val="00C359A0"/>
    <w:rsid w:val="00C471D7"/>
    <w:rsid w:val="00CC32A5"/>
    <w:rsid w:val="00D50E35"/>
    <w:rsid w:val="00D7776B"/>
    <w:rsid w:val="00EB043D"/>
    <w:rsid w:val="00EC671D"/>
    <w:rsid w:val="00ED555B"/>
    <w:rsid w:val="00F34E0B"/>
    <w:rsid w:val="00F41AFB"/>
    <w:rsid w:val="00F60B65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2022-02-14T15:11:00Z</dcterms:created>
  <dcterms:modified xsi:type="dcterms:W3CDTF">2022-02-14T15:11:00Z</dcterms:modified>
</cp:coreProperties>
</file>