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413" w:rsidRDefault="00AE3413" w:rsidP="00C52AD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E3413" w:rsidRDefault="00AE3413" w:rsidP="00C52AD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E3413" w:rsidRDefault="00AE3413" w:rsidP="00C52AD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E3413" w:rsidRDefault="00AE3413" w:rsidP="00C52AD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E3413" w:rsidRPr="00303612" w:rsidRDefault="00AE3413" w:rsidP="00303612">
      <w:pPr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AE3413" w:rsidRPr="00303612" w:rsidRDefault="00063B13" w:rsidP="00303612">
      <w:pPr>
        <w:jc w:val="center"/>
        <w:rPr>
          <w:rFonts w:ascii="Times New Roman" w:hAnsi="Times New Roman" w:cs="Times New Roman"/>
          <w:b/>
          <w:sz w:val="72"/>
          <w:szCs w:val="72"/>
        </w:rPr>
      </w:pPr>
      <w:r w:rsidRPr="00303612">
        <w:rPr>
          <w:rFonts w:ascii="Times New Roman" w:hAnsi="Times New Roman" w:cs="Times New Roman"/>
          <w:b/>
          <w:sz w:val="72"/>
          <w:szCs w:val="72"/>
        </w:rPr>
        <w:t>ПРОЕКТ</w:t>
      </w:r>
    </w:p>
    <w:p w:rsidR="00AE3413" w:rsidRPr="00303612" w:rsidRDefault="00AE3413" w:rsidP="00303612">
      <w:pPr>
        <w:jc w:val="center"/>
        <w:rPr>
          <w:rFonts w:ascii="Times New Roman" w:hAnsi="Times New Roman" w:cs="Times New Roman"/>
          <w:b/>
          <w:sz w:val="72"/>
          <w:szCs w:val="72"/>
        </w:rPr>
      </w:pPr>
      <w:r w:rsidRPr="00303612">
        <w:rPr>
          <w:rFonts w:ascii="Times New Roman" w:hAnsi="Times New Roman" w:cs="Times New Roman"/>
          <w:b/>
          <w:sz w:val="72"/>
          <w:szCs w:val="72"/>
        </w:rPr>
        <w:t>Бюджет</w:t>
      </w:r>
      <w:r w:rsidR="00063B13" w:rsidRPr="00303612">
        <w:rPr>
          <w:rFonts w:ascii="Times New Roman" w:hAnsi="Times New Roman" w:cs="Times New Roman"/>
          <w:b/>
          <w:sz w:val="72"/>
          <w:szCs w:val="72"/>
        </w:rPr>
        <w:t>у</w:t>
      </w:r>
    </w:p>
    <w:p w:rsidR="00AE3413" w:rsidRPr="00303612" w:rsidRDefault="00732CE5" w:rsidP="00303612">
      <w:pPr>
        <w:jc w:val="center"/>
        <w:rPr>
          <w:rFonts w:ascii="Times New Roman" w:hAnsi="Times New Roman" w:cs="Times New Roman"/>
          <w:b/>
          <w:sz w:val="72"/>
          <w:szCs w:val="72"/>
        </w:rPr>
      </w:pPr>
      <w:proofErr w:type="spellStart"/>
      <w:r w:rsidRPr="00303612">
        <w:rPr>
          <w:rFonts w:ascii="Times New Roman" w:hAnsi="Times New Roman" w:cs="Times New Roman"/>
          <w:b/>
          <w:sz w:val="72"/>
          <w:szCs w:val="72"/>
        </w:rPr>
        <w:t>Киселівської</w:t>
      </w:r>
      <w:proofErr w:type="spellEnd"/>
      <w:r w:rsidRPr="00303612">
        <w:rPr>
          <w:rFonts w:ascii="Times New Roman" w:hAnsi="Times New Roman" w:cs="Times New Roman"/>
          <w:b/>
          <w:sz w:val="72"/>
          <w:szCs w:val="72"/>
        </w:rPr>
        <w:t xml:space="preserve"> </w:t>
      </w:r>
      <w:r w:rsidR="00303612">
        <w:rPr>
          <w:rFonts w:ascii="Times New Roman" w:hAnsi="Times New Roman" w:cs="Times New Roman"/>
          <w:b/>
          <w:sz w:val="72"/>
          <w:szCs w:val="72"/>
        </w:rPr>
        <w:t>сільської ради</w:t>
      </w:r>
    </w:p>
    <w:p w:rsidR="00AE3413" w:rsidRPr="00303612" w:rsidRDefault="00AE3413" w:rsidP="00303612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AE3413" w:rsidRPr="00303612" w:rsidRDefault="00063B13" w:rsidP="00303612">
      <w:pPr>
        <w:jc w:val="center"/>
        <w:rPr>
          <w:rFonts w:ascii="Times New Roman" w:hAnsi="Times New Roman" w:cs="Times New Roman"/>
          <w:b/>
          <w:sz w:val="72"/>
          <w:szCs w:val="72"/>
        </w:rPr>
      </w:pPr>
      <w:r w:rsidRPr="00303612">
        <w:rPr>
          <w:rFonts w:ascii="Times New Roman" w:hAnsi="Times New Roman" w:cs="Times New Roman"/>
          <w:b/>
          <w:sz w:val="72"/>
          <w:szCs w:val="72"/>
        </w:rPr>
        <w:t>на</w:t>
      </w:r>
      <w:r w:rsidR="00AE3413" w:rsidRPr="00303612">
        <w:rPr>
          <w:rFonts w:ascii="Times New Roman" w:hAnsi="Times New Roman" w:cs="Times New Roman"/>
          <w:b/>
          <w:sz w:val="72"/>
          <w:szCs w:val="72"/>
        </w:rPr>
        <w:t xml:space="preserve">  202</w:t>
      </w:r>
      <w:r w:rsidR="000F2C0D" w:rsidRPr="00303612">
        <w:rPr>
          <w:rFonts w:ascii="Times New Roman" w:hAnsi="Times New Roman" w:cs="Times New Roman"/>
          <w:b/>
          <w:sz w:val="72"/>
          <w:szCs w:val="72"/>
        </w:rPr>
        <w:t>2</w:t>
      </w:r>
      <w:r w:rsidR="00AE3413" w:rsidRPr="00303612">
        <w:rPr>
          <w:rFonts w:ascii="Times New Roman" w:hAnsi="Times New Roman" w:cs="Times New Roman"/>
          <w:b/>
          <w:sz w:val="72"/>
          <w:szCs w:val="72"/>
        </w:rPr>
        <w:t xml:space="preserve"> рік</w:t>
      </w:r>
    </w:p>
    <w:p w:rsidR="00AE3413" w:rsidRPr="00303612" w:rsidRDefault="00AE3413" w:rsidP="00303612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AE3413" w:rsidRDefault="00AE3413" w:rsidP="0090706B">
      <w:pPr>
        <w:rPr>
          <w:rFonts w:ascii="Times New Roman" w:hAnsi="Times New Roman" w:cs="Times New Roman"/>
          <w:sz w:val="24"/>
          <w:szCs w:val="24"/>
        </w:rPr>
      </w:pPr>
    </w:p>
    <w:p w:rsidR="00AE3413" w:rsidRDefault="00AE3413" w:rsidP="0090706B">
      <w:pPr>
        <w:rPr>
          <w:rFonts w:ascii="Times New Roman" w:hAnsi="Times New Roman" w:cs="Times New Roman"/>
          <w:sz w:val="24"/>
          <w:szCs w:val="24"/>
        </w:rPr>
      </w:pPr>
    </w:p>
    <w:p w:rsidR="00AE3413" w:rsidRDefault="00AE3413" w:rsidP="0090706B">
      <w:pPr>
        <w:rPr>
          <w:rFonts w:ascii="Times New Roman" w:hAnsi="Times New Roman" w:cs="Times New Roman"/>
          <w:sz w:val="24"/>
          <w:szCs w:val="24"/>
        </w:rPr>
      </w:pPr>
    </w:p>
    <w:p w:rsidR="00AE3413" w:rsidRDefault="00AE3413" w:rsidP="0090706B">
      <w:pPr>
        <w:rPr>
          <w:rFonts w:ascii="Times New Roman" w:hAnsi="Times New Roman" w:cs="Times New Roman"/>
          <w:sz w:val="24"/>
          <w:szCs w:val="24"/>
        </w:rPr>
      </w:pPr>
    </w:p>
    <w:p w:rsidR="00AE3413" w:rsidRDefault="00AE3413" w:rsidP="0090706B">
      <w:pPr>
        <w:rPr>
          <w:rFonts w:ascii="Times New Roman" w:hAnsi="Times New Roman" w:cs="Times New Roman"/>
          <w:sz w:val="24"/>
          <w:szCs w:val="24"/>
        </w:rPr>
      </w:pPr>
    </w:p>
    <w:p w:rsidR="00AE3413" w:rsidRDefault="00AE3413" w:rsidP="0090706B">
      <w:pPr>
        <w:rPr>
          <w:rFonts w:ascii="Times New Roman" w:hAnsi="Times New Roman" w:cs="Times New Roman"/>
          <w:sz w:val="24"/>
          <w:szCs w:val="24"/>
        </w:rPr>
      </w:pPr>
    </w:p>
    <w:p w:rsidR="00AE3413" w:rsidRDefault="00AE3413" w:rsidP="0090706B">
      <w:pPr>
        <w:rPr>
          <w:rFonts w:ascii="Times New Roman" w:hAnsi="Times New Roman" w:cs="Times New Roman"/>
          <w:sz w:val="24"/>
          <w:szCs w:val="24"/>
        </w:rPr>
      </w:pPr>
    </w:p>
    <w:p w:rsidR="00303612" w:rsidRDefault="00AE3413" w:rsidP="00AA0187">
      <w:pPr>
        <w:rPr>
          <w:rFonts w:ascii="Times New Roman" w:hAnsi="Times New Roman" w:cs="Times New Roman"/>
          <w:b/>
          <w:sz w:val="32"/>
          <w:szCs w:val="32"/>
        </w:rPr>
      </w:pPr>
      <w:r w:rsidRPr="006E5752">
        <w:rPr>
          <w:rFonts w:ascii="Times New Roman" w:hAnsi="Times New Roman" w:cs="Times New Roman"/>
          <w:b/>
          <w:sz w:val="32"/>
          <w:szCs w:val="32"/>
        </w:rPr>
        <w:t xml:space="preserve">            </w:t>
      </w:r>
    </w:p>
    <w:p w:rsidR="00AE3413" w:rsidRPr="006E5752" w:rsidRDefault="00AE3413" w:rsidP="00AA0187">
      <w:pPr>
        <w:rPr>
          <w:rFonts w:ascii="Times New Roman" w:hAnsi="Times New Roman" w:cs="Times New Roman"/>
          <w:b/>
          <w:sz w:val="32"/>
          <w:szCs w:val="32"/>
        </w:rPr>
      </w:pPr>
      <w:r w:rsidRPr="006E5752">
        <w:rPr>
          <w:rFonts w:ascii="Times New Roman" w:hAnsi="Times New Roman" w:cs="Times New Roman"/>
          <w:b/>
          <w:sz w:val="32"/>
          <w:szCs w:val="32"/>
        </w:rPr>
        <w:lastRenderedPageBreak/>
        <w:t xml:space="preserve">Структура доходів загального фонду  </w:t>
      </w:r>
    </w:p>
    <w:p w:rsidR="00AE3413" w:rsidRPr="006E5752" w:rsidRDefault="00AE3413" w:rsidP="00627569">
      <w:pPr>
        <w:shd w:val="clear" w:color="auto" w:fill="FFFFFF"/>
        <w:spacing w:line="310" w:lineRule="exact"/>
        <w:ind w:left="4" w:firstLine="716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</w:pPr>
      <w:r w:rsidRPr="006E5752">
        <w:rPr>
          <w:rFonts w:ascii="Times New Roman" w:hAnsi="Times New Roman" w:cs="Times New Roman"/>
          <w:color w:val="000000"/>
          <w:spacing w:val="-3"/>
          <w:sz w:val="28"/>
          <w:szCs w:val="28"/>
        </w:rPr>
        <w:t>Планові доходи загального фонду бюджету громади на  20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2</w:t>
      </w:r>
      <w:r w:rsidR="004E7EC7">
        <w:rPr>
          <w:rFonts w:ascii="Times New Roman" w:hAnsi="Times New Roman" w:cs="Times New Roman"/>
          <w:color w:val="000000"/>
          <w:spacing w:val="-3"/>
          <w:sz w:val="28"/>
          <w:szCs w:val="28"/>
        </w:rPr>
        <w:t>2</w:t>
      </w:r>
      <w:r w:rsidRPr="006E5752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рік плануються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 в сумі  </w:t>
      </w:r>
      <w:r w:rsidR="00090C7E">
        <w:rPr>
          <w:rFonts w:ascii="Times New Roman" w:hAnsi="Times New Roman" w:cs="Times New Roman"/>
          <w:color w:val="000000"/>
          <w:spacing w:val="-3"/>
          <w:sz w:val="28"/>
          <w:szCs w:val="28"/>
        </w:rPr>
        <w:t>53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мільйонів </w:t>
      </w:r>
      <w:r w:rsidR="00956AFC">
        <w:rPr>
          <w:rFonts w:ascii="Times New Roman" w:hAnsi="Times New Roman" w:cs="Times New Roman"/>
          <w:color w:val="000000"/>
          <w:spacing w:val="-3"/>
          <w:sz w:val="28"/>
          <w:szCs w:val="28"/>
        </w:rPr>
        <w:t>602</w:t>
      </w:r>
      <w:r w:rsidRPr="006E5752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тисяч</w:t>
      </w:r>
      <w:r w:rsidR="00956AFC">
        <w:rPr>
          <w:rFonts w:ascii="Times New Roman" w:hAnsi="Times New Roman" w:cs="Times New Roman"/>
          <w:color w:val="000000"/>
          <w:spacing w:val="-3"/>
          <w:sz w:val="28"/>
          <w:szCs w:val="28"/>
        </w:rPr>
        <w:t>і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956AFC">
        <w:rPr>
          <w:rFonts w:ascii="Times New Roman" w:hAnsi="Times New Roman" w:cs="Times New Roman"/>
          <w:color w:val="000000"/>
          <w:spacing w:val="-3"/>
          <w:sz w:val="28"/>
          <w:szCs w:val="28"/>
        </w:rPr>
        <w:t>7</w:t>
      </w:r>
      <w:r w:rsidR="00090C7E">
        <w:rPr>
          <w:rFonts w:ascii="Times New Roman" w:hAnsi="Times New Roman" w:cs="Times New Roman"/>
          <w:color w:val="000000"/>
          <w:spacing w:val="-3"/>
          <w:sz w:val="28"/>
          <w:szCs w:val="28"/>
        </w:rPr>
        <w:t>50</w:t>
      </w:r>
      <w:r w:rsidRPr="006E5752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гр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ив</w:t>
      </w:r>
      <w:r w:rsidR="00090C7E">
        <w:rPr>
          <w:rFonts w:ascii="Times New Roman" w:hAnsi="Times New Roman" w:cs="Times New Roman"/>
          <w:color w:val="000000"/>
          <w:spacing w:val="-4"/>
          <w:sz w:val="28"/>
          <w:szCs w:val="28"/>
        </w:rPr>
        <w:t>е</w:t>
      </w:r>
      <w:r w:rsidRPr="006E5752">
        <w:rPr>
          <w:rFonts w:ascii="Times New Roman" w:hAnsi="Times New Roman" w:cs="Times New Roman"/>
          <w:color w:val="000000"/>
          <w:spacing w:val="-4"/>
          <w:sz w:val="28"/>
          <w:szCs w:val="28"/>
        </w:rPr>
        <w:t>н</w:t>
      </w:r>
      <w:r w:rsidR="00090C7E">
        <w:rPr>
          <w:rFonts w:ascii="Times New Roman" w:hAnsi="Times New Roman" w:cs="Times New Roman"/>
          <w:color w:val="000000"/>
          <w:spacing w:val="-4"/>
          <w:sz w:val="28"/>
          <w:szCs w:val="28"/>
        </w:rPr>
        <w:t>ь</w:t>
      </w:r>
      <w:r w:rsidRPr="006E5752">
        <w:rPr>
          <w:rFonts w:ascii="Times New Roman" w:hAnsi="Times New Roman" w:cs="Times New Roman"/>
          <w:color w:val="000000"/>
          <w:spacing w:val="-4"/>
          <w:sz w:val="28"/>
          <w:szCs w:val="28"/>
        </w:rPr>
        <w:t>,  з  яких</w:t>
      </w:r>
      <w:r w:rsidRPr="006E5752"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 xml:space="preserve">: </w:t>
      </w:r>
    </w:p>
    <w:p w:rsidR="00AE3413" w:rsidRPr="000251C3" w:rsidRDefault="00AE3413" w:rsidP="00732CE5">
      <w:pPr>
        <w:shd w:val="clear" w:color="auto" w:fill="FFFFFF"/>
        <w:spacing w:line="310" w:lineRule="exact"/>
        <w:ind w:left="4" w:firstLine="716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21353F">
        <w:rPr>
          <w:rFonts w:ascii="Times New Roman" w:hAnsi="Times New Roman" w:cs="Times New Roman"/>
          <w:color w:val="FF0000"/>
          <w:spacing w:val="-4"/>
          <w:sz w:val="28"/>
          <w:szCs w:val="28"/>
          <w:lang w:val="ru-RU"/>
        </w:rPr>
        <w:t xml:space="preserve"> </w:t>
      </w:r>
      <w:r w:rsidRPr="006E5752">
        <w:rPr>
          <w:rFonts w:ascii="Times New Roman" w:hAnsi="Times New Roman" w:cs="Times New Roman"/>
          <w:b/>
          <w:color w:val="000000"/>
          <w:spacing w:val="-4"/>
          <w:sz w:val="28"/>
          <w:szCs w:val="28"/>
        </w:rPr>
        <w:t xml:space="preserve"> -  власні   надходження</w:t>
      </w:r>
      <w:r w:rsidRPr="006E5752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складають </w:t>
      </w:r>
      <w:r w:rsidRPr="006E5752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="00057FB4">
        <w:rPr>
          <w:rFonts w:ascii="Times New Roman" w:hAnsi="Times New Roman" w:cs="Times New Roman"/>
          <w:color w:val="000000"/>
          <w:spacing w:val="-4"/>
          <w:sz w:val="28"/>
          <w:szCs w:val="28"/>
        </w:rPr>
        <w:t>39</w:t>
      </w:r>
      <w:r w:rsidRPr="006E5752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м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і</w:t>
      </w:r>
      <w:r w:rsidRPr="006E5752">
        <w:rPr>
          <w:rFonts w:ascii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ьйо</w:t>
      </w:r>
      <w:r w:rsidRPr="006E5752">
        <w:rPr>
          <w:rFonts w:ascii="Times New Roman" w:hAnsi="Times New Roman" w:cs="Times New Roman"/>
          <w:color w:val="000000"/>
          <w:spacing w:val="-4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ів </w:t>
      </w:r>
      <w:r w:rsidR="00057FB4">
        <w:rPr>
          <w:rFonts w:ascii="Times New Roman" w:hAnsi="Times New Roman" w:cs="Times New Roman"/>
          <w:color w:val="000000"/>
          <w:spacing w:val="-4"/>
          <w:sz w:val="28"/>
          <w:szCs w:val="28"/>
        </w:rPr>
        <w:t>815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тисяч</w:t>
      </w:r>
      <w:r w:rsidR="00057FB4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050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6E5752">
        <w:rPr>
          <w:rFonts w:ascii="Times New Roman" w:hAnsi="Times New Roman" w:cs="Times New Roman"/>
          <w:color w:val="000000"/>
          <w:spacing w:val="-4"/>
          <w:sz w:val="28"/>
          <w:szCs w:val="28"/>
        </w:rPr>
        <w:t>гр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иве</w:t>
      </w:r>
      <w:r w:rsidRPr="006E5752">
        <w:rPr>
          <w:rFonts w:ascii="Times New Roman" w:hAnsi="Times New Roman" w:cs="Times New Roman"/>
          <w:color w:val="000000"/>
          <w:spacing w:val="-4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ь, або </w:t>
      </w:r>
      <w:r w:rsidR="00BC7968">
        <w:rPr>
          <w:rFonts w:ascii="Times New Roman" w:hAnsi="Times New Roman" w:cs="Times New Roman"/>
          <w:color w:val="000000"/>
          <w:spacing w:val="-4"/>
          <w:sz w:val="28"/>
          <w:szCs w:val="28"/>
        </w:rPr>
        <w:t>74,</w:t>
      </w:r>
      <w:r w:rsidR="00956AFC">
        <w:rPr>
          <w:rFonts w:ascii="Times New Roman" w:hAnsi="Times New Roman" w:cs="Times New Roman"/>
          <w:color w:val="000000"/>
          <w:spacing w:val="-4"/>
          <w:sz w:val="28"/>
          <w:szCs w:val="28"/>
        </w:rPr>
        <w:t>28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% всіх доходів</w:t>
      </w:r>
      <w:r w:rsidRPr="006E5752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; </w:t>
      </w:r>
    </w:p>
    <w:p w:rsidR="00AE3413" w:rsidRPr="006E5752" w:rsidRDefault="00AE3413" w:rsidP="00627569">
      <w:pPr>
        <w:shd w:val="clear" w:color="auto" w:fill="FFFFFF"/>
        <w:spacing w:line="310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0C7E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090C7E">
        <w:rPr>
          <w:rFonts w:ascii="Times New Roman" w:hAnsi="Times New Roman" w:cs="Times New Roman"/>
          <w:color w:val="000000"/>
          <w:sz w:val="28"/>
          <w:szCs w:val="28"/>
        </w:rPr>
        <w:t xml:space="preserve">     - </w:t>
      </w:r>
      <w:r w:rsidRPr="006E5752">
        <w:rPr>
          <w:rFonts w:ascii="Times New Roman" w:hAnsi="Times New Roman" w:cs="Times New Roman"/>
          <w:b/>
          <w:color w:val="000000"/>
          <w:sz w:val="28"/>
          <w:szCs w:val="28"/>
        </w:rPr>
        <w:t>освітня субвенція з державного бюджету місцевим бюджетам</w:t>
      </w:r>
      <w:r w:rsidRPr="006E575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90C7E">
        <w:rPr>
          <w:rFonts w:ascii="Times New Roman" w:hAnsi="Times New Roman" w:cs="Times New Roman"/>
          <w:color w:val="000000"/>
          <w:sz w:val="28"/>
          <w:szCs w:val="28"/>
        </w:rPr>
        <w:t xml:space="preserve">–             </w:t>
      </w:r>
      <w:r w:rsidR="00090C7E" w:rsidRPr="00090C7E">
        <w:rPr>
          <w:rFonts w:ascii="Times New Roman" w:hAnsi="Times New Roman" w:cs="Times New Roman"/>
          <w:color w:val="000000"/>
          <w:sz w:val="28"/>
          <w:szCs w:val="28"/>
        </w:rPr>
        <w:t>13</w:t>
      </w:r>
      <w:r w:rsidRPr="00B47387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6E5752">
        <w:rPr>
          <w:rFonts w:ascii="Times New Roman" w:hAnsi="Times New Roman" w:cs="Times New Roman"/>
          <w:color w:val="000000"/>
          <w:spacing w:val="-4"/>
          <w:sz w:val="28"/>
          <w:szCs w:val="28"/>
        </w:rPr>
        <w:t>м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і</w:t>
      </w:r>
      <w:r w:rsidRPr="006E5752">
        <w:rPr>
          <w:rFonts w:ascii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ьйо</w:t>
      </w:r>
      <w:r w:rsidRPr="006E5752">
        <w:rPr>
          <w:rFonts w:ascii="Times New Roman" w:hAnsi="Times New Roman" w:cs="Times New Roman"/>
          <w:color w:val="000000"/>
          <w:spacing w:val="-4"/>
          <w:sz w:val="28"/>
          <w:szCs w:val="28"/>
        </w:rPr>
        <w:t>н</w:t>
      </w:r>
      <w:r w:rsidR="00090C7E">
        <w:rPr>
          <w:rFonts w:ascii="Times New Roman" w:hAnsi="Times New Roman" w:cs="Times New Roman"/>
          <w:color w:val="000000"/>
          <w:spacing w:val="-4"/>
          <w:sz w:val="28"/>
          <w:szCs w:val="28"/>
        </w:rPr>
        <w:t>ів</w:t>
      </w:r>
      <w:r w:rsidRPr="00090C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0C7E">
        <w:rPr>
          <w:rFonts w:ascii="Times New Roman" w:hAnsi="Times New Roman" w:cs="Times New Roman"/>
          <w:color w:val="000000"/>
          <w:sz w:val="28"/>
          <w:szCs w:val="28"/>
        </w:rPr>
        <w:t>766</w:t>
      </w:r>
      <w:r w:rsidRPr="00090C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тисяч </w:t>
      </w:r>
      <w:r w:rsidR="00090C7E">
        <w:rPr>
          <w:rFonts w:ascii="Times New Roman" w:hAnsi="Times New Roman" w:cs="Times New Roman"/>
          <w:color w:val="000000"/>
          <w:spacing w:val="-4"/>
          <w:sz w:val="28"/>
          <w:szCs w:val="28"/>
        </w:rPr>
        <w:t>8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00</w:t>
      </w:r>
      <w:r w:rsidRPr="006E575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E5752">
        <w:rPr>
          <w:rFonts w:ascii="Times New Roman" w:hAnsi="Times New Roman" w:cs="Times New Roman"/>
          <w:color w:val="000000"/>
          <w:spacing w:val="-4"/>
          <w:sz w:val="28"/>
          <w:szCs w:val="28"/>
        </w:rPr>
        <w:t>гр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иве</w:t>
      </w:r>
      <w:r w:rsidRPr="006E5752">
        <w:rPr>
          <w:rFonts w:ascii="Times New Roman" w:hAnsi="Times New Roman" w:cs="Times New Roman"/>
          <w:color w:val="000000"/>
          <w:spacing w:val="-4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ь, або </w:t>
      </w:r>
      <w:r w:rsidR="00090C7E">
        <w:rPr>
          <w:rFonts w:ascii="Times New Roman" w:hAnsi="Times New Roman" w:cs="Times New Roman"/>
          <w:color w:val="000000"/>
          <w:spacing w:val="-4"/>
          <w:sz w:val="28"/>
          <w:szCs w:val="28"/>
        </w:rPr>
        <w:t>25,6</w:t>
      </w:r>
      <w:r w:rsidR="00956AFC">
        <w:rPr>
          <w:rFonts w:ascii="Times New Roman" w:hAnsi="Times New Roman" w:cs="Times New Roman"/>
          <w:color w:val="000000"/>
          <w:spacing w:val="-4"/>
          <w:sz w:val="28"/>
          <w:szCs w:val="28"/>
        </w:rPr>
        <w:t>8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%</w:t>
      </w:r>
      <w:r w:rsidRPr="006E5752">
        <w:rPr>
          <w:rFonts w:ascii="Times New Roman" w:hAnsi="Times New Roman" w:cs="Times New Roman"/>
          <w:color w:val="000000"/>
          <w:sz w:val="28"/>
          <w:szCs w:val="28"/>
        </w:rPr>
        <w:t xml:space="preserve">;  </w:t>
      </w:r>
      <w:r w:rsidRPr="00090C7E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</w:p>
    <w:p w:rsidR="00AE3413" w:rsidRPr="006E5752" w:rsidRDefault="00AE3413" w:rsidP="00C46D63">
      <w:pPr>
        <w:shd w:val="clear" w:color="auto" w:fill="FFFFFF"/>
        <w:spacing w:line="310" w:lineRule="exact"/>
        <w:ind w:left="4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E7EC7">
        <w:rPr>
          <w:rFonts w:ascii="Times New Roman" w:hAnsi="Times New Roman" w:cs="Times New Roman"/>
          <w:color w:val="000000"/>
          <w:sz w:val="28"/>
          <w:szCs w:val="28"/>
        </w:rPr>
        <w:t xml:space="preserve">     - </w:t>
      </w:r>
      <w:r w:rsidR="004E7EC7" w:rsidRPr="004E7EC7">
        <w:rPr>
          <w:rFonts w:ascii="Times New Roman" w:hAnsi="Times New Roman" w:cs="Times New Roman"/>
          <w:b/>
          <w:color w:val="000000"/>
          <w:sz w:val="28"/>
          <w:szCs w:val="28"/>
        </w:rPr>
        <w:t>інша</w:t>
      </w:r>
      <w:r w:rsidRPr="004E7EC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субвенція</w:t>
      </w:r>
      <w:r w:rsidR="004E7EC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057FB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з місцевого бюджету </w:t>
      </w:r>
      <w:r w:rsidRPr="004E7EC7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057FB4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Pr="004E7EC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тисяч </w:t>
      </w:r>
      <w:r w:rsidR="00057FB4">
        <w:rPr>
          <w:rFonts w:ascii="Times New Roman" w:hAnsi="Times New Roman" w:cs="Times New Roman"/>
          <w:color w:val="000000"/>
          <w:spacing w:val="-4"/>
          <w:sz w:val="28"/>
          <w:szCs w:val="28"/>
        </w:rPr>
        <w:t>900</w:t>
      </w:r>
      <w:r w:rsidRPr="006E575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E5752">
        <w:rPr>
          <w:rFonts w:ascii="Times New Roman" w:hAnsi="Times New Roman" w:cs="Times New Roman"/>
          <w:color w:val="000000"/>
          <w:spacing w:val="-4"/>
          <w:sz w:val="28"/>
          <w:szCs w:val="28"/>
        </w:rPr>
        <w:t>гр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ив</w:t>
      </w:r>
      <w:r w:rsidRPr="006E5752">
        <w:rPr>
          <w:rFonts w:ascii="Times New Roman" w:hAnsi="Times New Roman" w:cs="Times New Roman"/>
          <w:color w:val="000000"/>
          <w:spacing w:val="-4"/>
          <w:sz w:val="28"/>
          <w:szCs w:val="28"/>
        </w:rPr>
        <w:t>н</w:t>
      </w:r>
      <w:r w:rsidR="004E7EC7">
        <w:rPr>
          <w:rFonts w:ascii="Times New Roman" w:hAnsi="Times New Roman" w:cs="Times New Roman"/>
          <w:color w:val="000000"/>
          <w:spacing w:val="-4"/>
          <w:sz w:val="28"/>
          <w:szCs w:val="28"/>
        </w:rPr>
        <w:t>і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, або</w:t>
      </w:r>
      <w:r w:rsidR="004E7EC7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0,04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%</w:t>
      </w:r>
      <w:r w:rsidRPr="006E5752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Pr="006E575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tbl>
      <w:tblPr>
        <w:tblW w:w="9536" w:type="dxa"/>
        <w:tblInd w:w="108" w:type="dxa"/>
        <w:tblLook w:val="04A0" w:firstRow="1" w:lastRow="0" w:firstColumn="1" w:lastColumn="0" w:noHBand="0" w:noVBand="1"/>
      </w:tblPr>
      <w:tblGrid>
        <w:gridCol w:w="4590"/>
        <w:gridCol w:w="2722"/>
        <w:gridCol w:w="2224"/>
      </w:tblGrid>
      <w:tr w:rsidR="004E7EC7" w:rsidRPr="004E7EC7" w:rsidTr="004E7EC7">
        <w:trPr>
          <w:trHeight w:val="465"/>
        </w:trPr>
        <w:tc>
          <w:tcPr>
            <w:tcW w:w="95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EC7" w:rsidRPr="00063B13" w:rsidRDefault="00AE3413" w:rsidP="00057FB4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</w:pPr>
            <w:r w:rsidRPr="006E5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</w:t>
            </w:r>
            <w:proofErr w:type="spellStart"/>
            <w:r w:rsidR="004E7EC7" w:rsidRPr="0006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Очікувані</w:t>
            </w:r>
            <w:proofErr w:type="spellEnd"/>
            <w:r w:rsidR="004E7EC7" w:rsidRPr="0006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 xml:space="preserve"> доходи до </w:t>
            </w:r>
            <w:proofErr w:type="spellStart"/>
            <w:r w:rsidR="004E7EC7" w:rsidRPr="0006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загального</w:t>
            </w:r>
            <w:proofErr w:type="spellEnd"/>
            <w:r w:rsidR="004E7EC7" w:rsidRPr="0006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 xml:space="preserve"> фонду </w:t>
            </w:r>
            <w:proofErr w:type="spellStart"/>
            <w:r w:rsidR="004E7EC7" w:rsidRPr="0006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сел</w:t>
            </w:r>
            <w:r w:rsidR="00057FB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ьського</w:t>
            </w:r>
            <w:proofErr w:type="spellEnd"/>
            <w:r w:rsidR="004E7EC7" w:rsidRPr="0006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 xml:space="preserve"> бюджету </w:t>
            </w:r>
            <w:r w:rsidR="00057FB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 xml:space="preserve">                  </w:t>
            </w:r>
            <w:r w:rsidR="0006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 xml:space="preserve">у </w:t>
            </w:r>
            <w:r w:rsidR="004E7EC7" w:rsidRPr="0006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 xml:space="preserve"> 2022 </w:t>
            </w:r>
            <w:proofErr w:type="spellStart"/>
            <w:r w:rsidR="004E7EC7" w:rsidRPr="0006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році</w:t>
            </w:r>
            <w:proofErr w:type="spellEnd"/>
          </w:p>
        </w:tc>
      </w:tr>
      <w:tr w:rsidR="004E7EC7" w:rsidRPr="004E7EC7" w:rsidTr="004E7EC7">
        <w:trPr>
          <w:trHeight w:val="255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EC7" w:rsidRPr="004E7EC7" w:rsidRDefault="004E7EC7" w:rsidP="004E7EC7">
            <w:pPr>
              <w:widowControl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EC7" w:rsidRPr="004E7EC7" w:rsidRDefault="004E7EC7" w:rsidP="004E7EC7">
            <w:pPr>
              <w:widowControl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ru-RU" w:eastAsia="ru-RU" w:bidi="ar-SA"/>
              </w:rPr>
            </w:pPr>
          </w:p>
        </w:tc>
        <w:tc>
          <w:tcPr>
            <w:tcW w:w="2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EC7" w:rsidRPr="00063B13" w:rsidRDefault="004E7EC7" w:rsidP="004E7EC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</w:p>
        </w:tc>
      </w:tr>
      <w:tr w:rsidR="004E7EC7" w:rsidRPr="004E7EC7" w:rsidTr="004E7EC7">
        <w:trPr>
          <w:trHeight w:val="255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EC7" w:rsidRPr="004E7EC7" w:rsidRDefault="004E7EC7" w:rsidP="004E7EC7">
            <w:pPr>
              <w:widowControl/>
              <w:spacing w:after="0" w:line="240" w:lineRule="auto"/>
              <w:rPr>
                <w:rFonts w:eastAsia="Times New Roman"/>
                <w:color w:val="000000"/>
                <w:lang w:val="ru-RU" w:eastAsia="ru-RU" w:bidi="ar-SA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EC7" w:rsidRPr="004E7EC7" w:rsidRDefault="004E7EC7" w:rsidP="004E7EC7">
            <w:pPr>
              <w:widowControl/>
              <w:spacing w:after="0" w:line="240" w:lineRule="auto"/>
              <w:rPr>
                <w:rFonts w:eastAsia="Times New Roman"/>
                <w:color w:val="000000"/>
                <w:lang w:val="ru-RU" w:eastAsia="ru-RU" w:bidi="ar-SA"/>
              </w:rPr>
            </w:pPr>
          </w:p>
        </w:tc>
        <w:tc>
          <w:tcPr>
            <w:tcW w:w="2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EC7" w:rsidRPr="004E7EC7" w:rsidRDefault="004E7EC7" w:rsidP="004E7EC7">
            <w:pPr>
              <w:widowControl/>
              <w:spacing w:after="0" w:line="240" w:lineRule="auto"/>
              <w:rPr>
                <w:rFonts w:eastAsia="Times New Roman"/>
                <w:color w:val="000000"/>
                <w:lang w:val="ru-RU" w:eastAsia="ru-RU" w:bidi="ar-SA"/>
              </w:rPr>
            </w:pPr>
          </w:p>
        </w:tc>
      </w:tr>
      <w:tr w:rsidR="004E7EC7" w:rsidRPr="0009569A" w:rsidTr="000D3137">
        <w:trPr>
          <w:trHeight w:val="375"/>
        </w:trPr>
        <w:tc>
          <w:tcPr>
            <w:tcW w:w="4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7EC7" w:rsidRPr="0009569A" w:rsidRDefault="004E7EC7" w:rsidP="000D313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 w:bidi="ar-SA"/>
              </w:rPr>
            </w:pPr>
            <w:r w:rsidRPr="000956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 w:bidi="ar-SA"/>
              </w:rPr>
              <w:t>Доходи</w:t>
            </w:r>
          </w:p>
        </w:tc>
        <w:tc>
          <w:tcPr>
            <w:tcW w:w="4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7EC7" w:rsidRPr="0009569A" w:rsidRDefault="00057FB4" w:rsidP="000D313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 w:bidi="ar-SA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 w:bidi="ar-SA"/>
              </w:rPr>
              <w:t>Кисел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 w:bidi="ar-SA"/>
              </w:rPr>
              <w:t>івська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 w:bidi="ar-SA"/>
              </w:rPr>
              <w:t>сільська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 w:bidi="ar-SA"/>
              </w:rPr>
              <w:t xml:space="preserve"> рада</w:t>
            </w:r>
          </w:p>
        </w:tc>
      </w:tr>
      <w:tr w:rsidR="004E7EC7" w:rsidRPr="009B1348" w:rsidTr="000D3137">
        <w:trPr>
          <w:trHeight w:val="1335"/>
        </w:trPr>
        <w:tc>
          <w:tcPr>
            <w:tcW w:w="4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C7" w:rsidRPr="009B1348" w:rsidRDefault="004E7EC7" w:rsidP="000D313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B13" w:rsidRPr="0009569A" w:rsidRDefault="004E7EC7" w:rsidP="000D313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 w:bidi="ar-SA"/>
              </w:rPr>
            </w:pPr>
            <w:proofErr w:type="spellStart"/>
            <w:r w:rsidRPr="000956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 w:bidi="ar-SA"/>
              </w:rPr>
              <w:t>Очікуване</w:t>
            </w:r>
            <w:proofErr w:type="spellEnd"/>
            <w:r w:rsidRPr="000956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0956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 w:bidi="ar-SA"/>
              </w:rPr>
              <w:t>виконання</w:t>
            </w:r>
            <w:proofErr w:type="spellEnd"/>
            <w:r w:rsidRPr="000956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 w:bidi="ar-SA"/>
              </w:rPr>
              <w:t xml:space="preserve"> за</w:t>
            </w:r>
          </w:p>
          <w:p w:rsidR="004E7EC7" w:rsidRPr="0009569A" w:rsidRDefault="004E7EC7" w:rsidP="000D313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 w:bidi="ar-SA"/>
              </w:rPr>
            </w:pPr>
            <w:r w:rsidRPr="000956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 w:bidi="ar-SA"/>
              </w:rPr>
              <w:t xml:space="preserve">2022 </w:t>
            </w:r>
            <w:proofErr w:type="spellStart"/>
            <w:proofErr w:type="gramStart"/>
            <w:r w:rsidRPr="000956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 w:bidi="ar-SA"/>
              </w:rPr>
              <w:t>р</w:t>
            </w:r>
            <w:proofErr w:type="gramEnd"/>
            <w:r w:rsidRPr="000956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 w:bidi="ar-SA"/>
              </w:rPr>
              <w:t>ік</w:t>
            </w:r>
            <w:proofErr w:type="spellEnd"/>
            <w:r w:rsidRPr="000956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 w:bidi="ar-SA"/>
              </w:rPr>
              <w:t xml:space="preserve">, </w:t>
            </w:r>
            <w:proofErr w:type="spellStart"/>
            <w:r w:rsidRPr="000956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 w:bidi="ar-SA"/>
              </w:rPr>
              <w:t>грн</w:t>
            </w:r>
            <w:proofErr w:type="spellEnd"/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EC7" w:rsidRPr="0009569A" w:rsidRDefault="004E7EC7" w:rsidP="000D313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 w:bidi="ar-SA"/>
              </w:rPr>
            </w:pPr>
            <w:proofErr w:type="spellStart"/>
            <w:r w:rsidRPr="000956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 w:bidi="ar-SA"/>
              </w:rPr>
              <w:t>Питома</w:t>
            </w:r>
            <w:proofErr w:type="spellEnd"/>
            <w:r w:rsidRPr="0009569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 w:bidi="ar-SA"/>
              </w:rPr>
              <w:t xml:space="preserve"> вага, %</w:t>
            </w:r>
          </w:p>
        </w:tc>
      </w:tr>
      <w:tr w:rsidR="004E7EC7" w:rsidRPr="009B1348" w:rsidTr="004E7EC7">
        <w:trPr>
          <w:trHeight w:val="375"/>
        </w:trPr>
        <w:tc>
          <w:tcPr>
            <w:tcW w:w="4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EC7" w:rsidRPr="009B1348" w:rsidRDefault="004E7EC7" w:rsidP="004E7EC7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proofErr w:type="spellStart"/>
            <w:r w:rsidRPr="009B13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Власні</w:t>
            </w:r>
            <w:proofErr w:type="spellEnd"/>
            <w:r w:rsidRPr="009B13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 xml:space="preserve"> доходи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EC7" w:rsidRPr="009B1348" w:rsidRDefault="00BC7968" w:rsidP="004E7EC7">
            <w:pPr>
              <w:widowControl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39 815 050</w:t>
            </w:r>
            <w:r w:rsidR="004E7EC7" w:rsidRPr="009B13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,00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EC7" w:rsidRPr="009B1348" w:rsidRDefault="00BC7968" w:rsidP="00956AFC">
            <w:pPr>
              <w:widowControl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74,</w:t>
            </w:r>
            <w:r w:rsidR="00956A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28</w:t>
            </w:r>
          </w:p>
        </w:tc>
      </w:tr>
      <w:tr w:rsidR="004E7EC7" w:rsidRPr="009B1348" w:rsidTr="004E7EC7">
        <w:trPr>
          <w:trHeight w:val="375"/>
        </w:trPr>
        <w:tc>
          <w:tcPr>
            <w:tcW w:w="4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EC7" w:rsidRPr="009B1348" w:rsidRDefault="004E7EC7" w:rsidP="004E7EC7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proofErr w:type="spellStart"/>
            <w:r w:rsidRPr="009B13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Інша</w:t>
            </w:r>
            <w:proofErr w:type="spellEnd"/>
            <w:r w:rsidRPr="009B13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9B13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субвенція</w:t>
            </w:r>
            <w:proofErr w:type="spellEnd"/>
            <w:r w:rsidR="00BC79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 xml:space="preserve"> з </w:t>
            </w:r>
            <w:proofErr w:type="spellStart"/>
            <w:r w:rsidR="00BC79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місцевого</w:t>
            </w:r>
            <w:proofErr w:type="spellEnd"/>
            <w:r w:rsidR="00BC79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 xml:space="preserve"> бюджету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EC7" w:rsidRPr="009B1348" w:rsidRDefault="00BC7968" w:rsidP="004E7EC7">
            <w:pPr>
              <w:widowControl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20 900</w:t>
            </w:r>
            <w:r w:rsidR="004E7EC7" w:rsidRPr="009B13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,00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EC7" w:rsidRPr="009B1348" w:rsidRDefault="004E7EC7" w:rsidP="004E7EC7">
            <w:pPr>
              <w:widowControl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9B13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0,04</w:t>
            </w:r>
          </w:p>
        </w:tc>
      </w:tr>
      <w:tr w:rsidR="004E7EC7" w:rsidRPr="009B1348" w:rsidTr="004E7EC7">
        <w:trPr>
          <w:trHeight w:val="375"/>
        </w:trPr>
        <w:tc>
          <w:tcPr>
            <w:tcW w:w="4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EC7" w:rsidRPr="009B1348" w:rsidRDefault="004E7EC7" w:rsidP="004E7EC7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proofErr w:type="spellStart"/>
            <w:r w:rsidRPr="009B13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Освітня</w:t>
            </w:r>
            <w:proofErr w:type="spellEnd"/>
            <w:r w:rsidRPr="009B13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9B13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субвенція</w:t>
            </w:r>
            <w:proofErr w:type="spellEnd"/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EC7" w:rsidRPr="009B1348" w:rsidRDefault="00BC7968" w:rsidP="004E7EC7">
            <w:pPr>
              <w:widowControl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13 766 800</w:t>
            </w:r>
            <w:r w:rsidR="004E7EC7" w:rsidRPr="009B13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,00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EC7" w:rsidRPr="009B1348" w:rsidRDefault="00BC7968" w:rsidP="00956AFC">
            <w:pPr>
              <w:widowControl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25,6</w:t>
            </w:r>
            <w:r w:rsidR="00956A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8</w:t>
            </w:r>
          </w:p>
        </w:tc>
      </w:tr>
      <w:tr w:rsidR="004E7EC7" w:rsidRPr="009B1348" w:rsidTr="004E7EC7">
        <w:trPr>
          <w:trHeight w:val="375"/>
        </w:trPr>
        <w:tc>
          <w:tcPr>
            <w:tcW w:w="4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EC7" w:rsidRPr="009B1348" w:rsidRDefault="004E7EC7" w:rsidP="004E7EC7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</w:pPr>
            <w:r w:rsidRPr="009B13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РАЗОМ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EC7" w:rsidRPr="009B1348" w:rsidRDefault="00057FB4" w:rsidP="00956AFC">
            <w:pPr>
              <w:widowControl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53 </w:t>
            </w:r>
            <w:r w:rsidR="00956AF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602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 </w:t>
            </w:r>
            <w:r w:rsidR="00956AF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50,00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EC7" w:rsidRPr="0009569A" w:rsidRDefault="004E7EC7" w:rsidP="004E7EC7">
            <w:pPr>
              <w:widowControl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 w:eastAsia="ru-RU" w:bidi="ar-SA"/>
              </w:rPr>
            </w:pPr>
            <w:r w:rsidRPr="0009569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 w:eastAsia="ru-RU" w:bidi="ar-SA"/>
              </w:rPr>
              <w:t>100,00</w:t>
            </w:r>
          </w:p>
        </w:tc>
      </w:tr>
    </w:tbl>
    <w:p w:rsidR="00AE3413" w:rsidRDefault="00AE3413" w:rsidP="00AA0187">
      <w:pPr>
        <w:shd w:val="clear" w:color="auto" w:fill="FFFFFF"/>
        <w:spacing w:line="310" w:lineRule="exact"/>
        <w:ind w:left="4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E3413" w:rsidRDefault="00AE3413" w:rsidP="007F055D">
      <w:pPr>
        <w:ind w:firstLine="708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Аналізуючи очікувані обсяги трансфертів з державного бюджету у 202</w:t>
      </w:r>
      <w:r w:rsidR="00652F77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 xml:space="preserve"> році, </w:t>
      </w:r>
      <w:r w:rsidR="00BC7968">
        <w:rPr>
          <w:rFonts w:ascii="Times New Roman" w:hAnsi="Times New Roman" w:cs="Times New Roman"/>
          <w:bCs/>
          <w:sz w:val="28"/>
          <w:szCs w:val="28"/>
        </w:rPr>
        <w:t>о</w:t>
      </w:r>
      <w:r>
        <w:rPr>
          <w:rFonts w:ascii="Times New Roman" w:hAnsi="Times New Roman" w:cs="Times New Roman"/>
          <w:bCs/>
          <w:sz w:val="28"/>
          <w:szCs w:val="28"/>
        </w:rPr>
        <w:t>бс</w:t>
      </w:r>
      <w:r w:rsidR="00BC7968">
        <w:rPr>
          <w:rFonts w:ascii="Times New Roman" w:hAnsi="Times New Roman" w:cs="Times New Roman"/>
          <w:bCs/>
          <w:sz w:val="28"/>
          <w:szCs w:val="28"/>
        </w:rPr>
        <w:t>яг освітньої субвенції зменшено на 0,98 % що складає 168 тисяч 00 гривень</w:t>
      </w:r>
      <w:r>
        <w:rPr>
          <w:rFonts w:ascii="Times New Roman" w:hAnsi="Times New Roman" w:cs="Times New Roman"/>
          <w:bCs/>
          <w:sz w:val="28"/>
          <w:szCs w:val="28"/>
        </w:rPr>
        <w:t xml:space="preserve"> (виходячи з розрахункової кількості ставок педагогічних працівників та середньої заробітної плати вчителя).</w:t>
      </w:r>
    </w:p>
    <w:tbl>
      <w:tblPr>
        <w:tblW w:w="9571" w:type="dxa"/>
        <w:jc w:val="center"/>
        <w:tblLook w:val="00A0" w:firstRow="1" w:lastRow="0" w:firstColumn="1" w:lastColumn="0" w:noHBand="0" w:noVBand="0"/>
      </w:tblPr>
      <w:tblGrid>
        <w:gridCol w:w="283"/>
        <w:gridCol w:w="4503"/>
        <w:gridCol w:w="424"/>
        <w:gridCol w:w="1336"/>
        <w:gridCol w:w="792"/>
        <w:gridCol w:w="2233"/>
      </w:tblGrid>
      <w:tr w:rsidR="00BB1406" w:rsidRPr="00BB1406" w:rsidTr="00504EA5">
        <w:trPr>
          <w:trHeight w:val="375"/>
          <w:jc w:val="center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E3413" w:rsidRPr="00BB1406" w:rsidRDefault="00AE3413" w:rsidP="00762028">
            <w:pPr>
              <w:widowControl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 w:bidi="ar-SA"/>
              </w:rPr>
            </w:pPr>
          </w:p>
        </w:tc>
        <w:tc>
          <w:tcPr>
            <w:tcW w:w="9288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44919" w:rsidRPr="00063B13" w:rsidRDefault="00AE3413" w:rsidP="00544919">
            <w:pPr>
              <w:widowControl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 w:bidi="ar-SA"/>
              </w:rPr>
            </w:pPr>
            <w:r w:rsidRPr="00063B1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 w:bidi="ar-SA"/>
              </w:rPr>
              <w:t>Трансферти з державного бюджету до с</w:t>
            </w:r>
            <w:r w:rsidR="00EA7C9B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 w:bidi="ar-SA"/>
              </w:rPr>
              <w:t>ільського</w:t>
            </w:r>
            <w:r w:rsidRPr="00063B1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 w:bidi="ar-SA"/>
              </w:rPr>
              <w:t xml:space="preserve"> бюджету </w:t>
            </w:r>
          </w:p>
          <w:p w:rsidR="00AE3413" w:rsidRPr="00063B13" w:rsidRDefault="00544919" w:rsidP="00732CE5">
            <w:pPr>
              <w:widowControl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 w:bidi="ar-SA"/>
              </w:rPr>
            </w:pPr>
            <w:r w:rsidRPr="00063B1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 w:bidi="ar-SA"/>
              </w:rPr>
              <w:t>у</w:t>
            </w:r>
            <w:r w:rsidR="00AE3413" w:rsidRPr="00063B1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 w:bidi="ar-SA"/>
              </w:rPr>
              <w:t xml:space="preserve"> 20</w:t>
            </w:r>
            <w:r w:rsidRPr="00063B1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 w:bidi="ar-SA"/>
              </w:rPr>
              <w:t>2</w:t>
            </w:r>
            <w:r w:rsidR="00732CE5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 w:bidi="ar-SA"/>
              </w:rPr>
              <w:t>1</w:t>
            </w:r>
            <w:r w:rsidR="00AE3413" w:rsidRPr="00063B1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 w:bidi="ar-SA"/>
              </w:rPr>
              <w:t>-202</w:t>
            </w:r>
            <w:r w:rsidRPr="00063B1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 w:bidi="ar-SA"/>
              </w:rPr>
              <w:t>2</w:t>
            </w:r>
            <w:r w:rsidR="00AE3413" w:rsidRPr="00063B1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 w:bidi="ar-SA"/>
              </w:rPr>
              <w:t xml:space="preserve"> рок</w:t>
            </w:r>
            <w:r w:rsidRPr="00063B1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 w:bidi="ar-SA"/>
              </w:rPr>
              <w:t>ах</w:t>
            </w:r>
          </w:p>
        </w:tc>
      </w:tr>
      <w:tr w:rsidR="00BB1406" w:rsidRPr="00BB1406" w:rsidTr="001D260D">
        <w:trPr>
          <w:trHeight w:val="255"/>
          <w:jc w:val="center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E3413" w:rsidRPr="00BB1406" w:rsidRDefault="00AE3413" w:rsidP="00762028">
            <w:pPr>
              <w:widowControl/>
              <w:spacing w:after="0" w:line="240" w:lineRule="auto"/>
              <w:jc w:val="center"/>
              <w:rPr>
                <w:rFonts w:cs="Times New Roman"/>
                <w:b/>
                <w:bCs/>
                <w:sz w:val="28"/>
                <w:szCs w:val="28"/>
                <w:lang w:eastAsia="ru-RU" w:bidi="ar-SA"/>
              </w:rPr>
            </w:pPr>
          </w:p>
        </w:tc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E3413" w:rsidRPr="00BB1406" w:rsidRDefault="00AE3413" w:rsidP="00762028">
            <w:pPr>
              <w:widowControl/>
              <w:spacing w:after="0" w:line="240" w:lineRule="auto"/>
              <w:rPr>
                <w:rFonts w:ascii="Times New Roman" w:hAnsi="Times New Roman" w:cs="Times New Roman"/>
                <w:lang w:eastAsia="ru-RU" w:bidi="ar-SA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E3413" w:rsidRPr="00BB1406" w:rsidRDefault="00AE3413" w:rsidP="00762028">
            <w:pPr>
              <w:widowControl/>
              <w:spacing w:after="0" w:line="240" w:lineRule="auto"/>
              <w:jc w:val="center"/>
              <w:rPr>
                <w:rFonts w:ascii="Times New Roman" w:hAnsi="Times New Roman" w:cs="Times New Roman"/>
                <w:lang w:eastAsia="ru-RU" w:bidi="ar-SA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E3413" w:rsidRPr="00063B13" w:rsidRDefault="00AE3413" w:rsidP="00762028">
            <w:pPr>
              <w:widowControl/>
              <w:spacing w:after="0" w:line="240" w:lineRule="auto"/>
              <w:jc w:val="center"/>
              <w:rPr>
                <w:rFonts w:ascii="Times New Roman" w:hAnsi="Times New Roman" w:cs="Times New Roman"/>
                <w:lang w:eastAsia="ru-RU" w:bidi="ar-SA"/>
              </w:rPr>
            </w:pPr>
          </w:p>
        </w:tc>
        <w:tc>
          <w:tcPr>
            <w:tcW w:w="302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E3413" w:rsidRPr="00BB1406" w:rsidRDefault="00AE3413" w:rsidP="00762028">
            <w:pPr>
              <w:widowControl/>
              <w:spacing w:after="0" w:line="240" w:lineRule="auto"/>
              <w:jc w:val="center"/>
              <w:rPr>
                <w:rFonts w:ascii="Times New Roman" w:hAnsi="Times New Roman" w:cs="Times New Roman"/>
                <w:lang w:eastAsia="ru-RU" w:bidi="ar-SA"/>
              </w:rPr>
            </w:pPr>
          </w:p>
        </w:tc>
      </w:tr>
      <w:tr w:rsidR="00BB1406" w:rsidRPr="00BB1406" w:rsidTr="001D260D">
        <w:trPr>
          <w:trHeight w:val="270"/>
          <w:jc w:val="center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E3413" w:rsidRPr="00BB1406" w:rsidRDefault="00AE3413" w:rsidP="00762028">
            <w:pPr>
              <w:widowControl/>
              <w:spacing w:after="0" w:line="240" w:lineRule="auto"/>
              <w:jc w:val="center"/>
              <w:rPr>
                <w:rFonts w:ascii="Times New Roman" w:hAnsi="Times New Roman" w:cs="Times New Roman"/>
                <w:lang w:eastAsia="ru-RU" w:bidi="ar-SA"/>
              </w:rPr>
            </w:pPr>
          </w:p>
        </w:tc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E3413" w:rsidRPr="00BB1406" w:rsidRDefault="00AE3413" w:rsidP="00762028">
            <w:pPr>
              <w:widowControl/>
              <w:spacing w:after="0" w:line="240" w:lineRule="auto"/>
              <w:rPr>
                <w:rFonts w:ascii="Times New Roman" w:hAnsi="Times New Roman" w:cs="Times New Roman"/>
                <w:lang w:eastAsia="ru-RU" w:bidi="ar-SA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E3413" w:rsidRPr="00BB1406" w:rsidRDefault="00AE3413" w:rsidP="00762028">
            <w:pPr>
              <w:widowControl/>
              <w:spacing w:after="0" w:line="240" w:lineRule="auto"/>
              <w:rPr>
                <w:rFonts w:ascii="Times New Roman" w:hAnsi="Times New Roman" w:cs="Times New Roman"/>
                <w:lang w:eastAsia="ru-RU" w:bidi="ar-SA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E3413" w:rsidRPr="00BB1406" w:rsidRDefault="00AE3413" w:rsidP="00762028">
            <w:pPr>
              <w:widowControl/>
              <w:spacing w:after="0" w:line="240" w:lineRule="auto"/>
              <w:rPr>
                <w:rFonts w:ascii="Times New Roman" w:hAnsi="Times New Roman" w:cs="Times New Roman"/>
                <w:lang w:eastAsia="ru-RU" w:bidi="ar-SA"/>
              </w:rPr>
            </w:pPr>
          </w:p>
        </w:tc>
        <w:tc>
          <w:tcPr>
            <w:tcW w:w="302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E3413" w:rsidRPr="0009569A" w:rsidRDefault="00BB1406" w:rsidP="00762028">
            <w:pPr>
              <w:widowControl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 w:bidi="ar-SA"/>
              </w:rPr>
            </w:pPr>
            <w:r w:rsidRPr="0009569A">
              <w:rPr>
                <w:rFonts w:ascii="Times New Roman" w:hAnsi="Times New Roman" w:cs="Times New Roman"/>
                <w:lang w:eastAsia="ru-RU" w:bidi="ar-SA"/>
              </w:rPr>
              <w:t xml:space="preserve">                       </w:t>
            </w:r>
            <w:r w:rsidR="0009569A">
              <w:rPr>
                <w:rFonts w:ascii="Times New Roman" w:hAnsi="Times New Roman" w:cs="Times New Roman"/>
                <w:lang w:eastAsia="ru-RU" w:bidi="ar-SA"/>
              </w:rPr>
              <w:t xml:space="preserve">   </w:t>
            </w:r>
            <w:r w:rsidRPr="0009569A">
              <w:rPr>
                <w:rFonts w:ascii="Times New Roman" w:hAnsi="Times New Roman" w:cs="Times New Roman"/>
                <w:lang w:eastAsia="ru-RU" w:bidi="ar-SA"/>
              </w:rPr>
              <w:t xml:space="preserve"> </w:t>
            </w:r>
            <w:r w:rsidR="00AE3413" w:rsidRPr="0009569A">
              <w:rPr>
                <w:rFonts w:ascii="Times New Roman" w:hAnsi="Times New Roman" w:cs="Times New Roman"/>
                <w:sz w:val="24"/>
                <w:szCs w:val="24"/>
                <w:lang w:eastAsia="ru-RU" w:bidi="ar-SA"/>
              </w:rPr>
              <w:t>грн</w:t>
            </w:r>
          </w:p>
        </w:tc>
      </w:tr>
      <w:tr w:rsidR="00BB1406" w:rsidRPr="0009569A" w:rsidTr="001D260D">
        <w:trPr>
          <w:trHeight w:val="375"/>
          <w:jc w:val="center"/>
        </w:trPr>
        <w:tc>
          <w:tcPr>
            <w:tcW w:w="283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E3413" w:rsidRPr="0009569A" w:rsidRDefault="00AE3413" w:rsidP="00762028">
            <w:pPr>
              <w:widowControl/>
              <w:spacing w:after="0" w:line="240" w:lineRule="auto"/>
              <w:rPr>
                <w:rFonts w:ascii="Times New Roman" w:hAnsi="Times New Roman" w:cs="Times New Roman"/>
                <w:lang w:eastAsia="ru-RU" w:bidi="ar-SA"/>
              </w:rPr>
            </w:pPr>
          </w:p>
        </w:tc>
        <w:tc>
          <w:tcPr>
            <w:tcW w:w="450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E3413" w:rsidRPr="0009569A" w:rsidRDefault="00AE3413" w:rsidP="00762028">
            <w:pPr>
              <w:widowControl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 w:bidi="ar-SA"/>
              </w:rPr>
            </w:pPr>
            <w:r w:rsidRPr="0009569A">
              <w:rPr>
                <w:rFonts w:ascii="Times New Roman" w:hAnsi="Times New Roman" w:cs="Times New Roman"/>
                <w:bCs/>
                <w:sz w:val="28"/>
                <w:szCs w:val="28"/>
                <w:lang w:eastAsia="ru-RU" w:bidi="ar-SA"/>
              </w:rPr>
              <w:t>Трансферти</w:t>
            </w:r>
          </w:p>
        </w:tc>
        <w:tc>
          <w:tcPr>
            <w:tcW w:w="4785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AE3413" w:rsidRPr="0009569A" w:rsidRDefault="00EA7C9B" w:rsidP="00762028">
            <w:pPr>
              <w:widowControl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ru-RU" w:eastAsia="ru-RU" w:bidi="ar-SA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 w:bidi="ar-SA"/>
              </w:rPr>
              <w:t>Кисел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 w:bidi="ar-SA"/>
              </w:rPr>
              <w:t>івська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 w:bidi="ar-SA"/>
              </w:rPr>
              <w:t>сільська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 w:bidi="ar-SA"/>
              </w:rPr>
              <w:t xml:space="preserve"> рада</w:t>
            </w:r>
          </w:p>
        </w:tc>
      </w:tr>
      <w:tr w:rsidR="00504EA5" w:rsidRPr="00063B13" w:rsidTr="001D260D">
        <w:trPr>
          <w:trHeight w:val="932"/>
          <w:jc w:val="center"/>
        </w:trPr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4EA5" w:rsidRPr="00063B13" w:rsidRDefault="00504EA5" w:rsidP="00762028">
            <w:pPr>
              <w:widowControl/>
              <w:spacing w:after="0" w:line="240" w:lineRule="auto"/>
              <w:rPr>
                <w:rFonts w:ascii="Times New Roman" w:hAnsi="Times New Roman" w:cs="Times New Roman"/>
                <w:lang w:val="ru-RU" w:eastAsia="ru-RU" w:bidi="ar-SA"/>
              </w:rPr>
            </w:pPr>
          </w:p>
        </w:tc>
        <w:tc>
          <w:tcPr>
            <w:tcW w:w="450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EA5" w:rsidRPr="00063B13" w:rsidRDefault="00504EA5" w:rsidP="00762028">
            <w:pPr>
              <w:widowControl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EA5" w:rsidRPr="0009569A" w:rsidRDefault="00504EA5" w:rsidP="00544919">
            <w:pPr>
              <w:widowControl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ru-RU" w:eastAsia="ru-RU" w:bidi="ar-SA"/>
              </w:rPr>
            </w:pPr>
            <w:proofErr w:type="spellStart"/>
            <w:r w:rsidRPr="0009569A">
              <w:rPr>
                <w:rFonts w:ascii="Times New Roman" w:hAnsi="Times New Roman" w:cs="Times New Roman"/>
                <w:bCs/>
                <w:sz w:val="28"/>
                <w:szCs w:val="28"/>
                <w:lang w:val="ru-RU" w:eastAsia="ru-RU" w:bidi="ar-SA"/>
              </w:rPr>
              <w:t>Бюджетні</w:t>
            </w:r>
            <w:proofErr w:type="spellEnd"/>
            <w:r w:rsidRPr="0009569A">
              <w:rPr>
                <w:rFonts w:ascii="Times New Roman" w:hAnsi="Times New Roman" w:cs="Times New Roman"/>
                <w:bCs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09569A">
              <w:rPr>
                <w:rFonts w:ascii="Times New Roman" w:hAnsi="Times New Roman" w:cs="Times New Roman"/>
                <w:bCs/>
                <w:sz w:val="28"/>
                <w:szCs w:val="28"/>
                <w:lang w:val="ru-RU" w:eastAsia="ru-RU" w:bidi="ar-SA"/>
              </w:rPr>
              <w:t>призначення</w:t>
            </w:r>
            <w:proofErr w:type="spellEnd"/>
            <w:r w:rsidRPr="0009569A">
              <w:rPr>
                <w:rFonts w:ascii="Times New Roman" w:hAnsi="Times New Roman" w:cs="Times New Roman"/>
                <w:bCs/>
                <w:sz w:val="28"/>
                <w:szCs w:val="28"/>
                <w:lang w:val="ru-RU" w:eastAsia="ru-RU" w:bidi="ar-SA"/>
              </w:rPr>
              <w:t xml:space="preserve"> у 2021 </w:t>
            </w:r>
            <w:proofErr w:type="gramStart"/>
            <w:r w:rsidRPr="0009569A">
              <w:rPr>
                <w:rFonts w:ascii="Times New Roman" w:hAnsi="Times New Roman" w:cs="Times New Roman"/>
                <w:bCs/>
                <w:sz w:val="28"/>
                <w:szCs w:val="28"/>
                <w:lang w:val="ru-RU" w:eastAsia="ru-RU" w:bidi="ar-SA"/>
              </w:rPr>
              <w:t>р</w:t>
            </w:r>
            <w:proofErr w:type="gramEnd"/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04EA5" w:rsidRPr="0009569A" w:rsidRDefault="00504EA5" w:rsidP="00544919">
            <w:pPr>
              <w:widowControl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ru-RU" w:eastAsia="ru-RU" w:bidi="ar-SA"/>
              </w:rPr>
            </w:pPr>
            <w:proofErr w:type="spellStart"/>
            <w:r w:rsidRPr="0009569A">
              <w:rPr>
                <w:rFonts w:ascii="Times New Roman" w:hAnsi="Times New Roman" w:cs="Times New Roman"/>
                <w:bCs/>
                <w:sz w:val="28"/>
                <w:szCs w:val="28"/>
                <w:lang w:val="ru-RU" w:eastAsia="ru-RU" w:bidi="ar-SA"/>
              </w:rPr>
              <w:t>Очікувані</w:t>
            </w:r>
            <w:proofErr w:type="spellEnd"/>
            <w:r w:rsidRPr="0009569A">
              <w:rPr>
                <w:rFonts w:ascii="Times New Roman" w:hAnsi="Times New Roman" w:cs="Times New Roman"/>
                <w:bCs/>
                <w:sz w:val="28"/>
                <w:szCs w:val="28"/>
                <w:lang w:val="ru-RU" w:eastAsia="ru-RU" w:bidi="ar-SA"/>
              </w:rPr>
              <w:t xml:space="preserve"> у  2022 </w:t>
            </w:r>
            <w:proofErr w:type="spellStart"/>
            <w:r w:rsidRPr="0009569A">
              <w:rPr>
                <w:rFonts w:ascii="Times New Roman" w:hAnsi="Times New Roman" w:cs="Times New Roman"/>
                <w:bCs/>
                <w:sz w:val="28"/>
                <w:szCs w:val="28"/>
                <w:lang w:val="ru-RU" w:eastAsia="ru-RU" w:bidi="ar-SA"/>
              </w:rPr>
              <w:t>році</w:t>
            </w:r>
            <w:proofErr w:type="spellEnd"/>
          </w:p>
        </w:tc>
      </w:tr>
      <w:tr w:rsidR="00504EA5" w:rsidRPr="00063B13" w:rsidTr="001D260D">
        <w:trPr>
          <w:trHeight w:val="375"/>
          <w:jc w:val="center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04EA5" w:rsidRPr="00063B13" w:rsidRDefault="00504EA5" w:rsidP="00762028">
            <w:pPr>
              <w:widowControl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45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EA5" w:rsidRPr="00063B13" w:rsidRDefault="00504EA5" w:rsidP="00762028">
            <w:pPr>
              <w:widowControl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</w:pPr>
            <w:proofErr w:type="spellStart"/>
            <w:r w:rsidRPr="00063B13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Освітня</w:t>
            </w:r>
            <w:proofErr w:type="spellEnd"/>
            <w:r w:rsidRPr="00063B13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063B13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субвенція</w:t>
            </w:r>
            <w:proofErr w:type="spellEnd"/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EA5" w:rsidRPr="001D260D" w:rsidRDefault="00504EA5" w:rsidP="001D260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D260D">
              <w:rPr>
                <w:rFonts w:ascii="Times New Roman" w:hAnsi="Times New Roman" w:cs="Times New Roman"/>
                <w:sz w:val="28"/>
                <w:szCs w:val="28"/>
              </w:rPr>
              <w:t>13 934 800,00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04EA5" w:rsidRPr="001D260D" w:rsidRDefault="00504EA5" w:rsidP="001D260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D260D">
              <w:rPr>
                <w:rFonts w:ascii="Times New Roman" w:hAnsi="Times New Roman" w:cs="Times New Roman"/>
                <w:sz w:val="28"/>
                <w:szCs w:val="28"/>
              </w:rPr>
              <w:t>13 766 800,00</w:t>
            </w:r>
          </w:p>
        </w:tc>
      </w:tr>
      <w:tr w:rsidR="00504EA5" w:rsidRPr="00063B13" w:rsidTr="001D260D">
        <w:trPr>
          <w:trHeight w:val="750"/>
          <w:jc w:val="center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04EA5" w:rsidRPr="00063B13" w:rsidRDefault="00504EA5" w:rsidP="00762028">
            <w:pPr>
              <w:widowControl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45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4EA5" w:rsidRPr="00063B13" w:rsidRDefault="00504EA5" w:rsidP="00762028">
            <w:pPr>
              <w:widowControl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</w:pP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Дотація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з </w:t>
            </w: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місцевого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бюджету на </w:t>
            </w: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здійснення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переданих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з державного бюджету </w:t>
            </w: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видатків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з </w:t>
            </w: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утримання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закладів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освіти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та </w:t>
            </w: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охорони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здоров</w:t>
            </w:r>
            <w:proofErr w:type="gram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`я</w:t>
            </w:r>
            <w:proofErr w:type="spellEnd"/>
            <w:proofErr w:type="gram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за </w:t>
            </w: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рахунок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відповідної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додаткової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дотації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з державного бюджету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4EA5" w:rsidRPr="001D260D" w:rsidRDefault="00504EA5" w:rsidP="001D260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D260D">
              <w:rPr>
                <w:rFonts w:ascii="Times New Roman" w:hAnsi="Times New Roman" w:cs="Times New Roman"/>
                <w:sz w:val="28"/>
                <w:szCs w:val="28"/>
              </w:rPr>
              <w:t>258 300,00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04EA5" w:rsidRPr="001D260D" w:rsidRDefault="00504EA5" w:rsidP="001D260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D260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04EA5" w:rsidRPr="00063B13" w:rsidTr="001D260D">
        <w:trPr>
          <w:trHeight w:val="1590"/>
          <w:jc w:val="center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04EA5" w:rsidRPr="00063B13" w:rsidRDefault="00504EA5" w:rsidP="00762028">
            <w:pPr>
              <w:widowControl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45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4EA5" w:rsidRPr="00063B13" w:rsidRDefault="00504EA5" w:rsidP="00762028">
            <w:pPr>
              <w:widowControl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</w:pP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Субвенція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з </w:t>
            </w: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місцевого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бюджету на </w:t>
            </w: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надання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державної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proofErr w:type="gram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п</w:t>
            </w:r>
            <w:proofErr w:type="gram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ідтримки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особам з </w:t>
            </w: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особливими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освітніми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потребами за </w:t>
            </w: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рахунок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відповідної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субвенції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з державного бюджету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4EA5" w:rsidRPr="001D260D" w:rsidRDefault="00504EA5" w:rsidP="001D260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D260D">
              <w:rPr>
                <w:rFonts w:ascii="Times New Roman" w:hAnsi="Times New Roman" w:cs="Times New Roman"/>
                <w:sz w:val="28"/>
                <w:szCs w:val="28"/>
              </w:rPr>
              <w:t>46 360,00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04EA5" w:rsidRPr="001D260D" w:rsidRDefault="00504EA5" w:rsidP="001D260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D260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1D260D" w:rsidRPr="001D260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04EA5" w:rsidRPr="00063B13" w:rsidTr="001D260D">
        <w:trPr>
          <w:trHeight w:val="1500"/>
          <w:jc w:val="center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04EA5" w:rsidRPr="00063B13" w:rsidRDefault="00504EA5" w:rsidP="00762028">
            <w:pPr>
              <w:widowControl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45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4EA5" w:rsidRPr="00063B13" w:rsidRDefault="00504EA5" w:rsidP="00762028">
            <w:pPr>
              <w:widowControl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</w:pP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Субвенція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з </w:t>
            </w: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місцевого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бюджету на </w:t>
            </w: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забезпечення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якісної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, </w:t>
            </w: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сучасної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та </w:t>
            </w: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доступної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загальної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середньої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освіти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`Нова </w:t>
            </w: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українська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школа` за </w:t>
            </w: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рахунок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відповідної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субвенції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з </w:t>
            </w:r>
            <w:proofErr w:type="gram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державного</w:t>
            </w:r>
            <w:proofErr w:type="gram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бюджету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EA5" w:rsidRPr="001D260D" w:rsidRDefault="00504EA5" w:rsidP="001D260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D260D">
              <w:rPr>
                <w:rFonts w:ascii="Times New Roman" w:hAnsi="Times New Roman" w:cs="Times New Roman"/>
                <w:sz w:val="28"/>
                <w:szCs w:val="28"/>
              </w:rPr>
              <w:t>249 044,80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04EA5" w:rsidRPr="001D260D" w:rsidRDefault="00504EA5" w:rsidP="001D260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D260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1D260D" w:rsidRPr="001D260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04EA5" w:rsidRPr="00063B13" w:rsidTr="001D260D">
        <w:trPr>
          <w:trHeight w:val="855"/>
          <w:jc w:val="center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04EA5" w:rsidRPr="00063B13" w:rsidRDefault="00504EA5" w:rsidP="00762028">
            <w:pPr>
              <w:widowControl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45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4EA5" w:rsidRPr="00063B13" w:rsidRDefault="00504EA5" w:rsidP="00762028">
            <w:pPr>
              <w:widowControl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</w:pP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Інші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субвенції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з </w:t>
            </w: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місцевого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бюджету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EA5" w:rsidRPr="001D260D" w:rsidRDefault="00504EA5" w:rsidP="001D260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D260D">
              <w:rPr>
                <w:rFonts w:ascii="Times New Roman" w:hAnsi="Times New Roman" w:cs="Times New Roman"/>
                <w:sz w:val="28"/>
                <w:szCs w:val="28"/>
              </w:rPr>
              <w:t>22 300,00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04EA5" w:rsidRPr="001D260D" w:rsidRDefault="00504EA5" w:rsidP="001D260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D260D">
              <w:rPr>
                <w:rFonts w:ascii="Times New Roman" w:hAnsi="Times New Roman" w:cs="Times New Roman"/>
                <w:sz w:val="28"/>
                <w:szCs w:val="28"/>
              </w:rPr>
              <w:t> 20 900,00</w:t>
            </w:r>
          </w:p>
        </w:tc>
      </w:tr>
      <w:tr w:rsidR="00504EA5" w:rsidRPr="00063B13" w:rsidTr="001D260D">
        <w:trPr>
          <w:trHeight w:val="2265"/>
          <w:jc w:val="center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04EA5" w:rsidRPr="00063B13" w:rsidRDefault="00504EA5" w:rsidP="00762028">
            <w:pPr>
              <w:widowControl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450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bottom"/>
          </w:tcPr>
          <w:p w:rsidR="00504EA5" w:rsidRPr="00063B13" w:rsidRDefault="00504EA5" w:rsidP="00762028">
            <w:pPr>
              <w:widowControl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</w:pP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Субвенція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з </w:t>
            </w: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місцевого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бюджету на </w:t>
            </w: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здійснення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proofErr w:type="gram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п</w:t>
            </w:r>
            <w:proofErr w:type="gram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ідтримки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окремих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закладів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та </w:t>
            </w: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заходів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у </w:t>
            </w: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системі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охорони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здоров`я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за </w:t>
            </w: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рахунок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відповідної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субвенції</w:t>
            </w:r>
            <w:proofErr w:type="spellEnd"/>
            <w:r w:rsidRPr="00504EA5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з державного бюджету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04EA5" w:rsidRPr="001D260D" w:rsidRDefault="00504EA5" w:rsidP="001D260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D260D">
              <w:rPr>
                <w:rFonts w:ascii="Times New Roman" w:hAnsi="Times New Roman" w:cs="Times New Roman"/>
                <w:sz w:val="28"/>
                <w:szCs w:val="28"/>
              </w:rPr>
              <w:t>228 800,00</w:t>
            </w:r>
          </w:p>
          <w:p w:rsidR="00504EA5" w:rsidRPr="001D260D" w:rsidRDefault="00504EA5" w:rsidP="001D260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3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504EA5" w:rsidRPr="001D260D" w:rsidRDefault="00504EA5" w:rsidP="001D260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D260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1D260D" w:rsidRPr="001D260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04EA5" w:rsidRPr="00063B13" w:rsidTr="001D260D">
        <w:trPr>
          <w:trHeight w:val="390"/>
          <w:jc w:val="center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04EA5" w:rsidRPr="00063B13" w:rsidRDefault="00504EA5" w:rsidP="00762028">
            <w:pPr>
              <w:widowControl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45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04EA5" w:rsidRPr="00063B13" w:rsidRDefault="00504EA5" w:rsidP="00063B13">
            <w:pPr>
              <w:widowControl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 w:bidi="ar-SA"/>
              </w:rPr>
            </w:pPr>
            <w:r w:rsidRPr="00063B1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 w:bidi="ar-SA"/>
              </w:rPr>
              <w:t>РАЗОМ</w:t>
            </w:r>
          </w:p>
        </w:tc>
        <w:tc>
          <w:tcPr>
            <w:tcW w:w="25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04EA5" w:rsidRPr="001D260D" w:rsidRDefault="001D260D" w:rsidP="001D260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D260D">
              <w:rPr>
                <w:rFonts w:ascii="Times New Roman" w:hAnsi="Times New Roman" w:cs="Times New Roman"/>
                <w:sz w:val="28"/>
                <w:szCs w:val="28"/>
              </w:rPr>
              <w:t>14 739 604,80</w:t>
            </w:r>
          </w:p>
        </w:tc>
        <w:tc>
          <w:tcPr>
            <w:tcW w:w="22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04EA5" w:rsidRPr="001D260D" w:rsidRDefault="001D260D" w:rsidP="001D260D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260D">
              <w:rPr>
                <w:rFonts w:ascii="Times New Roman" w:hAnsi="Times New Roman" w:cs="Times New Roman"/>
                <w:bCs/>
                <w:sz w:val="28"/>
                <w:szCs w:val="28"/>
              </w:rPr>
              <w:t>13 787 700,00</w:t>
            </w:r>
          </w:p>
        </w:tc>
      </w:tr>
    </w:tbl>
    <w:p w:rsidR="00AE3413" w:rsidRPr="00063B13" w:rsidRDefault="00AE3413" w:rsidP="005C52B1">
      <w:pPr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AE3413" w:rsidRDefault="001D260D" w:rsidP="00B47387">
      <w:pPr>
        <w:ind w:firstLine="708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Показники дохідної частини сільського</w:t>
      </w:r>
      <w:r w:rsidR="00AE3413">
        <w:rPr>
          <w:rFonts w:ascii="Times New Roman" w:hAnsi="Times New Roman" w:cs="Times New Roman"/>
          <w:bCs/>
          <w:sz w:val="28"/>
          <w:szCs w:val="28"/>
        </w:rPr>
        <w:t xml:space="preserve"> бюджету на 202</w:t>
      </w:r>
      <w:r w:rsidR="00321205">
        <w:rPr>
          <w:rFonts w:ascii="Times New Roman" w:hAnsi="Times New Roman" w:cs="Times New Roman"/>
          <w:bCs/>
          <w:sz w:val="28"/>
          <w:szCs w:val="28"/>
        </w:rPr>
        <w:t>2</w:t>
      </w:r>
      <w:r w:rsidR="00AE3413">
        <w:rPr>
          <w:rFonts w:ascii="Times New Roman" w:hAnsi="Times New Roman" w:cs="Times New Roman"/>
          <w:bCs/>
          <w:sz w:val="28"/>
          <w:szCs w:val="28"/>
        </w:rPr>
        <w:t xml:space="preserve"> рік розраховано із застосуванням норм чинних Бюджетного та Податкового кодексів України та з урахуванням їх змін.</w:t>
      </w:r>
    </w:p>
    <w:p w:rsidR="00AE3413" w:rsidRDefault="00AE3413" w:rsidP="00B47387">
      <w:pPr>
        <w:ind w:firstLine="708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6E5752">
        <w:rPr>
          <w:rFonts w:ascii="Times New Roman" w:hAnsi="Times New Roman" w:cs="Times New Roman"/>
          <w:bCs/>
          <w:sz w:val="28"/>
          <w:szCs w:val="28"/>
        </w:rPr>
        <w:t>Прогноз</w:t>
      </w:r>
      <w:r w:rsidRPr="006E5752">
        <w:rPr>
          <w:rFonts w:ascii="Times New Roman" w:hAnsi="Times New Roman" w:cs="Times New Roman"/>
          <w:sz w:val="28"/>
          <w:szCs w:val="28"/>
        </w:rPr>
        <w:t xml:space="preserve"> власних надходжень до загального фонду</w:t>
      </w:r>
      <w:r w:rsidRPr="006E5752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с</w:t>
      </w:r>
      <w:r w:rsidR="001D260D">
        <w:rPr>
          <w:rFonts w:ascii="Times New Roman" w:hAnsi="Times New Roman" w:cs="Times New Roman"/>
          <w:bCs/>
          <w:sz w:val="28"/>
          <w:szCs w:val="28"/>
        </w:rPr>
        <w:t>ільського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E5752">
        <w:rPr>
          <w:rFonts w:ascii="Times New Roman" w:hAnsi="Times New Roman" w:cs="Times New Roman"/>
          <w:bCs/>
          <w:sz w:val="28"/>
          <w:szCs w:val="28"/>
        </w:rPr>
        <w:t xml:space="preserve">бюджету </w:t>
      </w:r>
      <w:r w:rsidRPr="006E556F">
        <w:rPr>
          <w:rFonts w:ascii="Times New Roman" w:hAnsi="Times New Roman" w:cs="Times New Roman"/>
          <w:color w:val="000000"/>
          <w:sz w:val="28"/>
          <w:szCs w:val="28"/>
        </w:rPr>
        <w:t xml:space="preserve">на  </w:t>
      </w:r>
      <w:r w:rsidRPr="006E556F">
        <w:rPr>
          <w:rFonts w:ascii="Times New Roman" w:hAnsi="Times New Roman" w:cs="Times New Roman"/>
          <w:bCs/>
          <w:color w:val="000000"/>
          <w:sz w:val="28"/>
          <w:szCs w:val="28"/>
        </w:rPr>
        <w:t>202</w:t>
      </w:r>
      <w:r w:rsidR="00321205">
        <w:rPr>
          <w:rFonts w:ascii="Times New Roman" w:hAnsi="Times New Roman" w:cs="Times New Roman"/>
          <w:bCs/>
          <w:color w:val="000000"/>
          <w:sz w:val="28"/>
          <w:szCs w:val="28"/>
        </w:rPr>
        <w:t>2</w:t>
      </w:r>
      <w:r w:rsidRPr="006E556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рік</w:t>
      </w:r>
      <w:r w:rsidRPr="006E556F">
        <w:rPr>
          <w:rFonts w:ascii="Times New Roman" w:hAnsi="Times New Roman" w:cs="Times New Roman"/>
          <w:color w:val="000000"/>
          <w:sz w:val="28"/>
          <w:szCs w:val="28"/>
        </w:rPr>
        <w:t>, порівняно із  20</w:t>
      </w:r>
      <w:r w:rsidR="00321205">
        <w:rPr>
          <w:rFonts w:ascii="Times New Roman" w:hAnsi="Times New Roman" w:cs="Times New Roman"/>
          <w:color w:val="000000"/>
          <w:sz w:val="28"/>
          <w:szCs w:val="28"/>
        </w:rPr>
        <w:t>21</w:t>
      </w:r>
      <w:r w:rsidRPr="006E556F">
        <w:rPr>
          <w:rFonts w:ascii="Times New Roman" w:hAnsi="Times New Roman" w:cs="Times New Roman"/>
          <w:color w:val="000000"/>
          <w:sz w:val="28"/>
          <w:szCs w:val="28"/>
        </w:rPr>
        <w:t xml:space="preserve"> роком </w:t>
      </w:r>
      <w:r w:rsidRPr="006E556F">
        <w:rPr>
          <w:rFonts w:ascii="Times New Roman" w:hAnsi="Times New Roman" w:cs="Times New Roman"/>
          <w:bCs/>
          <w:color w:val="000000"/>
          <w:sz w:val="28"/>
          <w:szCs w:val="28"/>
        </w:rPr>
        <w:t>збільшено</w:t>
      </w:r>
      <w:r w:rsidRPr="006E556F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 w:rsidR="001D260D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6E556F">
        <w:rPr>
          <w:rFonts w:ascii="Times New Roman" w:hAnsi="Times New Roman" w:cs="Times New Roman"/>
          <w:color w:val="000000"/>
          <w:sz w:val="28"/>
          <w:szCs w:val="28"/>
        </w:rPr>
        <w:t xml:space="preserve"> мільйон</w:t>
      </w:r>
      <w:r w:rsidR="001D260D">
        <w:rPr>
          <w:rFonts w:ascii="Times New Roman" w:hAnsi="Times New Roman" w:cs="Times New Roman"/>
          <w:color w:val="000000"/>
          <w:sz w:val="28"/>
          <w:szCs w:val="28"/>
        </w:rPr>
        <w:t>ів</w:t>
      </w:r>
      <w:r w:rsidRPr="006E55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D260D">
        <w:rPr>
          <w:rFonts w:ascii="Times New Roman" w:hAnsi="Times New Roman" w:cs="Times New Roman"/>
          <w:color w:val="000000"/>
          <w:sz w:val="28"/>
          <w:szCs w:val="28"/>
        </w:rPr>
        <w:t>697</w:t>
      </w:r>
      <w:r w:rsidRPr="006E55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E556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тисяч </w:t>
      </w:r>
      <w:r w:rsidR="001D260D">
        <w:rPr>
          <w:rFonts w:ascii="Times New Roman" w:hAnsi="Times New Roman" w:cs="Times New Roman"/>
          <w:bCs/>
          <w:color w:val="000000"/>
          <w:sz w:val="28"/>
          <w:szCs w:val="28"/>
        </w:rPr>
        <w:t>093</w:t>
      </w:r>
      <w:r w:rsidRPr="006E556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гривень </w:t>
      </w:r>
      <w:r w:rsidRPr="006E556F">
        <w:rPr>
          <w:rFonts w:ascii="Times New Roman" w:hAnsi="Times New Roman" w:cs="Times New Roman"/>
          <w:color w:val="000000"/>
          <w:sz w:val="28"/>
          <w:szCs w:val="28"/>
        </w:rPr>
        <w:t>або</w:t>
      </w:r>
      <w:r w:rsidRPr="006E556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6E556F">
        <w:rPr>
          <w:rFonts w:ascii="Times New Roman" w:hAnsi="Times New Roman" w:cs="Times New Roman"/>
          <w:color w:val="000000"/>
          <w:sz w:val="28"/>
          <w:szCs w:val="28"/>
        </w:rPr>
        <w:t xml:space="preserve">на  </w:t>
      </w:r>
      <w:r w:rsidR="00321205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1D260D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321205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1D260D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6E55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E556F">
        <w:rPr>
          <w:rFonts w:ascii="Times New Roman" w:hAnsi="Times New Roman" w:cs="Times New Roman"/>
          <w:bCs/>
          <w:color w:val="000000"/>
          <w:sz w:val="28"/>
          <w:szCs w:val="28"/>
        </w:rPr>
        <w:t>%.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tbl>
      <w:tblPr>
        <w:tblW w:w="9571" w:type="dxa"/>
        <w:tblLook w:val="00A0" w:firstRow="1" w:lastRow="0" w:firstColumn="1" w:lastColumn="0" w:noHBand="0" w:noVBand="0"/>
      </w:tblPr>
      <w:tblGrid>
        <w:gridCol w:w="2943"/>
        <w:gridCol w:w="489"/>
        <w:gridCol w:w="1496"/>
        <w:gridCol w:w="173"/>
        <w:gridCol w:w="1684"/>
        <w:gridCol w:w="1400"/>
        <w:gridCol w:w="51"/>
        <w:gridCol w:w="1153"/>
        <w:gridCol w:w="182"/>
      </w:tblGrid>
      <w:tr w:rsidR="00AE3413" w:rsidRPr="00B7390D" w:rsidTr="00732CE5">
        <w:trPr>
          <w:gridAfter w:val="1"/>
          <w:wAfter w:w="182" w:type="dxa"/>
          <w:trHeight w:val="356"/>
        </w:trPr>
        <w:tc>
          <w:tcPr>
            <w:tcW w:w="9389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3612" w:rsidRDefault="00303612"/>
          <w:tbl>
            <w:tblPr>
              <w:tblW w:w="9173" w:type="dxa"/>
              <w:tblLook w:val="04A0" w:firstRow="1" w:lastRow="0" w:firstColumn="1" w:lastColumn="0" w:noHBand="0" w:noVBand="1"/>
            </w:tblPr>
            <w:tblGrid>
              <w:gridCol w:w="2955"/>
              <w:gridCol w:w="1711"/>
              <w:gridCol w:w="1711"/>
              <w:gridCol w:w="1116"/>
              <w:gridCol w:w="1680"/>
            </w:tblGrid>
            <w:tr w:rsidR="008B6F83" w:rsidRPr="008B6F83" w:rsidTr="00303612">
              <w:trPr>
                <w:trHeight w:val="356"/>
              </w:trPr>
              <w:tc>
                <w:tcPr>
                  <w:tcW w:w="9173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B6F83" w:rsidRPr="008B6F83" w:rsidRDefault="008B6F83" w:rsidP="009B1348">
                  <w:pPr>
                    <w:widowControl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val="ru-RU" w:eastAsia="ru-RU" w:bidi="ar-SA"/>
                    </w:rPr>
                  </w:pPr>
                  <w:proofErr w:type="spellStart"/>
                  <w:r w:rsidRPr="008B6F8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val="ru-RU" w:eastAsia="ru-RU" w:bidi="ar-SA"/>
                    </w:rPr>
                    <w:t>Очікуваний</w:t>
                  </w:r>
                  <w:proofErr w:type="spellEnd"/>
                  <w:r w:rsidRPr="008B6F8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val="ru-RU" w:eastAsia="ru-RU" w:bidi="ar-SA"/>
                    </w:rPr>
                    <w:t xml:space="preserve"> темп росту </w:t>
                  </w:r>
                  <w:proofErr w:type="spellStart"/>
                  <w:r w:rsidRPr="008B6F8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val="ru-RU" w:eastAsia="ru-RU" w:bidi="ar-SA"/>
                    </w:rPr>
                    <w:t>надходжень</w:t>
                  </w:r>
                  <w:proofErr w:type="spellEnd"/>
                  <w:r w:rsidRPr="008B6F8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val="ru-RU" w:eastAsia="ru-RU" w:bidi="ar-SA"/>
                    </w:rPr>
                    <w:t xml:space="preserve"> </w:t>
                  </w:r>
                  <w:proofErr w:type="spellStart"/>
                  <w:r w:rsidRPr="008B6F8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val="ru-RU" w:eastAsia="ru-RU" w:bidi="ar-SA"/>
                    </w:rPr>
                    <w:t>податкі</w:t>
                  </w:r>
                  <w:proofErr w:type="gramStart"/>
                  <w:r w:rsidRPr="008B6F8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val="ru-RU" w:eastAsia="ru-RU" w:bidi="ar-SA"/>
                    </w:rPr>
                    <w:t>в</w:t>
                  </w:r>
                  <w:proofErr w:type="spellEnd"/>
                  <w:proofErr w:type="gramEnd"/>
                  <w:r w:rsidRPr="008B6F8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val="ru-RU" w:eastAsia="ru-RU" w:bidi="ar-SA"/>
                    </w:rPr>
                    <w:t xml:space="preserve"> та </w:t>
                  </w:r>
                  <w:proofErr w:type="spellStart"/>
                  <w:r w:rsidRPr="008B6F8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val="ru-RU" w:eastAsia="ru-RU" w:bidi="ar-SA"/>
                    </w:rPr>
                    <w:t>зборів</w:t>
                  </w:r>
                  <w:proofErr w:type="spellEnd"/>
                  <w:r w:rsidRPr="008B6F8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val="ru-RU" w:eastAsia="ru-RU" w:bidi="ar-SA"/>
                    </w:rPr>
                    <w:t xml:space="preserve"> у 2022 </w:t>
                  </w:r>
                  <w:proofErr w:type="spellStart"/>
                  <w:r w:rsidRPr="008B6F8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val="ru-RU" w:eastAsia="ru-RU" w:bidi="ar-SA"/>
                    </w:rPr>
                    <w:t>році</w:t>
                  </w:r>
                  <w:proofErr w:type="spellEnd"/>
                  <w:r w:rsidRPr="008B6F8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val="ru-RU" w:eastAsia="ru-RU" w:bidi="ar-SA"/>
                    </w:rPr>
                    <w:t xml:space="preserve"> до 2021 року</w:t>
                  </w:r>
                </w:p>
              </w:tc>
            </w:tr>
            <w:tr w:rsidR="008B6F83" w:rsidRPr="008B6F83" w:rsidTr="00303612">
              <w:trPr>
                <w:trHeight w:val="242"/>
              </w:trPr>
              <w:tc>
                <w:tcPr>
                  <w:tcW w:w="29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B6F83" w:rsidRPr="008B6F83" w:rsidRDefault="008B6F83" w:rsidP="008B6F83">
                  <w:pPr>
                    <w:widowControl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val="ru-RU" w:eastAsia="ru-RU" w:bidi="ar-SA"/>
                    </w:rPr>
                  </w:pP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B6F83" w:rsidRPr="008B6F83" w:rsidRDefault="008B6F83" w:rsidP="008B6F83">
                  <w:pPr>
                    <w:widowControl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val="ru-RU" w:eastAsia="ru-RU" w:bidi="ar-SA"/>
                    </w:rPr>
                  </w:pP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B6F83" w:rsidRPr="008B6F83" w:rsidRDefault="008B6F83" w:rsidP="008B6F83">
                  <w:pPr>
                    <w:widowControl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val="ru-RU" w:eastAsia="ru-RU" w:bidi="ar-SA"/>
                    </w:rPr>
                  </w:pP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B6F83" w:rsidRPr="008B6F83" w:rsidRDefault="008B6F83" w:rsidP="008B6F83">
                  <w:pPr>
                    <w:widowControl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val="ru-RU" w:eastAsia="ru-RU" w:bidi="ar-SA"/>
                    </w:rPr>
                  </w:pPr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B6F83" w:rsidRPr="008B6F83" w:rsidRDefault="008B6F83" w:rsidP="008B6F83">
                  <w:pPr>
                    <w:widowControl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val="ru-RU" w:eastAsia="ru-RU" w:bidi="ar-SA"/>
                    </w:rPr>
                  </w:pPr>
                </w:p>
              </w:tc>
            </w:tr>
            <w:tr w:rsidR="008B6F83" w:rsidRPr="008B6F83" w:rsidTr="00303612">
              <w:trPr>
                <w:trHeight w:val="256"/>
              </w:trPr>
              <w:tc>
                <w:tcPr>
                  <w:tcW w:w="29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B6F83" w:rsidRPr="008B6F83" w:rsidRDefault="008B6F83" w:rsidP="008B6F83">
                  <w:pPr>
                    <w:widowControl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val="ru-RU" w:eastAsia="ru-RU" w:bidi="ar-SA"/>
                    </w:rPr>
                  </w:pP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B6F83" w:rsidRPr="008B6F83" w:rsidRDefault="008B6F83" w:rsidP="008B6F83">
                  <w:pPr>
                    <w:widowControl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val="ru-RU" w:eastAsia="ru-RU" w:bidi="ar-SA"/>
                    </w:rPr>
                  </w:pP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B6F83" w:rsidRPr="008B6F83" w:rsidRDefault="008B6F83" w:rsidP="008B6F83">
                  <w:pPr>
                    <w:widowControl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val="ru-RU" w:eastAsia="ru-RU" w:bidi="ar-SA"/>
                    </w:rPr>
                  </w:pP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B6F83" w:rsidRPr="008B6F83" w:rsidRDefault="008B6F83" w:rsidP="008B6F83">
                  <w:pPr>
                    <w:widowControl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val="ru-RU" w:eastAsia="ru-RU" w:bidi="ar-SA"/>
                    </w:rPr>
                  </w:pPr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B6F83" w:rsidRPr="008B6F83" w:rsidRDefault="008B6F83" w:rsidP="008B6F83">
                  <w:pPr>
                    <w:widowControl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val="ru-RU" w:eastAsia="ru-RU" w:bidi="ar-SA"/>
                    </w:rPr>
                  </w:pPr>
                </w:p>
              </w:tc>
            </w:tr>
            <w:tr w:rsidR="008B6F83" w:rsidRPr="008B6F83" w:rsidTr="00303612">
              <w:trPr>
                <w:trHeight w:val="371"/>
              </w:trPr>
              <w:tc>
                <w:tcPr>
                  <w:tcW w:w="2955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8B6F83" w:rsidRPr="009B1348" w:rsidRDefault="008B6F83" w:rsidP="008B6F83">
                  <w:pPr>
                    <w:widowControl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val="ru-RU" w:eastAsia="ru-RU" w:bidi="ar-SA"/>
                    </w:rPr>
                  </w:pPr>
                  <w:r w:rsidRPr="009B134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val="ru-RU" w:eastAsia="ru-RU" w:bidi="ar-SA"/>
                    </w:rPr>
                    <w:lastRenderedPageBreak/>
                    <w:t>Доходи</w:t>
                  </w:r>
                </w:p>
              </w:tc>
              <w:tc>
                <w:tcPr>
                  <w:tcW w:w="6218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8B6F83" w:rsidRPr="009B1348" w:rsidRDefault="00956AFC" w:rsidP="008B6F83">
                  <w:pPr>
                    <w:widowControl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val="ru-RU" w:eastAsia="ru-RU" w:bidi="ar-SA"/>
                    </w:rPr>
                  </w:pPr>
                  <w:proofErr w:type="spellStart"/>
                  <w:proofErr w:type="gramStart"/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val="ru-RU" w:eastAsia="ru-RU" w:bidi="ar-SA"/>
                    </w:rPr>
                    <w:t>Кисел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val="ru-RU" w:eastAsia="ru-RU" w:bidi="ar-SA"/>
                    </w:rPr>
                    <w:t>івська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val="ru-RU" w:eastAsia="ru-RU" w:bidi="ar-SA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val="ru-RU" w:eastAsia="ru-RU" w:bidi="ar-SA"/>
                    </w:rPr>
                    <w:t>сільська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val="ru-RU" w:eastAsia="ru-RU" w:bidi="ar-SA"/>
                    </w:rPr>
                    <w:t xml:space="preserve"> рада</w:t>
                  </w:r>
                </w:p>
              </w:tc>
            </w:tr>
            <w:tr w:rsidR="008B6F83" w:rsidRPr="008B6F83" w:rsidTr="00303612">
              <w:trPr>
                <w:trHeight w:val="1427"/>
              </w:trPr>
              <w:tc>
                <w:tcPr>
                  <w:tcW w:w="2955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8B6F83" w:rsidRPr="009B1348" w:rsidRDefault="008B6F83" w:rsidP="008B6F83">
                  <w:pPr>
                    <w:widowControl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val="ru-RU" w:eastAsia="ru-RU" w:bidi="ar-SA"/>
                    </w:rPr>
                  </w:pP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6F83" w:rsidRPr="009B1348" w:rsidRDefault="008B6F83" w:rsidP="008B6F83">
                  <w:pPr>
                    <w:widowControl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val="ru-RU" w:eastAsia="ru-RU" w:bidi="ar-SA"/>
                    </w:rPr>
                  </w:pPr>
                  <w:proofErr w:type="spellStart"/>
                  <w:r w:rsidRPr="009B134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val="ru-RU" w:eastAsia="ru-RU" w:bidi="ar-SA"/>
                    </w:rPr>
                    <w:t>Очікуване</w:t>
                  </w:r>
                  <w:proofErr w:type="spellEnd"/>
                  <w:r w:rsidRPr="009B134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val="ru-RU" w:eastAsia="ru-RU" w:bidi="ar-SA"/>
                    </w:rPr>
                    <w:t xml:space="preserve"> </w:t>
                  </w:r>
                  <w:proofErr w:type="spellStart"/>
                  <w:r w:rsidRPr="009B134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val="ru-RU" w:eastAsia="ru-RU" w:bidi="ar-SA"/>
                    </w:rPr>
                    <w:t>виконання</w:t>
                  </w:r>
                  <w:proofErr w:type="spellEnd"/>
                  <w:r w:rsidRPr="009B134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val="ru-RU" w:eastAsia="ru-RU" w:bidi="ar-SA"/>
                    </w:rPr>
                    <w:t xml:space="preserve"> за 2022 </w:t>
                  </w:r>
                  <w:proofErr w:type="spellStart"/>
                  <w:proofErr w:type="gramStart"/>
                  <w:r w:rsidRPr="009B134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val="ru-RU" w:eastAsia="ru-RU" w:bidi="ar-SA"/>
                    </w:rPr>
                    <w:t>р</w:t>
                  </w:r>
                  <w:proofErr w:type="gramEnd"/>
                  <w:r w:rsidRPr="009B134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val="ru-RU" w:eastAsia="ru-RU" w:bidi="ar-SA"/>
                    </w:rPr>
                    <w:t>ік</w:t>
                  </w:r>
                  <w:proofErr w:type="spellEnd"/>
                  <w:r w:rsidRPr="009B134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val="ru-RU" w:eastAsia="ru-RU" w:bidi="ar-SA"/>
                    </w:rPr>
                    <w:t xml:space="preserve">, </w:t>
                  </w:r>
                  <w:proofErr w:type="spellStart"/>
                  <w:r w:rsidRPr="009B134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val="ru-RU" w:eastAsia="ru-RU" w:bidi="ar-SA"/>
                    </w:rPr>
                    <w:t>грн</w:t>
                  </w:r>
                  <w:proofErr w:type="spellEnd"/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B6F83" w:rsidRPr="009B1348" w:rsidRDefault="008B6F83" w:rsidP="008B6F83">
                  <w:pPr>
                    <w:widowControl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val="ru-RU" w:eastAsia="ru-RU" w:bidi="ar-SA"/>
                    </w:rPr>
                  </w:pPr>
                  <w:proofErr w:type="spellStart"/>
                  <w:r w:rsidRPr="009B134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val="ru-RU" w:eastAsia="ru-RU" w:bidi="ar-SA"/>
                    </w:rPr>
                    <w:t>Очікуване</w:t>
                  </w:r>
                  <w:proofErr w:type="spellEnd"/>
                  <w:r w:rsidRPr="009B134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val="ru-RU" w:eastAsia="ru-RU" w:bidi="ar-SA"/>
                    </w:rPr>
                    <w:t xml:space="preserve"> </w:t>
                  </w:r>
                  <w:proofErr w:type="spellStart"/>
                  <w:r w:rsidRPr="009B134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val="ru-RU" w:eastAsia="ru-RU" w:bidi="ar-SA"/>
                    </w:rPr>
                    <w:t>виконання</w:t>
                  </w:r>
                  <w:proofErr w:type="spellEnd"/>
                  <w:r w:rsidRPr="009B134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val="ru-RU" w:eastAsia="ru-RU" w:bidi="ar-SA"/>
                    </w:rPr>
                    <w:t xml:space="preserve"> за 2021</w:t>
                  </w:r>
                  <w:r w:rsidR="00063B13" w:rsidRPr="009B134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val="ru-RU" w:eastAsia="ru-RU" w:bidi="ar-SA"/>
                    </w:rPr>
                    <w:t xml:space="preserve"> </w:t>
                  </w:r>
                  <w:proofErr w:type="spellStart"/>
                  <w:proofErr w:type="gramStart"/>
                  <w:r w:rsidRPr="009B134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val="ru-RU" w:eastAsia="ru-RU" w:bidi="ar-SA"/>
                    </w:rPr>
                    <w:t>р</w:t>
                  </w:r>
                  <w:proofErr w:type="gramEnd"/>
                  <w:r w:rsidR="00063B13" w:rsidRPr="009B134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val="ru-RU" w:eastAsia="ru-RU" w:bidi="ar-SA"/>
                    </w:rPr>
                    <w:t>ік</w:t>
                  </w:r>
                  <w:proofErr w:type="spellEnd"/>
                  <w:r w:rsidRPr="009B134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val="ru-RU" w:eastAsia="ru-RU" w:bidi="ar-SA"/>
                    </w:rPr>
                    <w:t xml:space="preserve">, </w:t>
                  </w:r>
                  <w:proofErr w:type="spellStart"/>
                  <w:r w:rsidRPr="009B134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val="ru-RU" w:eastAsia="ru-RU" w:bidi="ar-SA"/>
                    </w:rPr>
                    <w:t>грн</w:t>
                  </w:r>
                  <w:proofErr w:type="spellEnd"/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B6F83" w:rsidRPr="009B1348" w:rsidRDefault="008B6F83" w:rsidP="008B6F83">
                  <w:pPr>
                    <w:widowControl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val="ru-RU" w:eastAsia="ru-RU" w:bidi="ar-SA"/>
                    </w:rPr>
                  </w:pPr>
                  <w:r w:rsidRPr="009B134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val="ru-RU" w:eastAsia="ru-RU" w:bidi="ar-SA"/>
                    </w:rPr>
                    <w:t>Темп росту 2022</w:t>
                  </w:r>
                  <w:r w:rsidR="00063B13" w:rsidRPr="009B134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val="ru-RU" w:eastAsia="ru-RU" w:bidi="ar-SA"/>
                    </w:rPr>
                    <w:t xml:space="preserve"> </w:t>
                  </w:r>
                  <w:r w:rsidRPr="009B134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val="ru-RU" w:eastAsia="ru-RU" w:bidi="ar-SA"/>
                    </w:rPr>
                    <w:t>р</w:t>
                  </w:r>
                  <w:r w:rsidR="00063B13" w:rsidRPr="009B134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val="ru-RU" w:eastAsia="ru-RU" w:bidi="ar-SA"/>
                    </w:rPr>
                    <w:t>.</w:t>
                  </w:r>
                  <w:r w:rsidRPr="009B134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val="ru-RU" w:eastAsia="ru-RU" w:bidi="ar-SA"/>
                    </w:rPr>
                    <w:t xml:space="preserve"> до 2021</w:t>
                  </w:r>
                  <w:r w:rsidR="00063B13" w:rsidRPr="009B134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val="ru-RU" w:eastAsia="ru-RU" w:bidi="ar-SA"/>
                    </w:rPr>
                    <w:t xml:space="preserve"> р.</w:t>
                  </w:r>
                  <w:r w:rsidRPr="009B134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val="ru-RU" w:eastAsia="ru-RU" w:bidi="ar-SA"/>
                    </w:rPr>
                    <w:t>, %</w:t>
                  </w:r>
                </w:p>
              </w:tc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8B6F83" w:rsidRPr="009B1348" w:rsidRDefault="008B6F83" w:rsidP="008B6F83">
                  <w:pPr>
                    <w:widowControl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val="ru-RU" w:eastAsia="ru-RU" w:bidi="ar-SA"/>
                    </w:rPr>
                  </w:pPr>
                  <w:proofErr w:type="spellStart"/>
                  <w:r w:rsidRPr="009B134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val="ru-RU" w:eastAsia="ru-RU" w:bidi="ar-SA"/>
                    </w:rPr>
                    <w:t>Відхилення</w:t>
                  </w:r>
                  <w:proofErr w:type="spellEnd"/>
                  <w:proofErr w:type="gramStart"/>
                  <w:r w:rsidRPr="009B134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val="ru-RU" w:eastAsia="ru-RU" w:bidi="ar-SA"/>
                    </w:rPr>
                    <w:t xml:space="preserve"> (+,-), </w:t>
                  </w:r>
                  <w:proofErr w:type="spellStart"/>
                  <w:proofErr w:type="gramEnd"/>
                  <w:r w:rsidRPr="009B134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val="ru-RU" w:eastAsia="ru-RU" w:bidi="ar-SA"/>
                    </w:rPr>
                    <w:t>грн</w:t>
                  </w:r>
                  <w:proofErr w:type="spellEnd"/>
                </w:p>
              </w:tc>
            </w:tr>
            <w:tr w:rsidR="008B6F83" w:rsidRPr="008B6F83" w:rsidTr="00303612">
              <w:trPr>
                <w:trHeight w:val="941"/>
              </w:trPr>
              <w:tc>
                <w:tcPr>
                  <w:tcW w:w="295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B6F83" w:rsidRPr="008B6F83" w:rsidRDefault="008B6F83" w:rsidP="008B6F83">
                  <w:pPr>
                    <w:widowControl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 w:bidi="ar-SA"/>
                    </w:rPr>
                  </w:pPr>
                  <w:proofErr w:type="spellStart"/>
                  <w:r w:rsidRPr="008B6F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 w:bidi="ar-SA"/>
                    </w:rPr>
                    <w:t>Податок</w:t>
                  </w:r>
                  <w:proofErr w:type="spellEnd"/>
                  <w:r w:rsidRPr="008B6F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 w:bidi="ar-SA"/>
                    </w:rPr>
                    <w:t xml:space="preserve"> та </w:t>
                  </w:r>
                  <w:proofErr w:type="spellStart"/>
                  <w:r w:rsidRPr="008B6F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 w:bidi="ar-SA"/>
                    </w:rPr>
                    <w:t>збі</w:t>
                  </w:r>
                  <w:proofErr w:type="gramStart"/>
                  <w:r w:rsidRPr="008B6F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 w:bidi="ar-SA"/>
                    </w:rPr>
                    <w:t>р</w:t>
                  </w:r>
                  <w:proofErr w:type="spellEnd"/>
                  <w:proofErr w:type="gramEnd"/>
                  <w:r w:rsidRPr="008B6F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 w:bidi="ar-SA"/>
                    </w:rPr>
                    <w:t xml:space="preserve"> на доходи </w:t>
                  </w:r>
                  <w:proofErr w:type="spellStart"/>
                  <w:r w:rsidRPr="008B6F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 w:bidi="ar-SA"/>
                    </w:rPr>
                    <w:t>фізичних</w:t>
                  </w:r>
                  <w:proofErr w:type="spellEnd"/>
                  <w:r w:rsidRPr="008B6F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 w:bidi="ar-SA"/>
                    </w:rPr>
                    <w:t xml:space="preserve"> </w:t>
                  </w:r>
                  <w:proofErr w:type="spellStart"/>
                  <w:r w:rsidRPr="008B6F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 w:bidi="ar-SA"/>
                    </w:rPr>
                    <w:t>осіб</w:t>
                  </w:r>
                  <w:proofErr w:type="spellEnd"/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6F83" w:rsidRPr="00063B13" w:rsidRDefault="0029443F" w:rsidP="008B6F83">
                  <w:pPr>
                    <w:widowControl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  <w:t>2</w:t>
                  </w:r>
                  <w:r w:rsidR="00DF66C1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  <w:t>3 345</w:t>
                  </w:r>
                  <w:r w:rsidR="008571FE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  <w:t> </w:t>
                  </w:r>
                  <w:r w:rsidR="00DF66C1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  <w:t>900</w:t>
                  </w:r>
                  <w:r w:rsidR="008571FE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  <w:t>,00</w:t>
                  </w: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6F83" w:rsidRPr="00063B13" w:rsidRDefault="00DF66C1" w:rsidP="008B6F83">
                  <w:pPr>
                    <w:widowControl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  <w:t>21 223 540,00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B6F83" w:rsidRPr="00063B13" w:rsidRDefault="00DF66C1" w:rsidP="008B6F83">
                  <w:pPr>
                    <w:widowControl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  <w:t>9,09</w:t>
                  </w:r>
                </w:p>
              </w:tc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6F83" w:rsidRPr="00063B13" w:rsidRDefault="00DF66C1" w:rsidP="008B6F83">
                  <w:pPr>
                    <w:widowControl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  <w:t>2 122 360,00</w:t>
                  </w:r>
                </w:p>
              </w:tc>
            </w:tr>
            <w:tr w:rsidR="008B6F83" w:rsidRPr="008B6F83" w:rsidTr="00303612">
              <w:trPr>
                <w:trHeight w:val="356"/>
              </w:trPr>
              <w:tc>
                <w:tcPr>
                  <w:tcW w:w="295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6F83" w:rsidRPr="008B6F83" w:rsidRDefault="008B6F83" w:rsidP="008B6F83">
                  <w:pPr>
                    <w:widowControl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 w:bidi="ar-SA"/>
                    </w:rPr>
                  </w:pPr>
                  <w:proofErr w:type="spellStart"/>
                  <w:r w:rsidRPr="008B6F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 w:bidi="ar-SA"/>
                    </w:rPr>
                    <w:t>Акцизний</w:t>
                  </w:r>
                  <w:proofErr w:type="spellEnd"/>
                  <w:r w:rsidRPr="008B6F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 w:bidi="ar-SA"/>
                    </w:rPr>
                    <w:t xml:space="preserve"> </w:t>
                  </w:r>
                  <w:proofErr w:type="spellStart"/>
                  <w:r w:rsidRPr="008B6F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 w:bidi="ar-SA"/>
                    </w:rPr>
                    <w:t>податок</w:t>
                  </w:r>
                  <w:proofErr w:type="spellEnd"/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6F83" w:rsidRPr="00063B13" w:rsidRDefault="00DF66C1" w:rsidP="008B6F83">
                  <w:pPr>
                    <w:widowControl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  <w:t>4 116300,00</w:t>
                  </w: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6F83" w:rsidRPr="00063B13" w:rsidRDefault="00DF66C1" w:rsidP="008B6F83">
                  <w:pPr>
                    <w:widowControl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  <w:t>3 801 944,00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B6F83" w:rsidRPr="00063B13" w:rsidRDefault="00DF66C1" w:rsidP="008B6F83">
                  <w:pPr>
                    <w:widowControl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  <w:t>7,64</w:t>
                  </w:r>
                </w:p>
              </w:tc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6F83" w:rsidRPr="00063B13" w:rsidRDefault="00DF66C1" w:rsidP="008B6F83">
                  <w:pPr>
                    <w:widowControl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  <w:t>314 356,00</w:t>
                  </w:r>
                </w:p>
              </w:tc>
            </w:tr>
            <w:tr w:rsidR="008B6F83" w:rsidRPr="008B6F83" w:rsidTr="00303612">
              <w:trPr>
                <w:trHeight w:val="356"/>
              </w:trPr>
              <w:tc>
                <w:tcPr>
                  <w:tcW w:w="295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6F83" w:rsidRPr="008B6F83" w:rsidRDefault="008B6F83" w:rsidP="008B6F83">
                  <w:pPr>
                    <w:widowControl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 w:bidi="ar-SA"/>
                    </w:rPr>
                  </w:pPr>
                  <w:proofErr w:type="spellStart"/>
                  <w:r w:rsidRPr="008B6F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 w:bidi="ar-SA"/>
                    </w:rPr>
                    <w:t>Інші</w:t>
                  </w:r>
                  <w:proofErr w:type="spellEnd"/>
                  <w:r w:rsidRPr="008B6F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 w:bidi="ar-SA"/>
                    </w:rPr>
                    <w:t xml:space="preserve"> </w:t>
                  </w:r>
                  <w:proofErr w:type="spellStart"/>
                  <w:r w:rsidRPr="008B6F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 w:bidi="ar-SA"/>
                    </w:rPr>
                    <w:t>податкові</w:t>
                  </w:r>
                  <w:proofErr w:type="spellEnd"/>
                  <w:r w:rsidRPr="008B6F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 w:bidi="ar-SA"/>
                    </w:rPr>
                    <w:t xml:space="preserve"> </w:t>
                  </w:r>
                  <w:proofErr w:type="spellStart"/>
                  <w:r w:rsidRPr="008B6F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 w:bidi="ar-SA"/>
                    </w:rPr>
                    <w:t>надходження</w:t>
                  </w:r>
                  <w:proofErr w:type="spellEnd"/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6F83" w:rsidRPr="00063B13" w:rsidRDefault="008571FE" w:rsidP="008B6F83">
                  <w:pPr>
                    <w:widowControl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  <w:t>822 200,00</w:t>
                  </w: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6F83" w:rsidRPr="00063B13" w:rsidRDefault="008571FE" w:rsidP="008B6F83">
                  <w:pPr>
                    <w:widowControl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  <w:t>767 399,00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B6F83" w:rsidRPr="00063B13" w:rsidRDefault="008571FE" w:rsidP="008B6F83">
                  <w:pPr>
                    <w:widowControl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  <w:t>3,85</w:t>
                  </w:r>
                </w:p>
              </w:tc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6F83" w:rsidRPr="00063B13" w:rsidRDefault="008571FE" w:rsidP="008B6F83">
                  <w:pPr>
                    <w:widowControl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  <w:t>40691,00</w:t>
                  </w:r>
                </w:p>
              </w:tc>
            </w:tr>
            <w:tr w:rsidR="008B6F83" w:rsidRPr="008B6F83" w:rsidTr="00303612">
              <w:trPr>
                <w:trHeight w:val="356"/>
              </w:trPr>
              <w:tc>
                <w:tcPr>
                  <w:tcW w:w="295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6F83" w:rsidRPr="008B6F83" w:rsidRDefault="008B6F83" w:rsidP="008B6F83">
                  <w:pPr>
                    <w:widowControl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 w:bidi="ar-SA"/>
                    </w:rPr>
                  </w:pPr>
                  <w:proofErr w:type="spellStart"/>
                  <w:r w:rsidRPr="008B6F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 w:bidi="ar-SA"/>
                    </w:rPr>
                    <w:t>Податок</w:t>
                  </w:r>
                  <w:proofErr w:type="spellEnd"/>
                  <w:r w:rsidRPr="008B6F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 w:bidi="ar-SA"/>
                    </w:rPr>
                    <w:t xml:space="preserve"> на </w:t>
                  </w:r>
                  <w:proofErr w:type="spellStart"/>
                  <w:r w:rsidRPr="008B6F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 w:bidi="ar-SA"/>
                    </w:rPr>
                    <w:t>нерухоме</w:t>
                  </w:r>
                  <w:proofErr w:type="spellEnd"/>
                  <w:r w:rsidRPr="008B6F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 w:bidi="ar-SA"/>
                    </w:rPr>
                    <w:t xml:space="preserve"> </w:t>
                  </w:r>
                  <w:proofErr w:type="spellStart"/>
                  <w:r w:rsidRPr="008B6F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 w:bidi="ar-SA"/>
                    </w:rPr>
                    <w:t>майно</w:t>
                  </w:r>
                  <w:proofErr w:type="spellEnd"/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6F83" w:rsidRPr="00063B13" w:rsidRDefault="00DF66C1" w:rsidP="008B6F83">
                  <w:pPr>
                    <w:widowControl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  <w:t>1 055 700,00</w:t>
                  </w: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6F83" w:rsidRPr="00063B13" w:rsidRDefault="00DF66C1" w:rsidP="008B6F83">
                  <w:pPr>
                    <w:widowControl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  <w:t>1 015 009,00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B6F83" w:rsidRPr="00063B13" w:rsidRDefault="00DF66C1" w:rsidP="008B6F83">
                  <w:pPr>
                    <w:widowControl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  <w:t>3,85</w:t>
                  </w:r>
                </w:p>
              </w:tc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6F83" w:rsidRPr="00063B13" w:rsidRDefault="00DF66C1" w:rsidP="008B6F83">
                  <w:pPr>
                    <w:widowControl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  <w:t>40 691,00</w:t>
                  </w:r>
                </w:p>
              </w:tc>
            </w:tr>
            <w:tr w:rsidR="008B6F83" w:rsidRPr="008B6F83" w:rsidTr="00303612">
              <w:trPr>
                <w:trHeight w:val="356"/>
              </w:trPr>
              <w:tc>
                <w:tcPr>
                  <w:tcW w:w="295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6F83" w:rsidRPr="008B6F83" w:rsidRDefault="008B6F83" w:rsidP="008B6F83">
                  <w:pPr>
                    <w:widowControl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 w:bidi="ar-SA"/>
                    </w:rPr>
                  </w:pPr>
                  <w:r w:rsidRPr="008B6F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 w:bidi="ar-SA"/>
                    </w:rPr>
                    <w:t>Плата за землю</w:t>
                  </w: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6F83" w:rsidRPr="00063B13" w:rsidRDefault="00DF66C1" w:rsidP="008B6F83">
                  <w:pPr>
                    <w:widowControl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  <w:t>4 305 700,00</w:t>
                  </w: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6F83" w:rsidRPr="00063B13" w:rsidRDefault="00DF66C1" w:rsidP="008B6F83">
                  <w:pPr>
                    <w:widowControl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  <w:t>5 023 332,00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B6F83" w:rsidRPr="00063B13" w:rsidRDefault="00DF66C1" w:rsidP="008B6F83">
                  <w:pPr>
                    <w:widowControl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  <w:t>-16,66</w:t>
                  </w:r>
                </w:p>
              </w:tc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6F83" w:rsidRPr="00063B13" w:rsidRDefault="00DF66C1" w:rsidP="008B6F83">
                  <w:pPr>
                    <w:widowControl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  <w:t>-717 632,00</w:t>
                  </w:r>
                </w:p>
              </w:tc>
            </w:tr>
            <w:tr w:rsidR="008B6F83" w:rsidRPr="008B6F83" w:rsidTr="00303612">
              <w:trPr>
                <w:trHeight w:val="356"/>
              </w:trPr>
              <w:tc>
                <w:tcPr>
                  <w:tcW w:w="295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6F83" w:rsidRPr="008B6F83" w:rsidRDefault="008B6F83" w:rsidP="008B6F83">
                  <w:pPr>
                    <w:widowControl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 w:bidi="ar-SA"/>
                    </w:rPr>
                  </w:pPr>
                  <w:proofErr w:type="spellStart"/>
                  <w:r w:rsidRPr="008B6F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 w:bidi="ar-SA"/>
                    </w:rPr>
                    <w:t>Єдиний</w:t>
                  </w:r>
                  <w:proofErr w:type="spellEnd"/>
                  <w:r w:rsidRPr="008B6F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 w:bidi="ar-SA"/>
                    </w:rPr>
                    <w:t xml:space="preserve"> </w:t>
                  </w:r>
                  <w:proofErr w:type="spellStart"/>
                  <w:r w:rsidRPr="008B6F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 w:bidi="ar-SA"/>
                    </w:rPr>
                    <w:t>податок</w:t>
                  </w:r>
                  <w:proofErr w:type="spellEnd"/>
                  <w:r w:rsidRPr="008B6F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 w:bidi="ar-SA"/>
                    </w:rPr>
                    <w:t xml:space="preserve">  </w:t>
                  </w: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6F83" w:rsidRPr="00063B13" w:rsidRDefault="008571FE" w:rsidP="008B6F83">
                  <w:pPr>
                    <w:widowControl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  <w:t>5 611 200,00</w:t>
                  </w: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6F83" w:rsidRPr="00063B13" w:rsidRDefault="008571FE" w:rsidP="008B6F83">
                  <w:pPr>
                    <w:widowControl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  <w:t>5 401 836,00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B6F83" w:rsidRPr="00063B13" w:rsidRDefault="008571FE" w:rsidP="008B6F83">
                  <w:pPr>
                    <w:widowControl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  <w:t>3,73</w:t>
                  </w:r>
                </w:p>
              </w:tc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6F83" w:rsidRPr="00063B13" w:rsidRDefault="008571FE" w:rsidP="008B6F83">
                  <w:pPr>
                    <w:widowControl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  <w:t>209 364,00</w:t>
                  </w:r>
                </w:p>
              </w:tc>
            </w:tr>
            <w:tr w:rsidR="008B6F83" w:rsidRPr="008B6F83" w:rsidTr="00303612">
              <w:trPr>
                <w:trHeight w:val="371"/>
              </w:trPr>
              <w:tc>
                <w:tcPr>
                  <w:tcW w:w="2955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6F83" w:rsidRPr="008B6F83" w:rsidRDefault="008B6F83" w:rsidP="008B6F83">
                  <w:pPr>
                    <w:widowControl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 w:bidi="ar-SA"/>
                    </w:rPr>
                  </w:pPr>
                  <w:proofErr w:type="spellStart"/>
                  <w:r w:rsidRPr="008B6F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 w:bidi="ar-SA"/>
                    </w:rPr>
                    <w:t>Неподаткові</w:t>
                  </w:r>
                  <w:proofErr w:type="spellEnd"/>
                  <w:r w:rsidRPr="008B6F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 w:bidi="ar-SA"/>
                    </w:rPr>
                    <w:t xml:space="preserve"> </w:t>
                  </w:r>
                  <w:proofErr w:type="spellStart"/>
                  <w:r w:rsidRPr="008B6F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 w:bidi="ar-SA"/>
                    </w:rPr>
                    <w:t>надходження</w:t>
                  </w:r>
                  <w:proofErr w:type="spellEnd"/>
                  <w:r w:rsidRPr="008B6F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 w:bidi="ar-SA"/>
                    </w:rPr>
                    <w:t xml:space="preserve">  </w:t>
                  </w: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6F83" w:rsidRPr="00063B13" w:rsidRDefault="00DF66C1" w:rsidP="008B6F83">
                  <w:pPr>
                    <w:widowControl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  <w:t>558 050,00</w:t>
                  </w: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6F83" w:rsidRPr="00063B13" w:rsidRDefault="00DF66C1" w:rsidP="008B6F83">
                  <w:pPr>
                    <w:widowControl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  <w:t>798 147,00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B6F83" w:rsidRPr="00063B13" w:rsidRDefault="00DF66C1" w:rsidP="008B6F83">
                  <w:pPr>
                    <w:widowControl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  <w:t>-43,02</w:t>
                  </w:r>
                </w:p>
              </w:tc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6F83" w:rsidRPr="00063B13" w:rsidRDefault="008571FE" w:rsidP="008B6F83">
                  <w:pPr>
                    <w:widowControl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  <w:t>-240 </w:t>
                  </w:r>
                  <w:r w:rsidR="00DF66C1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  <w:t>091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 w:eastAsia="ru-RU" w:bidi="ar-SA"/>
                    </w:rPr>
                    <w:t>,00</w:t>
                  </w:r>
                </w:p>
              </w:tc>
            </w:tr>
            <w:tr w:rsidR="008B6F83" w:rsidRPr="008B6F83" w:rsidTr="00303612">
              <w:trPr>
                <w:trHeight w:val="371"/>
              </w:trPr>
              <w:tc>
                <w:tcPr>
                  <w:tcW w:w="295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6F83" w:rsidRPr="008B6F83" w:rsidRDefault="008B6F83" w:rsidP="008B6F83">
                  <w:pPr>
                    <w:widowControl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val="ru-RU" w:eastAsia="ru-RU" w:bidi="ar-SA"/>
                    </w:rPr>
                  </w:pPr>
                  <w:r w:rsidRPr="008B6F8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val="ru-RU" w:eastAsia="ru-RU" w:bidi="ar-SA"/>
                    </w:rPr>
                    <w:t>РАЗОМ</w:t>
                  </w:r>
                </w:p>
              </w:tc>
              <w:tc>
                <w:tcPr>
                  <w:tcW w:w="171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6F83" w:rsidRPr="00DF66C1" w:rsidRDefault="00DF66C1" w:rsidP="008B6F83">
                  <w:pPr>
                    <w:widowControl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ru-RU" w:eastAsia="ru-RU" w:bidi="ar-SA"/>
                    </w:rPr>
                  </w:pPr>
                  <w:r w:rsidRPr="00DF66C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ru-RU" w:eastAsia="ru-RU" w:bidi="ar-SA"/>
                    </w:rPr>
                    <w:t>39 815 050</w:t>
                  </w:r>
                  <w:r w:rsidR="008B6F83" w:rsidRPr="00DF66C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ru-RU" w:eastAsia="ru-RU" w:bidi="ar-SA"/>
                    </w:rPr>
                    <w:t>,00</w:t>
                  </w:r>
                </w:p>
              </w:tc>
              <w:tc>
                <w:tcPr>
                  <w:tcW w:w="171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6F83" w:rsidRPr="00DF66C1" w:rsidRDefault="00DF66C1" w:rsidP="008B6F83">
                  <w:pPr>
                    <w:widowControl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ru-RU" w:eastAsia="ru-RU" w:bidi="ar-SA"/>
                    </w:rPr>
                  </w:pPr>
                  <w:r w:rsidRPr="00DF66C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ru-RU" w:eastAsia="ru-RU" w:bidi="ar-SA"/>
                    </w:rPr>
                    <w:t>38 031 207</w:t>
                  </w:r>
                  <w:r w:rsidR="008B6F83" w:rsidRPr="00DF66C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ru-RU" w:eastAsia="ru-RU" w:bidi="ar-SA"/>
                    </w:rPr>
                    <w:t>,00</w:t>
                  </w:r>
                </w:p>
              </w:tc>
              <w:tc>
                <w:tcPr>
                  <w:tcW w:w="111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B6F83" w:rsidRPr="00DF66C1" w:rsidRDefault="00DF66C1" w:rsidP="00DF66C1">
                  <w:pPr>
                    <w:widowControl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ru-RU" w:eastAsia="ru-RU" w:bidi="ar-SA"/>
                    </w:rPr>
                  </w:pPr>
                  <w:r w:rsidRPr="00DF66C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ru-RU" w:eastAsia="ru-RU" w:bidi="ar-SA"/>
                    </w:rPr>
                    <w:t>4</w:t>
                  </w:r>
                  <w:r w:rsidR="008B6F83" w:rsidRPr="00DF66C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ru-RU" w:eastAsia="ru-RU" w:bidi="ar-SA"/>
                    </w:rPr>
                    <w:t>,</w:t>
                  </w:r>
                  <w:r w:rsidRPr="00DF66C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ru-RU" w:eastAsia="ru-RU" w:bidi="ar-SA"/>
                    </w:rPr>
                    <w:t>48</w:t>
                  </w:r>
                  <w:r w:rsidR="008B6F83" w:rsidRPr="00DF66C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ru-RU" w:eastAsia="ru-RU" w:bidi="ar-SA"/>
                    </w:rPr>
                    <w:t>%</w:t>
                  </w:r>
                </w:p>
              </w:tc>
              <w:tc>
                <w:tcPr>
                  <w:tcW w:w="168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6F83" w:rsidRPr="00DF66C1" w:rsidRDefault="00DF66C1" w:rsidP="008B6F83">
                  <w:pPr>
                    <w:widowControl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val="ru-RU" w:eastAsia="ru-RU" w:bidi="ar-SA"/>
                    </w:rPr>
                  </w:pPr>
                  <w:r w:rsidRPr="00DF66C1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val="ru-RU" w:eastAsia="ru-RU" w:bidi="ar-SA"/>
                    </w:rPr>
                    <w:t>1 783 843</w:t>
                  </w:r>
                  <w:r w:rsidR="008B6F83" w:rsidRPr="00DF66C1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val="ru-RU" w:eastAsia="ru-RU" w:bidi="ar-SA"/>
                    </w:rPr>
                    <w:t>,00</w:t>
                  </w:r>
                </w:p>
              </w:tc>
            </w:tr>
          </w:tbl>
          <w:p w:rsidR="00AE3413" w:rsidRPr="008B6F83" w:rsidRDefault="00AE3413" w:rsidP="0063243F">
            <w:pPr>
              <w:widowControl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</w:pPr>
          </w:p>
          <w:p w:rsidR="00321205" w:rsidRPr="00B7390D" w:rsidRDefault="00321205" w:rsidP="0063243F">
            <w:pPr>
              <w:widowControl/>
              <w:spacing w:after="0" w:line="240" w:lineRule="auto"/>
              <w:rPr>
                <w:rFonts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</w:pPr>
          </w:p>
        </w:tc>
      </w:tr>
      <w:tr w:rsidR="004C05FC" w:rsidRPr="000965B0" w:rsidTr="00732CE5">
        <w:trPr>
          <w:trHeight w:val="356"/>
        </w:trPr>
        <w:tc>
          <w:tcPr>
            <w:tcW w:w="823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E3413" w:rsidRPr="000965B0" w:rsidRDefault="00063B13" w:rsidP="00732CE5">
            <w:pPr>
              <w:widowControl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 w:bidi="ar-SA"/>
              </w:rPr>
            </w:pPr>
            <w:r w:rsidRPr="000965B0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 w:bidi="ar-SA"/>
              </w:rPr>
              <w:lastRenderedPageBreak/>
              <w:t xml:space="preserve">           </w:t>
            </w:r>
            <w:proofErr w:type="spellStart"/>
            <w:r w:rsidR="00AE3413" w:rsidRPr="000965B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 w:bidi="ar-SA"/>
              </w:rPr>
              <w:t>Аналіз</w:t>
            </w:r>
            <w:proofErr w:type="spellEnd"/>
            <w:r w:rsidR="00AE3413" w:rsidRPr="000965B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="00AE3413" w:rsidRPr="000965B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 w:bidi="ar-SA"/>
              </w:rPr>
              <w:t>надходжень</w:t>
            </w:r>
            <w:proofErr w:type="spellEnd"/>
            <w:r w:rsidR="00AE3413" w:rsidRPr="000965B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 w:bidi="ar-SA"/>
              </w:rPr>
              <w:t xml:space="preserve"> по </w:t>
            </w:r>
            <w:proofErr w:type="spellStart"/>
            <w:r w:rsidR="00AE3413" w:rsidRPr="000965B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 w:bidi="ar-SA"/>
              </w:rPr>
              <w:t>платі</w:t>
            </w:r>
            <w:proofErr w:type="spellEnd"/>
            <w:r w:rsidR="00AE3413" w:rsidRPr="000965B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 w:bidi="ar-SA"/>
              </w:rPr>
              <w:t xml:space="preserve"> за землю за 20</w:t>
            </w:r>
            <w:r w:rsidR="00816EBE" w:rsidRPr="000965B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 w:bidi="ar-SA"/>
              </w:rPr>
              <w:t>2</w:t>
            </w:r>
            <w:r w:rsidR="00732CE5" w:rsidRPr="000965B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 w:bidi="ar-SA"/>
              </w:rPr>
              <w:t>1</w:t>
            </w:r>
            <w:r w:rsidR="00AE3413" w:rsidRPr="000965B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 w:bidi="ar-SA"/>
              </w:rPr>
              <w:t>-20</w:t>
            </w:r>
            <w:r w:rsidR="00816EBE" w:rsidRPr="000965B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 w:bidi="ar-SA"/>
              </w:rPr>
              <w:t>22</w:t>
            </w:r>
            <w:r w:rsidR="00AE3413" w:rsidRPr="000965B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 w:bidi="ar-SA"/>
              </w:rPr>
              <w:t xml:space="preserve"> </w:t>
            </w:r>
            <w:r w:rsidRPr="000965B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 w:bidi="ar-SA"/>
              </w:rPr>
              <w:t>р</w:t>
            </w:r>
            <w:r w:rsidR="00AE3413" w:rsidRPr="000965B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 w:bidi="ar-SA"/>
              </w:rPr>
              <w:t>оки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E3413" w:rsidRPr="000965B0" w:rsidRDefault="00AE3413" w:rsidP="005C52B1">
            <w:pPr>
              <w:widowControl/>
              <w:spacing w:after="0" w:line="240" w:lineRule="auto"/>
              <w:rPr>
                <w:rFonts w:cs="Times New Roman"/>
                <w:b/>
                <w:bCs/>
                <w:sz w:val="28"/>
                <w:szCs w:val="28"/>
                <w:lang w:val="ru-RU" w:eastAsia="ru-RU" w:bidi="ar-SA"/>
              </w:rPr>
            </w:pPr>
          </w:p>
        </w:tc>
      </w:tr>
      <w:tr w:rsidR="004C05FC" w:rsidRPr="000965B0" w:rsidTr="00BF1FC7">
        <w:trPr>
          <w:trHeight w:val="242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E3413" w:rsidRPr="000965B0" w:rsidRDefault="00AE3413" w:rsidP="005C52B1">
            <w:pPr>
              <w:widowControl/>
              <w:spacing w:after="0" w:line="240" w:lineRule="auto"/>
              <w:rPr>
                <w:rFonts w:ascii="Times New Roman" w:hAnsi="Times New Roman" w:cs="Times New Roman"/>
                <w:lang w:val="ru-RU" w:eastAsia="ru-RU" w:bidi="ar-SA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E3413" w:rsidRPr="000965B0" w:rsidRDefault="00AE3413" w:rsidP="005C52B1">
            <w:pPr>
              <w:widowControl/>
              <w:spacing w:after="0" w:line="240" w:lineRule="auto"/>
              <w:rPr>
                <w:rFonts w:ascii="Times New Roman" w:hAnsi="Times New Roman" w:cs="Times New Roman"/>
                <w:lang w:val="ru-RU" w:eastAsia="ru-RU" w:bidi="ar-SA"/>
              </w:rPr>
            </w:pPr>
          </w:p>
        </w:tc>
        <w:tc>
          <w:tcPr>
            <w:tcW w:w="16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E3413" w:rsidRPr="000965B0" w:rsidRDefault="00AE3413" w:rsidP="005C52B1">
            <w:pPr>
              <w:widowControl/>
              <w:spacing w:after="0" w:line="240" w:lineRule="auto"/>
              <w:rPr>
                <w:rFonts w:ascii="Times New Roman" w:hAnsi="Times New Roman" w:cs="Times New Roman"/>
                <w:lang w:val="ru-RU" w:eastAsia="ru-RU" w:bidi="ar-SA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E3413" w:rsidRPr="000965B0" w:rsidRDefault="00AE3413" w:rsidP="005C52B1">
            <w:pPr>
              <w:widowControl/>
              <w:spacing w:after="0" w:line="240" w:lineRule="auto"/>
              <w:rPr>
                <w:rFonts w:ascii="Times New Roman" w:hAnsi="Times New Roman" w:cs="Times New Roman"/>
                <w:lang w:val="ru-RU" w:eastAsia="ru-RU" w:bidi="ar-SA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E3413" w:rsidRPr="000965B0" w:rsidRDefault="00AE3413" w:rsidP="005C52B1">
            <w:pPr>
              <w:widowControl/>
              <w:spacing w:after="0" w:line="240" w:lineRule="auto"/>
              <w:rPr>
                <w:rFonts w:ascii="Times New Roman" w:hAnsi="Times New Roman" w:cs="Times New Roman"/>
                <w:lang w:val="ru-RU" w:eastAsia="ru-RU" w:bidi="ar-SA"/>
              </w:rPr>
            </w:pPr>
          </w:p>
        </w:tc>
        <w:tc>
          <w:tcPr>
            <w:tcW w:w="138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E3413" w:rsidRPr="000965B0" w:rsidRDefault="00AE3413" w:rsidP="005C52B1">
            <w:pPr>
              <w:widowControl/>
              <w:spacing w:after="0" w:line="240" w:lineRule="auto"/>
              <w:rPr>
                <w:rFonts w:ascii="Times New Roman" w:hAnsi="Times New Roman" w:cs="Times New Roman"/>
                <w:lang w:val="ru-RU" w:eastAsia="ru-RU" w:bidi="ar-SA"/>
              </w:rPr>
            </w:pPr>
          </w:p>
        </w:tc>
      </w:tr>
      <w:tr w:rsidR="004C05FC" w:rsidRPr="000965B0" w:rsidTr="00BF1FC7">
        <w:trPr>
          <w:trHeight w:val="256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E3413" w:rsidRPr="000965B0" w:rsidRDefault="00AE3413" w:rsidP="005C52B1">
            <w:pPr>
              <w:widowControl/>
              <w:spacing w:after="0" w:line="240" w:lineRule="auto"/>
              <w:rPr>
                <w:rFonts w:ascii="Times New Roman" w:hAnsi="Times New Roman" w:cs="Times New Roman"/>
                <w:lang w:val="ru-RU" w:eastAsia="ru-RU" w:bidi="ar-SA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E3413" w:rsidRPr="000965B0" w:rsidRDefault="00AE3413" w:rsidP="005C52B1">
            <w:pPr>
              <w:widowControl/>
              <w:spacing w:after="0" w:line="240" w:lineRule="auto"/>
              <w:rPr>
                <w:rFonts w:ascii="Times New Roman" w:hAnsi="Times New Roman" w:cs="Times New Roman"/>
                <w:lang w:val="ru-RU" w:eastAsia="ru-RU" w:bidi="ar-SA"/>
              </w:rPr>
            </w:pPr>
          </w:p>
        </w:tc>
        <w:tc>
          <w:tcPr>
            <w:tcW w:w="16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E3413" w:rsidRPr="000965B0" w:rsidRDefault="00AE3413" w:rsidP="005C52B1">
            <w:pPr>
              <w:widowControl/>
              <w:spacing w:after="0" w:line="240" w:lineRule="auto"/>
              <w:rPr>
                <w:rFonts w:ascii="Times New Roman" w:hAnsi="Times New Roman" w:cs="Times New Roman"/>
                <w:lang w:val="ru-RU" w:eastAsia="ru-RU" w:bidi="ar-SA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E3413" w:rsidRPr="000965B0" w:rsidRDefault="00AE3413" w:rsidP="005C52B1">
            <w:pPr>
              <w:widowControl/>
              <w:spacing w:after="0" w:line="240" w:lineRule="auto"/>
              <w:rPr>
                <w:rFonts w:ascii="Times New Roman" w:hAnsi="Times New Roman" w:cs="Times New Roman"/>
                <w:lang w:val="ru-RU" w:eastAsia="ru-RU" w:bidi="ar-SA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E3413" w:rsidRPr="000965B0" w:rsidRDefault="00063B13" w:rsidP="005C52B1">
            <w:pPr>
              <w:widowControl/>
              <w:spacing w:after="0" w:line="240" w:lineRule="auto"/>
              <w:rPr>
                <w:rFonts w:ascii="Times New Roman" w:hAnsi="Times New Roman" w:cs="Times New Roman"/>
                <w:lang w:val="ru-RU" w:eastAsia="ru-RU" w:bidi="ar-SA"/>
              </w:rPr>
            </w:pPr>
            <w:r w:rsidRPr="000965B0">
              <w:rPr>
                <w:rFonts w:ascii="Times New Roman" w:hAnsi="Times New Roman" w:cs="Times New Roman"/>
                <w:lang w:val="ru-RU" w:eastAsia="ru-RU" w:bidi="ar-SA"/>
              </w:rPr>
              <w:t xml:space="preserve"> </w:t>
            </w:r>
          </w:p>
        </w:tc>
        <w:tc>
          <w:tcPr>
            <w:tcW w:w="138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E3413" w:rsidRPr="000965B0" w:rsidRDefault="00AE3413" w:rsidP="005C52B1">
            <w:pPr>
              <w:widowControl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 w:bidi="ar-SA"/>
              </w:rPr>
            </w:pPr>
            <w:proofErr w:type="spellStart"/>
            <w:r w:rsidRPr="000965B0">
              <w:rPr>
                <w:rFonts w:ascii="Times New Roman" w:hAnsi="Times New Roman" w:cs="Times New Roman"/>
                <w:sz w:val="24"/>
                <w:szCs w:val="24"/>
                <w:lang w:val="ru-RU" w:eastAsia="ru-RU" w:bidi="ar-SA"/>
              </w:rPr>
              <w:t>грн</w:t>
            </w:r>
            <w:proofErr w:type="spellEnd"/>
          </w:p>
        </w:tc>
      </w:tr>
      <w:tr w:rsidR="004C05FC" w:rsidRPr="000965B0" w:rsidTr="00BF1FC7">
        <w:trPr>
          <w:trHeight w:val="371"/>
        </w:trPr>
        <w:tc>
          <w:tcPr>
            <w:tcW w:w="29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noWrap/>
            <w:vAlign w:val="bottom"/>
          </w:tcPr>
          <w:p w:rsidR="00AE3413" w:rsidRPr="000965B0" w:rsidRDefault="00AE3413" w:rsidP="005C52B1">
            <w:pPr>
              <w:widowControl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ru-RU" w:eastAsia="ru-RU" w:bidi="ar-SA"/>
              </w:rPr>
            </w:pPr>
            <w:r w:rsidRPr="000965B0">
              <w:rPr>
                <w:rFonts w:ascii="Times New Roman" w:hAnsi="Times New Roman" w:cs="Times New Roman"/>
                <w:bCs/>
                <w:sz w:val="28"/>
                <w:szCs w:val="28"/>
                <w:lang w:val="ru-RU" w:eastAsia="ru-RU" w:bidi="ar-SA"/>
              </w:rPr>
              <w:t>Доходи</w:t>
            </w:r>
          </w:p>
        </w:tc>
        <w:tc>
          <w:tcPr>
            <w:tcW w:w="662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AE3413" w:rsidRPr="000965B0" w:rsidRDefault="00BF1FC7" w:rsidP="005C52B1">
            <w:pPr>
              <w:widowControl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ru-RU" w:eastAsia="ru-RU" w:bidi="ar-SA"/>
              </w:rPr>
            </w:pPr>
            <w:proofErr w:type="spellStart"/>
            <w:proofErr w:type="gramStart"/>
            <w:r w:rsidRPr="000965B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ar-SA"/>
              </w:rPr>
              <w:t>Кисел</w:t>
            </w:r>
            <w:proofErr w:type="gramEnd"/>
            <w:r w:rsidRPr="000965B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ar-SA"/>
              </w:rPr>
              <w:t>івська</w:t>
            </w:r>
            <w:proofErr w:type="spellEnd"/>
            <w:r w:rsidRPr="000965B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0965B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ar-SA"/>
              </w:rPr>
              <w:t>сільська</w:t>
            </w:r>
            <w:proofErr w:type="spellEnd"/>
            <w:r w:rsidRPr="000965B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ar-SA"/>
              </w:rPr>
              <w:t xml:space="preserve"> рада</w:t>
            </w:r>
          </w:p>
        </w:tc>
      </w:tr>
      <w:tr w:rsidR="00BF1FC7" w:rsidRPr="000965B0" w:rsidTr="000965B0">
        <w:trPr>
          <w:trHeight w:val="1441"/>
        </w:trPr>
        <w:tc>
          <w:tcPr>
            <w:tcW w:w="29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BF1FC7" w:rsidRPr="000965B0" w:rsidRDefault="00BF1FC7" w:rsidP="005C52B1">
            <w:pPr>
              <w:widowControl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F1FC7" w:rsidRPr="000965B0" w:rsidRDefault="00BF1FC7" w:rsidP="000965B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965B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Очікуване виконання за 2021 рік, </w:t>
            </w:r>
            <w:proofErr w:type="spellStart"/>
            <w:r w:rsidRPr="000965B0">
              <w:rPr>
                <w:rFonts w:ascii="Times New Roman" w:hAnsi="Times New Roman" w:cs="Times New Roman"/>
                <w:bCs/>
                <w:sz w:val="28"/>
                <w:szCs w:val="28"/>
              </w:rPr>
              <w:t>грн</w:t>
            </w:r>
            <w:proofErr w:type="spellEnd"/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F1FC7" w:rsidRPr="000965B0" w:rsidRDefault="00BF1FC7" w:rsidP="000965B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965B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Очікуване виконання за 2022 рік, </w:t>
            </w:r>
            <w:proofErr w:type="spellStart"/>
            <w:r w:rsidRPr="000965B0">
              <w:rPr>
                <w:rFonts w:ascii="Times New Roman" w:hAnsi="Times New Roman" w:cs="Times New Roman"/>
                <w:bCs/>
                <w:sz w:val="28"/>
                <w:szCs w:val="28"/>
              </w:rPr>
              <w:t>грн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BF1FC7" w:rsidRPr="000965B0" w:rsidRDefault="00BF1FC7" w:rsidP="000965B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965B0">
              <w:rPr>
                <w:rFonts w:ascii="Times New Roman" w:hAnsi="Times New Roman" w:cs="Times New Roman"/>
                <w:bCs/>
                <w:sz w:val="28"/>
                <w:szCs w:val="28"/>
              </w:rPr>
              <w:t>Темп росту 2022 р. до 2021 р., %</w:t>
            </w:r>
          </w:p>
        </w:tc>
        <w:tc>
          <w:tcPr>
            <w:tcW w:w="1386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F1FC7" w:rsidRPr="000965B0" w:rsidRDefault="00BF1FC7" w:rsidP="000965B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0965B0">
              <w:rPr>
                <w:rFonts w:ascii="Times New Roman" w:hAnsi="Times New Roman" w:cs="Times New Roman"/>
                <w:bCs/>
                <w:sz w:val="28"/>
                <w:szCs w:val="28"/>
              </w:rPr>
              <w:t>Відхилен</w:t>
            </w:r>
            <w:proofErr w:type="spellEnd"/>
            <w:r w:rsidRPr="000965B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0965B0">
              <w:rPr>
                <w:rFonts w:ascii="Times New Roman" w:hAnsi="Times New Roman" w:cs="Times New Roman"/>
                <w:bCs/>
                <w:sz w:val="28"/>
                <w:szCs w:val="28"/>
              </w:rPr>
              <w:t>ня</w:t>
            </w:r>
            <w:proofErr w:type="spellEnd"/>
            <w:r w:rsidRPr="000965B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(+,-)</w:t>
            </w:r>
          </w:p>
        </w:tc>
      </w:tr>
      <w:tr w:rsidR="00BF1FC7" w:rsidRPr="000965B0" w:rsidTr="00BF1FC7">
        <w:trPr>
          <w:trHeight w:val="356"/>
        </w:trPr>
        <w:tc>
          <w:tcPr>
            <w:tcW w:w="29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1FC7" w:rsidRPr="000965B0" w:rsidRDefault="00BF1FC7" w:rsidP="005C52B1">
            <w:pPr>
              <w:widowControl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 w:eastAsia="ru-RU" w:bidi="ar-SA"/>
              </w:rPr>
            </w:pPr>
            <w:r w:rsidRPr="000965B0">
              <w:rPr>
                <w:rFonts w:ascii="Times New Roman" w:hAnsi="Times New Roman" w:cs="Times New Roman"/>
                <w:b/>
                <w:sz w:val="28"/>
                <w:szCs w:val="28"/>
                <w:lang w:val="ru-RU" w:eastAsia="ru-RU" w:bidi="ar-SA"/>
              </w:rPr>
              <w:t>Плата за землю: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FC7" w:rsidRPr="000965B0" w:rsidRDefault="00BF1FC7" w:rsidP="00063B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65B0">
              <w:rPr>
                <w:rFonts w:ascii="Times New Roman" w:hAnsi="Times New Roman" w:cs="Times New Roman"/>
                <w:b/>
                <w:sz w:val="28"/>
                <w:szCs w:val="28"/>
              </w:rPr>
              <w:t>5 023 332,00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FC7" w:rsidRPr="000965B0" w:rsidRDefault="00BF1FC7" w:rsidP="00063B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65B0">
              <w:rPr>
                <w:rFonts w:ascii="Times New Roman" w:hAnsi="Times New Roman" w:cs="Times New Roman"/>
                <w:b/>
                <w:sz w:val="28"/>
                <w:szCs w:val="28"/>
              </w:rPr>
              <w:t>4 305 700,00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F1FC7" w:rsidRPr="000965B0" w:rsidRDefault="000965B0" w:rsidP="00063B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65B0">
              <w:rPr>
                <w:rFonts w:ascii="Times New Roman" w:hAnsi="Times New Roman" w:cs="Times New Roman"/>
                <w:b/>
                <w:sz w:val="28"/>
                <w:szCs w:val="28"/>
              </w:rPr>
              <w:t>16,6</w:t>
            </w:r>
            <w:r w:rsidR="00BF1FC7" w:rsidRPr="000965B0">
              <w:rPr>
                <w:rFonts w:ascii="Times New Roman" w:hAnsi="Times New Roman" w:cs="Times New Roman"/>
                <w:b/>
                <w:sz w:val="28"/>
                <w:szCs w:val="28"/>
              </w:rPr>
              <w:t>%</w:t>
            </w:r>
          </w:p>
        </w:tc>
        <w:tc>
          <w:tcPr>
            <w:tcW w:w="1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F1FC7" w:rsidRPr="000965B0" w:rsidRDefault="00BF1FC7" w:rsidP="00063B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65B0">
              <w:rPr>
                <w:rFonts w:ascii="Times New Roman" w:hAnsi="Times New Roman" w:cs="Times New Roman"/>
                <w:b/>
                <w:sz w:val="28"/>
                <w:szCs w:val="28"/>
              </w:rPr>
              <w:t>182950</w:t>
            </w:r>
          </w:p>
        </w:tc>
      </w:tr>
      <w:tr w:rsidR="00BF1FC7" w:rsidRPr="000965B0" w:rsidTr="00BF1FC7">
        <w:trPr>
          <w:trHeight w:val="713"/>
        </w:trPr>
        <w:tc>
          <w:tcPr>
            <w:tcW w:w="29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1FC7" w:rsidRPr="000965B0" w:rsidRDefault="00BF1FC7" w:rsidP="005C52B1">
            <w:pPr>
              <w:widowControl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</w:pPr>
            <w:proofErr w:type="spellStart"/>
            <w:r w:rsidRPr="000965B0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Земельний</w:t>
            </w:r>
            <w:proofErr w:type="spellEnd"/>
            <w:r w:rsidRPr="000965B0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0965B0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податок</w:t>
            </w:r>
            <w:proofErr w:type="spellEnd"/>
            <w:r w:rsidRPr="000965B0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з </w:t>
            </w:r>
            <w:proofErr w:type="spellStart"/>
            <w:r w:rsidRPr="000965B0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юридичних</w:t>
            </w:r>
            <w:proofErr w:type="spellEnd"/>
            <w:r w:rsidRPr="000965B0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proofErr w:type="gramStart"/>
            <w:r w:rsidRPr="000965B0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осіб</w:t>
            </w:r>
            <w:proofErr w:type="spellEnd"/>
            <w:proofErr w:type="gramEnd"/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FC7" w:rsidRPr="000965B0" w:rsidRDefault="00BF1FC7" w:rsidP="00063B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65B0">
              <w:rPr>
                <w:rFonts w:ascii="Times New Roman" w:hAnsi="Times New Roman" w:cs="Times New Roman"/>
                <w:sz w:val="28"/>
                <w:szCs w:val="28"/>
              </w:rPr>
              <w:t>730 878,00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FC7" w:rsidRPr="000965B0" w:rsidRDefault="00BF1FC7" w:rsidP="00063B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65B0">
              <w:rPr>
                <w:rFonts w:ascii="Times New Roman" w:hAnsi="Times New Roman" w:cs="Times New Roman"/>
                <w:sz w:val="28"/>
                <w:szCs w:val="28"/>
              </w:rPr>
              <w:t>776 200,00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F1FC7" w:rsidRPr="000965B0" w:rsidRDefault="000965B0" w:rsidP="00063B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65B0">
              <w:rPr>
                <w:rFonts w:ascii="Times New Roman" w:hAnsi="Times New Roman" w:cs="Times New Roman"/>
                <w:sz w:val="28"/>
                <w:szCs w:val="28"/>
              </w:rPr>
              <w:t>5,84</w:t>
            </w:r>
            <w:r w:rsidR="00BF1FC7" w:rsidRPr="000965B0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F1FC7" w:rsidRPr="000965B0" w:rsidRDefault="000965B0" w:rsidP="00063B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65B0">
              <w:rPr>
                <w:rFonts w:ascii="Times New Roman" w:hAnsi="Times New Roman" w:cs="Times New Roman"/>
                <w:sz w:val="28"/>
                <w:szCs w:val="28"/>
              </w:rPr>
              <w:t>45322</w:t>
            </w:r>
          </w:p>
        </w:tc>
      </w:tr>
      <w:tr w:rsidR="00BF1FC7" w:rsidRPr="000965B0" w:rsidTr="00BF1FC7">
        <w:trPr>
          <w:trHeight w:val="713"/>
        </w:trPr>
        <w:tc>
          <w:tcPr>
            <w:tcW w:w="29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1FC7" w:rsidRPr="000965B0" w:rsidRDefault="00BF1FC7" w:rsidP="005C52B1">
            <w:pPr>
              <w:widowControl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</w:pPr>
            <w:proofErr w:type="spellStart"/>
            <w:r w:rsidRPr="000965B0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Орендна</w:t>
            </w:r>
            <w:proofErr w:type="spellEnd"/>
            <w:r w:rsidRPr="000965B0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плата з </w:t>
            </w:r>
            <w:proofErr w:type="spellStart"/>
            <w:r w:rsidRPr="000965B0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юридичних</w:t>
            </w:r>
            <w:proofErr w:type="spellEnd"/>
            <w:r w:rsidRPr="000965B0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proofErr w:type="gramStart"/>
            <w:r w:rsidRPr="000965B0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осіб</w:t>
            </w:r>
            <w:proofErr w:type="spellEnd"/>
            <w:proofErr w:type="gramEnd"/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FC7" w:rsidRPr="000965B0" w:rsidRDefault="00BF1FC7" w:rsidP="00063B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65B0">
              <w:rPr>
                <w:rFonts w:ascii="Times New Roman" w:hAnsi="Times New Roman" w:cs="Times New Roman"/>
                <w:sz w:val="28"/>
                <w:szCs w:val="28"/>
              </w:rPr>
              <w:t>3 302 924,00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FC7" w:rsidRPr="000965B0" w:rsidRDefault="00BF1FC7" w:rsidP="00063B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65B0">
              <w:rPr>
                <w:rFonts w:ascii="Times New Roman" w:hAnsi="Times New Roman" w:cs="Times New Roman"/>
                <w:sz w:val="28"/>
                <w:szCs w:val="28"/>
              </w:rPr>
              <w:t>2 540 000,00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F1FC7" w:rsidRPr="000965B0" w:rsidRDefault="000965B0" w:rsidP="00063B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65B0">
              <w:rPr>
                <w:rFonts w:ascii="Times New Roman" w:hAnsi="Times New Roman" w:cs="Times New Roman"/>
                <w:sz w:val="28"/>
                <w:szCs w:val="28"/>
              </w:rPr>
              <w:t>-30,04</w:t>
            </w:r>
            <w:r w:rsidR="00BF1FC7" w:rsidRPr="000965B0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F1FC7" w:rsidRPr="000965B0" w:rsidRDefault="000965B0" w:rsidP="00063B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65B0">
              <w:rPr>
                <w:rFonts w:ascii="Times New Roman" w:hAnsi="Times New Roman" w:cs="Times New Roman"/>
                <w:sz w:val="28"/>
                <w:szCs w:val="28"/>
              </w:rPr>
              <w:t>-762924</w:t>
            </w:r>
          </w:p>
        </w:tc>
      </w:tr>
      <w:tr w:rsidR="00BF1FC7" w:rsidRPr="000965B0" w:rsidTr="00BF1FC7">
        <w:trPr>
          <w:trHeight w:val="713"/>
        </w:trPr>
        <w:tc>
          <w:tcPr>
            <w:tcW w:w="29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1FC7" w:rsidRPr="000965B0" w:rsidRDefault="00BF1FC7" w:rsidP="005C52B1">
            <w:pPr>
              <w:widowControl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</w:pPr>
            <w:proofErr w:type="spellStart"/>
            <w:r w:rsidRPr="000965B0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Земельний</w:t>
            </w:r>
            <w:proofErr w:type="spellEnd"/>
            <w:r w:rsidRPr="000965B0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0965B0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податок</w:t>
            </w:r>
            <w:proofErr w:type="spellEnd"/>
            <w:r w:rsidRPr="000965B0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з </w:t>
            </w:r>
            <w:proofErr w:type="spellStart"/>
            <w:r w:rsidRPr="000965B0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фізичних</w:t>
            </w:r>
            <w:proofErr w:type="spellEnd"/>
            <w:r w:rsidRPr="000965B0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proofErr w:type="gramStart"/>
            <w:r w:rsidRPr="000965B0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осіб</w:t>
            </w:r>
            <w:proofErr w:type="spellEnd"/>
            <w:proofErr w:type="gramEnd"/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FC7" w:rsidRPr="000965B0" w:rsidRDefault="00BF1FC7" w:rsidP="00063B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65B0">
              <w:rPr>
                <w:rFonts w:ascii="Times New Roman" w:hAnsi="Times New Roman" w:cs="Times New Roman"/>
                <w:sz w:val="28"/>
                <w:szCs w:val="28"/>
              </w:rPr>
              <w:t>103 585,00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FC7" w:rsidRPr="000965B0" w:rsidRDefault="00BF1FC7" w:rsidP="00063B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65B0">
              <w:rPr>
                <w:rFonts w:ascii="Times New Roman" w:hAnsi="Times New Roman" w:cs="Times New Roman"/>
                <w:sz w:val="28"/>
                <w:szCs w:val="28"/>
              </w:rPr>
              <w:t>103 600,00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F1FC7" w:rsidRPr="000965B0" w:rsidRDefault="000965B0" w:rsidP="00063B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65B0">
              <w:rPr>
                <w:rFonts w:ascii="Times New Roman" w:hAnsi="Times New Roman" w:cs="Times New Roman"/>
                <w:sz w:val="28"/>
                <w:szCs w:val="28"/>
              </w:rPr>
              <w:t>0,014</w:t>
            </w:r>
            <w:r w:rsidR="00BF1FC7" w:rsidRPr="000965B0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F1FC7" w:rsidRPr="000965B0" w:rsidRDefault="000965B0" w:rsidP="00063B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65B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BF1FC7" w:rsidRPr="000965B0" w:rsidTr="00BF1FC7">
        <w:trPr>
          <w:trHeight w:val="799"/>
        </w:trPr>
        <w:tc>
          <w:tcPr>
            <w:tcW w:w="29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1FC7" w:rsidRPr="000965B0" w:rsidRDefault="00BF1FC7" w:rsidP="005C52B1">
            <w:pPr>
              <w:widowControl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</w:pPr>
            <w:proofErr w:type="spellStart"/>
            <w:r w:rsidRPr="000965B0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Орендна</w:t>
            </w:r>
            <w:proofErr w:type="spellEnd"/>
            <w:r w:rsidRPr="000965B0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плата з </w:t>
            </w:r>
            <w:proofErr w:type="spellStart"/>
            <w:r w:rsidRPr="000965B0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фізичних</w:t>
            </w:r>
            <w:proofErr w:type="spellEnd"/>
            <w:r w:rsidRPr="000965B0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proofErr w:type="gramStart"/>
            <w:r w:rsidRPr="000965B0">
              <w:rPr>
                <w:rFonts w:ascii="Times New Roman" w:hAnsi="Times New Roman" w:cs="Times New Roman"/>
                <w:sz w:val="28"/>
                <w:szCs w:val="28"/>
                <w:lang w:val="ru-RU" w:eastAsia="ru-RU" w:bidi="ar-SA"/>
              </w:rPr>
              <w:t>осіб</w:t>
            </w:r>
            <w:proofErr w:type="spellEnd"/>
            <w:proofErr w:type="gramEnd"/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FC7" w:rsidRPr="000965B0" w:rsidRDefault="00BF1FC7" w:rsidP="00063B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65B0">
              <w:rPr>
                <w:rFonts w:ascii="Times New Roman" w:hAnsi="Times New Roman" w:cs="Times New Roman"/>
                <w:sz w:val="28"/>
                <w:szCs w:val="28"/>
              </w:rPr>
              <w:t>885 945,00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FC7" w:rsidRPr="000965B0" w:rsidRDefault="00BF1FC7" w:rsidP="00063B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65B0">
              <w:rPr>
                <w:rFonts w:ascii="Times New Roman" w:hAnsi="Times New Roman" w:cs="Times New Roman"/>
                <w:sz w:val="28"/>
                <w:szCs w:val="28"/>
              </w:rPr>
              <w:t>885 900,00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F1FC7" w:rsidRPr="000965B0" w:rsidRDefault="000965B0" w:rsidP="00063B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65B0">
              <w:rPr>
                <w:rFonts w:ascii="Times New Roman" w:hAnsi="Times New Roman" w:cs="Times New Roman"/>
                <w:sz w:val="28"/>
                <w:szCs w:val="28"/>
              </w:rPr>
              <w:t>0,005</w:t>
            </w:r>
            <w:r w:rsidR="00BF1FC7" w:rsidRPr="000965B0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F1FC7" w:rsidRPr="000965B0" w:rsidRDefault="000965B0" w:rsidP="00063B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65B0">
              <w:rPr>
                <w:rFonts w:ascii="Times New Roman" w:hAnsi="Times New Roman" w:cs="Times New Roman"/>
                <w:sz w:val="28"/>
                <w:szCs w:val="28"/>
              </w:rPr>
              <w:t>-45</w:t>
            </w:r>
          </w:p>
        </w:tc>
      </w:tr>
    </w:tbl>
    <w:p w:rsidR="00AE3413" w:rsidRDefault="00AE3413" w:rsidP="00B7390D">
      <w:pPr>
        <w:pStyle w:val="a7"/>
        <w:tabs>
          <w:tab w:val="clear" w:pos="3017"/>
          <w:tab w:val="left" w:pos="2835"/>
        </w:tabs>
        <w:jc w:val="left"/>
        <w:rPr>
          <w:b/>
          <w:bCs/>
          <w:szCs w:val="28"/>
        </w:rPr>
      </w:pPr>
      <w:r w:rsidRPr="006E5752">
        <w:rPr>
          <w:b/>
          <w:bCs/>
          <w:szCs w:val="28"/>
        </w:rPr>
        <w:lastRenderedPageBreak/>
        <w:t>Ключові податки</w:t>
      </w:r>
    </w:p>
    <w:p w:rsidR="00AE3413" w:rsidRPr="006E5752" w:rsidRDefault="00AE3413" w:rsidP="00AA0187">
      <w:pPr>
        <w:pStyle w:val="a7"/>
        <w:jc w:val="left"/>
        <w:rPr>
          <w:b/>
          <w:bCs/>
          <w:szCs w:val="28"/>
        </w:rPr>
      </w:pPr>
    </w:p>
    <w:p w:rsidR="00AE3413" w:rsidRPr="006E5752" w:rsidRDefault="00AE3413" w:rsidP="00450548">
      <w:pPr>
        <w:pStyle w:val="a7"/>
        <w:ind w:firstLine="716"/>
        <w:rPr>
          <w:color w:val="auto"/>
          <w:spacing w:val="0"/>
          <w:szCs w:val="28"/>
        </w:rPr>
      </w:pPr>
      <w:r w:rsidRPr="006E5752">
        <w:rPr>
          <w:bCs/>
          <w:color w:val="auto"/>
          <w:szCs w:val="28"/>
        </w:rPr>
        <w:t xml:space="preserve">Основним </w:t>
      </w:r>
      <w:r w:rsidRPr="006E5752">
        <w:rPr>
          <w:color w:val="auto"/>
          <w:szCs w:val="28"/>
        </w:rPr>
        <w:t xml:space="preserve"> податком власних надходжень</w:t>
      </w:r>
      <w:r w:rsidRPr="006E5752">
        <w:rPr>
          <w:color w:val="auto"/>
          <w:spacing w:val="0"/>
          <w:szCs w:val="28"/>
        </w:rPr>
        <w:t xml:space="preserve"> бюджету</w:t>
      </w:r>
      <w:r w:rsidRPr="006E5752">
        <w:rPr>
          <w:color w:val="auto"/>
          <w:szCs w:val="28"/>
        </w:rPr>
        <w:t xml:space="preserve"> є </w:t>
      </w:r>
      <w:r>
        <w:rPr>
          <w:color w:val="auto"/>
          <w:szCs w:val="28"/>
        </w:rPr>
        <w:t xml:space="preserve"> </w:t>
      </w:r>
      <w:r w:rsidRPr="006E5752">
        <w:rPr>
          <w:b/>
          <w:bCs/>
          <w:color w:val="auto"/>
          <w:szCs w:val="28"/>
        </w:rPr>
        <w:t>податок на доходи фізичних осіб</w:t>
      </w:r>
      <w:r w:rsidRPr="006E5752">
        <w:rPr>
          <w:color w:val="auto"/>
          <w:szCs w:val="28"/>
        </w:rPr>
        <w:t>.</w:t>
      </w:r>
      <w:r>
        <w:rPr>
          <w:color w:val="auto"/>
          <w:szCs w:val="28"/>
        </w:rPr>
        <w:t xml:space="preserve"> </w:t>
      </w:r>
      <w:r w:rsidRPr="006E5752">
        <w:rPr>
          <w:color w:val="auto"/>
          <w:szCs w:val="28"/>
        </w:rPr>
        <w:t xml:space="preserve">Він становить </w:t>
      </w:r>
      <w:r w:rsidRPr="006E5752">
        <w:rPr>
          <w:b/>
          <w:color w:val="auto"/>
          <w:szCs w:val="28"/>
        </w:rPr>
        <w:t>5</w:t>
      </w:r>
      <w:r w:rsidR="00D617D6">
        <w:rPr>
          <w:b/>
          <w:color w:val="auto"/>
          <w:szCs w:val="28"/>
        </w:rPr>
        <w:t>8</w:t>
      </w:r>
      <w:r w:rsidR="00321205">
        <w:rPr>
          <w:b/>
          <w:color w:val="auto"/>
          <w:szCs w:val="28"/>
        </w:rPr>
        <w:t>,</w:t>
      </w:r>
      <w:r w:rsidR="00D617D6">
        <w:rPr>
          <w:b/>
          <w:color w:val="auto"/>
          <w:szCs w:val="28"/>
        </w:rPr>
        <w:t>64</w:t>
      </w:r>
      <w:r w:rsidRPr="006E5752">
        <w:rPr>
          <w:b/>
          <w:color w:val="auto"/>
          <w:szCs w:val="28"/>
        </w:rPr>
        <w:t xml:space="preserve"> </w:t>
      </w:r>
      <w:r w:rsidRPr="006E5752">
        <w:rPr>
          <w:b/>
          <w:bCs/>
          <w:color w:val="auto"/>
          <w:szCs w:val="28"/>
        </w:rPr>
        <w:t>%</w:t>
      </w:r>
      <w:r w:rsidRPr="006E5752">
        <w:rPr>
          <w:color w:val="auto"/>
          <w:szCs w:val="28"/>
        </w:rPr>
        <w:t xml:space="preserve"> </w:t>
      </w:r>
      <w:r w:rsidRPr="006E5752">
        <w:rPr>
          <w:bCs/>
          <w:color w:val="auto"/>
          <w:szCs w:val="28"/>
        </w:rPr>
        <w:t xml:space="preserve">доходів </w:t>
      </w:r>
      <w:r w:rsidRPr="006E5752">
        <w:rPr>
          <w:color w:val="auto"/>
          <w:szCs w:val="28"/>
        </w:rPr>
        <w:t xml:space="preserve">загального фонду на </w:t>
      </w:r>
      <w:r w:rsidRPr="006E5752">
        <w:rPr>
          <w:bCs/>
          <w:color w:val="auto"/>
          <w:szCs w:val="28"/>
        </w:rPr>
        <w:t>20</w:t>
      </w:r>
      <w:r>
        <w:rPr>
          <w:bCs/>
          <w:color w:val="auto"/>
          <w:szCs w:val="28"/>
        </w:rPr>
        <w:t>2</w:t>
      </w:r>
      <w:r w:rsidR="00321205">
        <w:rPr>
          <w:bCs/>
          <w:color w:val="auto"/>
          <w:szCs w:val="28"/>
        </w:rPr>
        <w:t>2</w:t>
      </w:r>
      <w:r w:rsidRPr="006E5752">
        <w:rPr>
          <w:bCs/>
          <w:color w:val="auto"/>
          <w:szCs w:val="28"/>
        </w:rPr>
        <w:t xml:space="preserve"> рік</w:t>
      </w:r>
      <w:r w:rsidRPr="006E5752">
        <w:rPr>
          <w:color w:val="auto"/>
          <w:szCs w:val="28"/>
        </w:rPr>
        <w:t>.</w:t>
      </w:r>
      <w:r w:rsidRPr="006E5752">
        <w:rPr>
          <w:color w:val="auto"/>
          <w:spacing w:val="0"/>
          <w:szCs w:val="28"/>
        </w:rPr>
        <w:t xml:space="preserve"> </w:t>
      </w:r>
    </w:p>
    <w:p w:rsidR="00AE3413" w:rsidRPr="006E5752" w:rsidRDefault="00AE3413" w:rsidP="00B47387">
      <w:pPr>
        <w:pStyle w:val="a7"/>
        <w:ind w:left="0"/>
        <w:rPr>
          <w:color w:val="auto"/>
          <w:szCs w:val="28"/>
        </w:rPr>
      </w:pPr>
      <w:r w:rsidRPr="006E5752">
        <w:rPr>
          <w:b/>
          <w:color w:val="auto"/>
          <w:szCs w:val="28"/>
        </w:rPr>
        <w:t xml:space="preserve">             Єдиний податок </w:t>
      </w:r>
      <w:r w:rsidRPr="006E5752">
        <w:rPr>
          <w:color w:val="auto"/>
          <w:szCs w:val="28"/>
        </w:rPr>
        <w:t xml:space="preserve">також є бюджетоутворюючим, і  складає приблизно </w:t>
      </w:r>
      <w:r w:rsidRPr="00772870">
        <w:rPr>
          <w:b/>
          <w:color w:val="auto"/>
          <w:szCs w:val="28"/>
        </w:rPr>
        <w:t>1</w:t>
      </w:r>
      <w:r w:rsidR="008571FE">
        <w:rPr>
          <w:b/>
          <w:color w:val="auto"/>
          <w:szCs w:val="28"/>
        </w:rPr>
        <w:t>4</w:t>
      </w:r>
      <w:r w:rsidR="00321205">
        <w:rPr>
          <w:b/>
          <w:color w:val="auto"/>
          <w:szCs w:val="28"/>
        </w:rPr>
        <w:t>,0</w:t>
      </w:r>
      <w:r w:rsidR="008571FE">
        <w:rPr>
          <w:b/>
          <w:color w:val="auto"/>
          <w:szCs w:val="28"/>
        </w:rPr>
        <w:t>9</w:t>
      </w:r>
      <w:r>
        <w:rPr>
          <w:b/>
          <w:color w:val="auto"/>
          <w:szCs w:val="28"/>
        </w:rPr>
        <w:t xml:space="preserve"> </w:t>
      </w:r>
      <w:r w:rsidRPr="006E5752">
        <w:rPr>
          <w:b/>
          <w:color w:val="auto"/>
          <w:szCs w:val="28"/>
        </w:rPr>
        <w:t>%</w:t>
      </w:r>
      <w:r w:rsidRPr="006E5752">
        <w:rPr>
          <w:color w:val="auto"/>
          <w:szCs w:val="28"/>
        </w:rPr>
        <w:t xml:space="preserve"> запланованого бюджету</w:t>
      </w:r>
      <w:r w:rsidR="00063B13">
        <w:rPr>
          <w:color w:val="auto"/>
          <w:szCs w:val="28"/>
        </w:rPr>
        <w:t>.</w:t>
      </w:r>
    </w:p>
    <w:p w:rsidR="00AE3413" w:rsidRDefault="00AE3413" w:rsidP="00B47387">
      <w:pPr>
        <w:pStyle w:val="a7"/>
        <w:ind w:left="0"/>
        <w:rPr>
          <w:color w:val="auto"/>
          <w:szCs w:val="28"/>
        </w:rPr>
      </w:pPr>
      <w:r w:rsidRPr="006E5752">
        <w:rPr>
          <w:color w:val="auto"/>
          <w:szCs w:val="28"/>
        </w:rPr>
        <w:t xml:space="preserve">             Надходження  по </w:t>
      </w:r>
      <w:r w:rsidRPr="006E5752">
        <w:rPr>
          <w:b/>
          <w:color w:val="auto"/>
          <w:szCs w:val="28"/>
        </w:rPr>
        <w:t>платі за землю</w:t>
      </w:r>
      <w:r w:rsidRPr="006E5752">
        <w:rPr>
          <w:color w:val="auto"/>
          <w:szCs w:val="28"/>
        </w:rPr>
        <w:t xml:space="preserve"> складають </w:t>
      </w:r>
      <w:r w:rsidRPr="006E5752">
        <w:rPr>
          <w:b/>
          <w:color w:val="auto"/>
          <w:szCs w:val="28"/>
        </w:rPr>
        <w:t>1</w:t>
      </w:r>
      <w:r w:rsidR="008571FE">
        <w:rPr>
          <w:b/>
          <w:color w:val="auto"/>
          <w:szCs w:val="28"/>
        </w:rPr>
        <w:t>0,81</w:t>
      </w:r>
      <w:r>
        <w:rPr>
          <w:b/>
          <w:color w:val="auto"/>
          <w:szCs w:val="28"/>
        </w:rPr>
        <w:t xml:space="preserve"> </w:t>
      </w:r>
      <w:r w:rsidRPr="006E5752">
        <w:rPr>
          <w:b/>
          <w:color w:val="auto"/>
          <w:szCs w:val="28"/>
        </w:rPr>
        <w:t>%</w:t>
      </w:r>
      <w:r w:rsidRPr="006E5752">
        <w:rPr>
          <w:color w:val="auto"/>
          <w:szCs w:val="28"/>
        </w:rPr>
        <w:t xml:space="preserve"> в загальній сумі надходжень по податках та зборах, які очікуються в 20</w:t>
      </w:r>
      <w:r>
        <w:rPr>
          <w:color w:val="auto"/>
          <w:szCs w:val="28"/>
        </w:rPr>
        <w:t>2</w:t>
      </w:r>
      <w:r w:rsidR="00321205">
        <w:rPr>
          <w:color w:val="auto"/>
          <w:szCs w:val="28"/>
        </w:rPr>
        <w:t>2</w:t>
      </w:r>
      <w:r w:rsidRPr="006E5752">
        <w:rPr>
          <w:color w:val="auto"/>
          <w:szCs w:val="28"/>
        </w:rPr>
        <w:t xml:space="preserve"> році.</w:t>
      </w:r>
    </w:p>
    <w:p w:rsidR="005514AC" w:rsidRDefault="005514AC" w:rsidP="00B47387">
      <w:pPr>
        <w:pStyle w:val="a7"/>
        <w:ind w:left="0"/>
        <w:rPr>
          <w:color w:val="auto"/>
          <w:szCs w:val="28"/>
        </w:rPr>
      </w:pPr>
    </w:p>
    <w:p w:rsidR="00AE3413" w:rsidRPr="005514AC" w:rsidRDefault="005514AC" w:rsidP="00B47387">
      <w:pPr>
        <w:pStyle w:val="a7"/>
        <w:ind w:firstLine="716"/>
        <w:rPr>
          <w:b/>
          <w:bCs/>
          <w:color w:val="auto"/>
          <w:szCs w:val="28"/>
        </w:rPr>
      </w:pPr>
      <w:r w:rsidRPr="005514AC">
        <w:rPr>
          <w:b/>
          <w:bCs/>
          <w:color w:val="auto"/>
          <w:szCs w:val="28"/>
        </w:rPr>
        <w:t>Очікувані доходи с</w:t>
      </w:r>
      <w:r w:rsidR="002A0DF3">
        <w:rPr>
          <w:b/>
          <w:bCs/>
          <w:color w:val="auto"/>
          <w:szCs w:val="28"/>
        </w:rPr>
        <w:t>ільського</w:t>
      </w:r>
      <w:r w:rsidRPr="005514AC">
        <w:rPr>
          <w:b/>
          <w:bCs/>
          <w:color w:val="auto"/>
          <w:szCs w:val="28"/>
        </w:rPr>
        <w:t xml:space="preserve"> бюджету у 2022 році</w:t>
      </w:r>
    </w:p>
    <w:p w:rsidR="005514AC" w:rsidRPr="005514AC" w:rsidRDefault="005514AC" w:rsidP="00B47387">
      <w:pPr>
        <w:pStyle w:val="a7"/>
        <w:ind w:firstLine="716"/>
        <w:rPr>
          <w:b/>
          <w:bCs/>
          <w:color w:val="auto"/>
          <w:szCs w:val="28"/>
        </w:rPr>
      </w:pPr>
    </w:p>
    <w:tbl>
      <w:tblPr>
        <w:tblW w:w="8652" w:type="dxa"/>
        <w:tblInd w:w="103" w:type="dxa"/>
        <w:tblLook w:val="04A0" w:firstRow="1" w:lastRow="0" w:firstColumn="1" w:lastColumn="0" w:noHBand="0" w:noVBand="1"/>
      </w:tblPr>
      <w:tblGrid>
        <w:gridCol w:w="4300"/>
        <w:gridCol w:w="2793"/>
        <w:gridCol w:w="1559"/>
      </w:tblGrid>
      <w:tr w:rsidR="00321205" w:rsidRPr="009B1348" w:rsidTr="00303612">
        <w:trPr>
          <w:trHeight w:val="375"/>
        </w:trPr>
        <w:tc>
          <w:tcPr>
            <w:tcW w:w="4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205" w:rsidRDefault="00321205" w:rsidP="009B1348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 w:bidi="ar-SA"/>
              </w:rPr>
            </w:pPr>
            <w:r w:rsidRPr="009B134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 w:bidi="ar-SA"/>
              </w:rPr>
              <w:t>Доходи</w:t>
            </w:r>
          </w:p>
          <w:p w:rsidR="009B1348" w:rsidRDefault="009B1348" w:rsidP="009B1348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 w:bidi="ar-SA"/>
              </w:rPr>
            </w:pPr>
          </w:p>
          <w:p w:rsidR="009B1348" w:rsidRPr="009B1348" w:rsidRDefault="009B1348" w:rsidP="009B1348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43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205" w:rsidRPr="009B1348" w:rsidRDefault="002A0DF3" w:rsidP="00321205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 w:bidi="ar-SA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 w:bidi="ar-SA"/>
              </w:rPr>
              <w:t>Кисел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 w:bidi="ar-SA"/>
              </w:rPr>
              <w:t>івська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 w:bidi="ar-SA"/>
              </w:rPr>
              <w:t>сільська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 w:bidi="ar-SA"/>
              </w:rPr>
              <w:t xml:space="preserve"> рада</w:t>
            </w:r>
          </w:p>
        </w:tc>
      </w:tr>
      <w:tr w:rsidR="00321205" w:rsidRPr="009B1348" w:rsidTr="00303612">
        <w:trPr>
          <w:trHeight w:val="1335"/>
        </w:trPr>
        <w:tc>
          <w:tcPr>
            <w:tcW w:w="4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205" w:rsidRPr="00063B13" w:rsidRDefault="00321205" w:rsidP="00321205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205" w:rsidRPr="009B1348" w:rsidRDefault="00321205" w:rsidP="00321205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 w:bidi="ar-SA"/>
              </w:rPr>
            </w:pPr>
            <w:proofErr w:type="spellStart"/>
            <w:r w:rsidRPr="009B134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 w:bidi="ar-SA"/>
              </w:rPr>
              <w:t>Очікуване</w:t>
            </w:r>
            <w:proofErr w:type="spellEnd"/>
            <w:r w:rsidRPr="009B134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9B134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 w:bidi="ar-SA"/>
              </w:rPr>
              <w:t>виконання</w:t>
            </w:r>
            <w:proofErr w:type="spellEnd"/>
            <w:r w:rsidRPr="009B134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 w:bidi="ar-SA"/>
              </w:rPr>
              <w:t xml:space="preserve"> за 2022 </w:t>
            </w:r>
            <w:proofErr w:type="spellStart"/>
            <w:proofErr w:type="gramStart"/>
            <w:r w:rsidRPr="009B134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 w:bidi="ar-SA"/>
              </w:rPr>
              <w:t>р</w:t>
            </w:r>
            <w:proofErr w:type="gramEnd"/>
            <w:r w:rsidRPr="009B134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 w:bidi="ar-SA"/>
              </w:rPr>
              <w:t>ік</w:t>
            </w:r>
            <w:proofErr w:type="spellEnd"/>
            <w:r w:rsidRPr="009B134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 w:bidi="ar-SA"/>
              </w:rPr>
              <w:t xml:space="preserve">, </w:t>
            </w:r>
            <w:proofErr w:type="spellStart"/>
            <w:r w:rsidRPr="009B134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 w:bidi="ar-SA"/>
              </w:rPr>
              <w:t>грн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205" w:rsidRPr="009B1348" w:rsidRDefault="00321205" w:rsidP="00321205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 w:bidi="ar-SA"/>
              </w:rPr>
            </w:pPr>
            <w:proofErr w:type="spellStart"/>
            <w:r w:rsidRPr="009B134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 w:bidi="ar-SA"/>
              </w:rPr>
              <w:t>Питома</w:t>
            </w:r>
            <w:proofErr w:type="spellEnd"/>
            <w:r w:rsidRPr="009B134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 w:bidi="ar-SA"/>
              </w:rPr>
              <w:t xml:space="preserve"> вага, %</w:t>
            </w:r>
          </w:p>
        </w:tc>
      </w:tr>
      <w:tr w:rsidR="00321205" w:rsidRPr="00063B13" w:rsidTr="00303612">
        <w:trPr>
          <w:trHeight w:val="75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205" w:rsidRPr="00063B13" w:rsidRDefault="00321205" w:rsidP="00321205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proofErr w:type="spellStart"/>
            <w:r w:rsidRPr="0006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Податок</w:t>
            </w:r>
            <w:proofErr w:type="spellEnd"/>
            <w:r w:rsidRPr="0006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 xml:space="preserve"> та </w:t>
            </w:r>
            <w:proofErr w:type="spellStart"/>
            <w:r w:rsidRPr="0006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збі</w:t>
            </w:r>
            <w:proofErr w:type="gramStart"/>
            <w:r w:rsidRPr="0006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р</w:t>
            </w:r>
            <w:proofErr w:type="spellEnd"/>
            <w:proofErr w:type="gramEnd"/>
            <w:r w:rsidRPr="0006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 xml:space="preserve"> на доходи </w:t>
            </w:r>
            <w:proofErr w:type="spellStart"/>
            <w:r w:rsidRPr="0006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фізичних</w:t>
            </w:r>
            <w:proofErr w:type="spellEnd"/>
            <w:r w:rsidRPr="0006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06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осіб</w:t>
            </w:r>
            <w:proofErr w:type="spellEnd"/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205" w:rsidRPr="00063B13" w:rsidRDefault="002A0DF3" w:rsidP="00321205">
            <w:pPr>
              <w:widowControl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23 345 900</w:t>
            </w:r>
            <w:r w:rsidR="00321205" w:rsidRPr="0006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205" w:rsidRPr="00063B13" w:rsidRDefault="002A0DF3" w:rsidP="00321205">
            <w:pPr>
              <w:widowControl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58,64</w:t>
            </w:r>
          </w:p>
        </w:tc>
      </w:tr>
      <w:tr w:rsidR="00321205" w:rsidRPr="00063B13" w:rsidTr="00303612">
        <w:trPr>
          <w:trHeight w:val="37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205" w:rsidRPr="00063B13" w:rsidRDefault="00321205" w:rsidP="00321205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proofErr w:type="spellStart"/>
            <w:r w:rsidRPr="0006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Акцизний</w:t>
            </w:r>
            <w:proofErr w:type="spellEnd"/>
            <w:r w:rsidRPr="0006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06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податок</w:t>
            </w:r>
            <w:proofErr w:type="spellEnd"/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205" w:rsidRPr="00063B13" w:rsidRDefault="002A0DF3" w:rsidP="00321205">
            <w:pPr>
              <w:widowControl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4 116 300</w:t>
            </w:r>
            <w:r w:rsidR="00321205" w:rsidRPr="0006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205" w:rsidRPr="00063B13" w:rsidRDefault="002A0DF3" w:rsidP="00321205">
            <w:pPr>
              <w:widowControl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10,34</w:t>
            </w:r>
          </w:p>
        </w:tc>
      </w:tr>
      <w:tr w:rsidR="00321205" w:rsidRPr="00063B13" w:rsidTr="00303612">
        <w:trPr>
          <w:trHeight w:val="37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205" w:rsidRPr="00063B13" w:rsidRDefault="00321205" w:rsidP="00321205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proofErr w:type="spellStart"/>
            <w:r w:rsidRPr="0006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Інші</w:t>
            </w:r>
            <w:proofErr w:type="spellEnd"/>
            <w:r w:rsidRPr="0006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06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податкові</w:t>
            </w:r>
            <w:proofErr w:type="spellEnd"/>
            <w:r w:rsidRPr="0006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06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надходження</w:t>
            </w:r>
            <w:proofErr w:type="spellEnd"/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205" w:rsidRPr="00063B13" w:rsidRDefault="002A0DF3" w:rsidP="00321205">
            <w:pPr>
              <w:widowControl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822 200</w:t>
            </w:r>
            <w:r w:rsidR="00321205" w:rsidRPr="0006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205" w:rsidRPr="00063B13" w:rsidRDefault="002A0DF3" w:rsidP="00321205">
            <w:pPr>
              <w:widowControl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2,07</w:t>
            </w:r>
          </w:p>
        </w:tc>
      </w:tr>
      <w:tr w:rsidR="00321205" w:rsidRPr="00063B13" w:rsidTr="00303612">
        <w:trPr>
          <w:trHeight w:val="37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205" w:rsidRPr="00063B13" w:rsidRDefault="00321205" w:rsidP="00321205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proofErr w:type="spellStart"/>
            <w:r w:rsidRPr="0006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Податок</w:t>
            </w:r>
            <w:proofErr w:type="spellEnd"/>
            <w:r w:rsidRPr="0006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 xml:space="preserve"> на </w:t>
            </w:r>
            <w:proofErr w:type="spellStart"/>
            <w:r w:rsidRPr="0006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нерухоме</w:t>
            </w:r>
            <w:proofErr w:type="spellEnd"/>
            <w:r w:rsidRPr="0006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06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майно</w:t>
            </w:r>
            <w:proofErr w:type="spellEnd"/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205" w:rsidRPr="00063B13" w:rsidRDefault="002A0DF3" w:rsidP="00321205">
            <w:pPr>
              <w:widowControl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1 055 700</w:t>
            </w:r>
            <w:r w:rsidR="00321205" w:rsidRPr="0006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205" w:rsidRPr="00063B13" w:rsidRDefault="00321205" w:rsidP="002A0DF3">
            <w:pPr>
              <w:widowControl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06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2,6</w:t>
            </w:r>
            <w:r w:rsidR="002A0D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5</w:t>
            </w:r>
          </w:p>
        </w:tc>
      </w:tr>
      <w:tr w:rsidR="00321205" w:rsidRPr="00063B13" w:rsidTr="00303612">
        <w:trPr>
          <w:trHeight w:val="37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205" w:rsidRPr="00063B13" w:rsidRDefault="00321205" w:rsidP="00321205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06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Плата за землю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205" w:rsidRPr="00063B13" w:rsidRDefault="002A0DF3" w:rsidP="002A0DF3">
            <w:pPr>
              <w:widowControl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4 305 700</w:t>
            </w:r>
            <w:r w:rsidR="00321205" w:rsidRPr="0006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205" w:rsidRPr="00063B13" w:rsidRDefault="002A0DF3" w:rsidP="00321205">
            <w:pPr>
              <w:widowControl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10,81</w:t>
            </w:r>
          </w:p>
        </w:tc>
      </w:tr>
      <w:tr w:rsidR="00321205" w:rsidRPr="00063B13" w:rsidTr="00303612">
        <w:trPr>
          <w:trHeight w:val="37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205" w:rsidRPr="00063B13" w:rsidRDefault="00321205" w:rsidP="00321205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proofErr w:type="spellStart"/>
            <w:r w:rsidRPr="0006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Єдиний</w:t>
            </w:r>
            <w:proofErr w:type="spellEnd"/>
            <w:r w:rsidRPr="0006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06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податок</w:t>
            </w:r>
            <w:proofErr w:type="spellEnd"/>
            <w:r w:rsidRPr="0006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 xml:space="preserve">  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205" w:rsidRPr="00063B13" w:rsidRDefault="002A0DF3" w:rsidP="00321205">
            <w:pPr>
              <w:widowControl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5 611 200</w:t>
            </w:r>
            <w:r w:rsidR="00321205" w:rsidRPr="0006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205" w:rsidRPr="00063B13" w:rsidRDefault="002A0DF3" w:rsidP="00321205">
            <w:pPr>
              <w:widowControl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14,09</w:t>
            </w:r>
          </w:p>
        </w:tc>
      </w:tr>
      <w:tr w:rsidR="00321205" w:rsidRPr="00063B13" w:rsidTr="00303612">
        <w:trPr>
          <w:trHeight w:val="375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205" w:rsidRPr="00063B13" w:rsidRDefault="00321205" w:rsidP="00321205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proofErr w:type="spellStart"/>
            <w:r w:rsidRPr="0006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Неподаткові</w:t>
            </w:r>
            <w:proofErr w:type="spellEnd"/>
            <w:r w:rsidRPr="0006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06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надходження</w:t>
            </w:r>
            <w:proofErr w:type="spellEnd"/>
            <w:r w:rsidRPr="0006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 xml:space="preserve">  </w:t>
            </w:r>
          </w:p>
        </w:tc>
        <w:tc>
          <w:tcPr>
            <w:tcW w:w="2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205" w:rsidRPr="00063B13" w:rsidRDefault="002A0DF3" w:rsidP="00321205">
            <w:pPr>
              <w:widowControl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558 050</w:t>
            </w:r>
            <w:r w:rsidR="00321205" w:rsidRPr="0006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205" w:rsidRPr="00063B13" w:rsidRDefault="00321205" w:rsidP="002A0DF3">
            <w:pPr>
              <w:widowControl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06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1,</w:t>
            </w:r>
            <w:r w:rsidR="002A0D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40</w:t>
            </w:r>
          </w:p>
        </w:tc>
      </w:tr>
      <w:tr w:rsidR="00321205" w:rsidRPr="00063B13" w:rsidTr="00303612">
        <w:trPr>
          <w:trHeight w:val="375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205" w:rsidRPr="00063B13" w:rsidRDefault="00321205" w:rsidP="00321205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</w:pPr>
            <w:r w:rsidRPr="0006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РАЗОМ</w:t>
            </w:r>
          </w:p>
        </w:tc>
        <w:tc>
          <w:tcPr>
            <w:tcW w:w="2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205" w:rsidRPr="00063B13" w:rsidRDefault="002A0DF3" w:rsidP="00321205">
            <w:pPr>
              <w:widowControl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39 815 050</w:t>
            </w:r>
            <w:r w:rsidR="00321205" w:rsidRPr="0006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205" w:rsidRPr="00063B13" w:rsidRDefault="00321205" w:rsidP="00321205">
            <w:pPr>
              <w:widowControl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06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100,00</w:t>
            </w:r>
          </w:p>
        </w:tc>
      </w:tr>
    </w:tbl>
    <w:p w:rsidR="00AE3413" w:rsidRPr="00063B13" w:rsidRDefault="00AE3413" w:rsidP="00B47387">
      <w:pPr>
        <w:pStyle w:val="a7"/>
        <w:ind w:firstLine="716"/>
        <w:rPr>
          <w:b/>
          <w:bCs/>
          <w:color w:val="FF0000"/>
          <w:szCs w:val="28"/>
        </w:rPr>
      </w:pPr>
    </w:p>
    <w:p w:rsidR="00AE3413" w:rsidRPr="00CD332F" w:rsidRDefault="00AE3413" w:rsidP="00390472">
      <w:pPr>
        <w:shd w:val="clear" w:color="auto" w:fill="FFFFFF"/>
        <w:spacing w:line="310" w:lineRule="exact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D332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Основні платники податку на доходи фізичних осіб: </w:t>
      </w:r>
    </w:p>
    <w:p w:rsidR="00F16BE9" w:rsidRDefault="002A0DF3" w:rsidP="00B400FA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F16BE9">
        <w:rPr>
          <w:rFonts w:ascii="Times New Roman" w:hAnsi="Times New Roman" w:cs="Times New Roman"/>
          <w:sz w:val="28"/>
          <w:szCs w:val="28"/>
          <w:lang w:val="ru-RU"/>
        </w:rPr>
        <w:t>ТОВ</w:t>
      </w:r>
      <w:proofErr w:type="gramEnd"/>
      <w:r w:rsidRPr="00F16BE9">
        <w:rPr>
          <w:rFonts w:ascii="Times New Roman" w:hAnsi="Times New Roman" w:cs="Times New Roman"/>
          <w:sz w:val="28"/>
          <w:szCs w:val="28"/>
          <w:lang w:val="ru-RU"/>
        </w:rPr>
        <w:t xml:space="preserve"> "ЕПІЦЕНТР К"</w:t>
      </w:r>
      <w:r w:rsidR="00B400FA" w:rsidRPr="00F16BE9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</w:p>
    <w:p w:rsidR="00B400FA" w:rsidRPr="00F16BE9" w:rsidRDefault="002A0DF3" w:rsidP="00B400FA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F16BE9">
        <w:rPr>
          <w:rFonts w:ascii="Times New Roman" w:hAnsi="Times New Roman" w:cs="Times New Roman"/>
          <w:sz w:val="28"/>
          <w:szCs w:val="28"/>
          <w:lang w:val="ru-RU"/>
        </w:rPr>
        <w:t>ТОВ</w:t>
      </w:r>
      <w:proofErr w:type="gramEnd"/>
      <w:r w:rsidRPr="00F16BE9">
        <w:rPr>
          <w:rFonts w:ascii="Times New Roman" w:hAnsi="Times New Roman" w:cs="Times New Roman"/>
          <w:sz w:val="28"/>
          <w:szCs w:val="28"/>
          <w:lang w:val="ru-RU"/>
        </w:rPr>
        <w:t xml:space="preserve"> "ПРОМСЕРВІС" </w:t>
      </w:r>
    </w:p>
    <w:p w:rsidR="00F16BE9" w:rsidRDefault="002A0DF3" w:rsidP="00B400FA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F16BE9">
        <w:rPr>
          <w:rFonts w:ascii="Times New Roman" w:hAnsi="Times New Roman" w:cs="Times New Roman"/>
          <w:sz w:val="28"/>
          <w:szCs w:val="28"/>
          <w:lang w:val="ru-RU"/>
        </w:rPr>
        <w:t>ТОВ</w:t>
      </w:r>
      <w:proofErr w:type="gramEnd"/>
      <w:r w:rsidRPr="00F16BE9">
        <w:rPr>
          <w:rFonts w:ascii="Times New Roman" w:hAnsi="Times New Roman" w:cs="Times New Roman"/>
          <w:sz w:val="28"/>
          <w:szCs w:val="28"/>
          <w:lang w:val="ru-RU"/>
        </w:rPr>
        <w:t xml:space="preserve"> "ШИШКІН РЕСТОРАН" </w:t>
      </w:r>
    </w:p>
    <w:p w:rsidR="00F16BE9" w:rsidRDefault="00F16BE9" w:rsidP="00B400FA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6BE9">
        <w:rPr>
          <w:rFonts w:ascii="Times New Roman" w:hAnsi="Times New Roman" w:cs="Times New Roman"/>
          <w:sz w:val="28"/>
          <w:szCs w:val="28"/>
          <w:lang w:val="ru-RU"/>
        </w:rPr>
        <w:t xml:space="preserve">ДУ "ДЦОП з </w:t>
      </w:r>
      <w:proofErr w:type="spellStart"/>
      <w:r w:rsidRPr="00F16BE9">
        <w:rPr>
          <w:rFonts w:ascii="Times New Roman" w:hAnsi="Times New Roman" w:cs="Times New Roman"/>
          <w:sz w:val="28"/>
          <w:szCs w:val="28"/>
          <w:lang w:val="ru-RU"/>
        </w:rPr>
        <w:t>біатлону</w:t>
      </w:r>
      <w:proofErr w:type="spellEnd"/>
      <w:r w:rsidRPr="00F16BE9">
        <w:rPr>
          <w:rFonts w:ascii="Times New Roman" w:hAnsi="Times New Roman" w:cs="Times New Roman"/>
          <w:sz w:val="28"/>
          <w:szCs w:val="28"/>
          <w:lang w:val="ru-RU"/>
        </w:rPr>
        <w:t xml:space="preserve">" </w:t>
      </w:r>
    </w:p>
    <w:p w:rsidR="00B400FA" w:rsidRPr="00F16BE9" w:rsidRDefault="00F16BE9" w:rsidP="00B400FA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F16BE9">
        <w:rPr>
          <w:rFonts w:ascii="Times New Roman" w:hAnsi="Times New Roman" w:cs="Times New Roman"/>
          <w:sz w:val="28"/>
          <w:szCs w:val="28"/>
          <w:lang w:val="ru-RU"/>
        </w:rPr>
        <w:t>ТОВ</w:t>
      </w:r>
      <w:proofErr w:type="gramEnd"/>
      <w:r w:rsidRPr="00F16BE9">
        <w:rPr>
          <w:rFonts w:ascii="Times New Roman" w:hAnsi="Times New Roman" w:cs="Times New Roman"/>
          <w:sz w:val="28"/>
          <w:szCs w:val="28"/>
          <w:lang w:val="ru-RU"/>
        </w:rPr>
        <w:t xml:space="preserve"> "ШИШКІН СПА ГОТЕЛЬ"</w:t>
      </w:r>
      <w:r w:rsidR="00B400FA" w:rsidRPr="00F16BE9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</w:p>
    <w:p w:rsidR="00B400FA" w:rsidRPr="000D3137" w:rsidRDefault="00B400FA" w:rsidP="00433081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0D3137">
        <w:rPr>
          <w:rFonts w:ascii="Times New Roman" w:hAnsi="Times New Roman" w:cs="Times New Roman"/>
          <w:b/>
          <w:sz w:val="28"/>
          <w:szCs w:val="28"/>
          <w:lang w:val="ru-RU"/>
        </w:rPr>
        <w:t>Основні</w:t>
      </w:r>
      <w:proofErr w:type="spellEnd"/>
      <w:r w:rsidRPr="000D313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0D3137">
        <w:rPr>
          <w:rFonts w:ascii="Times New Roman" w:hAnsi="Times New Roman" w:cs="Times New Roman"/>
          <w:b/>
          <w:sz w:val="28"/>
          <w:szCs w:val="28"/>
          <w:lang w:val="ru-RU"/>
        </w:rPr>
        <w:t>платники</w:t>
      </w:r>
      <w:proofErr w:type="spellEnd"/>
      <w:r w:rsidRPr="000D313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по </w:t>
      </w:r>
      <w:proofErr w:type="spellStart"/>
      <w:r w:rsidRPr="000D3137">
        <w:rPr>
          <w:rFonts w:ascii="Times New Roman" w:hAnsi="Times New Roman" w:cs="Times New Roman"/>
          <w:b/>
          <w:sz w:val="28"/>
          <w:szCs w:val="28"/>
          <w:lang w:val="ru-RU"/>
        </w:rPr>
        <w:t>єдиному</w:t>
      </w:r>
      <w:proofErr w:type="spellEnd"/>
      <w:r w:rsidRPr="000D313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0D3137">
        <w:rPr>
          <w:rFonts w:ascii="Times New Roman" w:hAnsi="Times New Roman" w:cs="Times New Roman"/>
          <w:b/>
          <w:sz w:val="28"/>
          <w:szCs w:val="28"/>
          <w:lang w:val="ru-RU"/>
        </w:rPr>
        <w:t>податку</w:t>
      </w:r>
      <w:proofErr w:type="spellEnd"/>
      <w:r w:rsidRPr="000D313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з </w:t>
      </w:r>
      <w:proofErr w:type="spellStart"/>
      <w:r w:rsidRPr="000D3137">
        <w:rPr>
          <w:rFonts w:ascii="Times New Roman" w:hAnsi="Times New Roman" w:cs="Times New Roman"/>
          <w:b/>
          <w:sz w:val="28"/>
          <w:szCs w:val="28"/>
          <w:lang w:val="ru-RU"/>
        </w:rPr>
        <w:t>сільськогосподарських</w:t>
      </w:r>
      <w:proofErr w:type="spellEnd"/>
      <w:r w:rsidRPr="000D313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0D3137">
        <w:rPr>
          <w:rFonts w:ascii="Times New Roman" w:hAnsi="Times New Roman" w:cs="Times New Roman"/>
          <w:b/>
          <w:sz w:val="28"/>
          <w:szCs w:val="28"/>
          <w:lang w:val="ru-RU"/>
        </w:rPr>
        <w:t>товаровиробників</w:t>
      </w:r>
      <w:proofErr w:type="spellEnd"/>
      <w:r w:rsidRPr="000D3137">
        <w:rPr>
          <w:rFonts w:ascii="Times New Roman" w:hAnsi="Times New Roman" w:cs="Times New Roman"/>
          <w:b/>
          <w:sz w:val="28"/>
          <w:szCs w:val="28"/>
          <w:lang w:val="ru-RU"/>
        </w:rPr>
        <w:t>:</w:t>
      </w:r>
    </w:p>
    <w:p w:rsidR="000965B0" w:rsidRPr="000D3137" w:rsidRDefault="00BE0F20" w:rsidP="00B400FA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3137">
        <w:rPr>
          <w:rFonts w:ascii="Times New Roman" w:hAnsi="Times New Roman" w:cs="Times New Roman"/>
          <w:bCs/>
          <w:sz w:val="28"/>
          <w:szCs w:val="28"/>
        </w:rPr>
        <w:t>СФГ "ВОЛОДИМИР"</w:t>
      </w:r>
      <w:r w:rsidR="00B400FA" w:rsidRPr="000D313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0965B0" w:rsidRPr="000D3137" w:rsidRDefault="00BE0F20" w:rsidP="00B400FA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3137">
        <w:rPr>
          <w:rFonts w:ascii="Times New Roman" w:hAnsi="Times New Roman" w:cs="Times New Roman"/>
          <w:bCs/>
          <w:sz w:val="28"/>
          <w:szCs w:val="28"/>
        </w:rPr>
        <w:t>ТОВ "УЛЯНІВСЬКЕ</w:t>
      </w:r>
    </w:p>
    <w:p w:rsidR="000965B0" w:rsidRPr="000D3137" w:rsidRDefault="00B400FA" w:rsidP="00B400FA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313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E0F20" w:rsidRPr="000D3137">
        <w:rPr>
          <w:rFonts w:ascii="Times New Roman" w:hAnsi="Times New Roman" w:cs="Times New Roman"/>
          <w:bCs/>
          <w:sz w:val="28"/>
          <w:szCs w:val="28"/>
        </w:rPr>
        <w:t>ТОВ "АГРОФІРМА "ТОВСТОЛІС</w:t>
      </w:r>
    </w:p>
    <w:p w:rsidR="00B400FA" w:rsidRPr="000D3137" w:rsidRDefault="00BE0F20" w:rsidP="00B400FA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3137">
        <w:rPr>
          <w:rFonts w:ascii="Times New Roman" w:hAnsi="Times New Roman" w:cs="Times New Roman"/>
          <w:bCs/>
          <w:sz w:val="28"/>
          <w:szCs w:val="28"/>
        </w:rPr>
        <w:t>СТОВ "Десна"</w:t>
      </w:r>
      <w:r w:rsidR="000965B0" w:rsidRPr="000D313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400FA" w:rsidRPr="000D3137" w:rsidRDefault="00B400FA" w:rsidP="00B400FA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313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E0F20" w:rsidRPr="000D3137">
        <w:rPr>
          <w:rFonts w:ascii="Times New Roman" w:hAnsi="Times New Roman" w:cs="Times New Roman"/>
          <w:bCs/>
          <w:sz w:val="28"/>
          <w:szCs w:val="28"/>
        </w:rPr>
        <w:t>ТОВ "ЕЛІТ ОВОЧ"</w:t>
      </w:r>
    </w:p>
    <w:p w:rsidR="00B400FA" w:rsidRPr="000D3137" w:rsidRDefault="00B400FA" w:rsidP="00B400FA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3137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</w:t>
      </w:r>
      <w:r w:rsidR="00BE0F20" w:rsidRPr="000D3137">
        <w:rPr>
          <w:rFonts w:ascii="Times New Roman" w:hAnsi="Times New Roman" w:cs="Times New Roman"/>
          <w:bCs/>
          <w:sz w:val="28"/>
          <w:szCs w:val="28"/>
        </w:rPr>
        <w:t>ПП "СУРІЙ"</w:t>
      </w:r>
    </w:p>
    <w:p w:rsidR="00AE3413" w:rsidRPr="000D3137" w:rsidRDefault="00B400FA" w:rsidP="00B400FA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0D313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E3413" w:rsidRPr="000D3137">
        <w:rPr>
          <w:rFonts w:ascii="Times New Roman" w:hAnsi="Times New Roman" w:cs="Times New Roman"/>
          <w:b/>
          <w:bCs/>
          <w:sz w:val="28"/>
          <w:szCs w:val="28"/>
        </w:rPr>
        <w:t>Основні платники по платі за землю</w:t>
      </w:r>
      <w:r w:rsidR="00AE3413" w:rsidRPr="000D3137">
        <w:rPr>
          <w:rFonts w:ascii="Times New Roman" w:hAnsi="Times New Roman" w:cs="Times New Roman"/>
          <w:b/>
          <w:bCs/>
          <w:sz w:val="28"/>
          <w:szCs w:val="28"/>
          <w:lang w:val="ru-RU"/>
        </w:rPr>
        <w:t>:</w:t>
      </w:r>
    </w:p>
    <w:p w:rsidR="000965B0" w:rsidRPr="000D3137" w:rsidRDefault="00303612" w:rsidP="003B32BF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D3137">
        <w:rPr>
          <w:rFonts w:ascii="Times New Roman" w:hAnsi="Times New Roman" w:cs="Times New Roman"/>
          <w:sz w:val="28"/>
          <w:szCs w:val="28"/>
        </w:rPr>
        <w:t>ТОВ "ЕЛІТ ОВОЧ</w:t>
      </w:r>
    </w:p>
    <w:p w:rsidR="000D3137" w:rsidRPr="000D3137" w:rsidRDefault="00303612" w:rsidP="003B32BF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D3137">
        <w:rPr>
          <w:rFonts w:ascii="Times New Roman" w:hAnsi="Times New Roman" w:cs="Times New Roman"/>
          <w:bCs/>
          <w:sz w:val="28"/>
          <w:szCs w:val="28"/>
        </w:rPr>
        <w:t xml:space="preserve">СТОВ "Десна" </w:t>
      </w:r>
    </w:p>
    <w:p w:rsidR="000D3137" w:rsidRPr="000D3137" w:rsidRDefault="00303612" w:rsidP="003B32BF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3137">
        <w:rPr>
          <w:rFonts w:ascii="Times New Roman" w:hAnsi="Times New Roman" w:cs="Times New Roman"/>
          <w:sz w:val="28"/>
          <w:szCs w:val="28"/>
        </w:rPr>
        <w:t>СФГ "БЕРІЗКА</w:t>
      </w:r>
    </w:p>
    <w:p w:rsidR="000D3137" w:rsidRPr="000D3137" w:rsidRDefault="00303612" w:rsidP="003B32BF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3137">
        <w:rPr>
          <w:rFonts w:ascii="Times New Roman" w:hAnsi="Times New Roman" w:cs="Times New Roman"/>
          <w:sz w:val="28"/>
          <w:szCs w:val="28"/>
        </w:rPr>
        <w:t>ТОВ "ЕЙ СІ ДЖІ ЮКРЕЙН</w:t>
      </w:r>
    </w:p>
    <w:p w:rsidR="003B32BF" w:rsidRPr="000D3137" w:rsidRDefault="00303612" w:rsidP="003B32BF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3137">
        <w:rPr>
          <w:rFonts w:ascii="Times New Roman" w:hAnsi="Times New Roman" w:cs="Times New Roman"/>
          <w:sz w:val="28"/>
          <w:szCs w:val="28"/>
        </w:rPr>
        <w:t>ТОВ "УПАК"</w:t>
      </w:r>
    </w:p>
    <w:p w:rsidR="00AE3413" w:rsidRPr="005F1E16" w:rsidRDefault="00F16BE9" w:rsidP="008933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Видаткова частина бюджету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Киселівської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сільської ради</w:t>
      </w:r>
      <w:r w:rsidR="00AE3413" w:rsidRPr="00D411F2">
        <w:rPr>
          <w:rFonts w:ascii="Times New Roman" w:hAnsi="Times New Roman" w:cs="Times New Roman"/>
          <w:b/>
          <w:sz w:val="28"/>
          <w:szCs w:val="28"/>
        </w:rPr>
        <w:t xml:space="preserve"> на 202</w:t>
      </w:r>
      <w:r w:rsidR="00330D51" w:rsidRPr="00D411F2">
        <w:rPr>
          <w:rFonts w:ascii="Times New Roman" w:hAnsi="Times New Roman" w:cs="Times New Roman"/>
          <w:b/>
          <w:sz w:val="28"/>
          <w:szCs w:val="28"/>
        </w:rPr>
        <w:t>2 рік</w:t>
      </w:r>
      <w:r w:rsidR="00330D51" w:rsidRPr="005F1E16">
        <w:rPr>
          <w:rFonts w:ascii="Times New Roman" w:hAnsi="Times New Roman" w:cs="Times New Roman"/>
          <w:sz w:val="28"/>
          <w:szCs w:val="28"/>
        </w:rPr>
        <w:t xml:space="preserve"> планується в сумі </w:t>
      </w:r>
      <w:r w:rsidR="00610829">
        <w:rPr>
          <w:rFonts w:ascii="Times New Roman" w:hAnsi="Times New Roman" w:cs="Times New Roman"/>
          <w:sz w:val="28"/>
          <w:szCs w:val="28"/>
        </w:rPr>
        <w:t>54</w:t>
      </w:r>
      <w:r w:rsidR="00330D51" w:rsidRPr="005F1E16">
        <w:rPr>
          <w:rFonts w:ascii="Times New Roman" w:hAnsi="Times New Roman" w:cs="Times New Roman"/>
          <w:sz w:val="28"/>
          <w:szCs w:val="28"/>
        </w:rPr>
        <w:t xml:space="preserve"> </w:t>
      </w:r>
      <w:r w:rsidR="00AE3413" w:rsidRPr="005F1E16">
        <w:rPr>
          <w:rFonts w:ascii="Times New Roman" w:hAnsi="Times New Roman" w:cs="Times New Roman"/>
          <w:sz w:val="28"/>
          <w:szCs w:val="28"/>
        </w:rPr>
        <w:t>млн.</w:t>
      </w:r>
      <w:r w:rsidR="00330D51" w:rsidRPr="005F1E16">
        <w:rPr>
          <w:rFonts w:ascii="Times New Roman" w:hAnsi="Times New Roman" w:cs="Times New Roman"/>
          <w:sz w:val="28"/>
          <w:szCs w:val="28"/>
        </w:rPr>
        <w:t xml:space="preserve"> </w:t>
      </w:r>
      <w:r w:rsidR="00610829">
        <w:rPr>
          <w:rFonts w:ascii="Times New Roman" w:hAnsi="Times New Roman" w:cs="Times New Roman"/>
          <w:sz w:val="28"/>
          <w:szCs w:val="28"/>
        </w:rPr>
        <w:t>381</w:t>
      </w:r>
      <w:r w:rsidR="00AE3413" w:rsidRPr="005F1E16">
        <w:rPr>
          <w:rFonts w:ascii="Times New Roman" w:hAnsi="Times New Roman" w:cs="Times New Roman"/>
          <w:sz w:val="28"/>
          <w:szCs w:val="28"/>
        </w:rPr>
        <w:t xml:space="preserve"> тис.</w:t>
      </w:r>
      <w:r w:rsidR="005F1E16" w:rsidRPr="005F1E16">
        <w:rPr>
          <w:rFonts w:ascii="Times New Roman" w:hAnsi="Times New Roman" w:cs="Times New Roman"/>
          <w:sz w:val="28"/>
          <w:szCs w:val="28"/>
        </w:rPr>
        <w:t xml:space="preserve"> </w:t>
      </w:r>
      <w:r w:rsidR="00610829">
        <w:rPr>
          <w:rFonts w:ascii="Times New Roman" w:hAnsi="Times New Roman" w:cs="Times New Roman"/>
          <w:sz w:val="28"/>
          <w:szCs w:val="28"/>
        </w:rPr>
        <w:t>150</w:t>
      </w:r>
      <w:r w:rsidR="005F1E16" w:rsidRPr="005F1E16">
        <w:rPr>
          <w:rFonts w:ascii="Times New Roman" w:hAnsi="Times New Roman" w:cs="Times New Roman"/>
          <w:sz w:val="28"/>
          <w:szCs w:val="28"/>
        </w:rPr>
        <w:t xml:space="preserve"> </w:t>
      </w:r>
      <w:r w:rsidR="00AE3413" w:rsidRPr="005F1E16">
        <w:rPr>
          <w:rFonts w:ascii="Times New Roman" w:hAnsi="Times New Roman" w:cs="Times New Roman"/>
          <w:sz w:val="28"/>
          <w:szCs w:val="28"/>
        </w:rPr>
        <w:t>грн., в тому числі :</w:t>
      </w:r>
    </w:p>
    <w:p w:rsidR="00AE3413" w:rsidRDefault="00AE3413" w:rsidP="008933EB">
      <w:pPr>
        <w:widowControl/>
        <w:numPr>
          <w:ilvl w:val="0"/>
          <w:numId w:val="11"/>
        </w:numPr>
        <w:spacing w:after="16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1E16">
        <w:rPr>
          <w:rFonts w:ascii="Times New Roman" w:hAnsi="Times New Roman" w:cs="Times New Roman"/>
          <w:sz w:val="28"/>
          <w:szCs w:val="28"/>
        </w:rPr>
        <w:t xml:space="preserve">Організаційне, інформаційно-аналітичне та матеріально-технічне забезпечення діяльності селищної ради </w:t>
      </w:r>
      <w:r w:rsidR="00755A50">
        <w:rPr>
          <w:rFonts w:ascii="Times New Roman" w:hAnsi="Times New Roman" w:cs="Times New Roman"/>
          <w:sz w:val="28"/>
          <w:szCs w:val="28"/>
        </w:rPr>
        <w:t>та</w:t>
      </w:r>
      <w:r w:rsidRPr="005F1E16">
        <w:rPr>
          <w:rFonts w:ascii="Times New Roman" w:hAnsi="Times New Roman" w:cs="Times New Roman"/>
          <w:sz w:val="28"/>
          <w:szCs w:val="28"/>
        </w:rPr>
        <w:t xml:space="preserve"> </w:t>
      </w:r>
      <w:r w:rsidR="00755A50">
        <w:rPr>
          <w:rFonts w:ascii="Times New Roman" w:hAnsi="Times New Roman" w:cs="Times New Roman"/>
          <w:sz w:val="28"/>
          <w:szCs w:val="28"/>
        </w:rPr>
        <w:t>Служба у справах дітей</w:t>
      </w:r>
      <w:r w:rsidRPr="005F1E16">
        <w:rPr>
          <w:rFonts w:ascii="Times New Roman" w:hAnsi="Times New Roman" w:cs="Times New Roman"/>
          <w:sz w:val="28"/>
          <w:szCs w:val="28"/>
        </w:rPr>
        <w:t xml:space="preserve">  – </w:t>
      </w:r>
      <w:r w:rsidR="00755A50">
        <w:rPr>
          <w:rFonts w:ascii="Times New Roman" w:hAnsi="Times New Roman" w:cs="Times New Roman"/>
          <w:sz w:val="28"/>
          <w:szCs w:val="28"/>
        </w:rPr>
        <w:t xml:space="preserve">12 </w:t>
      </w:r>
      <w:r w:rsidRPr="005F1E16">
        <w:rPr>
          <w:rFonts w:ascii="Times New Roman" w:hAnsi="Times New Roman" w:cs="Times New Roman"/>
          <w:sz w:val="28"/>
          <w:szCs w:val="28"/>
        </w:rPr>
        <w:t>млн.</w:t>
      </w:r>
      <w:r w:rsidR="005F1E16" w:rsidRPr="005F1E16">
        <w:rPr>
          <w:rFonts w:ascii="Times New Roman" w:hAnsi="Times New Roman" w:cs="Times New Roman"/>
          <w:sz w:val="28"/>
          <w:szCs w:val="28"/>
        </w:rPr>
        <w:t xml:space="preserve"> </w:t>
      </w:r>
      <w:r w:rsidR="00865C38">
        <w:rPr>
          <w:rFonts w:ascii="Times New Roman" w:hAnsi="Times New Roman" w:cs="Times New Roman"/>
          <w:sz w:val="28"/>
          <w:szCs w:val="28"/>
        </w:rPr>
        <w:t>8</w:t>
      </w:r>
      <w:r w:rsidR="00755A50">
        <w:rPr>
          <w:rFonts w:ascii="Times New Roman" w:hAnsi="Times New Roman" w:cs="Times New Roman"/>
          <w:sz w:val="28"/>
          <w:szCs w:val="28"/>
        </w:rPr>
        <w:t>13</w:t>
      </w:r>
      <w:r w:rsidRPr="005F1E16">
        <w:rPr>
          <w:rFonts w:ascii="Times New Roman" w:hAnsi="Times New Roman" w:cs="Times New Roman"/>
          <w:sz w:val="28"/>
          <w:szCs w:val="28"/>
        </w:rPr>
        <w:t xml:space="preserve"> тис. </w:t>
      </w:r>
      <w:r w:rsidR="00755A50">
        <w:rPr>
          <w:rFonts w:ascii="Times New Roman" w:hAnsi="Times New Roman" w:cs="Times New Roman"/>
          <w:sz w:val="28"/>
          <w:szCs w:val="28"/>
        </w:rPr>
        <w:t>400</w:t>
      </w:r>
      <w:r w:rsidR="005F1E16" w:rsidRPr="005F1E16">
        <w:rPr>
          <w:rFonts w:ascii="Times New Roman" w:hAnsi="Times New Roman" w:cs="Times New Roman"/>
          <w:sz w:val="28"/>
          <w:szCs w:val="28"/>
        </w:rPr>
        <w:t xml:space="preserve"> </w:t>
      </w:r>
      <w:r w:rsidRPr="005F1E16">
        <w:rPr>
          <w:rFonts w:ascii="Times New Roman" w:hAnsi="Times New Roman" w:cs="Times New Roman"/>
          <w:sz w:val="28"/>
          <w:szCs w:val="28"/>
        </w:rPr>
        <w:t>грн.</w:t>
      </w:r>
      <w:r w:rsidR="00433081">
        <w:rPr>
          <w:rFonts w:ascii="Times New Roman" w:hAnsi="Times New Roman" w:cs="Times New Roman"/>
          <w:sz w:val="28"/>
          <w:szCs w:val="28"/>
        </w:rPr>
        <w:t>,</w:t>
      </w:r>
    </w:p>
    <w:p w:rsidR="00D61773" w:rsidRDefault="00D61773" w:rsidP="00D61773">
      <w:pPr>
        <w:widowControl/>
        <w:numPr>
          <w:ilvl w:val="0"/>
          <w:numId w:val="11"/>
        </w:numPr>
        <w:spacing w:after="16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1773">
        <w:rPr>
          <w:rFonts w:ascii="Times New Roman" w:hAnsi="Times New Roman" w:cs="Times New Roman"/>
          <w:sz w:val="28"/>
          <w:szCs w:val="28"/>
        </w:rPr>
        <w:t>Керівництво і управління у відповідній сфері у містах (місті Києві), селищах, селах, територіальних громадах</w:t>
      </w:r>
      <w:r>
        <w:rPr>
          <w:rFonts w:ascii="Times New Roman" w:hAnsi="Times New Roman" w:cs="Times New Roman"/>
          <w:sz w:val="28"/>
          <w:szCs w:val="28"/>
        </w:rPr>
        <w:t xml:space="preserve"> (Фінансовий відділ) - 1 </w:t>
      </w:r>
      <w:r w:rsidRPr="005F1E16">
        <w:rPr>
          <w:rFonts w:ascii="Times New Roman" w:hAnsi="Times New Roman" w:cs="Times New Roman"/>
          <w:sz w:val="28"/>
          <w:szCs w:val="28"/>
        </w:rPr>
        <w:t xml:space="preserve">млн. </w:t>
      </w:r>
      <w:r>
        <w:rPr>
          <w:rFonts w:ascii="Times New Roman" w:hAnsi="Times New Roman" w:cs="Times New Roman"/>
          <w:sz w:val="28"/>
          <w:szCs w:val="28"/>
        </w:rPr>
        <w:t>454</w:t>
      </w:r>
      <w:r w:rsidRPr="005F1E16">
        <w:rPr>
          <w:rFonts w:ascii="Times New Roman" w:hAnsi="Times New Roman" w:cs="Times New Roman"/>
          <w:sz w:val="28"/>
          <w:szCs w:val="28"/>
        </w:rPr>
        <w:t xml:space="preserve"> тис. </w:t>
      </w:r>
      <w:r>
        <w:rPr>
          <w:rFonts w:ascii="Times New Roman" w:hAnsi="Times New Roman" w:cs="Times New Roman"/>
          <w:sz w:val="28"/>
          <w:szCs w:val="28"/>
        </w:rPr>
        <w:t>400</w:t>
      </w:r>
      <w:r w:rsidRPr="005F1E16">
        <w:rPr>
          <w:rFonts w:ascii="Times New Roman" w:hAnsi="Times New Roman" w:cs="Times New Roman"/>
          <w:sz w:val="28"/>
          <w:szCs w:val="28"/>
        </w:rPr>
        <w:t xml:space="preserve"> грн.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AE3413" w:rsidRPr="005F1E16" w:rsidRDefault="00AE3413" w:rsidP="008933EB">
      <w:pPr>
        <w:widowControl/>
        <w:numPr>
          <w:ilvl w:val="0"/>
          <w:numId w:val="11"/>
        </w:numPr>
        <w:spacing w:after="16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1E16">
        <w:rPr>
          <w:rFonts w:ascii="Times New Roman" w:hAnsi="Times New Roman" w:cs="Times New Roman"/>
          <w:sz w:val="28"/>
          <w:szCs w:val="28"/>
        </w:rPr>
        <w:t xml:space="preserve">Надання дошкільної освіти </w:t>
      </w:r>
      <w:r w:rsidR="00433081">
        <w:rPr>
          <w:rFonts w:ascii="Times New Roman" w:hAnsi="Times New Roman" w:cs="Times New Roman"/>
          <w:sz w:val="28"/>
          <w:szCs w:val="28"/>
        </w:rPr>
        <w:t xml:space="preserve">- </w:t>
      </w:r>
      <w:r w:rsidRPr="005F1E16">
        <w:rPr>
          <w:rFonts w:ascii="Times New Roman" w:hAnsi="Times New Roman" w:cs="Times New Roman"/>
          <w:sz w:val="28"/>
          <w:szCs w:val="28"/>
        </w:rPr>
        <w:t>2 млн.</w:t>
      </w:r>
      <w:r w:rsidR="00865C38">
        <w:rPr>
          <w:rFonts w:ascii="Times New Roman" w:hAnsi="Times New Roman" w:cs="Times New Roman"/>
          <w:sz w:val="28"/>
          <w:szCs w:val="28"/>
        </w:rPr>
        <w:t xml:space="preserve"> 736</w:t>
      </w:r>
      <w:r w:rsidR="005F1E16" w:rsidRPr="005F1E16">
        <w:rPr>
          <w:rFonts w:ascii="Times New Roman" w:hAnsi="Times New Roman" w:cs="Times New Roman"/>
          <w:sz w:val="28"/>
          <w:szCs w:val="28"/>
        </w:rPr>
        <w:t xml:space="preserve"> </w:t>
      </w:r>
      <w:r w:rsidRPr="005F1E16">
        <w:rPr>
          <w:rFonts w:ascii="Times New Roman" w:hAnsi="Times New Roman" w:cs="Times New Roman"/>
          <w:sz w:val="28"/>
          <w:szCs w:val="28"/>
        </w:rPr>
        <w:t>тис.</w:t>
      </w:r>
      <w:r w:rsidR="005F1E16" w:rsidRPr="005F1E16">
        <w:rPr>
          <w:rFonts w:ascii="Times New Roman" w:hAnsi="Times New Roman" w:cs="Times New Roman"/>
          <w:sz w:val="28"/>
          <w:szCs w:val="28"/>
        </w:rPr>
        <w:t xml:space="preserve"> </w:t>
      </w:r>
      <w:r w:rsidR="00865C38">
        <w:rPr>
          <w:rFonts w:ascii="Times New Roman" w:hAnsi="Times New Roman" w:cs="Times New Roman"/>
          <w:sz w:val="28"/>
          <w:szCs w:val="28"/>
        </w:rPr>
        <w:t>4</w:t>
      </w:r>
      <w:r w:rsidR="005F1E16" w:rsidRPr="005F1E16">
        <w:rPr>
          <w:rFonts w:ascii="Times New Roman" w:hAnsi="Times New Roman" w:cs="Times New Roman"/>
          <w:sz w:val="28"/>
          <w:szCs w:val="28"/>
        </w:rPr>
        <w:t xml:space="preserve">00 </w:t>
      </w:r>
      <w:r w:rsidRPr="005F1E16">
        <w:rPr>
          <w:rFonts w:ascii="Times New Roman" w:hAnsi="Times New Roman" w:cs="Times New Roman"/>
          <w:sz w:val="28"/>
          <w:szCs w:val="28"/>
        </w:rPr>
        <w:t>грн.</w:t>
      </w:r>
      <w:r w:rsidR="00433081">
        <w:rPr>
          <w:rFonts w:ascii="Times New Roman" w:hAnsi="Times New Roman" w:cs="Times New Roman"/>
          <w:sz w:val="28"/>
          <w:szCs w:val="28"/>
        </w:rPr>
        <w:t>,</w:t>
      </w:r>
    </w:p>
    <w:p w:rsidR="005F1E16" w:rsidRPr="005F1E16" w:rsidRDefault="00AE3413" w:rsidP="008933EB">
      <w:pPr>
        <w:widowControl/>
        <w:numPr>
          <w:ilvl w:val="0"/>
          <w:numId w:val="11"/>
        </w:numPr>
        <w:spacing w:after="16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1E16">
        <w:rPr>
          <w:rFonts w:ascii="Times New Roman" w:hAnsi="Times New Roman" w:cs="Times New Roman"/>
          <w:sz w:val="28"/>
          <w:szCs w:val="28"/>
        </w:rPr>
        <w:t xml:space="preserve">Надання загальної середньої освіти </w:t>
      </w:r>
      <w:r w:rsidR="005F1E16" w:rsidRPr="005F1E16">
        <w:rPr>
          <w:rFonts w:ascii="Times New Roman" w:hAnsi="Times New Roman" w:cs="Times New Roman"/>
          <w:sz w:val="28"/>
          <w:szCs w:val="28"/>
        </w:rPr>
        <w:t xml:space="preserve">закладами </w:t>
      </w:r>
      <w:r w:rsidRPr="005F1E16">
        <w:rPr>
          <w:rFonts w:ascii="Times New Roman" w:hAnsi="Times New Roman" w:cs="Times New Roman"/>
          <w:sz w:val="28"/>
          <w:szCs w:val="28"/>
        </w:rPr>
        <w:t>загально</w:t>
      </w:r>
      <w:r w:rsidR="005F1E16" w:rsidRPr="005F1E16">
        <w:rPr>
          <w:rFonts w:ascii="Times New Roman" w:hAnsi="Times New Roman" w:cs="Times New Roman"/>
          <w:sz w:val="28"/>
          <w:szCs w:val="28"/>
        </w:rPr>
        <w:t>ї середньої освіти</w:t>
      </w:r>
      <w:r w:rsidR="005F1E16" w:rsidRPr="005F1E16">
        <w:rPr>
          <w:rFonts w:ascii="Times New Roman" w:hAnsi="Times New Roman" w:cs="Times New Roman"/>
          <w:sz w:val="28"/>
          <w:szCs w:val="28"/>
          <w:lang w:val="ru-RU"/>
        </w:rPr>
        <w:t>:</w:t>
      </w:r>
      <w:r w:rsidR="005F1E16" w:rsidRPr="005F1E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3413" w:rsidRPr="005F1E16" w:rsidRDefault="00755A50" w:rsidP="005F1E16">
      <w:pPr>
        <w:widowControl/>
        <w:spacing w:after="160" w:line="256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рахунок сільського бюджету </w:t>
      </w:r>
      <w:r w:rsidR="005F1E16" w:rsidRPr="005F1E16">
        <w:rPr>
          <w:rFonts w:ascii="Times New Roman" w:hAnsi="Times New Roman" w:cs="Times New Roman"/>
          <w:sz w:val="28"/>
          <w:szCs w:val="28"/>
        </w:rPr>
        <w:t xml:space="preserve">  - </w:t>
      </w:r>
      <w:r w:rsidR="00865C38">
        <w:rPr>
          <w:rFonts w:ascii="Times New Roman" w:hAnsi="Times New Roman" w:cs="Times New Roman"/>
          <w:sz w:val="28"/>
          <w:szCs w:val="28"/>
        </w:rPr>
        <w:t>9</w:t>
      </w:r>
      <w:r w:rsidR="00AE3413" w:rsidRPr="005F1E16">
        <w:rPr>
          <w:rFonts w:ascii="Times New Roman" w:hAnsi="Times New Roman" w:cs="Times New Roman"/>
          <w:sz w:val="28"/>
          <w:szCs w:val="28"/>
        </w:rPr>
        <w:t xml:space="preserve"> млн.</w:t>
      </w:r>
      <w:r w:rsidR="00433081">
        <w:rPr>
          <w:rFonts w:ascii="Times New Roman" w:hAnsi="Times New Roman" w:cs="Times New Roman"/>
          <w:sz w:val="28"/>
          <w:szCs w:val="28"/>
        </w:rPr>
        <w:t xml:space="preserve"> </w:t>
      </w:r>
      <w:r w:rsidR="00865C38">
        <w:rPr>
          <w:rFonts w:ascii="Times New Roman" w:hAnsi="Times New Roman" w:cs="Times New Roman"/>
          <w:sz w:val="28"/>
          <w:szCs w:val="28"/>
        </w:rPr>
        <w:t>296</w:t>
      </w:r>
      <w:r w:rsidR="00AE3413" w:rsidRPr="005F1E16">
        <w:rPr>
          <w:rFonts w:ascii="Times New Roman" w:hAnsi="Times New Roman" w:cs="Times New Roman"/>
          <w:sz w:val="28"/>
          <w:szCs w:val="28"/>
        </w:rPr>
        <w:t xml:space="preserve"> тис. </w:t>
      </w:r>
      <w:r>
        <w:rPr>
          <w:rFonts w:ascii="Times New Roman" w:hAnsi="Times New Roman" w:cs="Times New Roman"/>
          <w:sz w:val="28"/>
          <w:szCs w:val="28"/>
        </w:rPr>
        <w:t>700</w:t>
      </w:r>
      <w:r w:rsidR="005F1E16" w:rsidRPr="005F1E16">
        <w:rPr>
          <w:rFonts w:ascii="Times New Roman" w:hAnsi="Times New Roman" w:cs="Times New Roman"/>
          <w:sz w:val="28"/>
          <w:szCs w:val="28"/>
        </w:rPr>
        <w:t xml:space="preserve"> </w:t>
      </w:r>
      <w:r w:rsidR="00AE3413" w:rsidRPr="005F1E16">
        <w:rPr>
          <w:rFonts w:ascii="Times New Roman" w:hAnsi="Times New Roman" w:cs="Times New Roman"/>
          <w:sz w:val="28"/>
          <w:szCs w:val="28"/>
        </w:rPr>
        <w:t>грн.</w:t>
      </w:r>
    </w:p>
    <w:p w:rsidR="005F1E16" w:rsidRPr="00D411F2" w:rsidRDefault="005F1E16" w:rsidP="005F1E16">
      <w:pPr>
        <w:widowControl/>
        <w:spacing w:after="160" w:line="256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F1E16">
        <w:rPr>
          <w:rFonts w:ascii="Times New Roman" w:hAnsi="Times New Roman" w:cs="Times New Roman"/>
          <w:sz w:val="28"/>
          <w:szCs w:val="28"/>
        </w:rPr>
        <w:t xml:space="preserve">За рахунок освітньої субвенції – </w:t>
      </w:r>
      <w:r w:rsidR="00755A50">
        <w:rPr>
          <w:rFonts w:ascii="Times New Roman" w:hAnsi="Times New Roman" w:cs="Times New Roman"/>
          <w:sz w:val="28"/>
          <w:szCs w:val="28"/>
        </w:rPr>
        <w:t>13</w:t>
      </w:r>
      <w:r w:rsidRPr="005F1E16">
        <w:rPr>
          <w:rFonts w:ascii="Times New Roman" w:hAnsi="Times New Roman" w:cs="Times New Roman"/>
          <w:sz w:val="28"/>
          <w:szCs w:val="28"/>
        </w:rPr>
        <w:t xml:space="preserve"> млн. </w:t>
      </w:r>
      <w:r w:rsidR="00755A50">
        <w:rPr>
          <w:rFonts w:ascii="Times New Roman" w:hAnsi="Times New Roman" w:cs="Times New Roman"/>
          <w:sz w:val="28"/>
          <w:szCs w:val="28"/>
        </w:rPr>
        <w:t>766</w:t>
      </w:r>
      <w:r w:rsidRPr="005F1E16">
        <w:rPr>
          <w:rFonts w:ascii="Times New Roman" w:hAnsi="Times New Roman" w:cs="Times New Roman"/>
          <w:sz w:val="28"/>
          <w:szCs w:val="28"/>
        </w:rPr>
        <w:t xml:space="preserve"> тис. </w:t>
      </w:r>
      <w:r w:rsidR="00755A50">
        <w:rPr>
          <w:rFonts w:ascii="Times New Roman" w:hAnsi="Times New Roman" w:cs="Times New Roman"/>
          <w:sz w:val="28"/>
          <w:szCs w:val="28"/>
        </w:rPr>
        <w:t>8</w:t>
      </w:r>
      <w:r w:rsidRPr="005F1E16">
        <w:rPr>
          <w:rFonts w:ascii="Times New Roman" w:hAnsi="Times New Roman" w:cs="Times New Roman"/>
          <w:sz w:val="28"/>
          <w:szCs w:val="28"/>
        </w:rPr>
        <w:t>00 грн.,</w:t>
      </w:r>
    </w:p>
    <w:p w:rsidR="00AE3413" w:rsidRPr="005F1E16" w:rsidRDefault="00755A50" w:rsidP="008933EB">
      <w:pPr>
        <w:widowControl/>
        <w:numPr>
          <w:ilvl w:val="0"/>
          <w:numId w:val="11"/>
        </w:numPr>
        <w:spacing w:after="16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A50">
        <w:rPr>
          <w:rFonts w:ascii="Times New Roman" w:hAnsi="Times New Roman" w:cs="Times New Roman"/>
          <w:sz w:val="28"/>
          <w:szCs w:val="28"/>
        </w:rPr>
        <w:t xml:space="preserve">Багатопрофільна стаціонарна медична допомога населенню </w:t>
      </w:r>
      <w:r>
        <w:rPr>
          <w:rFonts w:ascii="Times New Roman" w:hAnsi="Times New Roman" w:cs="Times New Roman"/>
          <w:sz w:val="28"/>
          <w:szCs w:val="28"/>
        </w:rPr>
        <w:t>(Чернігівська центральна районна лікарня)</w:t>
      </w:r>
      <w:r w:rsidR="00AE3413" w:rsidRPr="005F1E16">
        <w:rPr>
          <w:rFonts w:ascii="Times New Roman" w:hAnsi="Times New Roman" w:cs="Times New Roman"/>
          <w:sz w:val="28"/>
          <w:szCs w:val="28"/>
        </w:rPr>
        <w:t xml:space="preserve"> -</w:t>
      </w:r>
      <w:r w:rsidR="005F1E16" w:rsidRPr="005F1E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="00AE3413" w:rsidRPr="005F1E16">
        <w:rPr>
          <w:rFonts w:ascii="Times New Roman" w:hAnsi="Times New Roman" w:cs="Times New Roman"/>
          <w:sz w:val="28"/>
          <w:szCs w:val="28"/>
        </w:rPr>
        <w:t xml:space="preserve"> млн.</w:t>
      </w:r>
      <w:r>
        <w:rPr>
          <w:rFonts w:ascii="Times New Roman" w:hAnsi="Times New Roman" w:cs="Times New Roman"/>
          <w:sz w:val="28"/>
          <w:szCs w:val="28"/>
        </w:rPr>
        <w:t xml:space="preserve"> 143</w:t>
      </w:r>
      <w:r w:rsidR="00AE3413" w:rsidRPr="005F1E16">
        <w:rPr>
          <w:rFonts w:ascii="Times New Roman" w:hAnsi="Times New Roman" w:cs="Times New Roman"/>
          <w:sz w:val="28"/>
          <w:szCs w:val="28"/>
        </w:rPr>
        <w:t xml:space="preserve"> тис.</w:t>
      </w:r>
      <w:r w:rsidR="005F1E16" w:rsidRPr="005F1E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5F1E16" w:rsidRPr="005F1E16">
        <w:rPr>
          <w:rFonts w:ascii="Times New Roman" w:hAnsi="Times New Roman" w:cs="Times New Roman"/>
          <w:sz w:val="28"/>
          <w:szCs w:val="28"/>
        </w:rPr>
        <w:t xml:space="preserve">0 </w:t>
      </w:r>
      <w:r w:rsidR="00AE3413" w:rsidRPr="005F1E16">
        <w:rPr>
          <w:rFonts w:ascii="Times New Roman" w:hAnsi="Times New Roman" w:cs="Times New Roman"/>
          <w:sz w:val="28"/>
          <w:szCs w:val="28"/>
        </w:rPr>
        <w:t>грн.</w:t>
      </w:r>
      <w:r w:rsidR="00433081">
        <w:rPr>
          <w:rFonts w:ascii="Times New Roman" w:hAnsi="Times New Roman" w:cs="Times New Roman"/>
          <w:sz w:val="28"/>
          <w:szCs w:val="28"/>
        </w:rPr>
        <w:t>,</w:t>
      </w:r>
    </w:p>
    <w:p w:rsidR="00AE3413" w:rsidRPr="00A86178" w:rsidRDefault="00755A50" w:rsidP="008933EB">
      <w:pPr>
        <w:widowControl/>
        <w:numPr>
          <w:ilvl w:val="0"/>
          <w:numId w:val="11"/>
        </w:numPr>
        <w:spacing w:after="16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A50">
        <w:rPr>
          <w:rFonts w:ascii="Times New Roman" w:hAnsi="Times New Roman" w:cs="Times New Roman"/>
          <w:sz w:val="28"/>
          <w:szCs w:val="28"/>
        </w:rPr>
        <w:t xml:space="preserve">Первинна медична допомога населенню, що надається центрами первинної медичної (медико-санітарної) допомоги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ФАПи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AE3413" w:rsidRPr="00A86178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394</w:t>
      </w:r>
      <w:r w:rsidR="00AE3413" w:rsidRPr="00A86178">
        <w:rPr>
          <w:rFonts w:ascii="Times New Roman" w:hAnsi="Times New Roman" w:cs="Times New Roman"/>
          <w:sz w:val="28"/>
          <w:szCs w:val="28"/>
        </w:rPr>
        <w:t xml:space="preserve"> тис.</w:t>
      </w:r>
      <w:r w:rsidR="00533A5D" w:rsidRPr="00A861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430</w:t>
      </w:r>
      <w:r w:rsidR="00533A5D" w:rsidRPr="00A86178">
        <w:rPr>
          <w:rFonts w:ascii="Times New Roman" w:hAnsi="Times New Roman" w:cs="Times New Roman"/>
          <w:sz w:val="28"/>
          <w:szCs w:val="28"/>
        </w:rPr>
        <w:t xml:space="preserve"> </w:t>
      </w:r>
      <w:r w:rsidR="00AE3413" w:rsidRPr="00A86178">
        <w:rPr>
          <w:rFonts w:ascii="Times New Roman" w:hAnsi="Times New Roman" w:cs="Times New Roman"/>
          <w:sz w:val="28"/>
          <w:szCs w:val="28"/>
        </w:rPr>
        <w:t>грн.</w:t>
      </w:r>
      <w:r w:rsidR="00433081">
        <w:rPr>
          <w:rFonts w:ascii="Times New Roman" w:hAnsi="Times New Roman" w:cs="Times New Roman"/>
          <w:sz w:val="28"/>
          <w:szCs w:val="28"/>
        </w:rPr>
        <w:t>,</w:t>
      </w:r>
    </w:p>
    <w:p w:rsidR="00AE3413" w:rsidRPr="00A86178" w:rsidRDefault="00755A50" w:rsidP="008933EB">
      <w:pPr>
        <w:widowControl/>
        <w:numPr>
          <w:ilvl w:val="0"/>
          <w:numId w:val="11"/>
        </w:numPr>
        <w:spacing w:after="16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A50">
        <w:rPr>
          <w:rFonts w:ascii="Times New Roman" w:hAnsi="Times New Roman" w:cs="Times New Roman"/>
          <w:sz w:val="28"/>
          <w:szCs w:val="28"/>
        </w:rPr>
        <w:t>Централізовані заходи з лікування хворих на цукровий та нецукровий діабет</w:t>
      </w:r>
      <w:r w:rsidR="00533A5D" w:rsidRPr="00A86178">
        <w:rPr>
          <w:rFonts w:ascii="Times New Roman" w:hAnsi="Times New Roman" w:cs="Times New Roman"/>
          <w:sz w:val="28"/>
          <w:szCs w:val="28"/>
        </w:rPr>
        <w:t xml:space="preserve">  </w:t>
      </w:r>
      <w:r w:rsidR="00AE3413" w:rsidRPr="00A86178">
        <w:rPr>
          <w:rFonts w:ascii="Times New Roman" w:hAnsi="Times New Roman" w:cs="Times New Roman"/>
          <w:sz w:val="28"/>
          <w:szCs w:val="28"/>
        </w:rPr>
        <w:t xml:space="preserve">– </w:t>
      </w:r>
      <w:r w:rsidR="0082745E">
        <w:rPr>
          <w:rFonts w:ascii="Times New Roman" w:hAnsi="Times New Roman" w:cs="Times New Roman"/>
          <w:sz w:val="28"/>
          <w:szCs w:val="28"/>
        </w:rPr>
        <w:t>20</w:t>
      </w:r>
      <w:r w:rsidR="00AE3413" w:rsidRPr="00A86178">
        <w:rPr>
          <w:rFonts w:ascii="Times New Roman" w:hAnsi="Times New Roman" w:cs="Times New Roman"/>
          <w:sz w:val="28"/>
          <w:szCs w:val="28"/>
        </w:rPr>
        <w:t xml:space="preserve"> тис.</w:t>
      </w:r>
      <w:r w:rsidR="00533A5D" w:rsidRPr="00A86178">
        <w:rPr>
          <w:rFonts w:ascii="Times New Roman" w:hAnsi="Times New Roman" w:cs="Times New Roman"/>
          <w:sz w:val="28"/>
          <w:szCs w:val="28"/>
        </w:rPr>
        <w:t xml:space="preserve"> </w:t>
      </w:r>
      <w:r w:rsidR="0082745E">
        <w:rPr>
          <w:rFonts w:ascii="Times New Roman" w:hAnsi="Times New Roman" w:cs="Times New Roman"/>
          <w:sz w:val="28"/>
          <w:szCs w:val="28"/>
        </w:rPr>
        <w:t>900</w:t>
      </w:r>
      <w:r w:rsidR="00533A5D" w:rsidRPr="00A86178">
        <w:rPr>
          <w:rFonts w:ascii="Times New Roman" w:hAnsi="Times New Roman" w:cs="Times New Roman"/>
          <w:sz w:val="28"/>
          <w:szCs w:val="28"/>
        </w:rPr>
        <w:t xml:space="preserve"> </w:t>
      </w:r>
      <w:r w:rsidR="00AE3413" w:rsidRPr="00A86178">
        <w:rPr>
          <w:rFonts w:ascii="Times New Roman" w:hAnsi="Times New Roman" w:cs="Times New Roman"/>
          <w:sz w:val="28"/>
          <w:szCs w:val="28"/>
        </w:rPr>
        <w:t>грн.</w:t>
      </w:r>
      <w:r w:rsidR="00433081">
        <w:rPr>
          <w:rFonts w:ascii="Times New Roman" w:hAnsi="Times New Roman" w:cs="Times New Roman"/>
          <w:sz w:val="28"/>
          <w:szCs w:val="28"/>
        </w:rPr>
        <w:t>,</w:t>
      </w:r>
    </w:p>
    <w:p w:rsidR="00AE3413" w:rsidRPr="00A86178" w:rsidRDefault="0082745E" w:rsidP="008933EB">
      <w:pPr>
        <w:widowControl/>
        <w:numPr>
          <w:ilvl w:val="0"/>
          <w:numId w:val="11"/>
        </w:numPr>
        <w:spacing w:after="16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745E">
        <w:rPr>
          <w:rFonts w:ascii="Times New Roman" w:hAnsi="Times New Roman" w:cs="Times New Roman"/>
          <w:sz w:val="28"/>
          <w:szCs w:val="28"/>
        </w:rPr>
        <w:t xml:space="preserve">Забезпечення соціальними послугами за місцем проживання громадян, які не здатні до самообслуговування у зв'язку з похилим віком, хворобою, інвалідністю </w:t>
      </w:r>
      <w:r w:rsidR="00AE3413" w:rsidRPr="00A86178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200</w:t>
      </w:r>
      <w:r w:rsidR="00AE3413" w:rsidRPr="00A86178">
        <w:rPr>
          <w:rFonts w:ascii="Times New Roman" w:hAnsi="Times New Roman" w:cs="Times New Roman"/>
          <w:sz w:val="28"/>
          <w:szCs w:val="28"/>
        </w:rPr>
        <w:t xml:space="preserve"> тис</w:t>
      </w:r>
      <w:r w:rsidR="00433081">
        <w:rPr>
          <w:rFonts w:ascii="Times New Roman" w:hAnsi="Times New Roman" w:cs="Times New Roman"/>
          <w:sz w:val="28"/>
          <w:szCs w:val="28"/>
        </w:rPr>
        <w:t>.,</w:t>
      </w:r>
    </w:p>
    <w:p w:rsidR="00AE3413" w:rsidRPr="00B90217" w:rsidRDefault="0082745E" w:rsidP="008933EB">
      <w:pPr>
        <w:widowControl/>
        <w:numPr>
          <w:ilvl w:val="0"/>
          <w:numId w:val="11"/>
        </w:numPr>
        <w:spacing w:after="16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745E">
        <w:rPr>
          <w:rFonts w:ascii="Times New Roman" w:hAnsi="Times New Roman" w:cs="Times New Roman"/>
          <w:sz w:val="28"/>
          <w:szCs w:val="28"/>
        </w:rPr>
        <w:t>Заходи державної політики з питань дітей та їх соціального захисту</w:t>
      </w:r>
      <w:r w:rsidR="00AE3413" w:rsidRPr="00B90217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21</w:t>
      </w:r>
      <w:r w:rsidR="00AE3413" w:rsidRPr="00B90217">
        <w:rPr>
          <w:rFonts w:ascii="Times New Roman" w:hAnsi="Times New Roman" w:cs="Times New Roman"/>
          <w:sz w:val="28"/>
          <w:szCs w:val="28"/>
        </w:rPr>
        <w:t xml:space="preserve"> тис. грн.</w:t>
      </w:r>
      <w:r w:rsidR="00433081">
        <w:rPr>
          <w:rFonts w:ascii="Times New Roman" w:hAnsi="Times New Roman" w:cs="Times New Roman"/>
          <w:sz w:val="28"/>
          <w:szCs w:val="28"/>
        </w:rPr>
        <w:t>,</w:t>
      </w:r>
    </w:p>
    <w:p w:rsidR="00AE3413" w:rsidRPr="00B90217" w:rsidRDefault="0082745E" w:rsidP="008933EB">
      <w:pPr>
        <w:widowControl/>
        <w:numPr>
          <w:ilvl w:val="0"/>
          <w:numId w:val="11"/>
        </w:numPr>
        <w:spacing w:after="16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745E">
        <w:rPr>
          <w:rFonts w:ascii="Times New Roman" w:hAnsi="Times New Roman" w:cs="Times New Roman"/>
          <w:sz w:val="28"/>
          <w:szCs w:val="28"/>
        </w:rPr>
        <w:lastRenderedPageBreak/>
        <w:t xml:space="preserve">Надання соціальних гарантій фізичним особам, які надають соціальні послуги громадянам похилого віку, особам з інвалідністю, дітям з інвалідністю, хворим, які не здатні до самообслуговування і потребують сторонньої допомоги </w:t>
      </w:r>
      <w:r w:rsidR="00B90217" w:rsidRPr="00B90217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163</w:t>
      </w:r>
      <w:r w:rsidR="00AE3413" w:rsidRPr="00B90217">
        <w:rPr>
          <w:rFonts w:ascii="Times New Roman" w:hAnsi="Times New Roman" w:cs="Times New Roman"/>
          <w:sz w:val="28"/>
          <w:szCs w:val="28"/>
        </w:rPr>
        <w:t xml:space="preserve"> тис. грн.</w:t>
      </w:r>
      <w:r w:rsidR="00433081">
        <w:rPr>
          <w:rFonts w:ascii="Times New Roman" w:hAnsi="Times New Roman" w:cs="Times New Roman"/>
          <w:sz w:val="28"/>
          <w:szCs w:val="28"/>
        </w:rPr>
        <w:t>,</w:t>
      </w:r>
    </w:p>
    <w:p w:rsidR="00AE3413" w:rsidRPr="00610829" w:rsidRDefault="0082745E" w:rsidP="0082745E">
      <w:pPr>
        <w:widowControl/>
        <w:numPr>
          <w:ilvl w:val="0"/>
          <w:numId w:val="11"/>
        </w:numPr>
        <w:spacing w:after="160" w:line="256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10829">
        <w:rPr>
          <w:rFonts w:ascii="Times New Roman" w:hAnsi="Times New Roman" w:cs="Times New Roman"/>
          <w:sz w:val="28"/>
          <w:szCs w:val="28"/>
        </w:rPr>
        <w:t xml:space="preserve">Інші заходи у сфері соціального захисту і соціального забезпечення </w:t>
      </w:r>
      <w:r w:rsidR="00AE3413" w:rsidRPr="00610829">
        <w:rPr>
          <w:rFonts w:ascii="Times New Roman" w:hAnsi="Times New Roman" w:cs="Times New Roman"/>
          <w:sz w:val="28"/>
          <w:szCs w:val="28"/>
        </w:rPr>
        <w:t xml:space="preserve">– </w:t>
      </w:r>
      <w:r w:rsidR="00B90217" w:rsidRPr="00610829">
        <w:rPr>
          <w:rFonts w:ascii="Times New Roman" w:hAnsi="Times New Roman" w:cs="Times New Roman"/>
          <w:sz w:val="28"/>
          <w:szCs w:val="28"/>
        </w:rPr>
        <w:t>100</w:t>
      </w:r>
      <w:r w:rsidR="00AE3413" w:rsidRPr="00610829">
        <w:rPr>
          <w:rFonts w:ascii="Times New Roman" w:hAnsi="Times New Roman" w:cs="Times New Roman"/>
          <w:sz w:val="28"/>
          <w:szCs w:val="28"/>
        </w:rPr>
        <w:t xml:space="preserve"> тис.</w:t>
      </w:r>
      <w:r w:rsidR="00B90217" w:rsidRPr="00610829">
        <w:rPr>
          <w:rFonts w:ascii="Times New Roman" w:hAnsi="Times New Roman" w:cs="Times New Roman"/>
          <w:sz w:val="28"/>
          <w:szCs w:val="28"/>
        </w:rPr>
        <w:t xml:space="preserve"> </w:t>
      </w:r>
      <w:r w:rsidR="00AE3413" w:rsidRPr="00610829">
        <w:rPr>
          <w:rFonts w:ascii="Times New Roman" w:hAnsi="Times New Roman" w:cs="Times New Roman"/>
          <w:sz w:val="28"/>
          <w:szCs w:val="28"/>
        </w:rPr>
        <w:t xml:space="preserve">грн. </w:t>
      </w:r>
    </w:p>
    <w:p w:rsidR="0082745E" w:rsidRPr="0082745E" w:rsidRDefault="0082745E" w:rsidP="0082745E">
      <w:pPr>
        <w:widowControl/>
        <w:numPr>
          <w:ilvl w:val="0"/>
          <w:numId w:val="11"/>
        </w:numPr>
        <w:spacing w:after="16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829">
        <w:rPr>
          <w:rFonts w:ascii="Times New Roman" w:hAnsi="Times New Roman" w:cs="Times New Roman"/>
          <w:sz w:val="28"/>
          <w:szCs w:val="28"/>
        </w:rPr>
        <w:t xml:space="preserve">Забезпечення діяльності палаців i будинків культури, клубів, центрів дозвілля та </w:t>
      </w:r>
      <w:proofErr w:type="spellStart"/>
      <w:r w:rsidRPr="00610829">
        <w:rPr>
          <w:rFonts w:ascii="Times New Roman" w:hAnsi="Times New Roman" w:cs="Times New Roman"/>
          <w:sz w:val="28"/>
          <w:szCs w:val="28"/>
        </w:rPr>
        <w:t>iнших</w:t>
      </w:r>
      <w:proofErr w:type="spellEnd"/>
      <w:r w:rsidRPr="00610829">
        <w:rPr>
          <w:rFonts w:ascii="Times New Roman" w:hAnsi="Times New Roman" w:cs="Times New Roman"/>
          <w:sz w:val="28"/>
          <w:szCs w:val="28"/>
        </w:rPr>
        <w:t xml:space="preserve"> клубних закладів </w:t>
      </w:r>
      <w:r w:rsidR="00433081" w:rsidRPr="00610829">
        <w:rPr>
          <w:rFonts w:ascii="Times New Roman" w:hAnsi="Times New Roman" w:cs="Times New Roman"/>
          <w:sz w:val="28"/>
          <w:szCs w:val="28"/>
        </w:rPr>
        <w:t xml:space="preserve">– </w:t>
      </w:r>
      <w:r w:rsidRPr="00610829">
        <w:rPr>
          <w:rFonts w:ascii="Times New Roman" w:hAnsi="Times New Roman" w:cs="Times New Roman"/>
          <w:sz w:val="28"/>
          <w:szCs w:val="28"/>
        </w:rPr>
        <w:t>1 млн. 392</w:t>
      </w:r>
      <w:r w:rsidR="00433081" w:rsidRPr="00610829">
        <w:rPr>
          <w:rFonts w:ascii="Times New Roman" w:hAnsi="Times New Roman" w:cs="Times New Roman"/>
          <w:sz w:val="28"/>
          <w:szCs w:val="28"/>
        </w:rPr>
        <w:t xml:space="preserve"> тис. </w:t>
      </w:r>
      <w:r w:rsidRPr="00610829">
        <w:rPr>
          <w:rFonts w:ascii="Times New Roman" w:hAnsi="Times New Roman" w:cs="Times New Roman"/>
          <w:sz w:val="28"/>
          <w:szCs w:val="28"/>
        </w:rPr>
        <w:t xml:space="preserve">500 </w:t>
      </w:r>
      <w:r w:rsidR="00433081" w:rsidRPr="00610829">
        <w:rPr>
          <w:rFonts w:ascii="Times New Roman" w:hAnsi="Times New Roman" w:cs="Times New Roman"/>
          <w:sz w:val="28"/>
          <w:szCs w:val="28"/>
        </w:rPr>
        <w:t>грн.,</w:t>
      </w:r>
    </w:p>
    <w:p w:rsidR="00AE3413" w:rsidRDefault="0082745E" w:rsidP="0082745E">
      <w:pPr>
        <w:widowControl/>
        <w:numPr>
          <w:ilvl w:val="0"/>
          <w:numId w:val="11"/>
        </w:numPr>
        <w:spacing w:after="160" w:line="256" w:lineRule="auto"/>
        <w:rPr>
          <w:rFonts w:ascii="Times New Roman" w:hAnsi="Times New Roman" w:cs="Times New Roman"/>
          <w:sz w:val="28"/>
          <w:szCs w:val="28"/>
        </w:rPr>
      </w:pPr>
      <w:r w:rsidRPr="0082745E">
        <w:rPr>
          <w:rFonts w:ascii="Times New Roman" w:hAnsi="Times New Roman" w:cs="Times New Roman"/>
          <w:sz w:val="28"/>
          <w:szCs w:val="28"/>
        </w:rPr>
        <w:t xml:space="preserve">Інші заходи в галузі культури і мистецтва </w:t>
      </w:r>
      <w:r w:rsidR="00AE3413" w:rsidRPr="00A6737F">
        <w:rPr>
          <w:rFonts w:ascii="Times New Roman" w:hAnsi="Times New Roman" w:cs="Times New Roman"/>
          <w:sz w:val="28"/>
          <w:szCs w:val="28"/>
        </w:rPr>
        <w:t xml:space="preserve">– </w:t>
      </w:r>
      <w:r w:rsidR="00A6737F" w:rsidRPr="00A6737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</w:t>
      </w:r>
      <w:r w:rsidR="00AE3413" w:rsidRPr="00A6737F">
        <w:rPr>
          <w:rFonts w:ascii="Times New Roman" w:hAnsi="Times New Roman" w:cs="Times New Roman"/>
          <w:sz w:val="28"/>
          <w:szCs w:val="28"/>
        </w:rPr>
        <w:t xml:space="preserve"> тис. грн.</w:t>
      </w:r>
      <w:r w:rsidR="00433081">
        <w:rPr>
          <w:rFonts w:ascii="Times New Roman" w:hAnsi="Times New Roman" w:cs="Times New Roman"/>
          <w:sz w:val="28"/>
          <w:szCs w:val="28"/>
        </w:rPr>
        <w:t>,</w:t>
      </w:r>
    </w:p>
    <w:p w:rsidR="0082745E" w:rsidRDefault="0082745E" w:rsidP="0082745E">
      <w:pPr>
        <w:widowControl/>
        <w:numPr>
          <w:ilvl w:val="0"/>
          <w:numId w:val="11"/>
        </w:numPr>
        <w:spacing w:after="160" w:line="256" w:lineRule="auto"/>
        <w:rPr>
          <w:rFonts w:ascii="Times New Roman" w:hAnsi="Times New Roman" w:cs="Times New Roman"/>
          <w:sz w:val="28"/>
          <w:szCs w:val="28"/>
        </w:rPr>
      </w:pPr>
      <w:r w:rsidRPr="0082745E">
        <w:rPr>
          <w:rFonts w:ascii="Times New Roman" w:hAnsi="Times New Roman" w:cs="Times New Roman"/>
          <w:sz w:val="28"/>
          <w:szCs w:val="28"/>
        </w:rPr>
        <w:t>Фінансова підтримка дитячо-юнацьких спортивних шкіл фізкультурно-спортивних товариств</w:t>
      </w:r>
      <w:r>
        <w:rPr>
          <w:rFonts w:ascii="Times New Roman" w:hAnsi="Times New Roman" w:cs="Times New Roman"/>
          <w:sz w:val="28"/>
          <w:szCs w:val="28"/>
        </w:rPr>
        <w:t xml:space="preserve"> (ДЮСШ ФСТ «Колос») - 340</w:t>
      </w:r>
      <w:r w:rsidRPr="00A6737F">
        <w:rPr>
          <w:rFonts w:ascii="Times New Roman" w:hAnsi="Times New Roman" w:cs="Times New Roman"/>
          <w:sz w:val="28"/>
          <w:szCs w:val="28"/>
        </w:rPr>
        <w:t xml:space="preserve"> тис. </w:t>
      </w:r>
      <w:r>
        <w:rPr>
          <w:rFonts w:ascii="Times New Roman" w:hAnsi="Times New Roman" w:cs="Times New Roman"/>
          <w:sz w:val="28"/>
          <w:szCs w:val="28"/>
        </w:rPr>
        <w:t>грн.,</w:t>
      </w:r>
    </w:p>
    <w:p w:rsidR="0082745E" w:rsidRPr="00A6737F" w:rsidRDefault="0082745E" w:rsidP="0082745E">
      <w:pPr>
        <w:widowControl/>
        <w:numPr>
          <w:ilvl w:val="0"/>
          <w:numId w:val="11"/>
        </w:numPr>
        <w:spacing w:after="160" w:line="256" w:lineRule="auto"/>
        <w:rPr>
          <w:rFonts w:ascii="Times New Roman" w:hAnsi="Times New Roman" w:cs="Times New Roman"/>
          <w:sz w:val="28"/>
          <w:szCs w:val="28"/>
        </w:rPr>
      </w:pPr>
      <w:r w:rsidRPr="0082745E">
        <w:rPr>
          <w:rFonts w:ascii="Times New Roman" w:hAnsi="Times New Roman" w:cs="Times New Roman"/>
          <w:sz w:val="28"/>
          <w:szCs w:val="28"/>
        </w:rPr>
        <w:t>Забезпечення діяльності водопровідно-каналізаційного господарства</w:t>
      </w:r>
      <w:r>
        <w:rPr>
          <w:rFonts w:ascii="Times New Roman" w:hAnsi="Times New Roman" w:cs="Times New Roman"/>
          <w:sz w:val="28"/>
          <w:szCs w:val="28"/>
        </w:rPr>
        <w:t xml:space="preserve"> - 200</w:t>
      </w:r>
      <w:r w:rsidRPr="00A6737F">
        <w:rPr>
          <w:rFonts w:ascii="Times New Roman" w:hAnsi="Times New Roman" w:cs="Times New Roman"/>
          <w:sz w:val="28"/>
          <w:szCs w:val="28"/>
        </w:rPr>
        <w:t xml:space="preserve"> тис. </w:t>
      </w:r>
      <w:r>
        <w:rPr>
          <w:rFonts w:ascii="Times New Roman" w:hAnsi="Times New Roman" w:cs="Times New Roman"/>
          <w:sz w:val="28"/>
          <w:szCs w:val="28"/>
        </w:rPr>
        <w:t>грн.,</w:t>
      </w:r>
    </w:p>
    <w:p w:rsidR="00AE3413" w:rsidRPr="00A6737F" w:rsidRDefault="00AE3413" w:rsidP="008933EB">
      <w:pPr>
        <w:widowControl/>
        <w:numPr>
          <w:ilvl w:val="0"/>
          <w:numId w:val="11"/>
        </w:numPr>
        <w:spacing w:after="160" w:line="256" w:lineRule="auto"/>
        <w:rPr>
          <w:rFonts w:ascii="Times New Roman" w:hAnsi="Times New Roman" w:cs="Times New Roman"/>
          <w:sz w:val="28"/>
          <w:szCs w:val="28"/>
        </w:rPr>
      </w:pPr>
      <w:r w:rsidRPr="00A6737F">
        <w:rPr>
          <w:rFonts w:ascii="Times New Roman" w:hAnsi="Times New Roman" w:cs="Times New Roman"/>
          <w:sz w:val="28"/>
          <w:szCs w:val="28"/>
        </w:rPr>
        <w:t xml:space="preserve">Організація благоустрою населених пунктів – </w:t>
      </w:r>
      <w:r w:rsidR="00865C38">
        <w:rPr>
          <w:rFonts w:ascii="Times New Roman" w:hAnsi="Times New Roman" w:cs="Times New Roman"/>
          <w:sz w:val="28"/>
          <w:szCs w:val="28"/>
        </w:rPr>
        <w:t>2</w:t>
      </w:r>
      <w:r w:rsidR="00A6737F" w:rsidRPr="00A6737F">
        <w:rPr>
          <w:rFonts w:ascii="Times New Roman" w:hAnsi="Times New Roman" w:cs="Times New Roman"/>
          <w:sz w:val="28"/>
          <w:szCs w:val="28"/>
        </w:rPr>
        <w:t xml:space="preserve"> </w:t>
      </w:r>
      <w:r w:rsidRPr="00A6737F">
        <w:rPr>
          <w:rFonts w:ascii="Times New Roman" w:hAnsi="Times New Roman" w:cs="Times New Roman"/>
          <w:sz w:val="28"/>
          <w:szCs w:val="28"/>
        </w:rPr>
        <w:t>млн.</w:t>
      </w:r>
      <w:r w:rsidR="00A6737F" w:rsidRPr="00A6737F">
        <w:rPr>
          <w:rFonts w:ascii="Times New Roman" w:hAnsi="Times New Roman" w:cs="Times New Roman"/>
          <w:sz w:val="28"/>
          <w:szCs w:val="28"/>
        </w:rPr>
        <w:t xml:space="preserve"> </w:t>
      </w:r>
      <w:r w:rsidR="00865C38">
        <w:rPr>
          <w:rFonts w:ascii="Times New Roman" w:hAnsi="Times New Roman" w:cs="Times New Roman"/>
          <w:sz w:val="28"/>
          <w:szCs w:val="28"/>
        </w:rPr>
        <w:t>195</w:t>
      </w:r>
      <w:r w:rsidRPr="00A6737F">
        <w:rPr>
          <w:rFonts w:ascii="Times New Roman" w:hAnsi="Times New Roman" w:cs="Times New Roman"/>
          <w:sz w:val="28"/>
          <w:szCs w:val="28"/>
        </w:rPr>
        <w:t xml:space="preserve"> тис. грн.</w:t>
      </w:r>
      <w:r w:rsidR="00433081">
        <w:rPr>
          <w:rFonts w:ascii="Times New Roman" w:hAnsi="Times New Roman" w:cs="Times New Roman"/>
          <w:sz w:val="28"/>
          <w:szCs w:val="28"/>
        </w:rPr>
        <w:t>,</w:t>
      </w:r>
    </w:p>
    <w:p w:rsidR="00A6737F" w:rsidRDefault="00865C38" w:rsidP="008933EB">
      <w:pPr>
        <w:widowControl/>
        <w:numPr>
          <w:ilvl w:val="0"/>
          <w:numId w:val="11"/>
        </w:numPr>
        <w:spacing w:after="160" w:line="256" w:lineRule="auto"/>
        <w:rPr>
          <w:rFonts w:ascii="Times New Roman" w:hAnsi="Times New Roman" w:cs="Times New Roman"/>
          <w:sz w:val="28"/>
          <w:szCs w:val="28"/>
        </w:rPr>
      </w:pPr>
      <w:r w:rsidRPr="00865C38">
        <w:rPr>
          <w:rFonts w:ascii="Times New Roman" w:hAnsi="Times New Roman" w:cs="Times New Roman"/>
          <w:sz w:val="28"/>
          <w:szCs w:val="28"/>
        </w:rPr>
        <w:t>Заходи, пов'язані з поліпшенням питної води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737F" w:rsidRPr="00A6737F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10</w:t>
      </w:r>
      <w:r w:rsidR="00A6737F" w:rsidRPr="00A6737F">
        <w:rPr>
          <w:rFonts w:ascii="Times New Roman" w:hAnsi="Times New Roman" w:cs="Times New Roman"/>
          <w:sz w:val="28"/>
          <w:szCs w:val="28"/>
        </w:rPr>
        <w:t>0 тис. грн.</w:t>
      </w:r>
    </w:p>
    <w:p w:rsidR="00865C38" w:rsidRDefault="00865C38" w:rsidP="008933EB">
      <w:pPr>
        <w:widowControl/>
        <w:numPr>
          <w:ilvl w:val="0"/>
          <w:numId w:val="11"/>
        </w:numPr>
        <w:spacing w:after="160" w:line="256" w:lineRule="auto"/>
        <w:rPr>
          <w:rFonts w:ascii="Times New Roman" w:hAnsi="Times New Roman" w:cs="Times New Roman"/>
          <w:sz w:val="28"/>
          <w:szCs w:val="28"/>
        </w:rPr>
      </w:pPr>
      <w:r w:rsidRPr="00865C38">
        <w:rPr>
          <w:rFonts w:ascii="Times New Roman" w:hAnsi="Times New Roman" w:cs="Times New Roman"/>
          <w:sz w:val="28"/>
          <w:szCs w:val="28"/>
        </w:rPr>
        <w:t>Інша діяльність у сфері житлово-комунального господарства</w:t>
      </w:r>
      <w:r>
        <w:rPr>
          <w:rFonts w:ascii="Times New Roman" w:hAnsi="Times New Roman" w:cs="Times New Roman"/>
          <w:sz w:val="28"/>
          <w:szCs w:val="28"/>
        </w:rPr>
        <w:t xml:space="preserve"> -2</w:t>
      </w:r>
      <w:r w:rsidRPr="00A6737F">
        <w:rPr>
          <w:rFonts w:ascii="Times New Roman" w:hAnsi="Times New Roman" w:cs="Times New Roman"/>
          <w:sz w:val="28"/>
          <w:szCs w:val="28"/>
        </w:rPr>
        <w:t xml:space="preserve">0 тис. </w:t>
      </w:r>
      <w:r>
        <w:rPr>
          <w:rFonts w:ascii="Times New Roman" w:hAnsi="Times New Roman" w:cs="Times New Roman"/>
          <w:sz w:val="28"/>
          <w:szCs w:val="28"/>
        </w:rPr>
        <w:t>грн.,</w:t>
      </w:r>
    </w:p>
    <w:p w:rsidR="00865C38" w:rsidRDefault="00865C38" w:rsidP="00865C38">
      <w:pPr>
        <w:widowControl/>
        <w:numPr>
          <w:ilvl w:val="0"/>
          <w:numId w:val="11"/>
        </w:numPr>
        <w:spacing w:after="16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5C38">
        <w:rPr>
          <w:rFonts w:ascii="Times New Roman" w:hAnsi="Times New Roman" w:cs="Times New Roman"/>
          <w:sz w:val="28"/>
          <w:szCs w:val="28"/>
        </w:rPr>
        <w:t>Здійснення заходів із землеустрою</w:t>
      </w:r>
      <w:r>
        <w:rPr>
          <w:rFonts w:ascii="Times New Roman" w:hAnsi="Times New Roman" w:cs="Times New Roman"/>
          <w:sz w:val="28"/>
          <w:szCs w:val="28"/>
        </w:rPr>
        <w:t xml:space="preserve"> - 1 млн. 548 тис. 700 грн.,</w:t>
      </w:r>
    </w:p>
    <w:p w:rsidR="00D61773" w:rsidRDefault="00D61773" w:rsidP="00D61773">
      <w:pPr>
        <w:widowControl/>
        <w:numPr>
          <w:ilvl w:val="0"/>
          <w:numId w:val="11"/>
        </w:numPr>
        <w:spacing w:after="160" w:line="256" w:lineRule="auto"/>
        <w:rPr>
          <w:rFonts w:ascii="Times New Roman" w:hAnsi="Times New Roman" w:cs="Times New Roman"/>
          <w:sz w:val="28"/>
          <w:szCs w:val="28"/>
        </w:rPr>
      </w:pPr>
      <w:r w:rsidRPr="00D61773">
        <w:rPr>
          <w:rFonts w:ascii="Times New Roman" w:hAnsi="Times New Roman" w:cs="Times New Roman"/>
          <w:sz w:val="28"/>
          <w:szCs w:val="28"/>
        </w:rPr>
        <w:t>Членські внески до асоціацій органів місцевого самоврядування</w:t>
      </w:r>
      <w:r>
        <w:rPr>
          <w:rFonts w:ascii="Times New Roman" w:hAnsi="Times New Roman" w:cs="Times New Roman"/>
          <w:sz w:val="28"/>
          <w:szCs w:val="28"/>
        </w:rPr>
        <w:t xml:space="preserve"> - 5</w:t>
      </w:r>
      <w:r w:rsidRPr="00A6737F">
        <w:rPr>
          <w:rFonts w:ascii="Times New Roman" w:hAnsi="Times New Roman" w:cs="Times New Roman"/>
          <w:sz w:val="28"/>
          <w:szCs w:val="28"/>
        </w:rPr>
        <w:t xml:space="preserve"> тис.</w:t>
      </w:r>
      <w:r>
        <w:rPr>
          <w:rFonts w:ascii="Times New Roman" w:hAnsi="Times New Roman" w:cs="Times New Roman"/>
          <w:sz w:val="28"/>
          <w:szCs w:val="28"/>
        </w:rPr>
        <w:t xml:space="preserve"> 500 грн.,</w:t>
      </w:r>
    </w:p>
    <w:p w:rsidR="00D61773" w:rsidRPr="00D61773" w:rsidRDefault="00D61773" w:rsidP="00D61773">
      <w:pPr>
        <w:widowControl/>
        <w:numPr>
          <w:ilvl w:val="0"/>
          <w:numId w:val="11"/>
        </w:numPr>
        <w:spacing w:after="160" w:line="256" w:lineRule="auto"/>
        <w:rPr>
          <w:rFonts w:ascii="Times New Roman" w:hAnsi="Times New Roman" w:cs="Times New Roman"/>
          <w:sz w:val="28"/>
          <w:szCs w:val="28"/>
        </w:rPr>
      </w:pPr>
      <w:r w:rsidRPr="00D61773">
        <w:rPr>
          <w:rFonts w:ascii="Times New Roman" w:hAnsi="Times New Roman" w:cs="Times New Roman"/>
          <w:sz w:val="28"/>
          <w:szCs w:val="28"/>
        </w:rPr>
        <w:t>Охорона та раціональне використання природних ресурсів</w:t>
      </w:r>
      <w:r>
        <w:rPr>
          <w:rFonts w:ascii="Times New Roman" w:hAnsi="Times New Roman" w:cs="Times New Roman"/>
          <w:sz w:val="28"/>
          <w:szCs w:val="28"/>
        </w:rPr>
        <w:t xml:space="preserve"> - 7</w:t>
      </w:r>
      <w:r w:rsidRPr="00A6737F">
        <w:rPr>
          <w:rFonts w:ascii="Times New Roman" w:hAnsi="Times New Roman" w:cs="Times New Roman"/>
          <w:sz w:val="28"/>
          <w:szCs w:val="28"/>
        </w:rPr>
        <w:t xml:space="preserve"> тис.</w:t>
      </w:r>
      <w:r>
        <w:rPr>
          <w:rFonts w:ascii="Times New Roman" w:hAnsi="Times New Roman" w:cs="Times New Roman"/>
          <w:sz w:val="28"/>
          <w:szCs w:val="28"/>
        </w:rPr>
        <w:t xml:space="preserve"> 500 грн.,</w:t>
      </w:r>
    </w:p>
    <w:p w:rsidR="00865C38" w:rsidRPr="0082745E" w:rsidRDefault="00865C38" w:rsidP="00865C38">
      <w:pPr>
        <w:widowControl/>
        <w:numPr>
          <w:ilvl w:val="0"/>
          <w:numId w:val="11"/>
        </w:numPr>
        <w:spacing w:after="16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5C38">
        <w:rPr>
          <w:rFonts w:ascii="Times New Roman" w:hAnsi="Times New Roman" w:cs="Times New Roman"/>
          <w:sz w:val="28"/>
          <w:szCs w:val="28"/>
        </w:rPr>
        <w:t>Будівництво установ та закладів культури</w:t>
      </w:r>
      <w:r w:rsidR="00D61773">
        <w:rPr>
          <w:rFonts w:ascii="Times New Roman" w:hAnsi="Times New Roman" w:cs="Times New Roman"/>
          <w:sz w:val="28"/>
          <w:szCs w:val="28"/>
        </w:rPr>
        <w:t xml:space="preserve"> - 1 млн. 225 тис. 600 грн.,</w:t>
      </w:r>
    </w:p>
    <w:p w:rsidR="00865C38" w:rsidRPr="0082745E" w:rsidRDefault="00865C38" w:rsidP="00865C38">
      <w:pPr>
        <w:widowControl/>
        <w:numPr>
          <w:ilvl w:val="0"/>
          <w:numId w:val="11"/>
        </w:numPr>
        <w:spacing w:after="16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5C38">
        <w:rPr>
          <w:rFonts w:ascii="Times New Roman" w:hAnsi="Times New Roman" w:cs="Times New Roman"/>
          <w:sz w:val="28"/>
          <w:szCs w:val="28"/>
        </w:rPr>
        <w:t>Утримання та розвиток автомобільних доріг та дорожньої інфраструктури за рахунок коштів місцевого бюджету</w:t>
      </w:r>
      <w:r>
        <w:rPr>
          <w:rFonts w:ascii="Times New Roman" w:hAnsi="Times New Roman" w:cs="Times New Roman"/>
          <w:sz w:val="28"/>
          <w:szCs w:val="28"/>
        </w:rPr>
        <w:t xml:space="preserve"> - 4 млн. 286 тис. 500 грн.,</w:t>
      </w:r>
    </w:p>
    <w:p w:rsidR="00D61773" w:rsidRDefault="00D61773" w:rsidP="00D61773">
      <w:pPr>
        <w:widowControl/>
        <w:numPr>
          <w:ilvl w:val="0"/>
          <w:numId w:val="11"/>
        </w:numPr>
        <w:spacing w:after="160" w:line="256" w:lineRule="auto"/>
        <w:rPr>
          <w:rFonts w:ascii="Times New Roman" w:hAnsi="Times New Roman" w:cs="Times New Roman"/>
          <w:sz w:val="28"/>
          <w:szCs w:val="28"/>
        </w:rPr>
      </w:pPr>
      <w:r w:rsidRPr="00D61773">
        <w:rPr>
          <w:rFonts w:ascii="Times New Roman" w:hAnsi="Times New Roman" w:cs="Times New Roman"/>
          <w:sz w:val="28"/>
          <w:szCs w:val="28"/>
        </w:rPr>
        <w:t xml:space="preserve">Виконання заходів за рахунок </w:t>
      </w:r>
      <w:r w:rsidRPr="00D61773">
        <w:rPr>
          <w:rFonts w:ascii="Times New Roman" w:hAnsi="Times New Roman" w:cs="Times New Roman"/>
          <w:b/>
          <w:sz w:val="28"/>
          <w:szCs w:val="28"/>
        </w:rPr>
        <w:t>цільових фондів</w:t>
      </w:r>
      <w:r w:rsidRPr="00D61773">
        <w:rPr>
          <w:rFonts w:ascii="Times New Roman" w:hAnsi="Times New Roman" w:cs="Times New Roman"/>
          <w:sz w:val="28"/>
          <w:szCs w:val="28"/>
        </w:rPr>
        <w:t>, утворених Верховною Радою Автономної Республіки Крим, органами місцевого самоврядування і місцевими органами виконавчої влади і фондів, утворених Верховною Радою Автономної Республіки Крим, органами місце</w:t>
      </w:r>
      <w:r>
        <w:rPr>
          <w:rFonts w:ascii="Times New Roman" w:hAnsi="Times New Roman" w:cs="Times New Roman"/>
          <w:sz w:val="28"/>
          <w:szCs w:val="28"/>
        </w:rPr>
        <w:t xml:space="preserve"> - 8</w:t>
      </w:r>
      <w:r w:rsidRPr="00A6737F">
        <w:rPr>
          <w:rFonts w:ascii="Times New Roman" w:hAnsi="Times New Roman" w:cs="Times New Roman"/>
          <w:sz w:val="28"/>
          <w:szCs w:val="28"/>
        </w:rPr>
        <w:t xml:space="preserve">0 тис. </w:t>
      </w:r>
      <w:r>
        <w:rPr>
          <w:rFonts w:ascii="Times New Roman" w:hAnsi="Times New Roman" w:cs="Times New Roman"/>
          <w:sz w:val="28"/>
          <w:szCs w:val="28"/>
        </w:rPr>
        <w:t>грн.,</w:t>
      </w:r>
    </w:p>
    <w:p w:rsidR="0063755A" w:rsidRPr="0063755A" w:rsidRDefault="00D61773" w:rsidP="00D61773">
      <w:pPr>
        <w:widowControl/>
        <w:numPr>
          <w:ilvl w:val="0"/>
          <w:numId w:val="11"/>
        </w:numPr>
        <w:spacing w:after="160" w:line="256" w:lineRule="auto"/>
        <w:rPr>
          <w:rFonts w:ascii="Times New Roman" w:hAnsi="Times New Roman" w:cs="Times New Roman"/>
          <w:sz w:val="28"/>
          <w:szCs w:val="28"/>
        </w:rPr>
      </w:pPr>
      <w:r w:rsidRPr="00D61773">
        <w:rPr>
          <w:rFonts w:ascii="Times New Roman" w:hAnsi="Times New Roman" w:cs="Times New Roman"/>
          <w:sz w:val="28"/>
          <w:szCs w:val="28"/>
        </w:rPr>
        <w:t>Інші субвенції з місцевого бюджету</w:t>
      </w:r>
      <w:r w:rsidR="0063755A">
        <w:rPr>
          <w:rFonts w:ascii="Times New Roman" w:hAnsi="Times New Roman" w:cs="Times New Roman"/>
          <w:sz w:val="28"/>
          <w:szCs w:val="28"/>
        </w:rPr>
        <w:t>:</w:t>
      </w:r>
      <w:r w:rsidR="0063755A" w:rsidRPr="0063755A">
        <w:t xml:space="preserve"> </w:t>
      </w:r>
    </w:p>
    <w:p w:rsidR="0063755A" w:rsidRDefault="0063755A" w:rsidP="0063755A">
      <w:pPr>
        <w:widowControl/>
        <w:spacing w:after="160" w:line="256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63755A">
        <w:rPr>
          <w:rFonts w:ascii="Times New Roman" w:hAnsi="Times New Roman" w:cs="Times New Roman"/>
          <w:sz w:val="28"/>
          <w:szCs w:val="28"/>
        </w:rPr>
        <w:t>бюджет Михайло-Коцюбинської селищної територіальної громади</w:t>
      </w:r>
      <w:r>
        <w:rPr>
          <w:rFonts w:ascii="Times New Roman" w:hAnsi="Times New Roman" w:cs="Times New Roman"/>
          <w:sz w:val="28"/>
          <w:szCs w:val="28"/>
        </w:rPr>
        <w:t xml:space="preserve"> (утримання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соцпрацівників</w:t>
      </w:r>
      <w:proofErr w:type="spellEnd"/>
      <w:r>
        <w:rPr>
          <w:rFonts w:ascii="Times New Roman" w:hAnsi="Times New Roman" w:cs="Times New Roman"/>
          <w:sz w:val="28"/>
          <w:szCs w:val="28"/>
        </w:rPr>
        <w:t>) –</w:t>
      </w:r>
      <w:r w:rsidR="00610829">
        <w:rPr>
          <w:rFonts w:ascii="Times New Roman" w:hAnsi="Times New Roman" w:cs="Times New Roman"/>
          <w:sz w:val="28"/>
          <w:szCs w:val="28"/>
        </w:rPr>
        <w:t xml:space="preserve"> 802 тис. </w:t>
      </w:r>
      <w:r>
        <w:rPr>
          <w:rFonts w:ascii="Times New Roman" w:hAnsi="Times New Roman" w:cs="Times New Roman"/>
          <w:sz w:val="28"/>
          <w:szCs w:val="28"/>
        </w:rPr>
        <w:t xml:space="preserve">грн., </w:t>
      </w:r>
    </w:p>
    <w:p w:rsidR="00D61773" w:rsidRPr="0063755A" w:rsidRDefault="0063755A" w:rsidP="0063755A">
      <w:pPr>
        <w:widowControl/>
        <w:spacing w:after="160" w:line="256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63755A">
        <w:rPr>
          <w:rFonts w:ascii="Times New Roman" w:hAnsi="Times New Roman" w:cs="Times New Roman"/>
          <w:sz w:val="28"/>
          <w:szCs w:val="28"/>
        </w:rPr>
        <w:lastRenderedPageBreak/>
        <w:t>районний бюджет Чернігівського району  - 47 тис. 620 грн. (архів – 44 тис. грн.</w:t>
      </w:r>
      <w:bookmarkStart w:id="0" w:name="_GoBack"/>
      <w:bookmarkEnd w:id="0"/>
      <w:r w:rsidRPr="0063755A">
        <w:rPr>
          <w:rFonts w:ascii="Times New Roman" w:hAnsi="Times New Roman" w:cs="Times New Roman"/>
          <w:sz w:val="28"/>
          <w:szCs w:val="28"/>
        </w:rPr>
        <w:t>, одноразова виплата дітям-сиротам – 3 тис. 620 грн.</w:t>
      </w:r>
    </w:p>
    <w:p w:rsidR="00AE3413" w:rsidRPr="00D61773" w:rsidRDefault="00AE3413" w:rsidP="008933EB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1773">
        <w:rPr>
          <w:rFonts w:ascii="Times New Roman" w:hAnsi="Times New Roman" w:cs="Times New Roman"/>
          <w:b/>
          <w:sz w:val="28"/>
          <w:szCs w:val="28"/>
        </w:rPr>
        <w:t>В бюджеті с</w:t>
      </w:r>
      <w:r w:rsidR="00D61773" w:rsidRPr="00D61773">
        <w:rPr>
          <w:rFonts w:ascii="Times New Roman" w:hAnsi="Times New Roman" w:cs="Times New Roman"/>
          <w:b/>
          <w:sz w:val="28"/>
          <w:szCs w:val="28"/>
        </w:rPr>
        <w:t>ільської ради</w:t>
      </w:r>
      <w:r w:rsidRPr="00D61773">
        <w:rPr>
          <w:rFonts w:ascii="Times New Roman" w:hAnsi="Times New Roman" w:cs="Times New Roman"/>
          <w:b/>
          <w:sz w:val="28"/>
          <w:szCs w:val="28"/>
        </w:rPr>
        <w:t xml:space="preserve"> на 202</w:t>
      </w:r>
      <w:r w:rsidR="00A6737F" w:rsidRPr="00D61773">
        <w:rPr>
          <w:rFonts w:ascii="Times New Roman" w:hAnsi="Times New Roman" w:cs="Times New Roman"/>
          <w:b/>
          <w:sz w:val="28"/>
          <w:szCs w:val="28"/>
        </w:rPr>
        <w:t>2</w:t>
      </w:r>
      <w:r w:rsidRPr="00D61773">
        <w:rPr>
          <w:rFonts w:ascii="Times New Roman" w:hAnsi="Times New Roman" w:cs="Times New Roman"/>
          <w:b/>
          <w:sz w:val="28"/>
          <w:szCs w:val="28"/>
        </w:rPr>
        <w:t xml:space="preserve"> рік також плануються видатки по програмам, а саме: </w:t>
      </w:r>
    </w:p>
    <w:p w:rsidR="00A6737F" w:rsidRPr="00811B46" w:rsidRDefault="00A6737F" w:rsidP="008933EB">
      <w:pPr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11B46">
        <w:rPr>
          <w:rFonts w:ascii="Times New Roman" w:hAnsi="Times New Roman" w:cs="Times New Roman"/>
          <w:sz w:val="28"/>
          <w:szCs w:val="28"/>
        </w:rPr>
        <w:t xml:space="preserve">- </w:t>
      </w:r>
      <w:r w:rsidR="007E3F05" w:rsidRPr="007E3F05">
        <w:rPr>
          <w:rFonts w:ascii="Times New Roman" w:hAnsi="Times New Roman" w:cs="Times New Roman"/>
          <w:sz w:val="28"/>
          <w:szCs w:val="28"/>
        </w:rPr>
        <w:t xml:space="preserve">Програма розвитку місцевого самоврядування </w:t>
      </w:r>
      <w:proofErr w:type="spellStart"/>
      <w:r w:rsidR="007E3F05" w:rsidRPr="007E3F05">
        <w:rPr>
          <w:rFonts w:ascii="Times New Roman" w:hAnsi="Times New Roman" w:cs="Times New Roman"/>
          <w:sz w:val="28"/>
          <w:szCs w:val="28"/>
        </w:rPr>
        <w:t>Киселівській</w:t>
      </w:r>
      <w:proofErr w:type="spellEnd"/>
      <w:r w:rsidR="007E3F05" w:rsidRPr="007E3F05">
        <w:rPr>
          <w:rFonts w:ascii="Times New Roman" w:hAnsi="Times New Roman" w:cs="Times New Roman"/>
          <w:sz w:val="28"/>
          <w:szCs w:val="28"/>
        </w:rPr>
        <w:t xml:space="preserve"> сільській раді на 2021-2023 роки </w:t>
      </w:r>
      <w:r w:rsidRPr="00811B46">
        <w:rPr>
          <w:rFonts w:ascii="Times New Roman" w:hAnsi="Times New Roman" w:cs="Times New Roman"/>
          <w:sz w:val="28"/>
          <w:szCs w:val="28"/>
        </w:rPr>
        <w:t xml:space="preserve">- </w:t>
      </w:r>
      <w:r w:rsidR="007E3F05">
        <w:rPr>
          <w:rFonts w:ascii="Times New Roman" w:hAnsi="Times New Roman" w:cs="Times New Roman"/>
          <w:sz w:val="28"/>
          <w:szCs w:val="28"/>
        </w:rPr>
        <w:t>1</w:t>
      </w:r>
      <w:r w:rsidRPr="00811B46">
        <w:rPr>
          <w:rFonts w:ascii="Times New Roman" w:hAnsi="Times New Roman" w:cs="Times New Roman"/>
          <w:sz w:val="28"/>
          <w:szCs w:val="28"/>
        </w:rPr>
        <w:t xml:space="preserve">77 тис. </w:t>
      </w:r>
      <w:r w:rsidR="007E3F05">
        <w:rPr>
          <w:rFonts w:ascii="Times New Roman" w:hAnsi="Times New Roman" w:cs="Times New Roman"/>
          <w:sz w:val="28"/>
          <w:szCs w:val="28"/>
        </w:rPr>
        <w:t>500</w:t>
      </w:r>
      <w:r w:rsidRPr="00811B46">
        <w:rPr>
          <w:rFonts w:ascii="Times New Roman" w:hAnsi="Times New Roman" w:cs="Times New Roman"/>
          <w:sz w:val="28"/>
          <w:szCs w:val="28"/>
        </w:rPr>
        <w:t xml:space="preserve"> грн.</w:t>
      </w:r>
      <w:r w:rsidR="00811B46" w:rsidRPr="00811B46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AE3413" w:rsidRPr="00811B46" w:rsidRDefault="00A6737F" w:rsidP="00811B46">
      <w:pPr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11B46">
        <w:rPr>
          <w:rFonts w:ascii="Times New Roman" w:hAnsi="Times New Roman" w:cs="Times New Roman"/>
          <w:sz w:val="28"/>
          <w:szCs w:val="28"/>
        </w:rPr>
        <w:t xml:space="preserve">- </w:t>
      </w:r>
      <w:r w:rsidR="007E3F05" w:rsidRPr="007E3F05">
        <w:rPr>
          <w:rFonts w:ascii="Times New Roman" w:hAnsi="Times New Roman" w:cs="Times New Roman"/>
          <w:sz w:val="28"/>
          <w:szCs w:val="28"/>
        </w:rPr>
        <w:t xml:space="preserve">Програма соціального захисту і соціального </w:t>
      </w:r>
      <w:proofErr w:type="spellStart"/>
      <w:r w:rsidR="007E3F05" w:rsidRPr="007E3F05">
        <w:rPr>
          <w:rFonts w:ascii="Times New Roman" w:hAnsi="Times New Roman" w:cs="Times New Roman"/>
          <w:sz w:val="28"/>
          <w:szCs w:val="28"/>
        </w:rPr>
        <w:t>забеспечення</w:t>
      </w:r>
      <w:proofErr w:type="spellEnd"/>
      <w:r w:rsidR="007E3F05" w:rsidRPr="007E3F05">
        <w:rPr>
          <w:rFonts w:ascii="Times New Roman" w:hAnsi="Times New Roman" w:cs="Times New Roman"/>
          <w:sz w:val="28"/>
          <w:szCs w:val="28"/>
        </w:rPr>
        <w:t xml:space="preserve"> населення </w:t>
      </w:r>
      <w:proofErr w:type="spellStart"/>
      <w:r w:rsidR="007E3F05" w:rsidRPr="007E3F05"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 w:rsidR="007E3F05" w:rsidRPr="007E3F05">
        <w:rPr>
          <w:rFonts w:ascii="Times New Roman" w:hAnsi="Times New Roman" w:cs="Times New Roman"/>
          <w:sz w:val="28"/>
          <w:szCs w:val="28"/>
        </w:rPr>
        <w:t xml:space="preserve"> ОТГ на 2021-2023 роки.</w:t>
      </w:r>
      <w:r w:rsidRPr="00811B46">
        <w:rPr>
          <w:rFonts w:ascii="Times New Roman" w:hAnsi="Times New Roman" w:cs="Times New Roman"/>
          <w:sz w:val="28"/>
          <w:szCs w:val="28"/>
        </w:rPr>
        <w:t xml:space="preserve"> – </w:t>
      </w:r>
      <w:r w:rsidR="007E3F05">
        <w:rPr>
          <w:rFonts w:ascii="Times New Roman" w:hAnsi="Times New Roman" w:cs="Times New Roman"/>
          <w:sz w:val="28"/>
          <w:szCs w:val="28"/>
        </w:rPr>
        <w:t>100</w:t>
      </w:r>
      <w:r w:rsidRPr="00811B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1B46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811B46">
        <w:rPr>
          <w:rFonts w:ascii="Times New Roman" w:hAnsi="Times New Roman" w:cs="Times New Roman"/>
          <w:sz w:val="28"/>
          <w:szCs w:val="28"/>
        </w:rPr>
        <w:t>.</w:t>
      </w:r>
      <w:r w:rsidR="00811B46" w:rsidRPr="00811B46">
        <w:rPr>
          <w:rFonts w:ascii="Times New Roman" w:hAnsi="Times New Roman" w:cs="Times New Roman"/>
          <w:sz w:val="28"/>
          <w:szCs w:val="28"/>
        </w:rPr>
        <w:tab/>
      </w:r>
      <w:r w:rsidR="00811B46" w:rsidRPr="00811B46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A6737F" w:rsidRPr="00811B46" w:rsidRDefault="00A6737F" w:rsidP="008933EB">
      <w:pPr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11B46">
        <w:rPr>
          <w:rFonts w:ascii="Times New Roman" w:hAnsi="Times New Roman" w:cs="Times New Roman"/>
          <w:sz w:val="28"/>
          <w:szCs w:val="28"/>
        </w:rPr>
        <w:t>-</w:t>
      </w:r>
      <w:r w:rsidRPr="00811B46">
        <w:t xml:space="preserve"> </w:t>
      </w:r>
      <w:r w:rsidR="007E3F05" w:rsidRPr="007E3F05">
        <w:rPr>
          <w:rFonts w:ascii="Times New Roman" w:hAnsi="Times New Roman" w:cs="Times New Roman"/>
          <w:sz w:val="28"/>
          <w:szCs w:val="28"/>
        </w:rPr>
        <w:t xml:space="preserve">Програма підтримки та розвитку культури </w:t>
      </w:r>
      <w:proofErr w:type="spellStart"/>
      <w:r w:rsidR="007E3F05" w:rsidRPr="007E3F05"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 w:rsidR="007E3F05" w:rsidRPr="007E3F05">
        <w:rPr>
          <w:rFonts w:ascii="Times New Roman" w:hAnsi="Times New Roman" w:cs="Times New Roman"/>
          <w:sz w:val="28"/>
          <w:szCs w:val="28"/>
        </w:rPr>
        <w:t xml:space="preserve"> сільської ради на 2021-2023 роки </w:t>
      </w:r>
      <w:r w:rsidRPr="00811B46">
        <w:rPr>
          <w:rFonts w:ascii="Times New Roman" w:hAnsi="Times New Roman" w:cs="Times New Roman"/>
          <w:sz w:val="28"/>
          <w:szCs w:val="28"/>
        </w:rPr>
        <w:t xml:space="preserve">– </w:t>
      </w:r>
      <w:r w:rsidR="007E3F05">
        <w:rPr>
          <w:rFonts w:ascii="Times New Roman" w:hAnsi="Times New Roman" w:cs="Times New Roman"/>
          <w:sz w:val="28"/>
          <w:szCs w:val="28"/>
        </w:rPr>
        <w:t>1 млн. 245</w:t>
      </w:r>
      <w:r w:rsidRPr="00811B46">
        <w:rPr>
          <w:rFonts w:ascii="Times New Roman" w:hAnsi="Times New Roman" w:cs="Times New Roman"/>
          <w:sz w:val="28"/>
          <w:szCs w:val="28"/>
        </w:rPr>
        <w:t xml:space="preserve"> тис. </w:t>
      </w:r>
      <w:r w:rsidR="007E3F05">
        <w:rPr>
          <w:rFonts w:ascii="Times New Roman" w:hAnsi="Times New Roman" w:cs="Times New Roman"/>
          <w:sz w:val="28"/>
          <w:szCs w:val="28"/>
        </w:rPr>
        <w:t xml:space="preserve">600 </w:t>
      </w:r>
      <w:r w:rsidRPr="00811B46">
        <w:rPr>
          <w:rFonts w:ascii="Times New Roman" w:hAnsi="Times New Roman" w:cs="Times New Roman"/>
          <w:sz w:val="28"/>
          <w:szCs w:val="28"/>
        </w:rPr>
        <w:t>грн.</w:t>
      </w:r>
      <w:r w:rsidR="00811B46" w:rsidRPr="00811B46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A6737F" w:rsidRPr="00811B46" w:rsidRDefault="00A6737F" w:rsidP="008933EB">
      <w:pPr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11B46">
        <w:rPr>
          <w:rFonts w:ascii="Times New Roman" w:hAnsi="Times New Roman" w:cs="Times New Roman"/>
          <w:sz w:val="28"/>
          <w:szCs w:val="28"/>
        </w:rPr>
        <w:t xml:space="preserve">- </w:t>
      </w:r>
      <w:r w:rsidR="007E3F05" w:rsidRPr="007E3F05">
        <w:rPr>
          <w:rFonts w:ascii="Times New Roman" w:hAnsi="Times New Roman" w:cs="Times New Roman"/>
          <w:sz w:val="28"/>
          <w:szCs w:val="28"/>
        </w:rPr>
        <w:t xml:space="preserve">Програма благоустрою </w:t>
      </w:r>
      <w:proofErr w:type="spellStart"/>
      <w:r w:rsidR="007E3F05" w:rsidRPr="007E3F05"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 w:rsidR="007E3F05" w:rsidRPr="007E3F05">
        <w:rPr>
          <w:rFonts w:ascii="Times New Roman" w:hAnsi="Times New Roman" w:cs="Times New Roman"/>
          <w:sz w:val="28"/>
          <w:szCs w:val="28"/>
        </w:rPr>
        <w:t xml:space="preserve"> сільської ради на 2021-2023 роки.</w:t>
      </w:r>
      <w:r w:rsidRPr="00811B46">
        <w:rPr>
          <w:rFonts w:ascii="Times New Roman" w:hAnsi="Times New Roman" w:cs="Times New Roman"/>
          <w:sz w:val="28"/>
          <w:szCs w:val="28"/>
        </w:rPr>
        <w:t xml:space="preserve"> – </w:t>
      </w:r>
      <w:r w:rsidR="007E3F05">
        <w:rPr>
          <w:rFonts w:ascii="Times New Roman" w:hAnsi="Times New Roman" w:cs="Times New Roman"/>
          <w:sz w:val="28"/>
          <w:szCs w:val="28"/>
        </w:rPr>
        <w:t>2 млн. 095</w:t>
      </w:r>
      <w:r w:rsidRPr="00811B46">
        <w:rPr>
          <w:rFonts w:ascii="Times New Roman" w:hAnsi="Times New Roman" w:cs="Times New Roman"/>
          <w:sz w:val="28"/>
          <w:szCs w:val="28"/>
        </w:rPr>
        <w:t xml:space="preserve"> тис. грн.</w:t>
      </w:r>
      <w:r w:rsidR="00811B46" w:rsidRPr="00811B46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AE3413" w:rsidRPr="00811B46" w:rsidRDefault="00AE3413" w:rsidP="00A6737F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11B46">
        <w:rPr>
          <w:rFonts w:ascii="Times New Roman" w:hAnsi="Times New Roman" w:cs="Times New Roman"/>
          <w:sz w:val="28"/>
          <w:szCs w:val="28"/>
        </w:rPr>
        <w:tab/>
      </w:r>
      <w:r w:rsidR="00A6737F" w:rsidRPr="00811B46">
        <w:rPr>
          <w:rFonts w:ascii="Times New Roman" w:hAnsi="Times New Roman" w:cs="Times New Roman"/>
          <w:sz w:val="28"/>
          <w:szCs w:val="28"/>
        </w:rPr>
        <w:t xml:space="preserve">- </w:t>
      </w:r>
      <w:r w:rsidR="007E3F05" w:rsidRPr="007E3F05">
        <w:rPr>
          <w:rFonts w:ascii="Times New Roman" w:hAnsi="Times New Roman" w:cs="Times New Roman"/>
          <w:sz w:val="28"/>
          <w:szCs w:val="28"/>
        </w:rPr>
        <w:t xml:space="preserve">Програма Утримання комунальних доріг </w:t>
      </w:r>
      <w:proofErr w:type="spellStart"/>
      <w:r w:rsidR="007E3F05" w:rsidRPr="007E3F05">
        <w:rPr>
          <w:rFonts w:ascii="Times New Roman" w:hAnsi="Times New Roman" w:cs="Times New Roman"/>
          <w:sz w:val="28"/>
          <w:szCs w:val="28"/>
        </w:rPr>
        <w:t>Киселвської</w:t>
      </w:r>
      <w:proofErr w:type="spellEnd"/>
      <w:r w:rsidR="007E3F05" w:rsidRPr="007E3F05">
        <w:rPr>
          <w:rFonts w:ascii="Times New Roman" w:hAnsi="Times New Roman" w:cs="Times New Roman"/>
          <w:sz w:val="28"/>
          <w:szCs w:val="28"/>
        </w:rPr>
        <w:t xml:space="preserve"> ОТГ на 2021-2023 роки. </w:t>
      </w:r>
      <w:r w:rsidR="00A6737F" w:rsidRPr="00811B46">
        <w:rPr>
          <w:rFonts w:ascii="Times New Roman" w:hAnsi="Times New Roman" w:cs="Times New Roman"/>
          <w:sz w:val="28"/>
          <w:szCs w:val="28"/>
        </w:rPr>
        <w:t xml:space="preserve">– </w:t>
      </w:r>
      <w:r w:rsidR="007E3F05">
        <w:rPr>
          <w:rFonts w:ascii="Times New Roman" w:hAnsi="Times New Roman" w:cs="Times New Roman"/>
          <w:sz w:val="28"/>
          <w:szCs w:val="28"/>
        </w:rPr>
        <w:t>4</w:t>
      </w:r>
      <w:r w:rsidR="00A6737F" w:rsidRPr="00811B46">
        <w:rPr>
          <w:rFonts w:ascii="Times New Roman" w:hAnsi="Times New Roman" w:cs="Times New Roman"/>
          <w:sz w:val="28"/>
          <w:szCs w:val="28"/>
        </w:rPr>
        <w:t xml:space="preserve"> млн. </w:t>
      </w:r>
      <w:r w:rsidR="007E3F05">
        <w:rPr>
          <w:rFonts w:ascii="Times New Roman" w:hAnsi="Times New Roman" w:cs="Times New Roman"/>
          <w:sz w:val="28"/>
          <w:szCs w:val="28"/>
        </w:rPr>
        <w:t>286</w:t>
      </w:r>
      <w:r w:rsidR="00A6737F" w:rsidRPr="00811B46">
        <w:rPr>
          <w:rFonts w:ascii="Times New Roman" w:hAnsi="Times New Roman" w:cs="Times New Roman"/>
          <w:sz w:val="28"/>
          <w:szCs w:val="28"/>
        </w:rPr>
        <w:t xml:space="preserve"> тис.</w:t>
      </w:r>
      <w:r w:rsidR="007E3F05">
        <w:rPr>
          <w:rFonts w:ascii="Times New Roman" w:hAnsi="Times New Roman" w:cs="Times New Roman"/>
          <w:sz w:val="28"/>
          <w:szCs w:val="28"/>
        </w:rPr>
        <w:t xml:space="preserve"> 500</w:t>
      </w:r>
      <w:r w:rsidR="00A6737F" w:rsidRPr="00811B46">
        <w:rPr>
          <w:rFonts w:ascii="Times New Roman" w:hAnsi="Times New Roman" w:cs="Times New Roman"/>
          <w:sz w:val="28"/>
          <w:szCs w:val="28"/>
        </w:rPr>
        <w:t xml:space="preserve"> грн</w:t>
      </w:r>
      <w:r w:rsidR="00811B46" w:rsidRPr="00811B46">
        <w:rPr>
          <w:rFonts w:ascii="Times New Roman" w:hAnsi="Times New Roman" w:cs="Times New Roman"/>
          <w:sz w:val="28"/>
          <w:szCs w:val="28"/>
        </w:rPr>
        <w:t>.</w:t>
      </w:r>
      <w:r w:rsidR="00811B46" w:rsidRPr="00811B46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AE3413" w:rsidRDefault="00AE3413" w:rsidP="008933EB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11B46"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7E3F05" w:rsidRPr="007E3F05">
        <w:rPr>
          <w:rFonts w:ascii="Times New Roman" w:hAnsi="Times New Roman" w:cs="Times New Roman"/>
          <w:sz w:val="28"/>
          <w:szCs w:val="28"/>
        </w:rPr>
        <w:t xml:space="preserve">Програма "Освіта" по </w:t>
      </w:r>
      <w:proofErr w:type="spellStart"/>
      <w:r w:rsidR="007E3F05" w:rsidRPr="007E3F05">
        <w:rPr>
          <w:rFonts w:ascii="Times New Roman" w:hAnsi="Times New Roman" w:cs="Times New Roman"/>
          <w:sz w:val="28"/>
          <w:szCs w:val="28"/>
        </w:rPr>
        <w:t>Киселівській</w:t>
      </w:r>
      <w:proofErr w:type="spellEnd"/>
      <w:r w:rsidR="007E3F05" w:rsidRPr="007E3F05">
        <w:rPr>
          <w:rFonts w:ascii="Times New Roman" w:hAnsi="Times New Roman" w:cs="Times New Roman"/>
          <w:sz w:val="28"/>
          <w:szCs w:val="28"/>
        </w:rPr>
        <w:t xml:space="preserve"> ОТГ на 2021-2023 роки </w:t>
      </w:r>
      <w:r w:rsidR="007E3F05">
        <w:rPr>
          <w:rFonts w:ascii="Times New Roman" w:hAnsi="Times New Roman" w:cs="Times New Roman"/>
          <w:sz w:val="28"/>
          <w:szCs w:val="28"/>
        </w:rPr>
        <w:t>– 599</w:t>
      </w:r>
      <w:r w:rsidRPr="00811B46">
        <w:rPr>
          <w:rFonts w:ascii="Times New Roman" w:hAnsi="Times New Roman" w:cs="Times New Roman"/>
          <w:sz w:val="28"/>
          <w:szCs w:val="28"/>
        </w:rPr>
        <w:t>,0  тис.</w:t>
      </w:r>
      <w:r w:rsidR="00A6737F" w:rsidRPr="00811B46">
        <w:rPr>
          <w:rFonts w:ascii="Times New Roman" w:hAnsi="Times New Roman" w:cs="Times New Roman"/>
          <w:sz w:val="28"/>
          <w:szCs w:val="28"/>
        </w:rPr>
        <w:t xml:space="preserve"> </w:t>
      </w:r>
      <w:r w:rsidR="007E3F05">
        <w:rPr>
          <w:rFonts w:ascii="Times New Roman" w:hAnsi="Times New Roman" w:cs="Times New Roman"/>
          <w:sz w:val="28"/>
          <w:szCs w:val="28"/>
        </w:rPr>
        <w:t xml:space="preserve">700 </w:t>
      </w:r>
      <w:r w:rsidRPr="00811B46">
        <w:rPr>
          <w:rFonts w:ascii="Times New Roman" w:hAnsi="Times New Roman" w:cs="Times New Roman"/>
          <w:sz w:val="28"/>
          <w:szCs w:val="28"/>
        </w:rPr>
        <w:t>грн.</w:t>
      </w:r>
    </w:p>
    <w:p w:rsidR="007E3F05" w:rsidRDefault="007E3F05" w:rsidP="007E3F05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</w:t>
      </w:r>
      <w:r w:rsidRPr="007E3F05">
        <w:rPr>
          <w:rFonts w:ascii="Times New Roman" w:hAnsi="Times New Roman" w:cs="Times New Roman"/>
          <w:sz w:val="28"/>
          <w:szCs w:val="28"/>
        </w:rPr>
        <w:t xml:space="preserve">Програма екологія </w:t>
      </w:r>
      <w:proofErr w:type="spellStart"/>
      <w:r w:rsidRPr="007E3F05"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 w:rsidRPr="007E3F05">
        <w:rPr>
          <w:rFonts w:ascii="Times New Roman" w:hAnsi="Times New Roman" w:cs="Times New Roman"/>
          <w:sz w:val="28"/>
          <w:szCs w:val="28"/>
        </w:rPr>
        <w:t xml:space="preserve"> ОТГ на 2021-2023 роки</w:t>
      </w:r>
      <w:r>
        <w:rPr>
          <w:rFonts w:ascii="Times New Roman" w:hAnsi="Times New Roman" w:cs="Times New Roman"/>
          <w:sz w:val="28"/>
          <w:szCs w:val="28"/>
        </w:rPr>
        <w:t xml:space="preserve"> – 7</w:t>
      </w:r>
      <w:r w:rsidRPr="00811B46">
        <w:rPr>
          <w:rFonts w:ascii="Times New Roman" w:hAnsi="Times New Roman" w:cs="Times New Roman"/>
          <w:sz w:val="28"/>
          <w:szCs w:val="28"/>
        </w:rPr>
        <w:t xml:space="preserve"> тис. </w:t>
      </w:r>
      <w:r>
        <w:rPr>
          <w:rFonts w:ascii="Times New Roman" w:hAnsi="Times New Roman" w:cs="Times New Roman"/>
          <w:sz w:val="28"/>
          <w:szCs w:val="28"/>
        </w:rPr>
        <w:t xml:space="preserve">500 </w:t>
      </w:r>
      <w:r w:rsidRPr="00811B46">
        <w:rPr>
          <w:rFonts w:ascii="Times New Roman" w:hAnsi="Times New Roman" w:cs="Times New Roman"/>
          <w:sz w:val="28"/>
          <w:szCs w:val="28"/>
        </w:rPr>
        <w:t>грн.</w:t>
      </w:r>
    </w:p>
    <w:p w:rsidR="007E3F05" w:rsidRDefault="007E3F05" w:rsidP="007E3F05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</w:t>
      </w:r>
      <w:r w:rsidRPr="007E3F05">
        <w:rPr>
          <w:rFonts w:ascii="Times New Roman" w:hAnsi="Times New Roman" w:cs="Times New Roman"/>
          <w:sz w:val="28"/>
          <w:szCs w:val="28"/>
        </w:rPr>
        <w:t xml:space="preserve">Програма перевезення та поховання померлих та загиблих осіб на території </w:t>
      </w:r>
      <w:proofErr w:type="spellStart"/>
      <w:r w:rsidRPr="007E3F05"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 w:rsidRPr="007E3F05">
        <w:rPr>
          <w:rFonts w:ascii="Times New Roman" w:hAnsi="Times New Roman" w:cs="Times New Roman"/>
          <w:sz w:val="28"/>
          <w:szCs w:val="28"/>
        </w:rPr>
        <w:t xml:space="preserve"> сільської ради на 2021-2023 роки</w:t>
      </w:r>
      <w:r>
        <w:rPr>
          <w:rFonts w:ascii="Times New Roman" w:hAnsi="Times New Roman" w:cs="Times New Roman"/>
          <w:sz w:val="28"/>
          <w:szCs w:val="28"/>
        </w:rPr>
        <w:t xml:space="preserve"> - 20</w:t>
      </w:r>
      <w:r w:rsidRPr="00811B46">
        <w:rPr>
          <w:rFonts w:ascii="Times New Roman" w:hAnsi="Times New Roman" w:cs="Times New Roman"/>
          <w:sz w:val="28"/>
          <w:szCs w:val="28"/>
        </w:rPr>
        <w:t xml:space="preserve"> тис. грн.</w:t>
      </w:r>
    </w:p>
    <w:p w:rsidR="007E3F05" w:rsidRDefault="007E3F05" w:rsidP="007E3F05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</w:t>
      </w:r>
      <w:r w:rsidRPr="007E3F05">
        <w:rPr>
          <w:rFonts w:ascii="Times New Roman" w:hAnsi="Times New Roman" w:cs="Times New Roman"/>
          <w:sz w:val="28"/>
          <w:szCs w:val="28"/>
        </w:rPr>
        <w:t>Програма фінансової підтримки закладів охорони здоров"я на 2022 рік</w:t>
      </w:r>
      <w:r>
        <w:rPr>
          <w:rFonts w:ascii="Times New Roman" w:hAnsi="Times New Roman" w:cs="Times New Roman"/>
          <w:sz w:val="28"/>
          <w:szCs w:val="28"/>
        </w:rPr>
        <w:t xml:space="preserve"> – 1 млн. </w:t>
      </w:r>
      <w:r w:rsidR="00B75EA4">
        <w:rPr>
          <w:rFonts w:ascii="Times New Roman" w:hAnsi="Times New Roman" w:cs="Times New Roman"/>
          <w:sz w:val="28"/>
          <w:szCs w:val="28"/>
        </w:rPr>
        <w:t>537 тис. 630 грн.</w:t>
      </w:r>
    </w:p>
    <w:p w:rsidR="00B75EA4" w:rsidRPr="00B75EA4" w:rsidRDefault="00B75EA4" w:rsidP="00B75EA4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75EA4">
        <w:rPr>
          <w:rFonts w:ascii="Times New Roman" w:hAnsi="Times New Roman" w:cs="Times New Roman"/>
          <w:sz w:val="28"/>
          <w:szCs w:val="28"/>
        </w:rPr>
        <w:t xml:space="preserve">Програми розвитку земельних відносин, раціонального використання та охорони земель на території </w:t>
      </w:r>
      <w:proofErr w:type="spellStart"/>
      <w:r w:rsidRPr="00B75EA4"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 w:rsidRPr="00B75EA4">
        <w:rPr>
          <w:rFonts w:ascii="Times New Roman" w:hAnsi="Times New Roman" w:cs="Times New Roman"/>
          <w:sz w:val="28"/>
          <w:szCs w:val="28"/>
        </w:rPr>
        <w:t xml:space="preserve"> сільської</w:t>
      </w:r>
    </w:p>
    <w:p w:rsidR="00B75EA4" w:rsidRDefault="00B75EA4" w:rsidP="00B75EA4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75EA4">
        <w:rPr>
          <w:rFonts w:ascii="Times New Roman" w:hAnsi="Times New Roman" w:cs="Times New Roman"/>
          <w:sz w:val="28"/>
          <w:szCs w:val="28"/>
        </w:rPr>
        <w:t>ради на 2021-2023 роки</w:t>
      </w:r>
      <w:r>
        <w:rPr>
          <w:rFonts w:ascii="Times New Roman" w:hAnsi="Times New Roman" w:cs="Times New Roman"/>
          <w:sz w:val="28"/>
          <w:szCs w:val="28"/>
        </w:rPr>
        <w:t xml:space="preserve"> - 1 млн. 548 тис. 700 грн.</w:t>
      </w:r>
    </w:p>
    <w:p w:rsidR="00B75EA4" w:rsidRPr="00B75EA4" w:rsidRDefault="00B75EA4" w:rsidP="00B75EA4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75EA4">
        <w:rPr>
          <w:rFonts w:ascii="Times New Roman" w:hAnsi="Times New Roman" w:cs="Times New Roman"/>
          <w:sz w:val="28"/>
          <w:szCs w:val="28"/>
        </w:rPr>
        <w:t xml:space="preserve">Програма розвитку фізичної культури та спорту в </w:t>
      </w:r>
      <w:proofErr w:type="spellStart"/>
      <w:r w:rsidRPr="00B75EA4">
        <w:rPr>
          <w:rFonts w:ascii="Times New Roman" w:hAnsi="Times New Roman" w:cs="Times New Roman"/>
          <w:sz w:val="28"/>
          <w:szCs w:val="28"/>
        </w:rPr>
        <w:t>Киселівській</w:t>
      </w:r>
      <w:proofErr w:type="spellEnd"/>
      <w:r w:rsidRPr="00B75EA4">
        <w:rPr>
          <w:rFonts w:ascii="Times New Roman" w:hAnsi="Times New Roman" w:cs="Times New Roman"/>
          <w:sz w:val="28"/>
          <w:szCs w:val="28"/>
        </w:rPr>
        <w:t xml:space="preserve"> територіальній громаді на 2021-2025 роки </w:t>
      </w:r>
      <w:r w:rsidR="008E5F24">
        <w:rPr>
          <w:rFonts w:ascii="Times New Roman" w:hAnsi="Times New Roman" w:cs="Times New Roman"/>
          <w:sz w:val="28"/>
          <w:szCs w:val="28"/>
        </w:rPr>
        <w:t>- 340</w:t>
      </w:r>
      <w:r w:rsidRPr="00B75EA4">
        <w:rPr>
          <w:rFonts w:ascii="Times New Roman" w:hAnsi="Times New Roman" w:cs="Times New Roman"/>
          <w:sz w:val="28"/>
          <w:szCs w:val="28"/>
        </w:rPr>
        <w:t xml:space="preserve"> тис. грн.</w:t>
      </w:r>
    </w:p>
    <w:p w:rsidR="00B75EA4" w:rsidRDefault="008E5F24" w:rsidP="00B75EA4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E5F24">
        <w:rPr>
          <w:rFonts w:ascii="Times New Roman" w:hAnsi="Times New Roman" w:cs="Times New Roman"/>
          <w:sz w:val="28"/>
          <w:szCs w:val="28"/>
        </w:rPr>
        <w:t xml:space="preserve">Програма забезпечення пожежної безпеки на території </w:t>
      </w:r>
      <w:proofErr w:type="spellStart"/>
      <w:r w:rsidRPr="008E5F24"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 w:rsidRPr="008E5F24">
        <w:rPr>
          <w:rFonts w:ascii="Times New Roman" w:hAnsi="Times New Roman" w:cs="Times New Roman"/>
          <w:sz w:val="28"/>
          <w:szCs w:val="28"/>
        </w:rPr>
        <w:t xml:space="preserve"> сільської ради на 2021-2023 роки</w:t>
      </w:r>
      <w:r>
        <w:rPr>
          <w:rFonts w:ascii="Times New Roman" w:hAnsi="Times New Roman" w:cs="Times New Roman"/>
          <w:sz w:val="28"/>
          <w:szCs w:val="28"/>
        </w:rPr>
        <w:t xml:space="preserve"> – 12 тис</w:t>
      </w:r>
      <w:r w:rsidRPr="00B75EA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600 </w:t>
      </w:r>
      <w:r w:rsidRPr="00B75EA4">
        <w:rPr>
          <w:rFonts w:ascii="Times New Roman" w:hAnsi="Times New Roman" w:cs="Times New Roman"/>
          <w:sz w:val="28"/>
          <w:szCs w:val="28"/>
        </w:rPr>
        <w:t>грн.</w:t>
      </w:r>
    </w:p>
    <w:p w:rsidR="008E5F24" w:rsidRDefault="008E5F24" w:rsidP="008E5F24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E5F24">
        <w:rPr>
          <w:rFonts w:ascii="Times New Roman" w:hAnsi="Times New Roman" w:cs="Times New Roman"/>
          <w:sz w:val="28"/>
          <w:szCs w:val="28"/>
        </w:rPr>
        <w:t xml:space="preserve">Програма попередження дитячої безпритульності та бездоглядності, розвитку сімейних форм виховання дітей-сиріт, дітей, позбавлених </w:t>
      </w:r>
      <w:r w:rsidRPr="008E5F24">
        <w:rPr>
          <w:rFonts w:ascii="Times New Roman" w:hAnsi="Times New Roman" w:cs="Times New Roman"/>
          <w:sz w:val="28"/>
          <w:szCs w:val="28"/>
        </w:rPr>
        <w:lastRenderedPageBreak/>
        <w:t xml:space="preserve">батьківського піклування та дітей, які перебувають у складних життєвих обставинах </w:t>
      </w:r>
      <w:proofErr w:type="spellStart"/>
      <w:r w:rsidRPr="008E5F24"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 w:rsidRPr="008E5F24">
        <w:rPr>
          <w:rFonts w:ascii="Times New Roman" w:hAnsi="Times New Roman" w:cs="Times New Roman"/>
          <w:sz w:val="28"/>
          <w:szCs w:val="28"/>
        </w:rPr>
        <w:t xml:space="preserve"> сільської ради Чернігівського району Чернігівської області на 2021-2024 роки</w:t>
      </w:r>
      <w:r>
        <w:rPr>
          <w:rFonts w:ascii="Times New Roman" w:hAnsi="Times New Roman" w:cs="Times New Roman"/>
          <w:sz w:val="28"/>
          <w:szCs w:val="28"/>
        </w:rPr>
        <w:t xml:space="preserve"> - 21 тис</w:t>
      </w:r>
      <w:r w:rsidRPr="00B75EA4">
        <w:rPr>
          <w:rFonts w:ascii="Times New Roman" w:hAnsi="Times New Roman" w:cs="Times New Roman"/>
          <w:sz w:val="28"/>
          <w:szCs w:val="28"/>
        </w:rPr>
        <w:t>. грн.</w:t>
      </w:r>
    </w:p>
    <w:p w:rsidR="008E5F24" w:rsidRDefault="008E5F24" w:rsidP="008E5F24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E5F24">
        <w:rPr>
          <w:rFonts w:ascii="Times New Roman" w:hAnsi="Times New Roman" w:cs="Times New Roman"/>
          <w:sz w:val="28"/>
          <w:szCs w:val="28"/>
        </w:rPr>
        <w:t xml:space="preserve">Програма "Питна вода" </w:t>
      </w:r>
      <w:proofErr w:type="spellStart"/>
      <w:r w:rsidRPr="008E5F24"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 w:rsidRPr="008E5F24">
        <w:rPr>
          <w:rFonts w:ascii="Times New Roman" w:hAnsi="Times New Roman" w:cs="Times New Roman"/>
          <w:sz w:val="28"/>
          <w:szCs w:val="28"/>
        </w:rPr>
        <w:t xml:space="preserve"> сільської ради на 2022-2025 роки</w:t>
      </w:r>
      <w:r>
        <w:rPr>
          <w:rFonts w:ascii="Times New Roman" w:hAnsi="Times New Roman" w:cs="Times New Roman"/>
          <w:sz w:val="28"/>
          <w:szCs w:val="28"/>
        </w:rPr>
        <w:t xml:space="preserve"> -300 тис</w:t>
      </w:r>
      <w:r w:rsidRPr="00B75EA4">
        <w:rPr>
          <w:rFonts w:ascii="Times New Roman" w:hAnsi="Times New Roman" w:cs="Times New Roman"/>
          <w:sz w:val="28"/>
          <w:szCs w:val="28"/>
        </w:rPr>
        <w:t>. грн.</w:t>
      </w:r>
    </w:p>
    <w:p w:rsidR="008E5F24" w:rsidRDefault="008E5F24" w:rsidP="00B75EA4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5F24">
        <w:rPr>
          <w:rFonts w:ascii="Times New Roman" w:hAnsi="Times New Roman" w:cs="Times New Roman"/>
          <w:sz w:val="28"/>
          <w:szCs w:val="28"/>
        </w:rPr>
        <w:t>Програма підтримки індивідуального житлового будівництва та розвитку особистого селянського господарства"Власний дім" на 2021-2023 роки</w:t>
      </w:r>
      <w:r w:rsidR="006D33C8">
        <w:rPr>
          <w:rFonts w:ascii="Times New Roman" w:hAnsi="Times New Roman" w:cs="Times New Roman"/>
          <w:sz w:val="28"/>
          <w:szCs w:val="28"/>
        </w:rPr>
        <w:t xml:space="preserve"> </w:t>
      </w:r>
      <w:r w:rsidRPr="008E5F24">
        <w:rPr>
          <w:rFonts w:ascii="Times New Roman" w:hAnsi="Times New Roman" w:cs="Times New Roman"/>
          <w:sz w:val="28"/>
          <w:szCs w:val="28"/>
        </w:rPr>
        <w:t xml:space="preserve">на території </w:t>
      </w:r>
      <w:proofErr w:type="spellStart"/>
      <w:r w:rsidRPr="008E5F24">
        <w:rPr>
          <w:rFonts w:ascii="Times New Roman" w:hAnsi="Times New Roman" w:cs="Times New Roman"/>
          <w:sz w:val="28"/>
          <w:szCs w:val="28"/>
        </w:rPr>
        <w:t>Киселівської</w:t>
      </w:r>
      <w:proofErr w:type="spellEnd"/>
      <w:r w:rsidRPr="008E5F24"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>
        <w:rPr>
          <w:rFonts w:ascii="Times New Roman" w:hAnsi="Times New Roman" w:cs="Times New Roman"/>
          <w:sz w:val="28"/>
          <w:szCs w:val="28"/>
        </w:rPr>
        <w:t xml:space="preserve"> - 70 тис</w:t>
      </w:r>
      <w:r w:rsidRPr="00B75EA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грн..,</w:t>
      </w:r>
    </w:p>
    <w:p w:rsidR="008E5F24" w:rsidRPr="008E5F24" w:rsidRDefault="008E5F24" w:rsidP="008E5F24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E5F24">
        <w:rPr>
          <w:rFonts w:ascii="Times New Roman" w:hAnsi="Times New Roman" w:cs="Times New Roman"/>
          <w:sz w:val="28"/>
          <w:szCs w:val="28"/>
        </w:rPr>
        <w:t>Програма забезпечення пільговим харчуванням дітей із сімей учасників антитерористичної операції та операції об´єднаних сил на  2022 рік</w:t>
      </w:r>
      <w:r>
        <w:rPr>
          <w:rFonts w:ascii="Times New Roman" w:hAnsi="Times New Roman" w:cs="Times New Roman"/>
          <w:sz w:val="28"/>
          <w:szCs w:val="28"/>
        </w:rPr>
        <w:t xml:space="preserve"> - 118 тис</w:t>
      </w:r>
      <w:r w:rsidRPr="00B75EA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440 грн..</w:t>
      </w:r>
    </w:p>
    <w:p w:rsidR="003A6239" w:rsidRPr="009B1348" w:rsidRDefault="00AE3413" w:rsidP="008933EB">
      <w:pPr>
        <w:ind w:left="360"/>
        <w:jc w:val="both"/>
        <w:rPr>
          <w:sz w:val="28"/>
          <w:szCs w:val="28"/>
        </w:rPr>
      </w:pPr>
      <w:r w:rsidRPr="00811B46">
        <w:rPr>
          <w:rFonts w:ascii="Times New Roman" w:hAnsi="Times New Roman" w:cs="Times New Roman"/>
          <w:sz w:val="28"/>
          <w:szCs w:val="28"/>
        </w:rPr>
        <w:tab/>
      </w:r>
      <w:r w:rsidRPr="009B1348">
        <w:rPr>
          <w:rFonts w:ascii="Times New Roman" w:hAnsi="Times New Roman" w:cs="Times New Roman"/>
          <w:sz w:val="28"/>
          <w:szCs w:val="28"/>
        </w:rPr>
        <w:t xml:space="preserve">Разом по програмах: </w:t>
      </w:r>
      <w:r w:rsidR="008E5F24">
        <w:rPr>
          <w:rFonts w:ascii="Times New Roman" w:hAnsi="Times New Roman" w:cs="Times New Roman"/>
          <w:sz w:val="28"/>
          <w:szCs w:val="28"/>
        </w:rPr>
        <w:t>12</w:t>
      </w:r>
      <w:r w:rsidR="00811B46" w:rsidRPr="009B1348">
        <w:rPr>
          <w:rFonts w:ascii="Times New Roman" w:hAnsi="Times New Roman" w:cs="Times New Roman"/>
          <w:sz w:val="28"/>
          <w:szCs w:val="28"/>
        </w:rPr>
        <w:t xml:space="preserve"> млн. </w:t>
      </w:r>
      <w:r w:rsidR="008E5F24">
        <w:rPr>
          <w:rFonts w:ascii="Times New Roman" w:hAnsi="Times New Roman" w:cs="Times New Roman"/>
          <w:sz w:val="28"/>
          <w:szCs w:val="28"/>
        </w:rPr>
        <w:t>480</w:t>
      </w:r>
      <w:r w:rsidR="00811B46" w:rsidRPr="009B1348">
        <w:rPr>
          <w:rFonts w:ascii="Times New Roman" w:hAnsi="Times New Roman" w:cs="Times New Roman"/>
          <w:sz w:val="28"/>
          <w:szCs w:val="28"/>
        </w:rPr>
        <w:t xml:space="preserve"> тис.</w:t>
      </w:r>
      <w:r w:rsidR="008E5F24">
        <w:rPr>
          <w:rFonts w:ascii="Times New Roman" w:hAnsi="Times New Roman" w:cs="Times New Roman"/>
          <w:sz w:val="28"/>
          <w:szCs w:val="28"/>
        </w:rPr>
        <w:t xml:space="preserve"> 170</w:t>
      </w:r>
      <w:r w:rsidRPr="009B1348">
        <w:rPr>
          <w:rFonts w:ascii="Times New Roman" w:hAnsi="Times New Roman" w:cs="Times New Roman"/>
          <w:sz w:val="28"/>
          <w:szCs w:val="28"/>
        </w:rPr>
        <w:t xml:space="preserve"> грн.</w:t>
      </w:r>
    </w:p>
    <w:p w:rsidR="00231F61" w:rsidRDefault="00433081" w:rsidP="008933EB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Pr="00433081">
        <w:rPr>
          <w:rFonts w:ascii="Times New Roman" w:hAnsi="Times New Roman" w:cs="Times New Roman"/>
          <w:b/>
          <w:sz w:val="28"/>
          <w:szCs w:val="28"/>
        </w:rPr>
        <w:t>Видатки у 2022 році в розрізі галузей</w:t>
      </w:r>
    </w:p>
    <w:tbl>
      <w:tblPr>
        <w:tblW w:w="8703" w:type="dxa"/>
        <w:tblInd w:w="93" w:type="dxa"/>
        <w:tblLook w:val="04A0" w:firstRow="1" w:lastRow="0" w:firstColumn="1" w:lastColumn="0" w:noHBand="0" w:noVBand="1"/>
      </w:tblPr>
      <w:tblGrid>
        <w:gridCol w:w="5685"/>
        <w:gridCol w:w="1985"/>
        <w:gridCol w:w="1033"/>
      </w:tblGrid>
      <w:tr w:rsidR="00DB5966" w:rsidRPr="00D411F2" w:rsidTr="00303612">
        <w:trPr>
          <w:trHeight w:val="78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966" w:rsidRPr="0009569A" w:rsidRDefault="00DB5966" w:rsidP="008F085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ar-SA"/>
              </w:rPr>
            </w:pPr>
            <w:proofErr w:type="spellStart"/>
            <w:r w:rsidRPr="000956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ar-SA"/>
              </w:rPr>
              <w:t>Галузі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57" w:rsidRPr="0009569A" w:rsidRDefault="00DB5966" w:rsidP="008E5F24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ar-SA"/>
              </w:rPr>
            </w:pPr>
            <w:r w:rsidRPr="000956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ar-SA"/>
              </w:rPr>
              <w:t xml:space="preserve">Сума </w:t>
            </w:r>
            <w:proofErr w:type="spellStart"/>
            <w:r w:rsidRPr="000956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ar-SA"/>
              </w:rPr>
              <w:t>видатків</w:t>
            </w:r>
            <w:proofErr w:type="spellEnd"/>
            <w:r w:rsidR="008F0857" w:rsidRPr="000956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ar-SA"/>
              </w:rPr>
              <w:t>,</w:t>
            </w:r>
            <w:r w:rsidR="008F0857" w:rsidRPr="0009569A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="008F0857" w:rsidRPr="000956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ar-SA"/>
              </w:rPr>
              <w:t xml:space="preserve"> грн.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966" w:rsidRPr="0009569A" w:rsidRDefault="00DB5966" w:rsidP="008E5F24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ar-SA"/>
              </w:rPr>
            </w:pPr>
            <w:r w:rsidRPr="000956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ar-SA"/>
              </w:rPr>
              <w:t xml:space="preserve"> %</w:t>
            </w:r>
          </w:p>
        </w:tc>
      </w:tr>
      <w:tr w:rsidR="00DB5966" w:rsidRPr="00D411F2" w:rsidTr="00303612">
        <w:trPr>
          <w:trHeight w:val="61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966" w:rsidRPr="00D411F2" w:rsidRDefault="00DB5966" w:rsidP="00907F9D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proofErr w:type="spellStart"/>
            <w:r w:rsidRPr="00D411F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Державне</w:t>
            </w:r>
            <w:proofErr w:type="spellEnd"/>
            <w:r w:rsidRPr="00D411F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D411F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управління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966" w:rsidRPr="00D411F2" w:rsidRDefault="008E5F24" w:rsidP="008E5F24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14 267 800,00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966" w:rsidRPr="00D411F2" w:rsidRDefault="00610829" w:rsidP="008E5F24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26,24</w:t>
            </w:r>
          </w:p>
        </w:tc>
      </w:tr>
      <w:tr w:rsidR="00DB5966" w:rsidRPr="00D411F2" w:rsidTr="00303612">
        <w:trPr>
          <w:trHeight w:val="383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966" w:rsidRPr="00D411F2" w:rsidRDefault="00DB5966" w:rsidP="00907F9D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proofErr w:type="spellStart"/>
            <w:r w:rsidRPr="00D411F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Освіта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966" w:rsidRPr="00D411F2" w:rsidRDefault="008E5F24" w:rsidP="008E5F24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25 799 900,00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966" w:rsidRPr="00D411F2" w:rsidRDefault="00537917" w:rsidP="008E5F24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47,44</w:t>
            </w:r>
          </w:p>
        </w:tc>
      </w:tr>
      <w:tr w:rsidR="00DB5966" w:rsidRPr="00D411F2" w:rsidTr="00303612">
        <w:trPr>
          <w:trHeight w:val="84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966" w:rsidRPr="00D411F2" w:rsidRDefault="00DB5966" w:rsidP="00907F9D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proofErr w:type="spellStart"/>
            <w:r w:rsidRPr="00D411F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Соціальний</w:t>
            </w:r>
            <w:proofErr w:type="spellEnd"/>
            <w:r w:rsidRPr="00D411F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D411F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захист</w:t>
            </w:r>
            <w:proofErr w:type="spellEnd"/>
            <w:r w:rsidRPr="00D411F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та </w:t>
            </w:r>
            <w:proofErr w:type="spellStart"/>
            <w:r w:rsidRPr="00D411F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соціальне</w:t>
            </w:r>
            <w:proofErr w:type="spellEnd"/>
            <w:r w:rsidRPr="00D411F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D411F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забезпечення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966" w:rsidRPr="00D411F2" w:rsidRDefault="006005A5" w:rsidP="008E5F24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504 900,00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966" w:rsidRPr="00D411F2" w:rsidRDefault="00537917" w:rsidP="008E5F24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0,93</w:t>
            </w:r>
          </w:p>
        </w:tc>
      </w:tr>
      <w:tr w:rsidR="00DB5966" w:rsidRPr="00D411F2" w:rsidTr="00303612">
        <w:trPr>
          <w:trHeight w:val="416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966" w:rsidRPr="00D411F2" w:rsidRDefault="008F0857" w:rsidP="00907F9D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К</w:t>
            </w:r>
            <w:r w:rsidR="00DB5966" w:rsidRPr="00D411F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ультура і </w:t>
            </w:r>
            <w:proofErr w:type="spellStart"/>
            <w:r w:rsidR="00DB5966" w:rsidRPr="00D411F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мистецтво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966" w:rsidRPr="00D411F2" w:rsidRDefault="006005A5" w:rsidP="008E5F24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1 412 500,00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966" w:rsidRPr="00D411F2" w:rsidRDefault="00537917" w:rsidP="008E5F24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2,60</w:t>
            </w:r>
          </w:p>
        </w:tc>
      </w:tr>
      <w:tr w:rsidR="006005A5" w:rsidRPr="00D411F2" w:rsidTr="00303612">
        <w:trPr>
          <w:trHeight w:val="416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A5" w:rsidRDefault="006005A5" w:rsidP="00907F9D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Фізична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культура і спорт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5A5" w:rsidRDefault="006005A5" w:rsidP="008E5F24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340 000,00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5A5" w:rsidRPr="00D411F2" w:rsidRDefault="00537917" w:rsidP="008E5F24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0,63</w:t>
            </w:r>
          </w:p>
        </w:tc>
      </w:tr>
      <w:tr w:rsidR="00DB5966" w:rsidRPr="00D411F2" w:rsidTr="00303612">
        <w:trPr>
          <w:trHeight w:val="529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966" w:rsidRPr="00D411F2" w:rsidRDefault="00DB5966" w:rsidP="00907F9D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proofErr w:type="spellStart"/>
            <w:r w:rsidRPr="00D411F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Житлово</w:t>
            </w:r>
            <w:proofErr w:type="spellEnd"/>
            <w:r w:rsidRPr="00D411F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gramStart"/>
            <w:r w:rsidRPr="00D411F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-</w:t>
            </w:r>
            <w:proofErr w:type="spellStart"/>
            <w:r w:rsidRPr="00D411F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к</w:t>
            </w:r>
            <w:proofErr w:type="gramEnd"/>
            <w:r w:rsidRPr="00D411F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омунальне</w:t>
            </w:r>
            <w:proofErr w:type="spellEnd"/>
            <w:r w:rsidRPr="00D411F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D411F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господарство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966" w:rsidRPr="00D411F2" w:rsidRDefault="006005A5" w:rsidP="008E5F24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2 515 000,00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966" w:rsidRPr="00D411F2" w:rsidRDefault="00537917" w:rsidP="008E5F24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4,62</w:t>
            </w:r>
          </w:p>
        </w:tc>
      </w:tr>
      <w:tr w:rsidR="00DB5966" w:rsidRPr="00D411F2" w:rsidTr="00303612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966" w:rsidRPr="00D411F2" w:rsidRDefault="00DB5966" w:rsidP="00907F9D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proofErr w:type="spellStart"/>
            <w:r w:rsidRPr="00D411F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Економічна</w:t>
            </w:r>
            <w:proofErr w:type="spellEnd"/>
            <w:r w:rsidRPr="00D411F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D411F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діяльність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966" w:rsidRPr="00D411F2" w:rsidRDefault="006005A5" w:rsidP="008E5F24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1 548 700,00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966" w:rsidRPr="00D411F2" w:rsidRDefault="00537917" w:rsidP="008E5F24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2,85</w:t>
            </w:r>
          </w:p>
        </w:tc>
      </w:tr>
      <w:tr w:rsidR="006005A5" w:rsidRPr="00D411F2" w:rsidTr="00303612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A5" w:rsidRPr="00D411F2" w:rsidRDefault="006005A5" w:rsidP="00907F9D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Будівництво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регіональний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розвиток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5A5" w:rsidRDefault="006005A5" w:rsidP="008E5F24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1 225 600,00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5A5" w:rsidRPr="00D411F2" w:rsidRDefault="00537917" w:rsidP="008E5F24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2,25</w:t>
            </w:r>
          </w:p>
        </w:tc>
      </w:tr>
      <w:tr w:rsidR="006005A5" w:rsidRPr="00D411F2" w:rsidTr="00303612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5A5" w:rsidRDefault="006005A5" w:rsidP="00907F9D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Транспотр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транспортна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інфраструктура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дорожне</w:t>
            </w:r>
            <w:proofErr w:type="spellEnd"/>
            <w:r w:rsidR="00907F9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="00907F9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господарство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5A5" w:rsidRDefault="00907F9D" w:rsidP="008E5F24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4 286 500,00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5A5" w:rsidRPr="00D411F2" w:rsidRDefault="00537917" w:rsidP="008E5F24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7,88</w:t>
            </w:r>
          </w:p>
        </w:tc>
      </w:tr>
      <w:tr w:rsidR="00DB5966" w:rsidRPr="00D411F2" w:rsidTr="00303612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966" w:rsidRPr="00D411F2" w:rsidRDefault="00433081" w:rsidP="00907F9D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Охорона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здоров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 w:bidi="ar-SA"/>
              </w:rPr>
              <w:t>’</w:t>
            </w:r>
            <w:r w:rsidR="00DB5966" w:rsidRPr="00D411F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966" w:rsidRPr="00D411F2" w:rsidRDefault="008E5F24" w:rsidP="008E5F24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1 537 630,00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966" w:rsidRPr="00D411F2" w:rsidRDefault="00537917" w:rsidP="008E5F24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2,83</w:t>
            </w:r>
          </w:p>
        </w:tc>
      </w:tr>
      <w:tr w:rsidR="00907F9D" w:rsidRPr="00D411F2" w:rsidTr="00303612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F9D" w:rsidRDefault="00907F9D" w:rsidP="00907F9D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Інші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програми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та заходи,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пов'язан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економічною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діяльністю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F9D" w:rsidRDefault="00907F9D" w:rsidP="008E5F24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85 500,00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F9D" w:rsidRPr="00D411F2" w:rsidRDefault="00537917" w:rsidP="008E5F24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0,16</w:t>
            </w:r>
          </w:p>
        </w:tc>
      </w:tr>
      <w:tr w:rsidR="00907F9D" w:rsidRPr="00D411F2" w:rsidTr="00303612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F9D" w:rsidRDefault="00907F9D" w:rsidP="00907F9D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Охорона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навколишнього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r w:rsidR="003E301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природного </w:t>
            </w:r>
            <w:proofErr w:type="spellStart"/>
            <w:r w:rsidR="003E301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середовища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F9D" w:rsidRDefault="003E301D" w:rsidP="008E5F24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7 500,00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F9D" w:rsidRPr="00D411F2" w:rsidRDefault="00537917" w:rsidP="008E5F24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0,014</w:t>
            </w:r>
          </w:p>
        </w:tc>
      </w:tr>
      <w:tr w:rsidR="00DB5966" w:rsidRPr="00D411F2" w:rsidTr="00303612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966" w:rsidRPr="00D411F2" w:rsidRDefault="003E301D" w:rsidP="00907F9D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Субвенції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місцевогобюджету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місцевим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бюджетам на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здіснення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программ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заходів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за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рахунок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коштів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місцевих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бюджеті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в</w:t>
            </w:r>
            <w:proofErr w:type="spellEnd"/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966" w:rsidRPr="00D411F2" w:rsidRDefault="003E301D" w:rsidP="008E5F24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849 620,00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966" w:rsidRPr="00D411F2" w:rsidRDefault="00537917" w:rsidP="0053791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1,56</w:t>
            </w:r>
          </w:p>
        </w:tc>
      </w:tr>
      <w:tr w:rsidR="00DB5966" w:rsidRPr="00D411F2" w:rsidTr="00303612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966" w:rsidRPr="00D411F2" w:rsidRDefault="00DB5966" w:rsidP="00907F9D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D411F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Разом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966" w:rsidRPr="00D411F2" w:rsidRDefault="003E301D" w:rsidP="008E5F24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54 381 150,00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966" w:rsidRPr="00D411F2" w:rsidRDefault="00DB5966" w:rsidP="008E5F24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D411F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100,0</w:t>
            </w:r>
          </w:p>
        </w:tc>
      </w:tr>
    </w:tbl>
    <w:p w:rsidR="008F0857" w:rsidRDefault="008F0857" w:rsidP="008933EB">
      <w:pPr>
        <w:ind w:left="360"/>
        <w:jc w:val="both"/>
        <w:rPr>
          <w:color w:val="FF0000"/>
          <w:sz w:val="28"/>
          <w:szCs w:val="28"/>
        </w:rPr>
      </w:pPr>
    </w:p>
    <w:p w:rsidR="00DB5966" w:rsidRDefault="00DB5966" w:rsidP="008F0857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sectPr w:rsidR="00DB5966" w:rsidSect="009B1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1144C"/>
    <w:multiLevelType w:val="hybridMultilevel"/>
    <w:tmpl w:val="F0B25B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C6A406D"/>
    <w:multiLevelType w:val="hybridMultilevel"/>
    <w:tmpl w:val="1EC83C22"/>
    <w:lvl w:ilvl="0" w:tplc="F4E8EE1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2000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2000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CBF1017"/>
    <w:multiLevelType w:val="hybridMultilevel"/>
    <w:tmpl w:val="96EC57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44542C"/>
    <w:multiLevelType w:val="hybridMultilevel"/>
    <w:tmpl w:val="187A450C"/>
    <w:lvl w:ilvl="0" w:tplc="B77C943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>
    <w:nsid w:val="38263D57"/>
    <w:multiLevelType w:val="hybridMultilevel"/>
    <w:tmpl w:val="D3B42646"/>
    <w:lvl w:ilvl="0" w:tplc="176AB69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200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200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391C17A9"/>
    <w:multiLevelType w:val="hybridMultilevel"/>
    <w:tmpl w:val="F892AD82"/>
    <w:lvl w:ilvl="0" w:tplc="8F205C44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015220F"/>
    <w:multiLevelType w:val="hybridMultilevel"/>
    <w:tmpl w:val="1F706F4A"/>
    <w:lvl w:ilvl="0" w:tplc="200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00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00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C6F6387"/>
    <w:multiLevelType w:val="hybridMultilevel"/>
    <w:tmpl w:val="2048E62A"/>
    <w:lvl w:ilvl="0" w:tplc="5E1CB9D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2000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2000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63C550AD"/>
    <w:multiLevelType w:val="hybridMultilevel"/>
    <w:tmpl w:val="38C2D24A"/>
    <w:lvl w:ilvl="0" w:tplc="200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00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00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B8C17B8"/>
    <w:multiLevelType w:val="hybridMultilevel"/>
    <w:tmpl w:val="E7320148"/>
    <w:lvl w:ilvl="0" w:tplc="05BC488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803DB9"/>
    <w:multiLevelType w:val="hybridMultilevel"/>
    <w:tmpl w:val="19F8C714"/>
    <w:lvl w:ilvl="0" w:tplc="00DC382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F305AD5"/>
    <w:multiLevelType w:val="hybridMultilevel"/>
    <w:tmpl w:val="8166CE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2434B8"/>
    <w:multiLevelType w:val="hybridMultilevel"/>
    <w:tmpl w:val="40E285A0"/>
    <w:lvl w:ilvl="0" w:tplc="0422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13">
    <w:nsid w:val="78CE5558"/>
    <w:multiLevelType w:val="hybridMultilevel"/>
    <w:tmpl w:val="BC7A18BA"/>
    <w:lvl w:ilvl="0" w:tplc="8C9E0F2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6"/>
  </w:num>
  <w:num w:numId="5">
    <w:abstractNumId w:val="9"/>
  </w:num>
  <w:num w:numId="6">
    <w:abstractNumId w:val="5"/>
  </w:num>
  <w:num w:numId="7">
    <w:abstractNumId w:val="8"/>
  </w:num>
  <w:num w:numId="8">
    <w:abstractNumId w:val="1"/>
  </w:num>
  <w:num w:numId="9">
    <w:abstractNumId w:val="7"/>
  </w:num>
  <w:num w:numId="10">
    <w:abstractNumId w:val="4"/>
  </w:num>
  <w:num w:numId="1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06B"/>
    <w:rsid w:val="00017D78"/>
    <w:rsid w:val="000251C3"/>
    <w:rsid w:val="00057A76"/>
    <w:rsid w:val="00057FB4"/>
    <w:rsid w:val="00063B13"/>
    <w:rsid w:val="00065276"/>
    <w:rsid w:val="00066E7F"/>
    <w:rsid w:val="00075045"/>
    <w:rsid w:val="00085238"/>
    <w:rsid w:val="00090C7E"/>
    <w:rsid w:val="0009569A"/>
    <w:rsid w:val="000965B0"/>
    <w:rsid w:val="00097349"/>
    <w:rsid w:val="000B2C18"/>
    <w:rsid w:val="000B2E2E"/>
    <w:rsid w:val="000B5436"/>
    <w:rsid w:val="000B5B3E"/>
    <w:rsid w:val="000B797D"/>
    <w:rsid w:val="000D20D1"/>
    <w:rsid w:val="000D3137"/>
    <w:rsid w:val="000F1435"/>
    <w:rsid w:val="000F2C0D"/>
    <w:rsid w:val="000F4ADB"/>
    <w:rsid w:val="0010074F"/>
    <w:rsid w:val="00101C8F"/>
    <w:rsid w:val="00111956"/>
    <w:rsid w:val="00125BE2"/>
    <w:rsid w:val="00130B76"/>
    <w:rsid w:val="001470A3"/>
    <w:rsid w:val="0015009A"/>
    <w:rsid w:val="001521F5"/>
    <w:rsid w:val="0015700A"/>
    <w:rsid w:val="0015703B"/>
    <w:rsid w:val="001776DE"/>
    <w:rsid w:val="00177DD3"/>
    <w:rsid w:val="00191702"/>
    <w:rsid w:val="00191A40"/>
    <w:rsid w:val="001A17F7"/>
    <w:rsid w:val="001A603F"/>
    <w:rsid w:val="001B7589"/>
    <w:rsid w:val="001C0A99"/>
    <w:rsid w:val="001C124C"/>
    <w:rsid w:val="001D260D"/>
    <w:rsid w:val="001E228E"/>
    <w:rsid w:val="001E420E"/>
    <w:rsid w:val="001E4A87"/>
    <w:rsid w:val="001E68AF"/>
    <w:rsid w:val="002019FE"/>
    <w:rsid w:val="00201A0E"/>
    <w:rsid w:val="00210CC3"/>
    <w:rsid w:val="0021353F"/>
    <w:rsid w:val="00223143"/>
    <w:rsid w:val="002249C2"/>
    <w:rsid w:val="0023084F"/>
    <w:rsid w:val="00231F61"/>
    <w:rsid w:val="002452F4"/>
    <w:rsid w:val="002615F8"/>
    <w:rsid w:val="002616EC"/>
    <w:rsid w:val="002860BF"/>
    <w:rsid w:val="0029443F"/>
    <w:rsid w:val="002A0D5C"/>
    <w:rsid w:val="002A0DF3"/>
    <w:rsid w:val="002A1608"/>
    <w:rsid w:val="002A33FA"/>
    <w:rsid w:val="002C3090"/>
    <w:rsid w:val="002E50F1"/>
    <w:rsid w:val="002F205D"/>
    <w:rsid w:val="00303612"/>
    <w:rsid w:val="00315BE6"/>
    <w:rsid w:val="00321205"/>
    <w:rsid w:val="003274C7"/>
    <w:rsid w:val="00330D51"/>
    <w:rsid w:val="003316D8"/>
    <w:rsid w:val="00345E27"/>
    <w:rsid w:val="003528D3"/>
    <w:rsid w:val="0036354E"/>
    <w:rsid w:val="00374F5B"/>
    <w:rsid w:val="00376DFD"/>
    <w:rsid w:val="00390472"/>
    <w:rsid w:val="003A6239"/>
    <w:rsid w:val="003B025C"/>
    <w:rsid w:val="003B32BF"/>
    <w:rsid w:val="003B43A7"/>
    <w:rsid w:val="003C4E52"/>
    <w:rsid w:val="003E301D"/>
    <w:rsid w:val="003F47D9"/>
    <w:rsid w:val="003F7653"/>
    <w:rsid w:val="00407A79"/>
    <w:rsid w:val="00412321"/>
    <w:rsid w:val="00412F5E"/>
    <w:rsid w:val="00433081"/>
    <w:rsid w:val="00450548"/>
    <w:rsid w:val="00451D21"/>
    <w:rsid w:val="00464191"/>
    <w:rsid w:val="004A2B6B"/>
    <w:rsid w:val="004C05FC"/>
    <w:rsid w:val="004D3028"/>
    <w:rsid w:val="004E15E4"/>
    <w:rsid w:val="004E7EC7"/>
    <w:rsid w:val="004F28F1"/>
    <w:rsid w:val="00504EA5"/>
    <w:rsid w:val="00510B4F"/>
    <w:rsid w:val="00517DEB"/>
    <w:rsid w:val="00533A5D"/>
    <w:rsid w:val="00537917"/>
    <w:rsid w:val="00544919"/>
    <w:rsid w:val="005514AC"/>
    <w:rsid w:val="00555B4B"/>
    <w:rsid w:val="00594FE8"/>
    <w:rsid w:val="005A3EDF"/>
    <w:rsid w:val="005C52B1"/>
    <w:rsid w:val="005F0742"/>
    <w:rsid w:val="005F09EC"/>
    <w:rsid w:val="005F1E16"/>
    <w:rsid w:val="006005A5"/>
    <w:rsid w:val="00610829"/>
    <w:rsid w:val="00613B99"/>
    <w:rsid w:val="0061703E"/>
    <w:rsid w:val="00626B5E"/>
    <w:rsid w:val="00627569"/>
    <w:rsid w:val="0063243F"/>
    <w:rsid w:val="0063755A"/>
    <w:rsid w:val="00645952"/>
    <w:rsid w:val="00652F77"/>
    <w:rsid w:val="006747E9"/>
    <w:rsid w:val="00691942"/>
    <w:rsid w:val="006962EC"/>
    <w:rsid w:val="006A30BA"/>
    <w:rsid w:val="006B117B"/>
    <w:rsid w:val="006C73B3"/>
    <w:rsid w:val="006D180A"/>
    <w:rsid w:val="006D33C8"/>
    <w:rsid w:val="006E556F"/>
    <w:rsid w:val="006E5752"/>
    <w:rsid w:val="007007CC"/>
    <w:rsid w:val="007020F1"/>
    <w:rsid w:val="00705DAB"/>
    <w:rsid w:val="00726397"/>
    <w:rsid w:val="00732CE5"/>
    <w:rsid w:val="00737C3B"/>
    <w:rsid w:val="00740969"/>
    <w:rsid w:val="00741EA6"/>
    <w:rsid w:val="00755A50"/>
    <w:rsid w:val="00762028"/>
    <w:rsid w:val="00763CAB"/>
    <w:rsid w:val="00772870"/>
    <w:rsid w:val="00774977"/>
    <w:rsid w:val="007A2D9E"/>
    <w:rsid w:val="007A680A"/>
    <w:rsid w:val="007B322C"/>
    <w:rsid w:val="007D496B"/>
    <w:rsid w:val="007E1BDA"/>
    <w:rsid w:val="007E3F05"/>
    <w:rsid w:val="007E4B00"/>
    <w:rsid w:val="007E54D0"/>
    <w:rsid w:val="007F055D"/>
    <w:rsid w:val="00805596"/>
    <w:rsid w:val="00811B46"/>
    <w:rsid w:val="00816EBE"/>
    <w:rsid w:val="00817110"/>
    <w:rsid w:val="00822FD1"/>
    <w:rsid w:val="0082745E"/>
    <w:rsid w:val="00840956"/>
    <w:rsid w:val="00845332"/>
    <w:rsid w:val="008562EF"/>
    <w:rsid w:val="008571FE"/>
    <w:rsid w:val="00865C38"/>
    <w:rsid w:val="008706AF"/>
    <w:rsid w:val="0088750D"/>
    <w:rsid w:val="00892365"/>
    <w:rsid w:val="008927D7"/>
    <w:rsid w:val="008933EB"/>
    <w:rsid w:val="008B6F83"/>
    <w:rsid w:val="008D2F4F"/>
    <w:rsid w:val="008D3DAE"/>
    <w:rsid w:val="008D7C66"/>
    <w:rsid w:val="008E5F24"/>
    <w:rsid w:val="008F0857"/>
    <w:rsid w:val="008F59AA"/>
    <w:rsid w:val="00904CA7"/>
    <w:rsid w:val="00906A44"/>
    <w:rsid w:val="00906CBF"/>
    <w:rsid w:val="0090706B"/>
    <w:rsid w:val="00907F9D"/>
    <w:rsid w:val="009235E1"/>
    <w:rsid w:val="0092616E"/>
    <w:rsid w:val="00935196"/>
    <w:rsid w:val="0093747C"/>
    <w:rsid w:val="00941990"/>
    <w:rsid w:val="00942EE0"/>
    <w:rsid w:val="00944029"/>
    <w:rsid w:val="00945A25"/>
    <w:rsid w:val="00945AEC"/>
    <w:rsid w:val="00947CA4"/>
    <w:rsid w:val="00956AFC"/>
    <w:rsid w:val="00971B91"/>
    <w:rsid w:val="00973CFA"/>
    <w:rsid w:val="0097767C"/>
    <w:rsid w:val="009779FE"/>
    <w:rsid w:val="00982AB1"/>
    <w:rsid w:val="00983E55"/>
    <w:rsid w:val="00995E89"/>
    <w:rsid w:val="009A630A"/>
    <w:rsid w:val="009B1348"/>
    <w:rsid w:val="009B3486"/>
    <w:rsid w:val="009B4B4E"/>
    <w:rsid w:val="009B5A1F"/>
    <w:rsid w:val="009B7BFD"/>
    <w:rsid w:val="009C537D"/>
    <w:rsid w:val="009D006E"/>
    <w:rsid w:val="009D0429"/>
    <w:rsid w:val="009D243F"/>
    <w:rsid w:val="009E1BE7"/>
    <w:rsid w:val="009F4CA2"/>
    <w:rsid w:val="00A10387"/>
    <w:rsid w:val="00A21765"/>
    <w:rsid w:val="00A333F4"/>
    <w:rsid w:val="00A35322"/>
    <w:rsid w:val="00A6737F"/>
    <w:rsid w:val="00A73954"/>
    <w:rsid w:val="00A756E4"/>
    <w:rsid w:val="00A81216"/>
    <w:rsid w:val="00A86178"/>
    <w:rsid w:val="00AA0187"/>
    <w:rsid w:val="00AA0280"/>
    <w:rsid w:val="00AA2647"/>
    <w:rsid w:val="00AA5CFA"/>
    <w:rsid w:val="00AA7FAC"/>
    <w:rsid w:val="00AE02AD"/>
    <w:rsid w:val="00AE02EB"/>
    <w:rsid w:val="00AE3413"/>
    <w:rsid w:val="00AE3EFC"/>
    <w:rsid w:val="00B14CEF"/>
    <w:rsid w:val="00B347C2"/>
    <w:rsid w:val="00B400FA"/>
    <w:rsid w:val="00B40740"/>
    <w:rsid w:val="00B47072"/>
    <w:rsid w:val="00B47387"/>
    <w:rsid w:val="00B62B34"/>
    <w:rsid w:val="00B6458F"/>
    <w:rsid w:val="00B7390D"/>
    <w:rsid w:val="00B746C6"/>
    <w:rsid w:val="00B75EA4"/>
    <w:rsid w:val="00B82319"/>
    <w:rsid w:val="00B90217"/>
    <w:rsid w:val="00B932D8"/>
    <w:rsid w:val="00BB1406"/>
    <w:rsid w:val="00BC196C"/>
    <w:rsid w:val="00BC620A"/>
    <w:rsid w:val="00BC7968"/>
    <w:rsid w:val="00BC7E89"/>
    <w:rsid w:val="00BE0F20"/>
    <w:rsid w:val="00BE7BE8"/>
    <w:rsid w:val="00BF1FC7"/>
    <w:rsid w:val="00C27594"/>
    <w:rsid w:val="00C31F77"/>
    <w:rsid w:val="00C46751"/>
    <w:rsid w:val="00C46D63"/>
    <w:rsid w:val="00C5126F"/>
    <w:rsid w:val="00C52ADE"/>
    <w:rsid w:val="00C54F1B"/>
    <w:rsid w:val="00C7249A"/>
    <w:rsid w:val="00C736F3"/>
    <w:rsid w:val="00C81B5C"/>
    <w:rsid w:val="00C84699"/>
    <w:rsid w:val="00CB32E9"/>
    <w:rsid w:val="00CD029B"/>
    <w:rsid w:val="00CD1361"/>
    <w:rsid w:val="00CD332F"/>
    <w:rsid w:val="00CD6ED9"/>
    <w:rsid w:val="00CE49F9"/>
    <w:rsid w:val="00CE5CBB"/>
    <w:rsid w:val="00CE5E96"/>
    <w:rsid w:val="00D25026"/>
    <w:rsid w:val="00D275C9"/>
    <w:rsid w:val="00D3474E"/>
    <w:rsid w:val="00D411F2"/>
    <w:rsid w:val="00D55C76"/>
    <w:rsid w:val="00D575F4"/>
    <w:rsid w:val="00D610CA"/>
    <w:rsid w:val="00D61773"/>
    <w:rsid w:val="00D617D6"/>
    <w:rsid w:val="00D62E55"/>
    <w:rsid w:val="00D678EB"/>
    <w:rsid w:val="00D97556"/>
    <w:rsid w:val="00DA1D0F"/>
    <w:rsid w:val="00DB5966"/>
    <w:rsid w:val="00DC1545"/>
    <w:rsid w:val="00DC7944"/>
    <w:rsid w:val="00DF483E"/>
    <w:rsid w:val="00DF66C1"/>
    <w:rsid w:val="00E118AC"/>
    <w:rsid w:val="00E20CD2"/>
    <w:rsid w:val="00E27D4B"/>
    <w:rsid w:val="00E3132E"/>
    <w:rsid w:val="00E4020C"/>
    <w:rsid w:val="00E44FF8"/>
    <w:rsid w:val="00E65A7D"/>
    <w:rsid w:val="00E82587"/>
    <w:rsid w:val="00E84BFE"/>
    <w:rsid w:val="00E90092"/>
    <w:rsid w:val="00EA4C5D"/>
    <w:rsid w:val="00EA7C9B"/>
    <w:rsid w:val="00EE55B0"/>
    <w:rsid w:val="00EF042C"/>
    <w:rsid w:val="00F16BE9"/>
    <w:rsid w:val="00F22894"/>
    <w:rsid w:val="00F24058"/>
    <w:rsid w:val="00F34235"/>
    <w:rsid w:val="00F42050"/>
    <w:rsid w:val="00F57138"/>
    <w:rsid w:val="00F626B5"/>
    <w:rsid w:val="00F64DC9"/>
    <w:rsid w:val="00F73EC5"/>
    <w:rsid w:val="00F75EEB"/>
    <w:rsid w:val="00FA06F7"/>
    <w:rsid w:val="00FA5D9A"/>
    <w:rsid w:val="00FD02A1"/>
    <w:rsid w:val="00FF5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B76"/>
    <w:pPr>
      <w:widowControl w:val="0"/>
      <w:spacing w:after="200" w:line="288" w:lineRule="auto"/>
    </w:pPr>
    <w:rPr>
      <w:rFonts w:cs="Calibri"/>
      <w:lang w:val="uk-UA" w:eastAsia="zh-CN" w:bidi="hi-IN"/>
    </w:rPr>
  </w:style>
  <w:style w:type="paragraph" w:styleId="1">
    <w:name w:val="heading 1"/>
    <w:basedOn w:val="a"/>
    <w:next w:val="a"/>
    <w:link w:val="10"/>
    <w:uiPriority w:val="99"/>
    <w:qFormat/>
    <w:rsid w:val="0090706B"/>
    <w:pPr>
      <w:keepNext/>
      <w:keepLines/>
      <w:spacing w:before="240" w:after="0"/>
      <w:outlineLvl w:val="0"/>
    </w:pPr>
    <w:rPr>
      <w:rFonts w:ascii="Calibri Light" w:eastAsia="Times New Roman" w:hAnsi="Calibri Light" w:cs="Mangal"/>
      <w:color w:val="2E74B5"/>
      <w:sz w:val="32"/>
      <w:szCs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0706B"/>
    <w:rPr>
      <w:rFonts w:ascii="Calibri Light" w:hAnsi="Calibri Light" w:cs="Mangal"/>
      <w:color w:val="2E74B5"/>
      <w:sz w:val="29"/>
      <w:szCs w:val="29"/>
      <w:lang w:val="uk-UA" w:eastAsia="zh-CN" w:bidi="hi-IN"/>
    </w:rPr>
  </w:style>
  <w:style w:type="paragraph" w:styleId="a3">
    <w:name w:val="List Paragraph"/>
    <w:basedOn w:val="a"/>
    <w:uiPriority w:val="99"/>
    <w:qFormat/>
    <w:rsid w:val="0090706B"/>
    <w:pPr>
      <w:ind w:left="720"/>
      <w:contextualSpacing/>
    </w:pPr>
  </w:style>
  <w:style w:type="paragraph" w:styleId="a4">
    <w:name w:val="Normal (Web)"/>
    <w:basedOn w:val="a"/>
    <w:uiPriority w:val="99"/>
    <w:semiHidden/>
    <w:rsid w:val="006747E9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styleId="a5">
    <w:name w:val="Strong"/>
    <w:uiPriority w:val="99"/>
    <w:qFormat/>
    <w:rsid w:val="006747E9"/>
    <w:rPr>
      <w:rFonts w:cs="Times New Roman"/>
      <w:b/>
      <w:bCs/>
    </w:rPr>
  </w:style>
  <w:style w:type="character" w:customStyle="1" w:styleId="hl">
    <w:name w:val="hl"/>
    <w:uiPriority w:val="99"/>
    <w:rsid w:val="001E4A87"/>
    <w:rPr>
      <w:rFonts w:cs="Times New Roman"/>
    </w:rPr>
  </w:style>
  <w:style w:type="character" w:styleId="a6">
    <w:name w:val="Hyperlink"/>
    <w:uiPriority w:val="99"/>
    <w:semiHidden/>
    <w:rsid w:val="001E4A87"/>
    <w:rPr>
      <w:rFonts w:cs="Times New Roman"/>
      <w:color w:val="0000FF"/>
      <w:u w:val="single"/>
    </w:rPr>
  </w:style>
  <w:style w:type="paragraph" w:styleId="a7">
    <w:name w:val="Block Text"/>
    <w:basedOn w:val="a"/>
    <w:uiPriority w:val="99"/>
    <w:rsid w:val="00627569"/>
    <w:pPr>
      <w:shd w:val="clear" w:color="auto" w:fill="FFFFFF"/>
      <w:tabs>
        <w:tab w:val="left" w:pos="3017"/>
      </w:tabs>
      <w:autoSpaceDE w:val="0"/>
      <w:autoSpaceDN w:val="0"/>
      <w:adjustRightInd w:val="0"/>
      <w:spacing w:after="0" w:line="310" w:lineRule="exact"/>
      <w:ind w:left="7" w:right="34"/>
      <w:jc w:val="both"/>
    </w:pPr>
    <w:rPr>
      <w:rFonts w:ascii="Times New Roman" w:eastAsia="Times New Roman" w:hAnsi="Times New Roman" w:cs="Times New Roman"/>
      <w:color w:val="000000"/>
      <w:spacing w:val="-5"/>
      <w:sz w:val="28"/>
      <w:lang w:eastAsia="ru-RU" w:bidi="ar-SA"/>
    </w:rPr>
  </w:style>
  <w:style w:type="character" w:customStyle="1" w:styleId="apple-style-span">
    <w:name w:val="apple-style-span"/>
    <w:uiPriority w:val="99"/>
    <w:rsid w:val="00627569"/>
    <w:rPr>
      <w:rFonts w:cs="Times New Roman"/>
    </w:rPr>
  </w:style>
  <w:style w:type="paragraph" w:customStyle="1" w:styleId="a8">
    <w:name w:val="Стиль"/>
    <w:basedOn w:val="a"/>
    <w:next w:val="a9"/>
    <w:link w:val="aa"/>
    <w:uiPriority w:val="99"/>
    <w:rsid w:val="00390472"/>
    <w:pPr>
      <w:widowControl/>
      <w:spacing w:after="0" w:line="240" w:lineRule="auto"/>
      <w:jc w:val="center"/>
    </w:pPr>
    <w:rPr>
      <w:rFonts w:cs="Times New Roman"/>
      <w:b/>
      <w:sz w:val="28"/>
      <w:lang w:eastAsia="ru-RU" w:bidi="ar-SA"/>
    </w:rPr>
  </w:style>
  <w:style w:type="character" w:customStyle="1" w:styleId="aa">
    <w:name w:val="Название Знак"/>
    <w:link w:val="a8"/>
    <w:uiPriority w:val="99"/>
    <w:locked/>
    <w:rsid w:val="00390472"/>
    <w:rPr>
      <w:b/>
      <w:sz w:val="28"/>
      <w:lang w:val="uk-UA" w:eastAsia="ru-RU"/>
    </w:rPr>
  </w:style>
  <w:style w:type="paragraph" w:styleId="a9">
    <w:name w:val="Title"/>
    <w:basedOn w:val="a"/>
    <w:next w:val="a"/>
    <w:link w:val="11"/>
    <w:uiPriority w:val="99"/>
    <w:qFormat/>
    <w:rsid w:val="00390472"/>
    <w:pPr>
      <w:spacing w:after="0" w:line="240" w:lineRule="auto"/>
      <w:contextualSpacing/>
    </w:pPr>
    <w:rPr>
      <w:rFonts w:ascii="Calibri Light" w:eastAsia="Times New Roman" w:hAnsi="Calibri Light" w:cs="Mangal"/>
      <w:spacing w:val="-10"/>
      <w:kern w:val="28"/>
      <w:sz w:val="56"/>
      <w:szCs w:val="50"/>
    </w:rPr>
  </w:style>
  <w:style w:type="character" w:customStyle="1" w:styleId="11">
    <w:name w:val="Название Знак1"/>
    <w:link w:val="a9"/>
    <w:uiPriority w:val="99"/>
    <w:locked/>
    <w:rsid w:val="00390472"/>
    <w:rPr>
      <w:rFonts w:ascii="Calibri Light" w:hAnsi="Calibri Light" w:cs="Mangal"/>
      <w:spacing w:val="-10"/>
      <w:kern w:val="28"/>
      <w:sz w:val="50"/>
      <w:szCs w:val="50"/>
      <w:lang w:val="uk-UA" w:eastAsia="zh-CN" w:bidi="hi-IN"/>
    </w:rPr>
  </w:style>
  <w:style w:type="character" w:styleId="ab">
    <w:name w:val="annotation reference"/>
    <w:uiPriority w:val="99"/>
    <w:semiHidden/>
    <w:rsid w:val="00740969"/>
    <w:rPr>
      <w:rFonts w:cs="Times New Roman"/>
      <w:sz w:val="16"/>
      <w:szCs w:val="16"/>
    </w:rPr>
  </w:style>
  <w:style w:type="paragraph" w:styleId="ac">
    <w:name w:val="annotation text"/>
    <w:basedOn w:val="a"/>
    <w:link w:val="ad"/>
    <w:uiPriority w:val="99"/>
    <w:semiHidden/>
    <w:rsid w:val="00740969"/>
    <w:pPr>
      <w:spacing w:line="240" w:lineRule="auto"/>
    </w:pPr>
    <w:rPr>
      <w:rFonts w:cs="Mangal"/>
      <w:szCs w:val="18"/>
    </w:rPr>
  </w:style>
  <w:style w:type="character" w:customStyle="1" w:styleId="ad">
    <w:name w:val="Текст примечания Знак"/>
    <w:link w:val="ac"/>
    <w:uiPriority w:val="99"/>
    <w:semiHidden/>
    <w:locked/>
    <w:rsid w:val="00740969"/>
    <w:rPr>
      <w:rFonts w:cs="Mangal"/>
      <w:sz w:val="18"/>
      <w:szCs w:val="18"/>
      <w:lang w:val="uk-UA" w:eastAsia="zh-CN" w:bidi="hi-IN"/>
    </w:rPr>
  </w:style>
  <w:style w:type="paragraph" w:styleId="ae">
    <w:name w:val="annotation subject"/>
    <w:basedOn w:val="ac"/>
    <w:next w:val="ac"/>
    <w:link w:val="af"/>
    <w:uiPriority w:val="99"/>
    <w:semiHidden/>
    <w:rsid w:val="00740969"/>
    <w:rPr>
      <w:b/>
      <w:bCs/>
    </w:rPr>
  </w:style>
  <w:style w:type="character" w:customStyle="1" w:styleId="af">
    <w:name w:val="Тема примечания Знак"/>
    <w:link w:val="ae"/>
    <w:uiPriority w:val="99"/>
    <w:semiHidden/>
    <w:locked/>
    <w:rsid w:val="00740969"/>
    <w:rPr>
      <w:rFonts w:cs="Mangal"/>
      <w:b/>
      <w:bCs/>
      <w:sz w:val="18"/>
      <w:szCs w:val="18"/>
      <w:lang w:val="uk-UA" w:eastAsia="zh-CN" w:bidi="hi-IN"/>
    </w:rPr>
  </w:style>
  <w:style w:type="paragraph" w:styleId="af0">
    <w:name w:val="Balloon Text"/>
    <w:basedOn w:val="a"/>
    <w:link w:val="af1"/>
    <w:uiPriority w:val="99"/>
    <w:semiHidden/>
    <w:rsid w:val="00740969"/>
    <w:pPr>
      <w:spacing w:after="0" w:line="240" w:lineRule="auto"/>
    </w:pPr>
    <w:rPr>
      <w:rFonts w:ascii="Times New Roman" w:hAnsi="Times New Roman" w:cs="Mangal"/>
      <w:sz w:val="18"/>
      <w:szCs w:val="16"/>
    </w:rPr>
  </w:style>
  <w:style w:type="character" w:customStyle="1" w:styleId="af1">
    <w:name w:val="Текст выноски Знак"/>
    <w:link w:val="af0"/>
    <w:uiPriority w:val="99"/>
    <w:semiHidden/>
    <w:locked/>
    <w:rsid w:val="00740969"/>
    <w:rPr>
      <w:rFonts w:ascii="Times New Roman" w:hAnsi="Times New Roman" w:cs="Mangal"/>
      <w:sz w:val="16"/>
      <w:szCs w:val="16"/>
      <w:lang w:val="uk-UA" w:eastAsia="zh-CN" w:bidi="hi-IN"/>
    </w:rPr>
  </w:style>
  <w:style w:type="table" w:styleId="af2">
    <w:name w:val="Table Grid"/>
    <w:basedOn w:val="a1"/>
    <w:uiPriority w:val="99"/>
    <w:locked/>
    <w:rsid w:val="006962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uiPriority w:val="99"/>
    <w:rsid w:val="00906A44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B76"/>
    <w:pPr>
      <w:widowControl w:val="0"/>
      <w:spacing w:after="200" w:line="288" w:lineRule="auto"/>
    </w:pPr>
    <w:rPr>
      <w:rFonts w:cs="Calibri"/>
      <w:lang w:val="uk-UA" w:eastAsia="zh-CN" w:bidi="hi-IN"/>
    </w:rPr>
  </w:style>
  <w:style w:type="paragraph" w:styleId="1">
    <w:name w:val="heading 1"/>
    <w:basedOn w:val="a"/>
    <w:next w:val="a"/>
    <w:link w:val="10"/>
    <w:uiPriority w:val="99"/>
    <w:qFormat/>
    <w:rsid w:val="0090706B"/>
    <w:pPr>
      <w:keepNext/>
      <w:keepLines/>
      <w:spacing w:before="240" w:after="0"/>
      <w:outlineLvl w:val="0"/>
    </w:pPr>
    <w:rPr>
      <w:rFonts w:ascii="Calibri Light" w:eastAsia="Times New Roman" w:hAnsi="Calibri Light" w:cs="Mangal"/>
      <w:color w:val="2E74B5"/>
      <w:sz w:val="32"/>
      <w:szCs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0706B"/>
    <w:rPr>
      <w:rFonts w:ascii="Calibri Light" w:hAnsi="Calibri Light" w:cs="Mangal"/>
      <w:color w:val="2E74B5"/>
      <w:sz w:val="29"/>
      <w:szCs w:val="29"/>
      <w:lang w:val="uk-UA" w:eastAsia="zh-CN" w:bidi="hi-IN"/>
    </w:rPr>
  </w:style>
  <w:style w:type="paragraph" w:styleId="a3">
    <w:name w:val="List Paragraph"/>
    <w:basedOn w:val="a"/>
    <w:uiPriority w:val="99"/>
    <w:qFormat/>
    <w:rsid w:val="0090706B"/>
    <w:pPr>
      <w:ind w:left="720"/>
      <w:contextualSpacing/>
    </w:pPr>
  </w:style>
  <w:style w:type="paragraph" w:styleId="a4">
    <w:name w:val="Normal (Web)"/>
    <w:basedOn w:val="a"/>
    <w:uiPriority w:val="99"/>
    <w:semiHidden/>
    <w:rsid w:val="006747E9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styleId="a5">
    <w:name w:val="Strong"/>
    <w:uiPriority w:val="99"/>
    <w:qFormat/>
    <w:rsid w:val="006747E9"/>
    <w:rPr>
      <w:rFonts w:cs="Times New Roman"/>
      <w:b/>
      <w:bCs/>
    </w:rPr>
  </w:style>
  <w:style w:type="character" w:customStyle="1" w:styleId="hl">
    <w:name w:val="hl"/>
    <w:uiPriority w:val="99"/>
    <w:rsid w:val="001E4A87"/>
    <w:rPr>
      <w:rFonts w:cs="Times New Roman"/>
    </w:rPr>
  </w:style>
  <w:style w:type="character" w:styleId="a6">
    <w:name w:val="Hyperlink"/>
    <w:uiPriority w:val="99"/>
    <w:semiHidden/>
    <w:rsid w:val="001E4A87"/>
    <w:rPr>
      <w:rFonts w:cs="Times New Roman"/>
      <w:color w:val="0000FF"/>
      <w:u w:val="single"/>
    </w:rPr>
  </w:style>
  <w:style w:type="paragraph" w:styleId="a7">
    <w:name w:val="Block Text"/>
    <w:basedOn w:val="a"/>
    <w:uiPriority w:val="99"/>
    <w:rsid w:val="00627569"/>
    <w:pPr>
      <w:shd w:val="clear" w:color="auto" w:fill="FFFFFF"/>
      <w:tabs>
        <w:tab w:val="left" w:pos="3017"/>
      </w:tabs>
      <w:autoSpaceDE w:val="0"/>
      <w:autoSpaceDN w:val="0"/>
      <w:adjustRightInd w:val="0"/>
      <w:spacing w:after="0" w:line="310" w:lineRule="exact"/>
      <w:ind w:left="7" w:right="34"/>
      <w:jc w:val="both"/>
    </w:pPr>
    <w:rPr>
      <w:rFonts w:ascii="Times New Roman" w:eastAsia="Times New Roman" w:hAnsi="Times New Roman" w:cs="Times New Roman"/>
      <w:color w:val="000000"/>
      <w:spacing w:val="-5"/>
      <w:sz w:val="28"/>
      <w:lang w:eastAsia="ru-RU" w:bidi="ar-SA"/>
    </w:rPr>
  </w:style>
  <w:style w:type="character" w:customStyle="1" w:styleId="apple-style-span">
    <w:name w:val="apple-style-span"/>
    <w:uiPriority w:val="99"/>
    <w:rsid w:val="00627569"/>
    <w:rPr>
      <w:rFonts w:cs="Times New Roman"/>
    </w:rPr>
  </w:style>
  <w:style w:type="paragraph" w:customStyle="1" w:styleId="a8">
    <w:name w:val="Стиль"/>
    <w:basedOn w:val="a"/>
    <w:next w:val="a9"/>
    <w:link w:val="aa"/>
    <w:uiPriority w:val="99"/>
    <w:rsid w:val="00390472"/>
    <w:pPr>
      <w:widowControl/>
      <w:spacing w:after="0" w:line="240" w:lineRule="auto"/>
      <w:jc w:val="center"/>
    </w:pPr>
    <w:rPr>
      <w:rFonts w:cs="Times New Roman"/>
      <w:b/>
      <w:sz w:val="28"/>
      <w:lang w:eastAsia="ru-RU" w:bidi="ar-SA"/>
    </w:rPr>
  </w:style>
  <w:style w:type="character" w:customStyle="1" w:styleId="aa">
    <w:name w:val="Название Знак"/>
    <w:link w:val="a8"/>
    <w:uiPriority w:val="99"/>
    <w:locked/>
    <w:rsid w:val="00390472"/>
    <w:rPr>
      <w:b/>
      <w:sz w:val="28"/>
      <w:lang w:val="uk-UA" w:eastAsia="ru-RU"/>
    </w:rPr>
  </w:style>
  <w:style w:type="paragraph" w:styleId="a9">
    <w:name w:val="Title"/>
    <w:basedOn w:val="a"/>
    <w:next w:val="a"/>
    <w:link w:val="11"/>
    <w:uiPriority w:val="99"/>
    <w:qFormat/>
    <w:rsid w:val="00390472"/>
    <w:pPr>
      <w:spacing w:after="0" w:line="240" w:lineRule="auto"/>
      <w:contextualSpacing/>
    </w:pPr>
    <w:rPr>
      <w:rFonts w:ascii="Calibri Light" w:eastAsia="Times New Roman" w:hAnsi="Calibri Light" w:cs="Mangal"/>
      <w:spacing w:val="-10"/>
      <w:kern w:val="28"/>
      <w:sz w:val="56"/>
      <w:szCs w:val="50"/>
    </w:rPr>
  </w:style>
  <w:style w:type="character" w:customStyle="1" w:styleId="11">
    <w:name w:val="Название Знак1"/>
    <w:link w:val="a9"/>
    <w:uiPriority w:val="99"/>
    <w:locked/>
    <w:rsid w:val="00390472"/>
    <w:rPr>
      <w:rFonts w:ascii="Calibri Light" w:hAnsi="Calibri Light" w:cs="Mangal"/>
      <w:spacing w:val="-10"/>
      <w:kern w:val="28"/>
      <w:sz w:val="50"/>
      <w:szCs w:val="50"/>
      <w:lang w:val="uk-UA" w:eastAsia="zh-CN" w:bidi="hi-IN"/>
    </w:rPr>
  </w:style>
  <w:style w:type="character" w:styleId="ab">
    <w:name w:val="annotation reference"/>
    <w:uiPriority w:val="99"/>
    <w:semiHidden/>
    <w:rsid w:val="00740969"/>
    <w:rPr>
      <w:rFonts w:cs="Times New Roman"/>
      <w:sz w:val="16"/>
      <w:szCs w:val="16"/>
    </w:rPr>
  </w:style>
  <w:style w:type="paragraph" w:styleId="ac">
    <w:name w:val="annotation text"/>
    <w:basedOn w:val="a"/>
    <w:link w:val="ad"/>
    <w:uiPriority w:val="99"/>
    <w:semiHidden/>
    <w:rsid w:val="00740969"/>
    <w:pPr>
      <w:spacing w:line="240" w:lineRule="auto"/>
    </w:pPr>
    <w:rPr>
      <w:rFonts w:cs="Mangal"/>
      <w:szCs w:val="18"/>
    </w:rPr>
  </w:style>
  <w:style w:type="character" w:customStyle="1" w:styleId="ad">
    <w:name w:val="Текст примечания Знак"/>
    <w:link w:val="ac"/>
    <w:uiPriority w:val="99"/>
    <w:semiHidden/>
    <w:locked/>
    <w:rsid w:val="00740969"/>
    <w:rPr>
      <w:rFonts w:cs="Mangal"/>
      <w:sz w:val="18"/>
      <w:szCs w:val="18"/>
      <w:lang w:val="uk-UA" w:eastAsia="zh-CN" w:bidi="hi-IN"/>
    </w:rPr>
  </w:style>
  <w:style w:type="paragraph" w:styleId="ae">
    <w:name w:val="annotation subject"/>
    <w:basedOn w:val="ac"/>
    <w:next w:val="ac"/>
    <w:link w:val="af"/>
    <w:uiPriority w:val="99"/>
    <w:semiHidden/>
    <w:rsid w:val="00740969"/>
    <w:rPr>
      <w:b/>
      <w:bCs/>
    </w:rPr>
  </w:style>
  <w:style w:type="character" w:customStyle="1" w:styleId="af">
    <w:name w:val="Тема примечания Знак"/>
    <w:link w:val="ae"/>
    <w:uiPriority w:val="99"/>
    <w:semiHidden/>
    <w:locked/>
    <w:rsid w:val="00740969"/>
    <w:rPr>
      <w:rFonts w:cs="Mangal"/>
      <w:b/>
      <w:bCs/>
      <w:sz w:val="18"/>
      <w:szCs w:val="18"/>
      <w:lang w:val="uk-UA" w:eastAsia="zh-CN" w:bidi="hi-IN"/>
    </w:rPr>
  </w:style>
  <w:style w:type="paragraph" w:styleId="af0">
    <w:name w:val="Balloon Text"/>
    <w:basedOn w:val="a"/>
    <w:link w:val="af1"/>
    <w:uiPriority w:val="99"/>
    <w:semiHidden/>
    <w:rsid w:val="00740969"/>
    <w:pPr>
      <w:spacing w:after="0" w:line="240" w:lineRule="auto"/>
    </w:pPr>
    <w:rPr>
      <w:rFonts w:ascii="Times New Roman" w:hAnsi="Times New Roman" w:cs="Mangal"/>
      <w:sz w:val="18"/>
      <w:szCs w:val="16"/>
    </w:rPr>
  </w:style>
  <w:style w:type="character" w:customStyle="1" w:styleId="af1">
    <w:name w:val="Текст выноски Знак"/>
    <w:link w:val="af0"/>
    <w:uiPriority w:val="99"/>
    <w:semiHidden/>
    <w:locked/>
    <w:rsid w:val="00740969"/>
    <w:rPr>
      <w:rFonts w:ascii="Times New Roman" w:hAnsi="Times New Roman" w:cs="Mangal"/>
      <w:sz w:val="16"/>
      <w:szCs w:val="16"/>
      <w:lang w:val="uk-UA" w:eastAsia="zh-CN" w:bidi="hi-IN"/>
    </w:rPr>
  </w:style>
  <w:style w:type="table" w:styleId="af2">
    <w:name w:val="Table Grid"/>
    <w:basedOn w:val="a1"/>
    <w:uiPriority w:val="99"/>
    <w:locked/>
    <w:rsid w:val="006962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uiPriority w:val="99"/>
    <w:rsid w:val="00906A44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22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6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4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4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4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4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4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4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4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4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4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4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4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4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4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4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4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4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4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4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4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4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4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4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9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2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D52D5B-BD12-4206-A869-ACF3F017F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1730</Words>
  <Characters>9862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Бюджет для громадян</vt:lpstr>
    </vt:vector>
  </TitlesOfParts>
  <Company>Grizli777</Company>
  <LinksUpToDate>false</LinksUpToDate>
  <CharactersWithSpaces>11569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Бюджет для громадян</dc:title>
  <dc:creator>AMD_3</dc:creator>
  <cp:lastModifiedBy>Admin</cp:lastModifiedBy>
  <cp:revision>3</cp:revision>
  <cp:lastPrinted>2021-12-07T14:16:00Z</cp:lastPrinted>
  <dcterms:created xsi:type="dcterms:W3CDTF">2021-12-07T14:44:00Z</dcterms:created>
  <dcterms:modified xsi:type="dcterms:W3CDTF">2021-12-07T14:46:00Z</dcterms:modified>
</cp:coreProperties>
</file>