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72D" w:rsidRDefault="0056672D" w:rsidP="008925AC">
      <w:pPr>
        <w:spacing w:after="0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8925AC" w:rsidRDefault="00443540" w:rsidP="008925AC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8925AC">
        <w:rPr>
          <w:rFonts w:ascii="Times New Roman" w:hAnsi="Times New Roman"/>
          <w:b/>
          <w:sz w:val="28"/>
          <w:szCs w:val="28"/>
          <w:lang w:val="uk-UA"/>
        </w:rPr>
        <w:t>Звіт старости</w:t>
      </w:r>
    </w:p>
    <w:p w:rsidR="008925AC" w:rsidRDefault="00443540" w:rsidP="008925AC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8925AC">
        <w:rPr>
          <w:rFonts w:ascii="Times New Roman" w:hAnsi="Times New Roman"/>
          <w:b/>
          <w:sz w:val="28"/>
          <w:szCs w:val="28"/>
          <w:lang w:val="uk-UA"/>
        </w:rPr>
        <w:t>Терехівського</w:t>
      </w:r>
      <w:proofErr w:type="spellEnd"/>
      <w:r w:rsidRPr="008925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8925AC">
        <w:rPr>
          <w:rFonts w:ascii="Times New Roman" w:hAnsi="Times New Roman"/>
          <w:b/>
          <w:sz w:val="28"/>
          <w:szCs w:val="28"/>
          <w:lang w:val="uk-UA"/>
        </w:rPr>
        <w:t>старостинського</w:t>
      </w:r>
      <w:proofErr w:type="spellEnd"/>
      <w:r w:rsidRPr="008925AC">
        <w:rPr>
          <w:rFonts w:ascii="Times New Roman" w:hAnsi="Times New Roman"/>
          <w:b/>
          <w:sz w:val="28"/>
          <w:szCs w:val="28"/>
          <w:lang w:val="uk-UA"/>
        </w:rPr>
        <w:t xml:space="preserve"> округу </w:t>
      </w:r>
    </w:p>
    <w:p w:rsidR="008925AC" w:rsidRPr="008925AC" w:rsidRDefault="003071A3" w:rsidP="008925AC">
      <w:pPr>
        <w:spacing w:after="0"/>
        <w:jc w:val="center"/>
        <w:outlineLvl w:val="0"/>
        <w:rPr>
          <w:rFonts w:ascii="Times New Roman" w:hAnsi="Times New Roman"/>
          <w:b/>
          <w:i/>
          <w:sz w:val="28"/>
          <w:szCs w:val="28"/>
          <w:lang w:val="uk-UA"/>
        </w:rPr>
      </w:pPr>
      <w:r w:rsidRPr="008925AC">
        <w:rPr>
          <w:rFonts w:ascii="Times New Roman" w:hAnsi="Times New Roman"/>
          <w:b/>
          <w:i/>
          <w:sz w:val="28"/>
          <w:szCs w:val="28"/>
          <w:lang w:val="uk-UA"/>
        </w:rPr>
        <w:t xml:space="preserve">Білоуса Миколи Андрійовича </w:t>
      </w:r>
    </w:p>
    <w:p w:rsidR="00FC65BB" w:rsidRPr="008925AC" w:rsidRDefault="003071A3" w:rsidP="008925AC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8925AC">
        <w:rPr>
          <w:rFonts w:ascii="Times New Roman" w:hAnsi="Times New Roman"/>
          <w:b/>
          <w:sz w:val="28"/>
          <w:szCs w:val="28"/>
          <w:lang w:val="uk-UA"/>
        </w:rPr>
        <w:t xml:space="preserve">про роботу за період з </w:t>
      </w:r>
      <w:r w:rsidR="00DE7CC8" w:rsidRPr="008925AC">
        <w:rPr>
          <w:rFonts w:ascii="Times New Roman" w:hAnsi="Times New Roman"/>
          <w:b/>
          <w:sz w:val="28"/>
          <w:szCs w:val="28"/>
          <w:lang w:val="uk-UA"/>
        </w:rPr>
        <w:t>01 січ</w:t>
      </w:r>
      <w:r w:rsidR="00614D29" w:rsidRPr="008925AC">
        <w:rPr>
          <w:rFonts w:ascii="Times New Roman" w:hAnsi="Times New Roman"/>
          <w:b/>
          <w:sz w:val="28"/>
          <w:szCs w:val="28"/>
          <w:lang w:val="uk-UA"/>
        </w:rPr>
        <w:t>ня 2021</w:t>
      </w:r>
      <w:r w:rsidRPr="008925AC">
        <w:rPr>
          <w:rFonts w:ascii="Times New Roman" w:hAnsi="Times New Roman"/>
          <w:b/>
          <w:sz w:val="28"/>
          <w:szCs w:val="28"/>
          <w:lang w:val="uk-UA"/>
        </w:rPr>
        <w:t xml:space="preserve"> року по 31 грудня 2021 року</w:t>
      </w:r>
    </w:p>
    <w:p w:rsidR="008C5D08" w:rsidRPr="008C5D08" w:rsidRDefault="008C5D08" w:rsidP="008C5D08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C65BB" w:rsidRPr="00D3117E" w:rsidRDefault="00FC65BB" w:rsidP="00D3117E">
      <w:pPr>
        <w:spacing w:after="0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D3117E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proofErr w:type="spellStart"/>
      <w:r w:rsidR="00810126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Керуючись</w:t>
      </w:r>
      <w:proofErr w:type="spellEnd"/>
      <w:r w:rsidR="00810126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Закон</w:t>
      </w:r>
      <w:r w:rsidR="00D3117E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о</w:t>
      </w:r>
      <w:r w:rsidR="00810126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м України «Про місцеве самоврядування в Україні»,</w:t>
      </w:r>
      <w:r w:rsidR="00810126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D3117E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Регламентом </w:t>
      </w:r>
      <w:proofErr w:type="spellStart"/>
      <w:proofErr w:type="gramStart"/>
      <w:r w:rsidR="00D3117E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Кисел</w:t>
      </w:r>
      <w:proofErr w:type="gramEnd"/>
      <w:r w:rsidR="00D3117E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івської</w:t>
      </w:r>
      <w:proofErr w:type="spellEnd"/>
      <w:r w:rsidR="00D3117E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сі</w:t>
      </w:r>
      <w:r w:rsidR="008925AC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льської ради восьмого скликання</w:t>
      </w:r>
      <w:r w:rsidR="00810126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proofErr w:type="spellStart"/>
      <w:r w:rsidR="00810126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Положенням</w:t>
      </w:r>
      <w:proofErr w:type="spellEnd"/>
      <w:r w:rsidR="00810126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 про старосту</w:t>
      </w:r>
      <w:r w:rsidR="00D3117E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, </w:t>
      </w:r>
      <w:proofErr w:type="spellStart"/>
      <w:r w:rsidR="00810126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звітую</w:t>
      </w:r>
      <w:proofErr w:type="spellEnd"/>
      <w:r w:rsidR="00810126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 про роботу </w:t>
      </w:r>
      <w:proofErr w:type="spellStart"/>
      <w:r w:rsidR="00810126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Терехівського</w:t>
      </w:r>
      <w:proofErr w:type="spellEnd"/>
      <w:r w:rsidR="00810126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810126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старостинського</w:t>
      </w:r>
      <w:proofErr w:type="spellEnd"/>
      <w:r w:rsidR="00810126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 округу за</w:t>
      </w:r>
      <w:r w:rsidR="00810126" w:rsidRPr="00D311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період з </w:t>
      </w:r>
      <w:r w:rsidR="00081A7F">
        <w:rPr>
          <w:rFonts w:ascii="Times New Roman" w:hAnsi="Times New Roman"/>
          <w:color w:val="000000" w:themeColor="text1"/>
          <w:sz w:val="28"/>
          <w:szCs w:val="28"/>
          <w:lang w:val="uk-UA"/>
        </w:rPr>
        <w:t>01 січн</w:t>
      </w:r>
      <w:r w:rsidR="00810126" w:rsidRPr="00D3117E">
        <w:rPr>
          <w:rFonts w:ascii="Times New Roman" w:hAnsi="Times New Roman"/>
          <w:color w:val="000000" w:themeColor="text1"/>
          <w:sz w:val="28"/>
          <w:szCs w:val="28"/>
          <w:lang w:val="uk-UA"/>
        </w:rPr>
        <w:t>я 202</w:t>
      </w:r>
      <w:r w:rsidR="00081A7F">
        <w:rPr>
          <w:rFonts w:ascii="Times New Roman" w:hAnsi="Times New Roman"/>
          <w:color w:val="000000" w:themeColor="text1"/>
          <w:sz w:val="28"/>
          <w:szCs w:val="28"/>
          <w:lang w:val="uk-UA"/>
        </w:rPr>
        <w:t>1</w:t>
      </w:r>
      <w:r w:rsidR="00810126" w:rsidRPr="00D311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року по 31 грудня 2021 року</w:t>
      </w:r>
      <w:r w:rsidR="00810126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.</w:t>
      </w:r>
      <w:r w:rsidR="00810126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br/>
      </w:r>
      <w:r w:rsidRPr="00D3117E">
        <w:rPr>
          <w:rFonts w:ascii="Times New Roman" w:hAnsi="Times New Roman"/>
          <w:color w:val="000000" w:themeColor="text1"/>
          <w:sz w:val="28"/>
          <w:szCs w:val="28"/>
        </w:rPr>
        <w:t xml:space="preserve">              </w:t>
      </w:r>
      <w:r w:rsidR="003071A3" w:rsidRPr="00D3117E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</w:t>
      </w:r>
    </w:p>
    <w:p w:rsidR="00FC65BB" w:rsidRDefault="00FA50CA" w:rsidP="00FC65BB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Т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ериторія </w:t>
      </w:r>
      <w:r>
        <w:rPr>
          <w:rFonts w:ascii="Times New Roman" w:hAnsi="Times New Roman"/>
          <w:sz w:val="28"/>
          <w:szCs w:val="28"/>
          <w:lang w:val="uk-UA"/>
        </w:rPr>
        <w:t xml:space="preserve">округу 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займає </w:t>
      </w:r>
      <w:r w:rsidR="00676450" w:rsidRPr="00B63FB7">
        <w:rPr>
          <w:rFonts w:ascii="Times New Roman" w:hAnsi="Times New Roman"/>
          <w:sz w:val="28"/>
          <w:szCs w:val="28"/>
          <w:lang w:val="uk-UA"/>
        </w:rPr>
        <w:t>10042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="004E4D9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8925AC">
        <w:rPr>
          <w:rFonts w:ascii="Times New Roman" w:hAnsi="Times New Roman"/>
          <w:sz w:val="28"/>
          <w:szCs w:val="28"/>
          <w:lang w:val="uk-UA"/>
        </w:rPr>
        <w:t xml:space="preserve">З </w:t>
      </w:r>
      <w:proofErr w:type="spellStart"/>
      <w:r w:rsidR="008925AC">
        <w:rPr>
          <w:rFonts w:ascii="Times New Roman" w:hAnsi="Times New Roman"/>
          <w:sz w:val="28"/>
          <w:szCs w:val="28"/>
          <w:lang w:val="uk-UA"/>
        </w:rPr>
        <w:t>найвіддалені</w:t>
      </w:r>
      <w:r w:rsidR="00676450">
        <w:rPr>
          <w:rFonts w:ascii="Times New Roman" w:hAnsi="Times New Roman"/>
          <w:sz w:val="28"/>
          <w:szCs w:val="28"/>
          <w:lang w:val="uk-UA"/>
        </w:rPr>
        <w:t>шного</w:t>
      </w:r>
      <w:proofErr w:type="spellEnd"/>
      <w:r w:rsidR="00676450">
        <w:rPr>
          <w:rFonts w:ascii="Times New Roman" w:hAnsi="Times New Roman"/>
          <w:sz w:val="28"/>
          <w:szCs w:val="28"/>
          <w:lang w:val="uk-UA"/>
        </w:rPr>
        <w:t xml:space="preserve"> села </w:t>
      </w:r>
      <w:r w:rsidR="004E4D9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E4D9C">
        <w:rPr>
          <w:rFonts w:ascii="Times New Roman" w:hAnsi="Times New Roman"/>
          <w:sz w:val="28"/>
          <w:szCs w:val="28"/>
          <w:lang w:val="uk-UA"/>
        </w:rPr>
        <w:t>старостинськ</w:t>
      </w:r>
      <w:r w:rsidR="00676450">
        <w:rPr>
          <w:rFonts w:ascii="Times New Roman" w:hAnsi="Times New Roman"/>
          <w:sz w:val="28"/>
          <w:szCs w:val="28"/>
          <w:lang w:val="uk-UA"/>
        </w:rPr>
        <w:t>ого</w:t>
      </w:r>
      <w:proofErr w:type="spellEnd"/>
      <w:r w:rsidR="004E4D9C">
        <w:rPr>
          <w:rFonts w:ascii="Times New Roman" w:hAnsi="Times New Roman"/>
          <w:sz w:val="28"/>
          <w:szCs w:val="28"/>
          <w:lang w:val="uk-UA"/>
        </w:rPr>
        <w:t xml:space="preserve"> округ</w:t>
      </w:r>
      <w:r w:rsidR="00676450">
        <w:rPr>
          <w:rFonts w:ascii="Times New Roman" w:hAnsi="Times New Roman"/>
          <w:sz w:val="28"/>
          <w:szCs w:val="28"/>
          <w:lang w:val="uk-UA"/>
        </w:rPr>
        <w:t xml:space="preserve">у до </w:t>
      </w:r>
      <w:proofErr w:type="spellStart"/>
      <w:r w:rsidR="00394ED6">
        <w:rPr>
          <w:rFonts w:ascii="Times New Roman" w:hAnsi="Times New Roman"/>
          <w:sz w:val="28"/>
          <w:szCs w:val="28"/>
          <w:lang w:val="uk-UA"/>
        </w:rPr>
        <w:t>м.Чернігова</w:t>
      </w:r>
      <w:proofErr w:type="spellEnd"/>
      <w:r w:rsidR="003F4567">
        <w:rPr>
          <w:rFonts w:ascii="Times New Roman" w:hAnsi="Times New Roman"/>
          <w:sz w:val="28"/>
          <w:szCs w:val="28"/>
          <w:lang w:val="uk-UA"/>
        </w:rPr>
        <w:t xml:space="preserve"> ( зупинка «Сіверянка»)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4567">
        <w:rPr>
          <w:rFonts w:ascii="Times New Roman" w:hAnsi="Times New Roman"/>
          <w:sz w:val="28"/>
          <w:szCs w:val="28"/>
          <w:lang w:val="uk-UA"/>
        </w:rPr>
        <w:t>2</w:t>
      </w:r>
      <w:r w:rsidR="00A860F1">
        <w:rPr>
          <w:rFonts w:ascii="Times New Roman" w:hAnsi="Times New Roman"/>
          <w:sz w:val="28"/>
          <w:szCs w:val="28"/>
          <w:lang w:val="uk-UA"/>
        </w:rPr>
        <w:t>0</w:t>
      </w:r>
      <w:r w:rsidR="008925AC">
        <w:rPr>
          <w:rFonts w:ascii="Times New Roman" w:hAnsi="Times New Roman"/>
          <w:sz w:val="28"/>
          <w:szCs w:val="28"/>
          <w:lang w:val="uk-UA"/>
        </w:rPr>
        <w:t xml:space="preserve"> км</w:t>
      </w:r>
      <w:r w:rsidR="00676450">
        <w:rPr>
          <w:rFonts w:ascii="Times New Roman" w:hAnsi="Times New Roman"/>
          <w:sz w:val="28"/>
          <w:szCs w:val="28"/>
          <w:lang w:val="uk-UA"/>
        </w:rPr>
        <w:t xml:space="preserve"> ,  до </w:t>
      </w:r>
      <w:proofErr w:type="spellStart"/>
      <w:r w:rsidR="00676450">
        <w:rPr>
          <w:rFonts w:ascii="Times New Roman" w:hAnsi="Times New Roman"/>
          <w:sz w:val="28"/>
          <w:szCs w:val="28"/>
          <w:lang w:val="uk-UA"/>
        </w:rPr>
        <w:t>адмінбудівлі</w:t>
      </w:r>
      <w:proofErr w:type="spellEnd"/>
      <w:r w:rsidR="00676450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="00F6174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00FE">
        <w:rPr>
          <w:rFonts w:ascii="Times New Roman" w:hAnsi="Times New Roman"/>
          <w:sz w:val="28"/>
          <w:szCs w:val="28"/>
          <w:lang w:val="uk-UA"/>
        </w:rPr>
        <w:t xml:space="preserve">16 </w:t>
      </w:r>
      <w:r w:rsidR="00F61740">
        <w:rPr>
          <w:rFonts w:ascii="Times New Roman" w:hAnsi="Times New Roman"/>
          <w:sz w:val="28"/>
          <w:szCs w:val="28"/>
          <w:lang w:val="uk-UA"/>
        </w:rPr>
        <w:t>км.</w:t>
      </w:r>
      <w:r w:rsidR="0067645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 Про</w:t>
      </w:r>
      <w:r w:rsidR="004E4D9C">
        <w:rPr>
          <w:rFonts w:ascii="Times New Roman" w:hAnsi="Times New Roman"/>
          <w:sz w:val="28"/>
          <w:szCs w:val="28"/>
          <w:lang w:val="uk-UA"/>
        </w:rPr>
        <w:t>тяжність</w:t>
      </w:r>
      <w:r w:rsidR="00F61740">
        <w:rPr>
          <w:rFonts w:ascii="Times New Roman" w:hAnsi="Times New Roman"/>
          <w:sz w:val="28"/>
          <w:szCs w:val="28"/>
          <w:lang w:val="uk-UA"/>
        </w:rPr>
        <w:t xml:space="preserve"> від </w:t>
      </w:r>
      <w:proofErr w:type="spellStart"/>
      <w:r w:rsidR="00F61740">
        <w:rPr>
          <w:rFonts w:ascii="Times New Roman" w:hAnsi="Times New Roman"/>
          <w:sz w:val="28"/>
          <w:szCs w:val="28"/>
          <w:lang w:val="uk-UA"/>
        </w:rPr>
        <w:t>с.Товстоліс</w:t>
      </w:r>
      <w:proofErr w:type="spellEnd"/>
      <w:r w:rsidR="00F61740">
        <w:rPr>
          <w:rFonts w:ascii="Times New Roman" w:hAnsi="Times New Roman"/>
          <w:sz w:val="28"/>
          <w:szCs w:val="28"/>
          <w:lang w:val="uk-UA"/>
        </w:rPr>
        <w:t xml:space="preserve"> до </w:t>
      </w:r>
      <w:proofErr w:type="spellStart"/>
      <w:r w:rsidR="00F61740">
        <w:rPr>
          <w:rFonts w:ascii="Times New Roman" w:hAnsi="Times New Roman"/>
          <w:sz w:val="28"/>
          <w:szCs w:val="28"/>
          <w:lang w:val="uk-UA"/>
        </w:rPr>
        <w:t>с.Петрушин</w:t>
      </w:r>
      <w:proofErr w:type="spellEnd"/>
      <w:r w:rsidR="00F61740">
        <w:rPr>
          <w:rFonts w:ascii="Times New Roman" w:hAnsi="Times New Roman"/>
          <w:sz w:val="28"/>
          <w:szCs w:val="28"/>
          <w:lang w:val="uk-UA"/>
        </w:rPr>
        <w:t xml:space="preserve"> із заїздом в </w:t>
      </w:r>
      <w:proofErr w:type="spellStart"/>
      <w:r w:rsidR="00F61740">
        <w:rPr>
          <w:rFonts w:ascii="Times New Roman" w:hAnsi="Times New Roman"/>
          <w:sz w:val="28"/>
          <w:szCs w:val="28"/>
          <w:lang w:val="uk-UA"/>
        </w:rPr>
        <w:t>с.Стаси</w:t>
      </w:r>
      <w:proofErr w:type="spellEnd"/>
      <w:r w:rsidR="00F61740">
        <w:rPr>
          <w:rFonts w:ascii="Times New Roman" w:hAnsi="Times New Roman"/>
          <w:sz w:val="28"/>
          <w:szCs w:val="28"/>
          <w:lang w:val="uk-UA"/>
        </w:rPr>
        <w:t xml:space="preserve"> та на вул. Набережну ( </w:t>
      </w:r>
      <w:proofErr w:type="spellStart"/>
      <w:r w:rsidR="00F61740">
        <w:rPr>
          <w:rFonts w:ascii="Times New Roman" w:hAnsi="Times New Roman"/>
          <w:sz w:val="28"/>
          <w:szCs w:val="28"/>
          <w:lang w:val="uk-UA"/>
        </w:rPr>
        <w:t>Лопатин</w:t>
      </w:r>
      <w:proofErr w:type="spellEnd"/>
      <w:r w:rsidR="00F61740">
        <w:rPr>
          <w:rFonts w:ascii="Times New Roman" w:hAnsi="Times New Roman"/>
          <w:sz w:val="28"/>
          <w:szCs w:val="28"/>
          <w:lang w:val="uk-UA"/>
        </w:rPr>
        <w:t xml:space="preserve">) становить </w:t>
      </w:r>
      <w:r w:rsidR="003F4567">
        <w:rPr>
          <w:rFonts w:ascii="Times New Roman" w:hAnsi="Times New Roman"/>
          <w:sz w:val="28"/>
          <w:szCs w:val="28"/>
          <w:lang w:val="uk-UA"/>
        </w:rPr>
        <w:t>21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 км. Межу</w:t>
      </w:r>
      <w:r>
        <w:rPr>
          <w:rFonts w:ascii="Times New Roman" w:hAnsi="Times New Roman"/>
          <w:sz w:val="28"/>
          <w:szCs w:val="28"/>
          <w:lang w:val="uk-UA"/>
        </w:rPr>
        <w:t xml:space="preserve">є з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Новобілоуською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територіальною громадою,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Седнівською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територіальною громадою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. На території сільської ради протікає річка </w:t>
      </w:r>
      <w:proofErr w:type="spellStart"/>
      <w:r w:rsidR="00FC65BB">
        <w:rPr>
          <w:rFonts w:ascii="Times New Roman" w:hAnsi="Times New Roman"/>
          <w:sz w:val="28"/>
          <w:szCs w:val="28"/>
          <w:lang w:val="uk-UA"/>
        </w:rPr>
        <w:t>Замглай</w:t>
      </w:r>
      <w:proofErr w:type="spellEnd"/>
      <w:r w:rsidR="00FC65BB">
        <w:rPr>
          <w:rFonts w:ascii="Times New Roman" w:hAnsi="Times New Roman"/>
          <w:sz w:val="28"/>
          <w:szCs w:val="28"/>
          <w:lang w:val="uk-UA"/>
        </w:rPr>
        <w:t>.</w:t>
      </w:r>
    </w:p>
    <w:p w:rsidR="00FC65BB" w:rsidRDefault="0001561A" w:rsidP="00FC65BB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До складу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округу 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 входя</w:t>
      </w:r>
      <w:r w:rsidR="004E4D9C">
        <w:rPr>
          <w:rFonts w:ascii="Times New Roman" w:hAnsi="Times New Roman"/>
          <w:sz w:val="28"/>
          <w:szCs w:val="28"/>
          <w:lang w:val="uk-UA"/>
        </w:rPr>
        <w:t>ть 5 населених пунктів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="00FC65BB">
        <w:rPr>
          <w:rFonts w:ascii="Times New Roman" w:hAnsi="Times New Roman"/>
          <w:sz w:val="28"/>
          <w:szCs w:val="28"/>
          <w:lang w:val="uk-UA"/>
        </w:rPr>
        <w:t>Терехівка</w:t>
      </w:r>
      <w:proofErr w:type="spellEnd"/>
      <w:r w:rsidR="00FC65BB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FC65BB">
        <w:rPr>
          <w:rFonts w:ascii="Times New Roman" w:hAnsi="Times New Roman"/>
          <w:sz w:val="28"/>
          <w:szCs w:val="28"/>
          <w:lang w:val="uk-UA"/>
        </w:rPr>
        <w:t>Товстоліс</w:t>
      </w:r>
      <w:proofErr w:type="spellEnd"/>
      <w:r w:rsidR="00FC65BB">
        <w:rPr>
          <w:rFonts w:ascii="Times New Roman" w:hAnsi="Times New Roman"/>
          <w:sz w:val="28"/>
          <w:szCs w:val="28"/>
          <w:lang w:val="uk-UA"/>
        </w:rPr>
        <w:t xml:space="preserve">, Малинівка, </w:t>
      </w:r>
      <w:proofErr w:type="spellStart"/>
      <w:r w:rsidR="00FC65BB">
        <w:rPr>
          <w:rFonts w:ascii="Times New Roman" w:hAnsi="Times New Roman"/>
          <w:sz w:val="28"/>
          <w:szCs w:val="28"/>
          <w:lang w:val="uk-UA"/>
        </w:rPr>
        <w:t>Стаси</w:t>
      </w:r>
      <w:proofErr w:type="spellEnd"/>
      <w:r w:rsidR="004E4D9C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4E4D9C">
        <w:rPr>
          <w:rFonts w:ascii="Times New Roman" w:hAnsi="Times New Roman"/>
          <w:sz w:val="28"/>
          <w:szCs w:val="28"/>
          <w:lang w:val="uk-UA"/>
        </w:rPr>
        <w:t>Петрушин</w:t>
      </w:r>
      <w:proofErr w:type="spellEnd"/>
      <w:r w:rsidR="00FC65BB">
        <w:rPr>
          <w:rFonts w:ascii="Times New Roman" w:hAnsi="Times New Roman"/>
          <w:sz w:val="28"/>
          <w:szCs w:val="28"/>
          <w:lang w:val="uk-UA"/>
        </w:rPr>
        <w:t>.</w:t>
      </w:r>
    </w:p>
    <w:p w:rsidR="00FE0707" w:rsidRDefault="00DC6C0C" w:rsidP="00FC65BB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Кількість  зареєстрованого населення</w:t>
      </w:r>
      <w:r w:rsidR="00FE0707">
        <w:rPr>
          <w:rFonts w:ascii="Times New Roman" w:hAnsi="Times New Roman"/>
          <w:sz w:val="28"/>
          <w:szCs w:val="28"/>
          <w:lang w:val="uk-UA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3"/>
        <w:gridCol w:w="772"/>
        <w:gridCol w:w="697"/>
        <w:gridCol w:w="822"/>
        <w:gridCol w:w="725"/>
        <w:gridCol w:w="591"/>
        <w:gridCol w:w="591"/>
        <w:gridCol w:w="771"/>
        <w:gridCol w:w="697"/>
        <w:gridCol w:w="731"/>
        <w:gridCol w:w="731"/>
        <w:gridCol w:w="675"/>
        <w:gridCol w:w="675"/>
      </w:tblGrid>
      <w:tr w:rsidR="00AA6BCD" w:rsidRPr="006C6FE9" w:rsidTr="00583C6A">
        <w:tc>
          <w:tcPr>
            <w:tcW w:w="1098" w:type="dxa"/>
            <w:vMerge w:val="restart"/>
          </w:tcPr>
          <w:p w:rsidR="00AA6BCD" w:rsidRPr="006C6FE9" w:rsidRDefault="00AA6BCD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78" w:type="dxa"/>
            <w:gridSpan w:val="2"/>
          </w:tcPr>
          <w:p w:rsidR="00AA6BCD" w:rsidRPr="006C6FE9" w:rsidRDefault="00AA6BCD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C6FE9">
              <w:rPr>
                <w:rFonts w:ascii="Times New Roman" w:hAnsi="Times New Roman"/>
                <w:sz w:val="28"/>
                <w:szCs w:val="28"/>
                <w:lang w:val="uk-UA"/>
              </w:rPr>
              <w:t>Терехівка</w:t>
            </w:r>
            <w:proofErr w:type="spellEnd"/>
          </w:p>
        </w:tc>
        <w:tc>
          <w:tcPr>
            <w:tcW w:w="1553" w:type="dxa"/>
            <w:gridSpan w:val="2"/>
          </w:tcPr>
          <w:p w:rsidR="00AA6BCD" w:rsidRPr="006C6FE9" w:rsidRDefault="00AA6BCD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6FE9">
              <w:rPr>
                <w:rFonts w:ascii="Times New Roman" w:hAnsi="Times New Roman"/>
                <w:sz w:val="28"/>
                <w:szCs w:val="28"/>
                <w:lang w:val="uk-UA"/>
              </w:rPr>
              <w:t>Малинівка</w:t>
            </w:r>
          </w:p>
        </w:tc>
        <w:tc>
          <w:tcPr>
            <w:tcW w:w="1206" w:type="dxa"/>
            <w:gridSpan w:val="2"/>
          </w:tcPr>
          <w:p w:rsidR="00AA6BCD" w:rsidRPr="006C6FE9" w:rsidRDefault="00AA6BCD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C6FE9">
              <w:rPr>
                <w:rFonts w:ascii="Times New Roman" w:hAnsi="Times New Roman"/>
                <w:sz w:val="28"/>
                <w:szCs w:val="28"/>
                <w:lang w:val="uk-UA"/>
              </w:rPr>
              <w:t>Стаси</w:t>
            </w:r>
            <w:proofErr w:type="spellEnd"/>
          </w:p>
        </w:tc>
        <w:tc>
          <w:tcPr>
            <w:tcW w:w="1478" w:type="dxa"/>
            <w:gridSpan w:val="2"/>
          </w:tcPr>
          <w:p w:rsidR="00AA6BCD" w:rsidRPr="006C6FE9" w:rsidRDefault="00AA6BCD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C6FE9">
              <w:rPr>
                <w:rFonts w:ascii="Times New Roman" w:hAnsi="Times New Roman"/>
                <w:sz w:val="28"/>
                <w:szCs w:val="28"/>
                <w:lang w:val="uk-UA"/>
              </w:rPr>
              <w:t>Товстоліс</w:t>
            </w:r>
            <w:proofErr w:type="spellEnd"/>
          </w:p>
        </w:tc>
        <w:tc>
          <w:tcPr>
            <w:tcW w:w="1398" w:type="dxa"/>
            <w:gridSpan w:val="2"/>
          </w:tcPr>
          <w:p w:rsidR="00AA6BCD" w:rsidRPr="006C6FE9" w:rsidRDefault="00AA6BCD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Петрушин</w:t>
            </w:r>
            <w:proofErr w:type="spellEnd"/>
          </w:p>
        </w:tc>
        <w:tc>
          <w:tcPr>
            <w:tcW w:w="1360" w:type="dxa"/>
            <w:gridSpan w:val="2"/>
          </w:tcPr>
          <w:p w:rsidR="00AA6BCD" w:rsidRPr="006C6FE9" w:rsidRDefault="00AA6BCD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6FE9">
              <w:rPr>
                <w:rFonts w:ascii="Times New Roman" w:hAnsi="Times New Roman"/>
                <w:sz w:val="28"/>
                <w:szCs w:val="28"/>
                <w:lang w:val="uk-UA"/>
              </w:rPr>
              <w:t>Разом</w:t>
            </w:r>
          </w:p>
        </w:tc>
      </w:tr>
      <w:tr w:rsidR="00AA6BCD" w:rsidRPr="006C6FE9" w:rsidTr="00AA6BCD">
        <w:tc>
          <w:tcPr>
            <w:tcW w:w="1098" w:type="dxa"/>
            <w:vMerge/>
          </w:tcPr>
          <w:p w:rsidR="00AA6BCD" w:rsidRPr="006C6FE9" w:rsidRDefault="00AA6BCD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74" w:type="dxa"/>
          </w:tcPr>
          <w:p w:rsidR="00AA6BCD" w:rsidRPr="006C6FE9" w:rsidRDefault="00AA6BCD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6FE9">
              <w:rPr>
                <w:rFonts w:ascii="Times New Roman" w:hAnsi="Times New Roman"/>
                <w:sz w:val="28"/>
                <w:szCs w:val="28"/>
                <w:lang w:val="uk-UA"/>
              </w:rPr>
              <w:t>ж</w:t>
            </w:r>
          </w:p>
        </w:tc>
        <w:tc>
          <w:tcPr>
            <w:tcW w:w="704" w:type="dxa"/>
          </w:tcPr>
          <w:p w:rsidR="00AA6BCD" w:rsidRPr="006C6FE9" w:rsidRDefault="00AA6BCD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6FE9">
              <w:rPr>
                <w:rFonts w:ascii="Times New Roman" w:hAnsi="Times New Roman"/>
                <w:sz w:val="28"/>
                <w:szCs w:val="28"/>
                <w:lang w:val="uk-UA"/>
              </w:rPr>
              <w:t>ч</w:t>
            </w:r>
          </w:p>
        </w:tc>
        <w:tc>
          <w:tcPr>
            <w:tcW w:w="822" w:type="dxa"/>
          </w:tcPr>
          <w:p w:rsidR="00AA6BCD" w:rsidRPr="006C6FE9" w:rsidRDefault="00AA6BCD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6FE9">
              <w:rPr>
                <w:rFonts w:ascii="Times New Roman" w:hAnsi="Times New Roman"/>
                <w:sz w:val="28"/>
                <w:szCs w:val="28"/>
                <w:lang w:val="uk-UA"/>
              </w:rPr>
              <w:t>ж</w:t>
            </w:r>
          </w:p>
        </w:tc>
        <w:tc>
          <w:tcPr>
            <w:tcW w:w="731" w:type="dxa"/>
          </w:tcPr>
          <w:p w:rsidR="00AA6BCD" w:rsidRPr="006C6FE9" w:rsidRDefault="00AA6BCD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6FE9">
              <w:rPr>
                <w:rFonts w:ascii="Times New Roman" w:hAnsi="Times New Roman"/>
                <w:sz w:val="28"/>
                <w:szCs w:val="28"/>
                <w:lang w:val="uk-UA"/>
              </w:rPr>
              <w:t>ч</w:t>
            </w:r>
          </w:p>
        </w:tc>
        <w:tc>
          <w:tcPr>
            <w:tcW w:w="603" w:type="dxa"/>
          </w:tcPr>
          <w:p w:rsidR="00AA6BCD" w:rsidRPr="006C6FE9" w:rsidRDefault="00AA6BCD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6FE9">
              <w:rPr>
                <w:rFonts w:ascii="Times New Roman" w:hAnsi="Times New Roman"/>
                <w:sz w:val="28"/>
                <w:szCs w:val="28"/>
                <w:lang w:val="uk-UA"/>
              </w:rPr>
              <w:t>ж</w:t>
            </w:r>
          </w:p>
        </w:tc>
        <w:tc>
          <w:tcPr>
            <w:tcW w:w="603" w:type="dxa"/>
          </w:tcPr>
          <w:p w:rsidR="00AA6BCD" w:rsidRPr="006C6FE9" w:rsidRDefault="00AA6BCD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6FE9">
              <w:rPr>
                <w:rFonts w:ascii="Times New Roman" w:hAnsi="Times New Roman"/>
                <w:sz w:val="28"/>
                <w:szCs w:val="28"/>
                <w:lang w:val="uk-UA"/>
              </w:rPr>
              <w:t>ч</w:t>
            </w:r>
          </w:p>
        </w:tc>
        <w:tc>
          <w:tcPr>
            <w:tcW w:w="774" w:type="dxa"/>
          </w:tcPr>
          <w:p w:rsidR="00AA6BCD" w:rsidRPr="006C6FE9" w:rsidRDefault="00AA6BCD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6FE9">
              <w:rPr>
                <w:rFonts w:ascii="Times New Roman" w:hAnsi="Times New Roman"/>
                <w:sz w:val="28"/>
                <w:szCs w:val="28"/>
                <w:lang w:val="uk-UA"/>
              </w:rPr>
              <w:t>ж</w:t>
            </w:r>
          </w:p>
        </w:tc>
        <w:tc>
          <w:tcPr>
            <w:tcW w:w="704" w:type="dxa"/>
          </w:tcPr>
          <w:p w:rsidR="00AA6BCD" w:rsidRPr="006C6FE9" w:rsidRDefault="00AA6BCD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6FE9">
              <w:rPr>
                <w:rFonts w:ascii="Times New Roman" w:hAnsi="Times New Roman"/>
                <w:sz w:val="28"/>
                <w:szCs w:val="28"/>
                <w:lang w:val="uk-UA"/>
              </w:rPr>
              <w:t>ч</w:t>
            </w:r>
          </w:p>
        </w:tc>
        <w:tc>
          <w:tcPr>
            <w:tcW w:w="699" w:type="dxa"/>
          </w:tcPr>
          <w:p w:rsidR="00AA6BCD" w:rsidRPr="006C6FE9" w:rsidRDefault="00AA6BCD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6FE9">
              <w:rPr>
                <w:rFonts w:ascii="Times New Roman" w:hAnsi="Times New Roman"/>
                <w:sz w:val="28"/>
                <w:szCs w:val="28"/>
                <w:lang w:val="uk-UA"/>
              </w:rPr>
              <w:t>ж</w:t>
            </w:r>
          </w:p>
        </w:tc>
        <w:tc>
          <w:tcPr>
            <w:tcW w:w="699" w:type="dxa"/>
          </w:tcPr>
          <w:p w:rsidR="00AA6BCD" w:rsidRPr="006C6FE9" w:rsidRDefault="00AA6BCD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6FE9">
              <w:rPr>
                <w:rFonts w:ascii="Times New Roman" w:hAnsi="Times New Roman"/>
                <w:sz w:val="28"/>
                <w:szCs w:val="28"/>
                <w:lang w:val="uk-UA"/>
              </w:rPr>
              <w:t>ч</w:t>
            </w:r>
          </w:p>
        </w:tc>
        <w:tc>
          <w:tcPr>
            <w:tcW w:w="680" w:type="dxa"/>
          </w:tcPr>
          <w:p w:rsidR="00AA6BCD" w:rsidRPr="006C6FE9" w:rsidRDefault="0086058B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ж</w:t>
            </w:r>
          </w:p>
        </w:tc>
        <w:tc>
          <w:tcPr>
            <w:tcW w:w="680" w:type="dxa"/>
          </w:tcPr>
          <w:p w:rsidR="00AA6BCD" w:rsidRPr="006C6FE9" w:rsidRDefault="0086058B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</w:t>
            </w:r>
          </w:p>
        </w:tc>
      </w:tr>
      <w:tr w:rsidR="00AA6BCD" w:rsidRPr="006C6FE9" w:rsidTr="00AA6BCD">
        <w:tc>
          <w:tcPr>
            <w:tcW w:w="1098" w:type="dxa"/>
          </w:tcPr>
          <w:p w:rsidR="00AA6BCD" w:rsidRPr="006C6FE9" w:rsidRDefault="00AA6BCD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6FE9">
              <w:rPr>
                <w:rFonts w:ascii="Times New Roman" w:hAnsi="Times New Roman"/>
                <w:sz w:val="28"/>
                <w:szCs w:val="28"/>
                <w:lang w:val="uk-UA"/>
              </w:rPr>
              <w:t>0-17</w:t>
            </w:r>
          </w:p>
        </w:tc>
        <w:tc>
          <w:tcPr>
            <w:tcW w:w="774" w:type="dxa"/>
          </w:tcPr>
          <w:p w:rsidR="00AA6BCD" w:rsidRPr="00270F59" w:rsidRDefault="00270F59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704" w:type="dxa"/>
          </w:tcPr>
          <w:p w:rsidR="00AA6BCD" w:rsidRPr="006C6FE9" w:rsidRDefault="00270F59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822" w:type="dxa"/>
          </w:tcPr>
          <w:p w:rsidR="00AA6BCD" w:rsidRPr="006C6FE9" w:rsidRDefault="00270F59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731" w:type="dxa"/>
          </w:tcPr>
          <w:p w:rsidR="00AA6BCD" w:rsidRPr="006C6FE9" w:rsidRDefault="00270F59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603" w:type="dxa"/>
          </w:tcPr>
          <w:p w:rsidR="00AA6BCD" w:rsidRPr="006C6FE9" w:rsidRDefault="00270F59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03" w:type="dxa"/>
          </w:tcPr>
          <w:p w:rsidR="00AA6BCD" w:rsidRPr="006C6FE9" w:rsidRDefault="00270F59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774" w:type="dxa"/>
          </w:tcPr>
          <w:p w:rsidR="00AA6BCD" w:rsidRPr="006C6FE9" w:rsidRDefault="00270F59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704" w:type="dxa"/>
          </w:tcPr>
          <w:p w:rsidR="00AA6BCD" w:rsidRPr="006C6FE9" w:rsidRDefault="00270F59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699" w:type="dxa"/>
          </w:tcPr>
          <w:p w:rsidR="00AA6BCD" w:rsidRPr="006C6FE9" w:rsidRDefault="00270F59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699" w:type="dxa"/>
          </w:tcPr>
          <w:p w:rsidR="00AA6BCD" w:rsidRPr="006C6FE9" w:rsidRDefault="00270F59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680" w:type="dxa"/>
          </w:tcPr>
          <w:p w:rsidR="00AA6BCD" w:rsidRPr="006C6FE9" w:rsidRDefault="00DD2A65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94</w:t>
            </w:r>
          </w:p>
        </w:tc>
        <w:tc>
          <w:tcPr>
            <w:tcW w:w="680" w:type="dxa"/>
          </w:tcPr>
          <w:p w:rsidR="00AA6BCD" w:rsidRPr="006C6FE9" w:rsidRDefault="00DD2A65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75</w:t>
            </w:r>
          </w:p>
        </w:tc>
      </w:tr>
      <w:tr w:rsidR="00AA6BCD" w:rsidRPr="006C6FE9" w:rsidTr="00AA6BCD">
        <w:tc>
          <w:tcPr>
            <w:tcW w:w="1098" w:type="dxa"/>
          </w:tcPr>
          <w:p w:rsidR="00AA6BCD" w:rsidRPr="006C6FE9" w:rsidRDefault="00AA6BCD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6FE9">
              <w:rPr>
                <w:rFonts w:ascii="Times New Roman" w:hAnsi="Times New Roman"/>
                <w:sz w:val="28"/>
                <w:szCs w:val="28"/>
                <w:lang w:val="uk-UA"/>
              </w:rPr>
              <w:t>18-39</w:t>
            </w:r>
          </w:p>
        </w:tc>
        <w:tc>
          <w:tcPr>
            <w:tcW w:w="774" w:type="dxa"/>
          </w:tcPr>
          <w:p w:rsidR="00AA6BCD" w:rsidRPr="006C6FE9" w:rsidRDefault="00DD2A65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39</w:t>
            </w:r>
          </w:p>
        </w:tc>
        <w:tc>
          <w:tcPr>
            <w:tcW w:w="704" w:type="dxa"/>
          </w:tcPr>
          <w:p w:rsidR="00AA6BCD" w:rsidRPr="006C6FE9" w:rsidRDefault="00DD2A65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58</w:t>
            </w:r>
          </w:p>
        </w:tc>
        <w:tc>
          <w:tcPr>
            <w:tcW w:w="822" w:type="dxa"/>
          </w:tcPr>
          <w:p w:rsidR="00AA6BCD" w:rsidRPr="006C6FE9" w:rsidRDefault="00DD2A65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731" w:type="dxa"/>
          </w:tcPr>
          <w:p w:rsidR="00AA6BCD" w:rsidRPr="006C6FE9" w:rsidRDefault="00DD2A65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603" w:type="dxa"/>
          </w:tcPr>
          <w:p w:rsidR="00AA6BCD" w:rsidRPr="006C6FE9" w:rsidRDefault="00DD2A65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603" w:type="dxa"/>
          </w:tcPr>
          <w:p w:rsidR="00AA6BCD" w:rsidRPr="006C6FE9" w:rsidRDefault="00DD2A65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774" w:type="dxa"/>
          </w:tcPr>
          <w:p w:rsidR="00AA6BCD" w:rsidRPr="006C6FE9" w:rsidRDefault="00DD2A65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704" w:type="dxa"/>
          </w:tcPr>
          <w:p w:rsidR="00AA6BCD" w:rsidRPr="006C6FE9" w:rsidRDefault="00DD2A65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699" w:type="dxa"/>
          </w:tcPr>
          <w:p w:rsidR="00AA6BCD" w:rsidRPr="006C6FE9" w:rsidRDefault="00DD2A65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61</w:t>
            </w:r>
          </w:p>
        </w:tc>
        <w:tc>
          <w:tcPr>
            <w:tcW w:w="699" w:type="dxa"/>
          </w:tcPr>
          <w:p w:rsidR="00AA6BCD" w:rsidRPr="006C6FE9" w:rsidRDefault="00DD2A65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90</w:t>
            </w:r>
          </w:p>
        </w:tc>
        <w:tc>
          <w:tcPr>
            <w:tcW w:w="680" w:type="dxa"/>
          </w:tcPr>
          <w:p w:rsidR="00AA6BCD" w:rsidRPr="006C6FE9" w:rsidRDefault="00DD2A65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150</w:t>
            </w:r>
          </w:p>
        </w:tc>
        <w:tc>
          <w:tcPr>
            <w:tcW w:w="680" w:type="dxa"/>
          </w:tcPr>
          <w:p w:rsidR="00AA6BCD" w:rsidRPr="006C6FE9" w:rsidRDefault="00DD2A65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208</w:t>
            </w:r>
          </w:p>
        </w:tc>
      </w:tr>
      <w:tr w:rsidR="00AA6BCD" w:rsidRPr="006C6FE9" w:rsidTr="00AA6BCD">
        <w:tc>
          <w:tcPr>
            <w:tcW w:w="1098" w:type="dxa"/>
          </w:tcPr>
          <w:p w:rsidR="00AA6BCD" w:rsidRPr="006C6FE9" w:rsidRDefault="00AA6BCD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6FE9">
              <w:rPr>
                <w:rFonts w:ascii="Times New Roman" w:hAnsi="Times New Roman"/>
                <w:sz w:val="28"/>
                <w:szCs w:val="28"/>
                <w:lang w:val="uk-UA"/>
              </w:rPr>
              <w:t>40-59</w:t>
            </w:r>
          </w:p>
        </w:tc>
        <w:tc>
          <w:tcPr>
            <w:tcW w:w="774" w:type="dxa"/>
          </w:tcPr>
          <w:p w:rsidR="00AA6BCD" w:rsidRPr="006C6FE9" w:rsidRDefault="00A34A23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53</w:t>
            </w:r>
          </w:p>
        </w:tc>
        <w:tc>
          <w:tcPr>
            <w:tcW w:w="704" w:type="dxa"/>
          </w:tcPr>
          <w:p w:rsidR="00AA6BCD" w:rsidRPr="006C6FE9" w:rsidRDefault="00A34A23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49</w:t>
            </w:r>
          </w:p>
        </w:tc>
        <w:tc>
          <w:tcPr>
            <w:tcW w:w="822" w:type="dxa"/>
          </w:tcPr>
          <w:p w:rsidR="00AA6BCD" w:rsidRPr="006C6FE9" w:rsidRDefault="00A34A23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731" w:type="dxa"/>
          </w:tcPr>
          <w:p w:rsidR="00AA6BCD" w:rsidRPr="006C6FE9" w:rsidRDefault="00A34A23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603" w:type="dxa"/>
          </w:tcPr>
          <w:p w:rsidR="00AA6BCD" w:rsidRPr="006C6FE9" w:rsidRDefault="00A34A23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603" w:type="dxa"/>
          </w:tcPr>
          <w:p w:rsidR="00AA6BCD" w:rsidRPr="006C6FE9" w:rsidRDefault="00A34A23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774" w:type="dxa"/>
          </w:tcPr>
          <w:p w:rsidR="00AA6BCD" w:rsidRPr="006C6FE9" w:rsidRDefault="00A34A23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704" w:type="dxa"/>
          </w:tcPr>
          <w:p w:rsidR="00AA6BCD" w:rsidRPr="006C6FE9" w:rsidRDefault="00A34A23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699" w:type="dxa"/>
          </w:tcPr>
          <w:p w:rsidR="00AA6BCD" w:rsidRPr="006C6FE9" w:rsidRDefault="00A34A23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60</w:t>
            </w:r>
          </w:p>
        </w:tc>
        <w:tc>
          <w:tcPr>
            <w:tcW w:w="699" w:type="dxa"/>
          </w:tcPr>
          <w:p w:rsidR="00AA6BCD" w:rsidRPr="006C6FE9" w:rsidRDefault="00A34A23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680" w:type="dxa"/>
          </w:tcPr>
          <w:p w:rsidR="00AA6BCD" w:rsidRPr="006C6FE9" w:rsidRDefault="00A34A23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172</w:t>
            </w:r>
          </w:p>
        </w:tc>
        <w:tc>
          <w:tcPr>
            <w:tcW w:w="680" w:type="dxa"/>
          </w:tcPr>
          <w:p w:rsidR="00AA6BCD" w:rsidRPr="006C6FE9" w:rsidRDefault="00A34A23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196</w:t>
            </w:r>
          </w:p>
        </w:tc>
      </w:tr>
      <w:tr w:rsidR="00AA6BCD" w:rsidRPr="006C6FE9" w:rsidTr="00AA6BCD">
        <w:tc>
          <w:tcPr>
            <w:tcW w:w="1098" w:type="dxa"/>
          </w:tcPr>
          <w:p w:rsidR="00AA6BCD" w:rsidRPr="006C6FE9" w:rsidRDefault="00AA6BCD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6FE9">
              <w:rPr>
                <w:rFonts w:ascii="Times New Roman" w:hAnsi="Times New Roman"/>
                <w:sz w:val="28"/>
                <w:szCs w:val="28"/>
                <w:lang w:val="uk-UA"/>
              </w:rPr>
              <w:t>60 і більше</w:t>
            </w:r>
          </w:p>
        </w:tc>
        <w:tc>
          <w:tcPr>
            <w:tcW w:w="774" w:type="dxa"/>
          </w:tcPr>
          <w:p w:rsidR="00AA6BCD" w:rsidRPr="006C6FE9" w:rsidRDefault="00A34A23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51</w:t>
            </w:r>
          </w:p>
        </w:tc>
        <w:tc>
          <w:tcPr>
            <w:tcW w:w="704" w:type="dxa"/>
          </w:tcPr>
          <w:p w:rsidR="00AA6BCD" w:rsidRPr="006C6FE9" w:rsidRDefault="00A34A23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39</w:t>
            </w:r>
          </w:p>
        </w:tc>
        <w:tc>
          <w:tcPr>
            <w:tcW w:w="822" w:type="dxa"/>
          </w:tcPr>
          <w:p w:rsidR="00AA6BCD" w:rsidRPr="006C6FE9" w:rsidRDefault="00A34A23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731" w:type="dxa"/>
          </w:tcPr>
          <w:p w:rsidR="00AA6BCD" w:rsidRPr="006C6FE9" w:rsidRDefault="00A34A23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603" w:type="dxa"/>
          </w:tcPr>
          <w:p w:rsidR="00AA6BCD" w:rsidRPr="006C6FE9" w:rsidRDefault="00A34A23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603" w:type="dxa"/>
          </w:tcPr>
          <w:p w:rsidR="00AA6BCD" w:rsidRPr="006C6FE9" w:rsidRDefault="00A34A23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774" w:type="dxa"/>
          </w:tcPr>
          <w:p w:rsidR="00AA6BCD" w:rsidRPr="006C6FE9" w:rsidRDefault="00A34A23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38</w:t>
            </w:r>
          </w:p>
        </w:tc>
        <w:tc>
          <w:tcPr>
            <w:tcW w:w="704" w:type="dxa"/>
          </w:tcPr>
          <w:p w:rsidR="00AA6BCD" w:rsidRPr="006C6FE9" w:rsidRDefault="00A34A23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699" w:type="dxa"/>
          </w:tcPr>
          <w:p w:rsidR="00AA6BCD" w:rsidRPr="006C6FE9" w:rsidRDefault="00A34A23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84</w:t>
            </w:r>
          </w:p>
        </w:tc>
        <w:tc>
          <w:tcPr>
            <w:tcW w:w="699" w:type="dxa"/>
          </w:tcPr>
          <w:p w:rsidR="00AA6BCD" w:rsidRPr="006C6FE9" w:rsidRDefault="00A34A23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45</w:t>
            </w:r>
          </w:p>
        </w:tc>
        <w:tc>
          <w:tcPr>
            <w:tcW w:w="680" w:type="dxa"/>
          </w:tcPr>
          <w:p w:rsidR="00AA6BCD" w:rsidRPr="006C6FE9" w:rsidRDefault="00A34A23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227</w:t>
            </w:r>
          </w:p>
        </w:tc>
        <w:tc>
          <w:tcPr>
            <w:tcW w:w="680" w:type="dxa"/>
          </w:tcPr>
          <w:p w:rsidR="00AA6BCD" w:rsidRPr="006C6FE9" w:rsidRDefault="00A34A23" w:rsidP="006C6FE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135</w:t>
            </w:r>
          </w:p>
        </w:tc>
      </w:tr>
    </w:tbl>
    <w:p w:rsidR="00FE0707" w:rsidRDefault="00FE0707" w:rsidP="00FC65B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06B5B" w:rsidRDefault="00D81EF1" w:rsidP="00FC65BB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с.Петрушин-474,</w:t>
      </w:r>
      <w:r w:rsidR="00DE7CC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C65BB">
        <w:rPr>
          <w:rFonts w:ascii="Times New Roman" w:hAnsi="Times New Roman"/>
          <w:sz w:val="28"/>
          <w:szCs w:val="28"/>
          <w:lang w:val="uk-UA"/>
        </w:rPr>
        <w:t>с.Тер</w:t>
      </w:r>
      <w:r w:rsidR="00074FB8">
        <w:rPr>
          <w:rFonts w:ascii="Times New Roman" w:hAnsi="Times New Roman"/>
          <w:sz w:val="28"/>
          <w:szCs w:val="28"/>
          <w:lang w:val="uk-UA"/>
        </w:rPr>
        <w:t>ехівка-</w:t>
      </w:r>
      <w:proofErr w:type="spellEnd"/>
      <w:r w:rsidR="00A34A2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335</w:t>
      </w:r>
      <w:r w:rsidR="0086058B">
        <w:rPr>
          <w:rFonts w:ascii="Times New Roman" w:hAnsi="Times New Roman"/>
          <w:sz w:val="28"/>
          <w:szCs w:val="28"/>
          <w:lang w:val="uk-UA"/>
        </w:rPr>
        <w:t xml:space="preserve"> , </w:t>
      </w:r>
      <w:proofErr w:type="spellStart"/>
      <w:r w:rsidR="0086058B">
        <w:rPr>
          <w:rFonts w:ascii="Times New Roman" w:hAnsi="Times New Roman"/>
          <w:sz w:val="28"/>
          <w:szCs w:val="28"/>
          <w:lang w:val="uk-UA"/>
        </w:rPr>
        <w:t>с.Малинівка</w:t>
      </w:r>
      <w:proofErr w:type="spellEnd"/>
      <w:r w:rsidR="0086058B">
        <w:rPr>
          <w:rFonts w:ascii="Times New Roman" w:hAnsi="Times New Roman"/>
          <w:sz w:val="28"/>
          <w:szCs w:val="28"/>
          <w:lang w:val="uk-UA"/>
        </w:rPr>
        <w:t xml:space="preserve"> -</w:t>
      </w:r>
      <w:r>
        <w:rPr>
          <w:rFonts w:ascii="Times New Roman" w:hAnsi="Times New Roman"/>
          <w:sz w:val="28"/>
          <w:szCs w:val="28"/>
          <w:lang w:val="uk-UA"/>
        </w:rPr>
        <w:t>179</w:t>
      </w:r>
      <w:r w:rsidR="0086058B">
        <w:rPr>
          <w:rFonts w:ascii="Times New Roman" w:hAnsi="Times New Roman"/>
          <w:sz w:val="28"/>
          <w:szCs w:val="28"/>
          <w:lang w:val="uk-UA"/>
        </w:rPr>
        <w:t>, с.Стаси-</w:t>
      </w:r>
      <w:r>
        <w:rPr>
          <w:rFonts w:ascii="Times New Roman" w:hAnsi="Times New Roman"/>
          <w:sz w:val="28"/>
          <w:szCs w:val="28"/>
          <w:lang w:val="uk-UA"/>
        </w:rPr>
        <w:t>86</w:t>
      </w:r>
      <w:r w:rsidR="0086058B">
        <w:rPr>
          <w:rFonts w:ascii="Times New Roman" w:hAnsi="Times New Roman"/>
          <w:sz w:val="28"/>
          <w:szCs w:val="28"/>
          <w:lang w:val="uk-UA"/>
        </w:rPr>
        <w:t xml:space="preserve"> ,</w:t>
      </w:r>
      <w:r w:rsidR="00DC6C0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058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6058B">
        <w:rPr>
          <w:rFonts w:ascii="Times New Roman" w:hAnsi="Times New Roman"/>
          <w:sz w:val="28"/>
          <w:szCs w:val="28"/>
          <w:lang w:val="uk-UA"/>
        </w:rPr>
        <w:t>с.Товстоліс</w:t>
      </w:r>
      <w:proofErr w:type="spellEnd"/>
      <w:r w:rsidR="0086058B">
        <w:rPr>
          <w:rFonts w:ascii="Times New Roman" w:hAnsi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/>
          <w:sz w:val="28"/>
          <w:szCs w:val="28"/>
          <w:lang w:val="uk-UA"/>
        </w:rPr>
        <w:t xml:space="preserve"> 183.</w:t>
      </w:r>
      <w:r w:rsidR="0086058B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DC6C0C">
        <w:rPr>
          <w:rFonts w:ascii="Times New Roman" w:hAnsi="Times New Roman"/>
          <w:sz w:val="28"/>
          <w:szCs w:val="28"/>
          <w:lang w:val="uk-UA"/>
        </w:rPr>
        <w:t>У</w:t>
      </w:r>
      <w:r w:rsidR="00F61740">
        <w:rPr>
          <w:rFonts w:ascii="Times New Roman" w:hAnsi="Times New Roman"/>
          <w:sz w:val="28"/>
          <w:szCs w:val="28"/>
          <w:lang w:val="uk-UA"/>
        </w:rPr>
        <w:t xml:space="preserve">сього зареєстрованого населення </w:t>
      </w:r>
      <w:r w:rsidR="00313988">
        <w:rPr>
          <w:rFonts w:ascii="Times New Roman" w:hAnsi="Times New Roman"/>
          <w:sz w:val="28"/>
          <w:szCs w:val="28"/>
          <w:lang w:val="uk-UA"/>
        </w:rPr>
        <w:t>–</w:t>
      </w:r>
      <w:r w:rsidR="00F6174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3988">
        <w:rPr>
          <w:rFonts w:ascii="Times New Roman" w:hAnsi="Times New Roman"/>
          <w:sz w:val="28"/>
          <w:szCs w:val="28"/>
          <w:lang w:val="uk-UA"/>
        </w:rPr>
        <w:t>125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="00DC6C0C">
        <w:rPr>
          <w:rFonts w:ascii="Times New Roman" w:hAnsi="Times New Roman"/>
          <w:sz w:val="28"/>
          <w:szCs w:val="28"/>
          <w:lang w:val="uk-UA"/>
        </w:rPr>
        <w:t xml:space="preserve"> осіб</w:t>
      </w:r>
      <w:r w:rsidR="00313988">
        <w:rPr>
          <w:rFonts w:ascii="Times New Roman" w:hAnsi="Times New Roman"/>
          <w:sz w:val="28"/>
          <w:szCs w:val="28"/>
          <w:lang w:val="uk-UA"/>
        </w:rPr>
        <w:t>.</w:t>
      </w:r>
      <w:r w:rsidR="00F6174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C65BB" w:rsidRDefault="0086058B" w:rsidP="00FC65BB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 2021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 рік на терит</w:t>
      </w:r>
      <w:r>
        <w:rPr>
          <w:rFonts w:ascii="Times New Roman" w:hAnsi="Times New Roman"/>
          <w:sz w:val="28"/>
          <w:szCs w:val="28"/>
          <w:lang w:val="uk-UA"/>
        </w:rPr>
        <w:t xml:space="preserve">орії округу </w:t>
      </w:r>
      <w:r w:rsidR="00313988">
        <w:rPr>
          <w:rFonts w:ascii="Times New Roman" w:hAnsi="Times New Roman"/>
          <w:sz w:val="28"/>
          <w:szCs w:val="28"/>
          <w:lang w:val="uk-UA"/>
        </w:rPr>
        <w:t xml:space="preserve"> народилася одна дитина і та </w:t>
      </w:r>
      <w:r w:rsidR="00242CEF">
        <w:rPr>
          <w:rFonts w:ascii="Times New Roman" w:hAnsi="Times New Roman"/>
          <w:sz w:val="28"/>
          <w:szCs w:val="28"/>
          <w:lang w:val="uk-UA"/>
        </w:rPr>
        <w:t xml:space="preserve">постійно проживає </w:t>
      </w:r>
      <w:r w:rsidR="00313988">
        <w:rPr>
          <w:rFonts w:ascii="Times New Roman" w:hAnsi="Times New Roman"/>
          <w:sz w:val="28"/>
          <w:szCs w:val="28"/>
          <w:lang w:val="uk-UA"/>
        </w:rPr>
        <w:t xml:space="preserve"> в </w:t>
      </w:r>
      <w:proofErr w:type="spellStart"/>
      <w:r w:rsidR="00313988">
        <w:rPr>
          <w:rFonts w:ascii="Times New Roman" w:hAnsi="Times New Roman"/>
          <w:sz w:val="28"/>
          <w:szCs w:val="28"/>
          <w:lang w:val="uk-UA"/>
        </w:rPr>
        <w:t>м.Чернігові</w:t>
      </w:r>
      <w:proofErr w:type="spellEnd"/>
      <w:r w:rsidR="00313988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475B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3988">
        <w:rPr>
          <w:rFonts w:ascii="Times New Roman" w:hAnsi="Times New Roman"/>
          <w:sz w:val="28"/>
          <w:szCs w:val="28"/>
          <w:lang w:val="uk-UA"/>
        </w:rPr>
        <w:t>П</w:t>
      </w:r>
      <w:r w:rsidR="00FC65BB">
        <w:rPr>
          <w:rFonts w:ascii="Times New Roman" w:hAnsi="Times New Roman"/>
          <w:sz w:val="28"/>
          <w:szCs w:val="28"/>
          <w:lang w:val="uk-UA"/>
        </w:rPr>
        <w:t>ом</w:t>
      </w:r>
      <w:r w:rsidR="00AB03A7">
        <w:rPr>
          <w:rFonts w:ascii="Times New Roman" w:hAnsi="Times New Roman"/>
          <w:sz w:val="28"/>
          <w:szCs w:val="28"/>
          <w:lang w:val="uk-UA"/>
        </w:rPr>
        <w:t xml:space="preserve">ерло </w:t>
      </w:r>
      <w:r w:rsidR="00D81EF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75B80">
        <w:rPr>
          <w:rFonts w:ascii="Times New Roman" w:hAnsi="Times New Roman"/>
          <w:sz w:val="28"/>
          <w:szCs w:val="28"/>
          <w:lang w:val="uk-UA"/>
        </w:rPr>
        <w:t>3</w:t>
      </w:r>
      <w:r w:rsidR="00B63FB7">
        <w:rPr>
          <w:rFonts w:ascii="Times New Roman" w:hAnsi="Times New Roman"/>
          <w:sz w:val="28"/>
          <w:szCs w:val="28"/>
          <w:lang w:val="uk-UA"/>
        </w:rPr>
        <w:t>2</w:t>
      </w:r>
      <w:r w:rsidR="00475B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03A7">
        <w:rPr>
          <w:rFonts w:ascii="Times New Roman" w:hAnsi="Times New Roman"/>
          <w:sz w:val="28"/>
          <w:szCs w:val="28"/>
          <w:lang w:val="uk-UA"/>
        </w:rPr>
        <w:t>ос</w:t>
      </w:r>
      <w:r w:rsidR="00475B80">
        <w:rPr>
          <w:rFonts w:ascii="Times New Roman" w:hAnsi="Times New Roman"/>
          <w:sz w:val="28"/>
          <w:szCs w:val="28"/>
          <w:lang w:val="uk-UA"/>
        </w:rPr>
        <w:t>о</w:t>
      </w:r>
      <w:r w:rsidR="00AB03A7">
        <w:rPr>
          <w:rFonts w:ascii="Times New Roman" w:hAnsi="Times New Roman"/>
          <w:sz w:val="28"/>
          <w:szCs w:val="28"/>
          <w:lang w:val="uk-UA"/>
        </w:rPr>
        <w:t>б</w:t>
      </w:r>
      <w:r w:rsidR="00B63FB7">
        <w:rPr>
          <w:rFonts w:ascii="Times New Roman" w:hAnsi="Times New Roman"/>
          <w:sz w:val="28"/>
          <w:szCs w:val="28"/>
          <w:lang w:val="uk-UA"/>
        </w:rPr>
        <w:t>и</w:t>
      </w:r>
      <w:r w:rsidR="00647225">
        <w:rPr>
          <w:rFonts w:ascii="Times New Roman" w:hAnsi="Times New Roman"/>
          <w:sz w:val="28"/>
          <w:szCs w:val="28"/>
          <w:lang w:val="uk-UA"/>
        </w:rPr>
        <w:t>.</w:t>
      </w:r>
    </w:p>
    <w:p w:rsidR="005D2F7E" w:rsidRDefault="00FC65BB" w:rsidP="00FC65BB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На тери</w:t>
      </w:r>
      <w:r w:rsidR="0086058B">
        <w:rPr>
          <w:rFonts w:ascii="Times New Roman" w:hAnsi="Times New Roman"/>
          <w:sz w:val="28"/>
          <w:szCs w:val="28"/>
          <w:lang w:val="uk-UA"/>
        </w:rPr>
        <w:t>торії округу</w:t>
      </w:r>
      <w:r w:rsidR="00AE4B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7434">
        <w:rPr>
          <w:rFonts w:ascii="Times New Roman" w:hAnsi="Times New Roman"/>
          <w:sz w:val="28"/>
          <w:szCs w:val="28"/>
          <w:lang w:val="uk-UA"/>
        </w:rPr>
        <w:t>зареєстровано</w:t>
      </w:r>
      <w:r w:rsidR="00242C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03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75B80">
        <w:rPr>
          <w:rFonts w:ascii="Times New Roman" w:hAnsi="Times New Roman"/>
          <w:sz w:val="28"/>
          <w:szCs w:val="28"/>
          <w:lang w:val="uk-UA"/>
        </w:rPr>
        <w:t>57</w:t>
      </w:r>
      <w:r w:rsidR="005159A0">
        <w:rPr>
          <w:rFonts w:ascii="Times New Roman" w:hAnsi="Times New Roman"/>
          <w:sz w:val="28"/>
          <w:szCs w:val="28"/>
          <w:lang w:val="uk-UA"/>
        </w:rPr>
        <w:t xml:space="preserve"> дітей дошкільного</w:t>
      </w:r>
      <w:r w:rsidR="00AE4B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C6C0C">
        <w:rPr>
          <w:rFonts w:ascii="Times New Roman" w:hAnsi="Times New Roman"/>
          <w:sz w:val="28"/>
          <w:szCs w:val="28"/>
          <w:lang w:val="uk-UA"/>
        </w:rPr>
        <w:t>віку</w:t>
      </w:r>
      <w:r w:rsidR="00DE7CC8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відвідують дитячий садок 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с.Халявин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5D2F7E">
        <w:rPr>
          <w:rFonts w:ascii="Times New Roman" w:hAnsi="Times New Roman"/>
          <w:sz w:val="28"/>
          <w:szCs w:val="28"/>
          <w:lang w:val="uk-UA"/>
        </w:rPr>
        <w:t>15</w:t>
      </w:r>
      <w:r w:rsidR="00AB03A7">
        <w:rPr>
          <w:rFonts w:ascii="Times New Roman" w:hAnsi="Times New Roman"/>
          <w:sz w:val="28"/>
          <w:szCs w:val="28"/>
          <w:lang w:val="uk-UA"/>
        </w:rPr>
        <w:t xml:space="preserve"> , дітей шкільного віку</w:t>
      </w:r>
      <w:r w:rsidR="00DC6C0C">
        <w:rPr>
          <w:rFonts w:ascii="Times New Roman" w:hAnsi="Times New Roman"/>
          <w:sz w:val="28"/>
          <w:szCs w:val="28"/>
          <w:lang w:val="uk-UA"/>
        </w:rPr>
        <w:t xml:space="preserve"> -</w:t>
      </w:r>
      <w:r w:rsidR="00AB03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114F">
        <w:rPr>
          <w:rFonts w:ascii="Times New Roman" w:hAnsi="Times New Roman"/>
          <w:sz w:val="28"/>
          <w:szCs w:val="28"/>
          <w:lang w:val="uk-UA"/>
        </w:rPr>
        <w:t>108</w:t>
      </w:r>
      <w:r w:rsidR="005159A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, навчаються в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Халявинській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ЗОШ І-ІІ</w:t>
      </w:r>
      <w:r w:rsidR="007064D3">
        <w:rPr>
          <w:rFonts w:ascii="Times New Roman" w:hAnsi="Times New Roman"/>
          <w:sz w:val="28"/>
          <w:szCs w:val="28"/>
          <w:lang w:val="uk-UA"/>
        </w:rPr>
        <w:t>І</w:t>
      </w:r>
      <w:r w:rsidR="0086058B">
        <w:rPr>
          <w:rFonts w:ascii="Times New Roman" w:hAnsi="Times New Roman"/>
          <w:sz w:val="28"/>
          <w:szCs w:val="28"/>
          <w:lang w:val="uk-UA"/>
        </w:rPr>
        <w:t xml:space="preserve"> ст. – </w:t>
      </w:r>
      <w:r w:rsidR="005D2F7E">
        <w:rPr>
          <w:rFonts w:ascii="Times New Roman" w:hAnsi="Times New Roman"/>
          <w:sz w:val="28"/>
          <w:szCs w:val="28"/>
          <w:lang w:val="uk-UA"/>
        </w:rPr>
        <w:t>71</w:t>
      </w:r>
      <w:r w:rsidR="00D82118">
        <w:rPr>
          <w:rFonts w:ascii="Times New Roman" w:hAnsi="Times New Roman"/>
          <w:sz w:val="28"/>
          <w:szCs w:val="28"/>
          <w:lang w:val="uk-UA"/>
        </w:rPr>
        <w:t xml:space="preserve"> уч</w:t>
      </w:r>
      <w:r w:rsidR="005D2F7E">
        <w:rPr>
          <w:rFonts w:ascii="Times New Roman" w:hAnsi="Times New Roman"/>
          <w:sz w:val="28"/>
          <w:szCs w:val="28"/>
          <w:lang w:val="uk-UA"/>
        </w:rPr>
        <w:t>е</w:t>
      </w:r>
      <w:r w:rsidR="00D82118">
        <w:rPr>
          <w:rFonts w:ascii="Times New Roman" w:hAnsi="Times New Roman"/>
          <w:sz w:val="28"/>
          <w:szCs w:val="28"/>
          <w:lang w:val="uk-UA"/>
        </w:rPr>
        <w:t>н</w:t>
      </w:r>
      <w:r w:rsidR="005D2F7E">
        <w:rPr>
          <w:rFonts w:ascii="Times New Roman" w:hAnsi="Times New Roman"/>
          <w:sz w:val="28"/>
          <w:szCs w:val="28"/>
          <w:lang w:val="uk-UA"/>
        </w:rPr>
        <w:t>ь</w:t>
      </w:r>
      <w:r w:rsidR="00DC6C0C">
        <w:rPr>
          <w:rFonts w:ascii="Times New Roman" w:hAnsi="Times New Roman"/>
          <w:sz w:val="28"/>
          <w:szCs w:val="28"/>
          <w:lang w:val="uk-UA"/>
        </w:rPr>
        <w:t>.</w:t>
      </w:r>
    </w:p>
    <w:p w:rsidR="00FC65BB" w:rsidRDefault="003D5743" w:rsidP="00FC65BB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 Діти підвозяться до місця навчання  </w:t>
      </w:r>
      <w:r w:rsidR="005D2DEB">
        <w:rPr>
          <w:rFonts w:ascii="Times New Roman" w:hAnsi="Times New Roman"/>
          <w:sz w:val="28"/>
          <w:szCs w:val="28"/>
          <w:lang w:val="uk-UA"/>
        </w:rPr>
        <w:t xml:space="preserve"> двома </w:t>
      </w:r>
      <w:r w:rsidR="00FC65BB">
        <w:rPr>
          <w:rFonts w:ascii="Times New Roman" w:hAnsi="Times New Roman"/>
          <w:sz w:val="28"/>
          <w:szCs w:val="28"/>
          <w:lang w:val="uk-UA"/>
        </w:rPr>
        <w:t>шкільним</w:t>
      </w:r>
      <w:r w:rsidR="005D2DEB">
        <w:rPr>
          <w:rFonts w:ascii="Times New Roman" w:hAnsi="Times New Roman"/>
          <w:sz w:val="28"/>
          <w:szCs w:val="28"/>
          <w:lang w:val="uk-UA"/>
        </w:rPr>
        <w:t>и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 автобус</w:t>
      </w:r>
      <w:r w:rsidR="005D2DEB">
        <w:rPr>
          <w:rFonts w:ascii="Times New Roman" w:hAnsi="Times New Roman"/>
          <w:sz w:val="28"/>
          <w:szCs w:val="28"/>
          <w:lang w:val="uk-UA"/>
        </w:rPr>
        <w:t>а</w:t>
      </w:r>
      <w:r w:rsidR="00FC65BB">
        <w:rPr>
          <w:rFonts w:ascii="Times New Roman" w:hAnsi="Times New Roman"/>
          <w:sz w:val="28"/>
          <w:szCs w:val="28"/>
          <w:lang w:val="uk-UA"/>
        </w:rPr>
        <w:t>м</w:t>
      </w:r>
      <w:r w:rsidR="005D2DEB">
        <w:rPr>
          <w:rFonts w:ascii="Times New Roman" w:hAnsi="Times New Roman"/>
          <w:sz w:val="28"/>
          <w:szCs w:val="28"/>
          <w:lang w:val="uk-UA"/>
        </w:rPr>
        <w:t>и</w:t>
      </w:r>
      <w:r w:rsidR="00A7127D">
        <w:rPr>
          <w:rFonts w:ascii="Times New Roman" w:hAnsi="Times New Roman"/>
          <w:sz w:val="28"/>
          <w:szCs w:val="28"/>
          <w:lang w:val="uk-UA"/>
        </w:rPr>
        <w:t>.</w:t>
      </w:r>
    </w:p>
    <w:p w:rsidR="00FC65BB" w:rsidRDefault="00FC65BB" w:rsidP="00FC65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На території </w:t>
      </w:r>
      <w:proofErr w:type="spellStart"/>
      <w:r w:rsidR="00677CE5"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 w:rsidR="00677CE5">
        <w:rPr>
          <w:rFonts w:ascii="Times New Roman" w:hAnsi="Times New Roman"/>
          <w:sz w:val="28"/>
          <w:szCs w:val="28"/>
          <w:lang w:val="uk-UA"/>
        </w:rPr>
        <w:t xml:space="preserve"> округу</w:t>
      </w:r>
      <w:r w:rsidR="007064D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200C" w:rsidRPr="005A200C">
        <w:rPr>
          <w:rFonts w:ascii="Times New Roman" w:hAnsi="Times New Roman"/>
          <w:sz w:val="28"/>
          <w:szCs w:val="28"/>
          <w:lang w:val="uk-UA"/>
        </w:rPr>
        <w:t>зареєстровано</w:t>
      </w:r>
      <w:r w:rsidR="005A200C" w:rsidRPr="005A200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064D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77CE5">
        <w:rPr>
          <w:rFonts w:ascii="Times New Roman" w:hAnsi="Times New Roman"/>
          <w:sz w:val="28"/>
          <w:szCs w:val="28"/>
          <w:lang w:val="uk-UA"/>
        </w:rPr>
        <w:t>726</w:t>
      </w:r>
      <w:r w:rsidR="00D821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4B18">
        <w:rPr>
          <w:rFonts w:ascii="Times New Roman" w:hAnsi="Times New Roman"/>
          <w:sz w:val="28"/>
          <w:szCs w:val="28"/>
          <w:lang w:val="uk-UA"/>
        </w:rPr>
        <w:t>осіб</w:t>
      </w:r>
      <w:r>
        <w:rPr>
          <w:rFonts w:ascii="Times New Roman" w:hAnsi="Times New Roman"/>
          <w:sz w:val="28"/>
          <w:szCs w:val="28"/>
          <w:lang w:val="uk-UA"/>
        </w:rPr>
        <w:t xml:space="preserve"> прац</w:t>
      </w:r>
      <w:r w:rsidR="003D5743">
        <w:rPr>
          <w:rFonts w:ascii="Times New Roman" w:hAnsi="Times New Roman"/>
          <w:sz w:val="28"/>
          <w:szCs w:val="28"/>
          <w:lang w:val="uk-UA"/>
        </w:rPr>
        <w:t>е</w:t>
      </w:r>
      <w:r w:rsidR="00AE4B18">
        <w:rPr>
          <w:rFonts w:ascii="Times New Roman" w:hAnsi="Times New Roman"/>
          <w:sz w:val="28"/>
          <w:szCs w:val="28"/>
          <w:lang w:val="uk-UA"/>
        </w:rPr>
        <w:t xml:space="preserve">здатного віку, пенсіонерів </w:t>
      </w:r>
      <w:r w:rsidR="00677CE5">
        <w:rPr>
          <w:rFonts w:ascii="Times New Roman" w:hAnsi="Times New Roman"/>
          <w:sz w:val="28"/>
          <w:szCs w:val="28"/>
          <w:lang w:val="uk-UA"/>
        </w:rPr>
        <w:t>362</w:t>
      </w:r>
      <w:r w:rsidR="003D5743">
        <w:rPr>
          <w:rFonts w:ascii="Times New Roman" w:hAnsi="Times New Roman"/>
          <w:sz w:val="28"/>
          <w:szCs w:val="28"/>
          <w:lang w:val="uk-UA"/>
        </w:rPr>
        <w:t>,  учасників бойов</w:t>
      </w:r>
      <w:r w:rsidR="00811ABC">
        <w:rPr>
          <w:rFonts w:ascii="Times New Roman" w:hAnsi="Times New Roman"/>
          <w:sz w:val="28"/>
          <w:szCs w:val="28"/>
          <w:lang w:val="uk-UA"/>
        </w:rPr>
        <w:t>их дій Другої світової війни</w:t>
      </w:r>
      <w:r w:rsidR="003D57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77CE5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, з них </w:t>
      </w:r>
      <w:r w:rsidR="0086058B">
        <w:rPr>
          <w:rFonts w:ascii="Times New Roman" w:hAnsi="Times New Roman"/>
          <w:sz w:val="28"/>
          <w:szCs w:val="28"/>
          <w:lang w:val="uk-UA"/>
        </w:rPr>
        <w:t xml:space="preserve">інвалідів </w:t>
      </w:r>
      <w:r w:rsidR="00677CE5">
        <w:rPr>
          <w:rFonts w:ascii="Times New Roman" w:hAnsi="Times New Roman"/>
          <w:sz w:val="28"/>
          <w:szCs w:val="28"/>
          <w:lang w:val="uk-UA"/>
        </w:rPr>
        <w:t>0</w:t>
      </w:r>
      <w:r w:rsidR="0086058B">
        <w:rPr>
          <w:rFonts w:ascii="Times New Roman" w:hAnsi="Times New Roman"/>
          <w:sz w:val="28"/>
          <w:szCs w:val="28"/>
          <w:lang w:val="uk-UA"/>
        </w:rPr>
        <w:t>,</w:t>
      </w:r>
      <w:r w:rsidR="00FC44C5">
        <w:rPr>
          <w:rFonts w:ascii="Times New Roman" w:hAnsi="Times New Roman"/>
          <w:sz w:val="28"/>
          <w:szCs w:val="28"/>
          <w:lang w:val="uk-UA"/>
        </w:rPr>
        <w:t xml:space="preserve"> одна вдова загиблого воїна,</w:t>
      </w:r>
      <w:r w:rsidR="0086058B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77CE5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учасники  бойових дій в Афганістані ,</w:t>
      </w:r>
      <w:r w:rsidR="00A43E5B">
        <w:rPr>
          <w:rFonts w:ascii="Times New Roman" w:hAnsi="Times New Roman"/>
          <w:sz w:val="28"/>
          <w:szCs w:val="28"/>
          <w:lang w:val="uk-UA"/>
        </w:rPr>
        <w:t xml:space="preserve"> один воїн </w:t>
      </w:r>
      <w:r w:rsidR="006F7354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43E5B">
        <w:rPr>
          <w:rFonts w:ascii="Times New Roman" w:hAnsi="Times New Roman"/>
          <w:sz w:val="28"/>
          <w:szCs w:val="28"/>
          <w:lang w:val="uk-UA"/>
        </w:rPr>
        <w:t>інтернаціоналіст,</w:t>
      </w:r>
      <w:r w:rsidR="003E114F">
        <w:rPr>
          <w:rFonts w:ascii="Times New Roman" w:hAnsi="Times New Roman"/>
          <w:sz w:val="28"/>
          <w:szCs w:val="28"/>
          <w:lang w:val="uk-UA"/>
        </w:rPr>
        <w:t xml:space="preserve"> 13</w:t>
      </w:r>
      <w:r w:rsidR="00AE4B18">
        <w:rPr>
          <w:rFonts w:ascii="Times New Roman" w:hAnsi="Times New Roman"/>
          <w:sz w:val="28"/>
          <w:szCs w:val="28"/>
          <w:lang w:val="uk-UA"/>
        </w:rPr>
        <w:t>-учасників бойових дій в зоні</w:t>
      </w:r>
      <w:r w:rsidR="007B5C5C">
        <w:rPr>
          <w:rFonts w:ascii="Times New Roman" w:hAnsi="Times New Roman"/>
          <w:sz w:val="28"/>
          <w:szCs w:val="28"/>
          <w:lang w:val="uk-UA"/>
        </w:rPr>
        <w:t xml:space="preserve"> АТО , </w:t>
      </w:r>
      <w:r w:rsidR="00AE4B18">
        <w:rPr>
          <w:rFonts w:ascii="Times New Roman" w:hAnsi="Times New Roman"/>
          <w:sz w:val="28"/>
          <w:szCs w:val="28"/>
          <w:lang w:val="uk-UA"/>
        </w:rPr>
        <w:t xml:space="preserve">з них </w:t>
      </w:r>
      <w:r w:rsidR="007B5C5C">
        <w:rPr>
          <w:rFonts w:ascii="Times New Roman" w:hAnsi="Times New Roman"/>
          <w:sz w:val="28"/>
          <w:szCs w:val="28"/>
          <w:lang w:val="uk-UA"/>
        </w:rPr>
        <w:t>1 інвалід</w:t>
      </w:r>
      <w:r w:rsidR="00AE4B18">
        <w:rPr>
          <w:rFonts w:ascii="Times New Roman" w:hAnsi="Times New Roman"/>
          <w:sz w:val="28"/>
          <w:szCs w:val="28"/>
          <w:lang w:val="uk-UA"/>
        </w:rPr>
        <w:t xml:space="preserve"> війни </w:t>
      </w:r>
      <w:r w:rsidR="006F7354">
        <w:rPr>
          <w:rFonts w:ascii="Times New Roman" w:hAnsi="Times New Roman"/>
          <w:sz w:val="28"/>
          <w:szCs w:val="28"/>
          <w:lang w:val="uk-UA"/>
        </w:rPr>
        <w:t xml:space="preserve"> ІІІ групи</w:t>
      </w:r>
      <w:r w:rsidR="00E7764C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ліквіда</w:t>
      </w:r>
      <w:r w:rsidR="003D5743">
        <w:rPr>
          <w:rFonts w:ascii="Times New Roman" w:hAnsi="Times New Roman"/>
          <w:sz w:val="28"/>
          <w:szCs w:val="28"/>
          <w:lang w:val="uk-UA"/>
        </w:rPr>
        <w:t>торів а</w:t>
      </w:r>
      <w:r w:rsidR="00D45024">
        <w:rPr>
          <w:rFonts w:ascii="Times New Roman" w:hAnsi="Times New Roman"/>
          <w:sz w:val="28"/>
          <w:szCs w:val="28"/>
          <w:lang w:val="uk-UA"/>
        </w:rPr>
        <w:t xml:space="preserve">варії на ЧАЕС- </w:t>
      </w:r>
      <w:r w:rsidR="003E0CBD">
        <w:rPr>
          <w:rFonts w:ascii="Times New Roman" w:hAnsi="Times New Roman"/>
          <w:sz w:val="28"/>
          <w:szCs w:val="28"/>
          <w:lang w:val="uk-UA"/>
        </w:rPr>
        <w:t>12</w:t>
      </w:r>
      <w:r w:rsidR="008C4908">
        <w:rPr>
          <w:rFonts w:ascii="Times New Roman" w:hAnsi="Times New Roman"/>
          <w:sz w:val="28"/>
          <w:szCs w:val="28"/>
          <w:lang w:val="uk-UA"/>
        </w:rPr>
        <w:t xml:space="preserve"> осіб, </w:t>
      </w:r>
      <w:r w:rsidR="00A9192C">
        <w:rPr>
          <w:rFonts w:ascii="Times New Roman" w:hAnsi="Times New Roman"/>
          <w:sz w:val="28"/>
          <w:szCs w:val="28"/>
          <w:lang w:val="uk-UA"/>
        </w:rPr>
        <w:t>33</w:t>
      </w:r>
      <w:r w:rsidR="006F7354">
        <w:rPr>
          <w:rFonts w:ascii="Times New Roman" w:hAnsi="Times New Roman"/>
          <w:sz w:val="28"/>
          <w:szCs w:val="28"/>
          <w:lang w:val="uk-UA"/>
        </w:rPr>
        <w:t xml:space="preserve"> учасники</w:t>
      </w:r>
      <w:r>
        <w:rPr>
          <w:rFonts w:ascii="Times New Roman" w:hAnsi="Times New Roman"/>
          <w:sz w:val="28"/>
          <w:szCs w:val="28"/>
          <w:lang w:val="uk-UA"/>
        </w:rPr>
        <w:t xml:space="preserve"> війни, </w:t>
      </w:r>
      <w:r w:rsidR="00A9192C">
        <w:rPr>
          <w:rFonts w:ascii="Times New Roman" w:hAnsi="Times New Roman"/>
          <w:sz w:val="28"/>
          <w:szCs w:val="28"/>
          <w:lang w:val="uk-UA"/>
        </w:rPr>
        <w:t>109</w:t>
      </w:r>
      <w:r>
        <w:rPr>
          <w:rFonts w:ascii="Times New Roman" w:hAnsi="Times New Roman"/>
          <w:sz w:val="28"/>
          <w:szCs w:val="28"/>
          <w:lang w:val="uk-UA"/>
        </w:rPr>
        <w:t xml:space="preserve">  громадян , що </w:t>
      </w:r>
      <w:r w:rsidR="00186AF7">
        <w:rPr>
          <w:rFonts w:ascii="Times New Roman" w:hAnsi="Times New Roman"/>
          <w:sz w:val="28"/>
          <w:szCs w:val="28"/>
          <w:lang w:val="uk-UA"/>
        </w:rPr>
        <w:t xml:space="preserve">мають статус „Дітей війни” ,  </w:t>
      </w:r>
      <w:r w:rsidR="00A9192C">
        <w:rPr>
          <w:rFonts w:ascii="Times New Roman" w:hAnsi="Times New Roman"/>
          <w:sz w:val="28"/>
          <w:szCs w:val="28"/>
          <w:lang w:val="uk-UA"/>
        </w:rPr>
        <w:t>21</w:t>
      </w:r>
      <w:r w:rsidRPr="00B13FA3">
        <w:rPr>
          <w:rFonts w:ascii="Times New Roman" w:hAnsi="Times New Roman"/>
          <w:sz w:val="28"/>
          <w:szCs w:val="28"/>
          <w:lang w:val="uk-UA"/>
        </w:rPr>
        <w:t xml:space="preserve"> одиноких престарілих громадян, </w:t>
      </w:r>
      <w:r w:rsidR="00186AF7" w:rsidRPr="00B13FA3">
        <w:rPr>
          <w:rFonts w:ascii="Times New Roman" w:hAnsi="Times New Roman"/>
          <w:sz w:val="28"/>
          <w:szCs w:val="28"/>
          <w:lang w:val="uk-UA"/>
        </w:rPr>
        <w:t>з них</w:t>
      </w:r>
      <w:r w:rsidR="00614D2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13FA3">
        <w:rPr>
          <w:rFonts w:ascii="Times New Roman" w:hAnsi="Times New Roman"/>
          <w:sz w:val="28"/>
          <w:szCs w:val="28"/>
          <w:lang w:val="uk-UA"/>
        </w:rPr>
        <w:t>обслуговуютьс</w:t>
      </w:r>
      <w:r w:rsidR="00A75834">
        <w:rPr>
          <w:rFonts w:ascii="Times New Roman" w:hAnsi="Times New Roman"/>
          <w:sz w:val="28"/>
          <w:szCs w:val="28"/>
          <w:lang w:val="uk-UA"/>
        </w:rPr>
        <w:t xml:space="preserve">я </w:t>
      </w:r>
      <w:r w:rsidR="00A9192C">
        <w:rPr>
          <w:rFonts w:ascii="Times New Roman" w:hAnsi="Times New Roman"/>
          <w:sz w:val="28"/>
          <w:szCs w:val="28"/>
          <w:lang w:val="uk-UA"/>
        </w:rPr>
        <w:t>10</w:t>
      </w:r>
      <w:r w:rsidR="00186AF7" w:rsidRPr="00B13FA3">
        <w:rPr>
          <w:rFonts w:ascii="Times New Roman" w:hAnsi="Times New Roman"/>
          <w:sz w:val="28"/>
          <w:szCs w:val="28"/>
          <w:lang w:val="uk-UA"/>
        </w:rPr>
        <w:t xml:space="preserve"> соціальними робітниками</w:t>
      </w:r>
      <w:r w:rsidR="005A200C" w:rsidRPr="00B13FA3">
        <w:rPr>
          <w:rFonts w:ascii="Times New Roman" w:hAnsi="Times New Roman"/>
          <w:sz w:val="28"/>
          <w:szCs w:val="28"/>
          <w:lang w:val="uk-UA"/>
        </w:rPr>
        <w:t xml:space="preserve"> (всього </w:t>
      </w:r>
      <w:proofErr w:type="spellStart"/>
      <w:r w:rsidR="005A200C" w:rsidRPr="00B13FA3">
        <w:rPr>
          <w:rFonts w:ascii="Times New Roman" w:hAnsi="Times New Roman"/>
          <w:sz w:val="28"/>
          <w:szCs w:val="28"/>
          <w:lang w:val="uk-UA"/>
        </w:rPr>
        <w:t>обслуговують</w:t>
      </w:r>
      <w:r w:rsidR="00A75834">
        <w:rPr>
          <w:rFonts w:ascii="Times New Roman" w:hAnsi="Times New Roman"/>
          <w:sz w:val="28"/>
          <w:szCs w:val="28"/>
          <w:lang w:val="uk-UA"/>
        </w:rPr>
        <w:t>-</w:t>
      </w:r>
      <w:proofErr w:type="spellEnd"/>
      <w:r w:rsidR="00A9192C">
        <w:rPr>
          <w:rFonts w:ascii="Times New Roman" w:hAnsi="Times New Roman"/>
          <w:sz w:val="28"/>
          <w:szCs w:val="28"/>
          <w:lang w:val="uk-UA"/>
        </w:rPr>
        <w:t xml:space="preserve"> 34</w:t>
      </w:r>
      <w:r w:rsidR="006F7354">
        <w:rPr>
          <w:rFonts w:ascii="Times New Roman" w:hAnsi="Times New Roman"/>
          <w:sz w:val="28"/>
          <w:szCs w:val="28"/>
          <w:lang w:val="uk-UA"/>
        </w:rPr>
        <w:t xml:space="preserve"> особи</w:t>
      </w:r>
      <w:r w:rsidR="002E06E3" w:rsidRPr="00B13FA3">
        <w:rPr>
          <w:rFonts w:ascii="Times New Roman" w:hAnsi="Times New Roman"/>
          <w:sz w:val="28"/>
          <w:szCs w:val="28"/>
          <w:lang w:val="uk-UA"/>
        </w:rPr>
        <w:t>)</w:t>
      </w:r>
      <w:r w:rsidR="005A200C" w:rsidRPr="00B13F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5470D" w:rsidRPr="00B13FA3">
        <w:rPr>
          <w:rFonts w:ascii="Times New Roman" w:hAnsi="Times New Roman"/>
          <w:sz w:val="28"/>
          <w:szCs w:val="28"/>
          <w:lang w:val="uk-UA"/>
        </w:rPr>
        <w:t>.</w:t>
      </w:r>
    </w:p>
    <w:p w:rsidR="00FC65BB" w:rsidRDefault="00FC65BB" w:rsidP="00FC65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</w:p>
    <w:p w:rsidR="00313988" w:rsidRDefault="00A75834" w:rsidP="00313988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Усі села округу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 газифіковані</w:t>
      </w:r>
      <w:r w:rsidR="00313988">
        <w:rPr>
          <w:rFonts w:ascii="Times New Roman" w:hAnsi="Times New Roman"/>
          <w:sz w:val="28"/>
          <w:szCs w:val="28"/>
          <w:lang w:val="uk-UA"/>
        </w:rPr>
        <w:t>.</w:t>
      </w:r>
      <w:r w:rsidR="00614D29">
        <w:rPr>
          <w:rFonts w:ascii="Times New Roman" w:hAnsi="Times New Roman"/>
          <w:sz w:val="28"/>
          <w:szCs w:val="28"/>
          <w:lang w:val="uk-UA"/>
        </w:rPr>
        <w:t xml:space="preserve"> Водогін та вуличне освітлення тільки в </w:t>
      </w:r>
      <w:proofErr w:type="spellStart"/>
      <w:r w:rsidR="00614D29">
        <w:rPr>
          <w:rFonts w:ascii="Times New Roman" w:hAnsi="Times New Roman"/>
          <w:sz w:val="28"/>
          <w:szCs w:val="28"/>
          <w:lang w:val="uk-UA"/>
        </w:rPr>
        <w:t>с.Петрушин</w:t>
      </w:r>
      <w:proofErr w:type="spellEnd"/>
      <w:r w:rsidR="00614D29">
        <w:rPr>
          <w:rFonts w:ascii="Times New Roman" w:hAnsi="Times New Roman"/>
          <w:sz w:val="28"/>
          <w:szCs w:val="28"/>
          <w:lang w:val="uk-UA"/>
        </w:rPr>
        <w:t>.</w:t>
      </w:r>
    </w:p>
    <w:p w:rsidR="00FC65BB" w:rsidRPr="00690249" w:rsidRDefault="0001561A" w:rsidP="003E0CB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D87B90">
        <w:rPr>
          <w:rFonts w:ascii="Times New Roman" w:hAnsi="Times New Roman"/>
          <w:sz w:val="28"/>
          <w:szCs w:val="28"/>
          <w:lang w:val="uk-UA"/>
        </w:rPr>
        <w:t>Користувачі земельних ділянок н</w:t>
      </w:r>
      <w:r>
        <w:rPr>
          <w:rFonts w:ascii="Times New Roman" w:hAnsi="Times New Roman"/>
          <w:sz w:val="28"/>
          <w:szCs w:val="28"/>
          <w:lang w:val="uk-UA"/>
        </w:rPr>
        <w:t>а території округу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  :  ТОВ </w:t>
      </w:r>
      <w:proofErr w:type="spellStart"/>
      <w:r w:rsidR="00FC65BB">
        <w:rPr>
          <w:rFonts w:ascii="Times New Roman" w:hAnsi="Times New Roman"/>
          <w:sz w:val="28"/>
          <w:szCs w:val="28"/>
          <w:lang w:val="uk-UA"/>
        </w:rPr>
        <w:t>„Агрофірма</w:t>
      </w:r>
      <w:proofErr w:type="spellEnd"/>
      <w:r w:rsidR="00FC65B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C65BB">
        <w:rPr>
          <w:rFonts w:ascii="Times New Roman" w:hAnsi="Times New Roman"/>
          <w:sz w:val="28"/>
          <w:szCs w:val="28"/>
          <w:lang w:val="uk-UA"/>
        </w:rPr>
        <w:t>Товстоліс”</w:t>
      </w:r>
      <w:proofErr w:type="spellEnd"/>
      <w:r w:rsidR="006F735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 (директор </w:t>
      </w:r>
      <w:proofErr w:type="spellStart"/>
      <w:r w:rsidR="00FC65BB">
        <w:rPr>
          <w:rFonts w:ascii="Times New Roman" w:hAnsi="Times New Roman"/>
          <w:sz w:val="28"/>
          <w:szCs w:val="28"/>
          <w:lang w:val="uk-UA"/>
        </w:rPr>
        <w:t>Коров’</w:t>
      </w:r>
      <w:r w:rsidR="00A15261">
        <w:rPr>
          <w:rFonts w:ascii="Times New Roman" w:hAnsi="Times New Roman"/>
          <w:sz w:val="28"/>
          <w:szCs w:val="28"/>
          <w:lang w:val="uk-UA"/>
        </w:rPr>
        <w:t>яковський</w:t>
      </w:r>
      <w:proofErr w:type="spellEnd"/>
      <w:r w:rsidR="00A15261">
        <w:rPr>
          <w:rFonts w:ascii="Times New Roman" w:hAnsi="Times New Roman"/>
          <w:sz w:val="28"/>
          <w:szCs w:val="28"/>
          <w:lang w:val="uk-UA"/>
        </w:rPr>
        <w:t xml:space="preserve"> Олександр Євгенійович</w:t>
      </w:r>
      <w:r w:rsidR="00FC65BB">
        <w:rPr>
          <w:rFonts w:ascii="Times New Roman" w:hAnsi="Times New Roman"/>
          <w:sz w:val="28"/>
          <w:szCs w:val="28"/>
          <w:lang w:val="uk-UA"/>
        </w:rPr>
        <w:t>)</w:t>
      </w:r>
      <w:r w:rsidR="00A15261">
        <w:rPr>
          <w:rFonts w:ascii="Times New Roman" w:hAnsi="Times New Roman"/>
          <w:sz w:val="28"/>
          <w:szCs w:val="28"/>
          <w:lang w:val="uk-UA"/>
        </w:rPr>
        <w:t>,</w:t>
      </w:r>
      <w:r w:rsidR="00313988">
        <w:rPr>
          <w:rFonts w:ascii="Times New Roman" w:hAnsi="Times New Roman"/>
          <w:sz w:val="28"/>
          <w:szCs w:val="28"/>
          <w:lang w:val="uk-UA"/>
        </w:rPr>
        <w:t xml:space="preserve"> ТОВ «ЕЙ СІ ДЖІ ЮКРЕЙН» ( керівник </w:t>
      </w:r>
      <w:r w:rsidR="00345D2F">
        <w:rPr>
          <w:rFonts w:ascii="Times New Roman" w:hAnsi="Times New Roman"/>
          <w:sz w:val="28"/>
          <w:szCs w:val="28"/>
          <w:lang w:val="uk-UA"/>
        </w:rPr>
        <w:t>Горілко Юрій Володимирович),</w:t>
      </w:r>
      <w:r w:rsidR="00345D2F" w:rsidRPr="00345D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5D2F">
        <w:rPr>
          <w:rFonts w:ascii="Times New Roman" w:hAnsi="Times New Roman"/>
          <w:sz w:val="28"/>
          <w:szCs w:val="28"/>
          <w:lang w:val="uk-UA"/>
        </w:rPr>
        <w:t xml:space="preserve">ТОВ «ЕЙ СІ ДЖІ УКРАЇНА» ( керівник </w:t>
      </w:r>
      <w:proofErr w:type="spellStart"/>
      <w:r w:rsidR="00345D2F">
        <w:rPr>
          <w:rFonts w:ascii="Times New Roman" w:hAnsi="Times New Roman"/>
          <w:sz w:val="28"/>
          <w:szCs w:val="28"/>
          <w:lang w:val="uk-UA"/>
        </w:rPr>
        <w:t>Пахота</w:t>
      </w:r>
      <w:proofErr w:type="spellEnd"/>
      <w:r w:rsidR="00345D2F">
        <w:rPr>
          <w:rFonts w:ascii="Times New Roman" w:hAnsi="Times New Roman"/>
          <w:sz w:val="28"/>
          <w:szCs w:val="28"/>
          <w:lang w:val="uk-UA"/>
        </w:rPr>
        <w:t xml:space="preserve"> Володимир Юрійович),</w:t>
      </w:r>
      <w:r w:rsidR="006F735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5450">
        <w:rPr>
          <w:rFonts w:ascii="Times New Roman" w:hAnsi="Times New Roman"/>
          <w:sz w:val="28"/>
          <w:szCs w:val="28"/>
          <w:lang w:val="uk-UA"/>
        </w:rPr>
        <w:t xml:space="preserve">ТОВ « Агро-Вітамін» (керівник </w:t>
      </w:r>
      <w:r w:rsidR="0025062D">
        <w:rPr>
          <w:rFonts w:ascii="Times New Roman" w:hAnsi="Times New Roman"/>
          <w:sz w:val="28"/>
          <w:szCs w:val="28"/>
          <w:lang w:val="uk-UA"/>
        </w:rPr>
        <w:t>Давиденко Дмитро Віталійович,</w:t>
      </w:r>
      <w:r w:rsidR="004F5450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фермерські господарства : СФГ „ Час ” (голова </w:t>
      </w:r>
      <w:proofErr w:type="spellStart"/>
      <w:r w:rsidR="00FC65BB">
        <w:rPr>
          <w:rFonts w:ascii="Times New Roman" w:hAnsi="Times New Roman"/>
          <w:sz w:val="28"/>
          <w:szCs w:val="28"/>
          <w:lang w:val="uk-UA"/>
        </w:rPr>
        <w:t>Білоконський</w:t>
      </w:r>
      <w:proofErr w:type="spellEnd"/>
      <w:r w:rsidR="00FC65B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C65BB">
        <w:rPr>
          <w:rFonts w:ascii="Times New Roman" w:hAnsi="Times New Roman"/>
          <w:sz w:val="28"/>
          <w:szCs w:val="28"/>
          <w:lang w:val="uk-UA"/>
        </w:rPr>
        <w:t>Вячеслав</w:t>
      </w:r>
      <w:proofErr w:type="spellEnd"/>
      <w:r w:rsidR="00FC65BB">
        <w:rPr>
          <w:rFonts w:ascii="Times New Roman" w:hAnsi="Times New Roman"/>
          <w:sz w:val="28"/>
          <w:szCs w:val="28"/>
          <w:lang w:val="uk-UA"/>
        </w:rPr>
        <w:t xml:space="preserve"> Іванович),</w:t>
      </w:r>
      <w:r w:rsidR="00A152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СФГ </w:t>
      </w:r>
      <w:r w:rsidR="00E753CE">
        <w:rPr>
          <w:rFonts w:ascii="Times New Roman" w:hAnsi="Times New Roman"/>
          <w:sz w:val="28"/>
          <w:szCs w:val="28"/>
          <w:lang w:val="uk-UA"/>
        </w:rPr>
        <w:t>„</w:t>
      </w:r>
      <w:r w:rsidR="00FC65BB">
        <w:rPr>
          <w:rFonts w:ascii="Times New Roman" w:hAnsi="Times New Roman"/>
          <w:sz w:val="28"/>
          <w:szCs w:val="28"/>
          <w:lang w:val="uk-UA"/>
        </w:rPr>
        <w:t>Володимир”</w:t>
      </w:r>
      <w:r w:rsidR="00E753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65BB">
        <w:rPr>
          <w:rFonts w:ascii="Times New Roman" w:hAnsi="Times New Roman"/>
          <w:sz w:val="28"/>
          <w:szCs w:val="28"/>
          <w:lang w:val="uk-UA"/>
        </w:rPr>
        <w:t>(голова –</w:t>
      </w:r>
      <w:r w:rsidR="00E753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Мандрико Володимир Михайлович),  СФГ „Мандрико” (голова Мандрико Андрій Володимирович), СФГ </w:t>
      </w:r>
      <w:proofErr w:type="spellStart"/>
      <w:r w:rsidR="00FC65BB">
        <w:rPr>
          <w:rFonts w:ascii="Times New Roman" w:hAnsi="Times New Roman"/>
          <w:sz w:val="28"/>
          <w:szCs w:val="28"/>
          <w:lang w:val="uk-UA"/>
        </w:rPr>
        <w:t>„Берізка”</w:t>
      </w:r>
      <w:proofErr w:type="spellEnd"/>
      <w:r w:rsidR="00FC65BB">
        <w:rPr>
          <w:rFonts w:ascii="Times New Roman" w:hAnsi="Times New Roman"/>
          <w:sz w:val="28"/>
          <w:szCs w:val="28"/>
          <w:lang w:val="uk-UA"/>
        </w:rPr>
        <w:t xml:space="preserve"> (голова – </w:t>
      </w:r>
      <w:proofErr w:type="spellStart"/>
      <w:r w:rsidR="00FC65BB">
        <w:rPr>
          <w:rFonts w:ascii="Times New Roman" w:hAnsi="Times New Roman"/>
          <w:sz w:val="28"/>
          <w:szCs w:val="28"/>
          <w:lang w:val="uk-UA"/>
        </w:rPr>
        <w:t>Ледовой</w:t>
      </w:r>
      <w:proofErr w:type="spellEnd"/>
      <w:r w:rsidR="00FC65BB">
        <w:rPr>
          <w:rFonts w:ascii="Times New Roman" w:hAnsi="Times New Roman"/>
          <w:sz w:val="28"/>
          <w:szCs w:val="28"/>
          <w:lang w:val="uk-UA"/>
        </w:rPr>
        <w:t xml:space="preserve"> Володимир Миколайович), ,, СФГ </w:t>
      </w:r>
      <w:proofErr w:type="spellStart"/>
      <w:r w:rsidR="00FC65BB">
        <w:rPr>
          <w:rFonts w:ascii="Times New Roman" w:hAnsi="Times New Roman"/>
          <w:sz w:val="28"/>
          <w:szCs w:val="28"/>
          <w:lang w:val="uk-UA"/>
        </w:rPr>
        <w:t>Альона”</w:t>
      </w:r>
      <w:proofErr w:type="spellEnd"/>
      <w:r w:rsidR="00FC65BB">
        <w:rPr>
          <w:rFonts w:ascii="Times New Roman" w:hAnsi="Times New Roman"/>
          <w:sz w:val="28"/>
          <w:szCs w:val="28"/>
          <w:lang w:val="uk-UA"/>
        </w:rPr>
        <w:t xml:space="preserve"> (голова – </w:t>
      </w:r>
      <w:proofErr w:type="spellStart"/>
      <w:r w:rsidR="00FC65BB">
        <w:rPr>
          <w:rFonts w:ascii="Times New Roman" w:hAnsi="Times New Roman"/>
          <w:sz w:val="28"/>
          <w:szCs w:val="28"/>
          <w:lang w:val="uk-UA"/>
        </w:rPr>
        <w:t>Лозовський</w:t>
      </w:r>
      <w:proofErr w:type="spellEnd"/>
      <w:r w:rsidR="00FC65BB">
        <w:rPr>
          <w:rFonts w:ascii="Times New Roman" w:hAnsi="Times New Roman"/>
          <w:sz w:val="28"/>
          <w:szCs w:val="28"/>
          <w:lang w:val="uk-UA"/>
        </w:rPr>
        <w:t xml:space="preserve"> Ігор Володимирович</w:t>
      </w:r>
      <w:r w:rsidR="000214C9" w:rsidRPr="000214C9">
        <w:rPr>
          <w:rFonts w:ascii="Times New Roman" w:hAnsi="Times New Roman"/>
          <w:sz w:val="28"/>
          <w:szCs w:val="28"/>
          <w:lang w:val="uk-UA"/>
        </w:rPr>
        <w:t>),</w:t>
      </w:r>
      <w:r w:rsidR="00E446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214C9" w:rsidRPr="000214C9">
        <w:rPr>
          <w:rFonts w:ascii="Times New Roman" w:hAnsi="Times New Roman"/>
          <w:sz w:val="28"/>
          <w:szCs w:val="28"/>
          <w:lang w:val="uk-UA"/>
        </w:rPr>
        <w:t>ТОВ</w:t>
      </w:r>
      <w:r w:rsidR="000214C9">
        <w:rPr>
          <w:rFonts w:ascii="Times New Roman" w:hAnsi="Times New Roman"/>
          <w:sz w:val="28"/>
          <w:szCs w:val="28"/>
          <w:lang w:val="uk-UA"/>
        </w:rPr>
        <w:t xml:space="preserve"> «Еліт-Овоч» ( </w:t>
      </w:r>
      <w:r w:rsidR="00340940">
        <w:rPr>
          <w:rFonts w:ascii="Times New Roman" w:hAnsi="Times New Roman"/>
          <w:sz w:val="28"/>
          <w:szCs w:val="28"/>
          <w:lang w:val="uk-UA"/>
        </w:rPr>
        <w:t>керівник</w:t>
      </w:r>
      <w:r w:rsidR="000214C9">
        <w:rPr>
          <w:rFonts w:ascii="Times New Roman" w:hAnsi="Times New Roman"/>
          <w:sz w:val="28"/>
          <w:szCs w:val="28"/>
          <w:lang w:val="uk-UA"/>
        </w:rPr>
        <w:t xml:space="preserve"> Ворона </w:t>
      </w:r>
      <w:r w:rsidR="006F7354" w:rsidRPr="003775C5">
        <w:rPr>
          <w:rFonts w:ascii="Times New Roman" w:hAnsi="Times New Roman"/>
          <w:sz w:val="28"/>
          <w:szCs w:val="28"/>
          <w:lang w:val="uk-UA"/>
        </w:rPr>
        <w:t>Тетяна Анатоліївна</w:t>
      </w:r>
      <w:r w:rsidR="000214C9" w:rsidRPr="003775C5">
        <w:rPr>
          <w:rFonts w:ascii="Times New Roman" w:hAnsi="Times New Roman"/>
          <w:sz w:val="28"/>
          <w:szCs w:val="28"/>
          <w:lang w:val="uk-UA"/>
        </w:rPr>
        <w:t>)</w:t>
      </w:r>
      <w:r w:rsidR="00340940" w:rsidRPr="003775C5">
        <w:rPr>
          <w:rFonts w:ascii="Times New Roman" w:hAnsi="Times New Roman"/>
          <w:sz w:val="28"/>
          <w:szCs w:val="28"/>
          <w:lang w:val="uk-UA"/>
        </w:rPr>
        <w:t>,</w:t>
      </w:r>
      <w:r w:rsidR="000214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481A">
        <w:rPr>
          <w:rFonts w:ascii="Times New Roman" w:hAnsi="Times New Roman"/>
          <w:sz w:val="28"/>
          <w:szCs w:val="28"/>
          <w:lang w:val="uk-UA"/>
        </w:rPr>
        <w:t>ТОВ «</w:t>
      </w:r>
      <w:proofErr w:type="spellStart"/>
      <w:r w:rsidR="0086481A">
        <w:rPr>
          <w:rFonts w:ascii="Times New Roman" w:hAnsi="Times New Roman"/>
          <w:sz w:val="28"/>
          <w:szCs w:val="28"/>
          <w:lang w:val="uk-UA"/>
        </w:rPr>
        <w:t>Нікком</w:t>
      </w:r>
      <w:proofErr w:type="spellEnd"/>
      <w:r w:rsidR="0086481A">
        <w:rPr>
          <w:rFonts w:ascii="Times New Roman" w:hAnsi="Times New Roman"/>
          <w:sz w:val="28"/>
          <w:szCs w:val="28"/>
          <w:lang w:val="uk-UA"/>
        </w:rPr>
        <w:t xml:space="preserve"> – </w:t>
      </w:r>
      <w:proofErr w:type="spellStart"/>
      <w:r w:rsidR="0086481A">
        <w:rPr>
          <w:rFonts w:ascii="Times New Roman" w:hAnsi="Times New Roman"/>
          <w:sz w:val="28"/>
          <w:szCs w:val="28"/>
          <w:lang w:val="uk-UA"/>
        </w:rPr>
        <w:t>Со</w:t>
      </w:r>
      <w:r w:rsidR="00C50FEC">
        <w:rPr>
          <w:rFonts w:ascii="Times New Roman" w:hAnsi="Times New Roman"/>
          <w:sz w:val="28"/>
          <w:szCs w:val="28"/>
          <w:lang w:val="uk-UA"/>
        </w:rPr>
        <w:t>л</w:t>
      </w:r>
      <w:r w:rsidR="0086481A">
        <w:rPr>
          <w:rFonts w:ascii="Times New Roman" w:hAnsi="Times New Roman"/>
          <w:sz w:val="28"/>
          <w:szCs w:val="28"/>
          <w:lang w:val="uk-UA"/>
        </w:rPr>
        <w:t>ар</w:t>
      </w:r>
      <w:proofErr w:type="spellEnd"/>
      <w:r w:rsidR="0086481A">
        <w:rPr>
          <w:rFonts w:ascii="Times New Roman" w:hAnsi="Times New Roman"/>
          <w:sz w:val="28"/>
          <w:szCs w:val="28"/>
          <w:lang w:val="uk-UA"/>
        </w:rPr>
        <w:t xml:space="preserve">» (директор </w:t>
      </w:r>
      <w:proofErr w:type="spellStart"/>
      <w:r w:rsidR="0086481A">
        <w:rPr>
          <w:rFonts w:ascii="Times New Roman" w:hAnsi="Times New Roman"/>
          <w:sz w:val="28"/>
          <w:szCs w:val="28"/>
          <w:lang w:val="uk-UA"/>
        </w:rPr>
        <w:t>Комоцький</w:t>
      </w:r>
      <w:proofErr w:type="spellEnd"/>
      <w:r w:rsidR="0086481A">
        <w:rPr>
          <w:rFonts w:ascii="Times New Roman" w:hAnsi="Times New Roman"/>
          <w:sz w:val="28"/>
          <w:szCs w:val="28"/>
          <w:lang w:val="uk-UA"/>
        </w:rPr>
        <w:t xml:space="preserve"> І.М.</w:t>
      </w:r>
      <w:r w:rsidR="00C50FEC">
        <w:rPr>
          <w:rFonts w:ascii="Times New Roman" w:hAnsi="Times New Roman"/>
          <w:sz w:val="28"/>
          <w:szCs w:val="28"/>
          <w:lang w:val="uk-UA"/>
        </w:rPr>
        <w:t>)</w:t>
      </w:r>
      <w:r w:rsidR="009346BF">
        <w:rPr>
          <w:rFonts w:ascii="Times New Roman" w:hAnsi="Times New Roman"/>
          <w:sz w:val="28"/>
          <w:szCs w:val="28"/>
          <w:lang w:val="uk-UA"/>
        </w:rPr>
        <w:t>.</w:t>
      </w:r>
      <w:r w:rsidR="00FC65BB" w:rsidRPr="000214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5D2F">
        <w:rPr>
          <w:rFonts w:ascii="Times New Roman" w:hAnsi="Times New Roman"/>
          <w:sz w:val="28"/>
          <w:szCs w:val="28"/>
          <w:lang w:val="uk-UA"/>
        </w:rPr>
        <w:t>Є де працювати</w:t>
      </w:r>
      <w:r w:rsidR="00E4468C">
        <w:rPr>
          <w:rFonts w:ascii="Times New Roman" w:hAnsi="Times New Roman"/>
          <w:sz w:val="28"/>
          <w:szCs w:val="28"/>
          <w:lang w:val="uk-UA"/>
        </w:rPr>
        <w:t>,</w:t>
      </w:r>
      <w:r w:rsidR="00345D2F">
        <w:rPr>
          <w:rFonts w:ascii="Times New Roman" w:hAnsi="Times New Roman"/>
          <w:sz w:val="28"/>
          <w:szCs w:val="28"/>
          <w:lang w:val="uk-UA"/>
        </w:rPr>
        <w:t xml:space="preserve"> навіть не вистачає трактористів, водіїв, </w:t>
      </w:r>
      <w:r w:rsidR="003E0CBD">
        <w:rPr>
          <w:rFonts w:ascii="Times New Roman" w:hAnsi="Times New Roman"/>
          <w:sz w:val="28"/>
          <w:szCs w:val="28"/>
          <w:lang w:val="uk-UA"/>
        </w:rPr>
        <w:t>тваринників,</w:t>
      </w:r>
      <w:r w:rsidR="00FC65BB" w:rsidRPr="000214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481A">
        <w:rPr>
          <w:rFonts w:ascii="Times New Roman" w:hAnsi="Times New Roman"/>
          <w:sz w:val="28"/>
          <w:szCs w:val="28"/>
          <w:lang w:val="uk-UA"/>
        </w:rPr>
        <w:t xml:space="preserve">працюють люди з </w:t>
      </w:r>
      <w:proofErr w:type="spellStart"/>
      <w:r w:rsidR="0025062D">
        <w:rPr>
          <w:rFonts w:ascii="Times New Roman" w:hAnsi="Times New Roman"/>
          <w:sz w:val="28"/>
          <w:szCs w:val="28"/>
          <w:lang w:val="uk-UA"/>
        </w:rPr>
        <w:t>с.</w:t>
      </w:r>
      <w:r w:rsidR="0086481A">
        <w:rPr>
          <w:rFonts w:ascii="Times New Roman" w:hAnsi="Times New Roman"/>
          <w:sz w:val="28"/>
          <w:szCs w:val="28"/>
          <w:lang w:val="uk-UA"/>
        </w:rPr>
        <w:t>Халявина</w:t>
      </w:r>
      <w:proofErr w:type="spellEnd"/>
      <w:r w:rsidR="0086481A">
        <w:rPr>
          <w:rFonts w:ascii="Times New Roman" w:hAnsi="Times New Roman"/>
          <w:sz w:val="28"/>
          <w:szCs w:val="28"/>
          <w:lang w:val="uk-UA"/>
        </w:rPr>
        <w:t>,</w:t>
      </w:r>
      <w:r w:rsidR="0025062D">
        <w:rPr>
          <w:rFonts w:ascii="Times New Roman" w:hAnsi="Times New Roman"/>
          <w:sz w:val="28"/>
          <w:szCs w:val="28"/>
          <w:lang w:val="uk-UA"/>
        </w:rPr>
        <w:t xml:space="preserve"> м.</w:t>
      </w:r>
      <w:r w:rsidR="0086481A">
        <w:rPr>
          <w:rFonts w:ascii="Times New Roman" w:hAnsi="Times New Roman"/>
          <w:sz w:val="28"/>
          <w:szCs w:val="28"/>
          <w:lang w:val="uk-UA"/>
        </w:rPr>
        <w:t xml:space="preserve"> Чернігова</w:t>
      </w:r>
      <w:r w:rsidR="00FC65BB" w:rsidRPr="00690249">
        <w:rPr>
          <w:rFonts w:ascii="Times New Roman" w:hAnsi="Times New Roman"/>
          <w:sz w:val="28"/>
          <w:szCs w:val="28"/>
          <w:lang w:val="uk-UA"/>
        </w:rPr>
        <w:t>.</w:t>
      </w:r>
    </w:p>
    <w:p w:rsidR="00FC65BB" w:rsidRDefault="00FC65BB" w:rsidP="00E776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Основні напрямки спеціалізації сільськогосподарських підприємств  - це вирощування зернових культур, картоплі,  овочів, м’ясне та молочне скотарство.</w:t>
      </w:r>
    </w:p>
    <w:p w:rsidR="00FC65BB" w:rsidRDefault="00026BAC" w:rsidP="00FC65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</w:p>
    <w:p w:rsidR="00D45024" w:rsidRDefault="003B734F" w:rsidP="00FC65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A75834">
        <w:rPr>
          <w:rFonts w:ascii="Times New Roman" w:hAnsi="Times New Roman"/>
          <w:sz w:val="28"/>
          <w:szCs w:val="28"/>
          <w:lang w:val="uk-UA"/>
        </w:rPr>
        <w:t>На території округу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  працюють торгівельні установи різних форм власності :</w:t>
      </w:r>
      <w:r w:rsidR="00E60D54">
        <w:rPr>
          <w:rFonts w:ascii="Times New Roman" w:hAnsi="Times New Roman"/>
          <w:sz w:val="28"/>
          <w:szCs w:val="28"/>
          <w:lang w:val="uk-UA"/>
        </w:rPr>
        <w:t xml:space="preserve"> магазин </w:t>
      </w:r>
      <w:proofErr w:type="spellStart"/>
      <w:r w:rsidR="00E60D54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="00E60D5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60D54">
        <w:rPr>
          <w:rFonts w:ascii="Times New Roman" w:hAnsi="Times New Roman"/>
          <w:sz w:val="28"/>
          <w:szCs w:val="28"/>
          <w:lang w:val="uk-UA"/>
        </w:rPr>
        <w:t>Буренок</w:t>
      </w:r>
      <w:proofErr w:type="spellEnd"/>
      <w:r w:rsidR="00E60D54">
        <w:rPr>
          <w:rFonts w:ascii="Times New Roman" w:hAnsi="Times New Roman"/>
          <w:sz w:val="28"/>
          <w:szCs w:val="28"/>
          <w:lang w:val="uk-UA"/>
        </w:rPr>
        <w:t xml:space="preserve"> Тамара Олексіївна </w:t>
      </w:r>
      <w:proofErr w:type="spellStart"/>
      <w:r w:rsidR="00E60D54">
        <w:rPr>
          <w:rFonts w:ascii="Times New Roman" w:hAnsi="Times New Roman"/>
          <w:sz w:val="28"/>
          <w:szCs w:val="28"/>
          <w:lang w:val="uk-UA"/>
        </w:rPr>
        <w:t>с.Петрушин</w:t>
      </w:r>
      <w:proofErr w:type="spellEnd"/>
      <w:r w:rsidR="00E60D54">
        <w:rPr>
          <w:rFonts w:ascii="Times New Roman" w:hAnsi="Times New Roman"/>
          <w:sz w:val="28"/>
          <w:szCs w:val="28"/>
          <w:lang w:val="uk-UA"/>
        </w:rPr>
        <w:t>,</w:t>
      </w:r>
      <w:r w:rsidR="00340940">
        <w:rPr>
          <w:rFonts w:ascii="Times New Roman" w:hAnsi="Times New Roman"/>
          <w:sz w:val="28"/>
          <w:szCs w:val="28"/>
          <w:lang w:val="uk-UA"/>
        </w:rPr>
        <w:t xml:space="preserve"> магазин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40940">
        <w:rPr>
          <w:rFonts w:ascii="Times New Roman" w:hAnsi="Times New Roman"/>
          <w:sz w:val="28"/>
          <w:szCs w:val="28"/>
          <w:lang w:val="uk-UA"/>
        </w:rPr>
        <w:t>Білоконського</w:t>
      </w:r>
      <w:proofErr w:type="spellEnd"/>
      <w:r w:rsidR="0034094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40940">
        <w:rPr>
          <w:rFonts w:ascii="Times New Roman" w:hAnsi="Times New Roman"/>
          <w:sz w:val="28"/>
          <w:szCs w:val="28"/>
          <w:lang w:val="uk-UA"/>
        </w:rPr>
        <w:t>Вячеслава</w:t>
      </w:r>
      <w:proofErr w:type="spellEnd"/>
      <w:r w:rsidR="00340940">
        <w:rPr>
          <w:rFonts w:ascii="Times New Roman" w:hAnsi="Times New Roman"/>
          <w:sz w:val="28"/>
          <w:szCs w:val="28"/>
          <w:lang w:val="uk-UA"/>
        </w:rPr>
        <w:t xml:space="preserve"> Івановича в </w:t>
      </w:r>
      <w:proofErr w:type="spellStart"/>
      <w:r w:rsidR="00340940">
        <w:rPr>
          <w:rFonts w:ascii="Times New Roman" w:hAnsi="Times New Roman"/>
          <w:sz w:val="28"/>
          <w:szCs w:val="28"/>
          <w:lang w:val="uk-UA"/>
        </w:rPr>
        <w:t>с.Терехівка</w:t>
      </w:r>
      <w:proofErr w:type="spellEnd"/>
      <w:r w:rsidR="00340940">
        <w:rPr>
          <w:rFonts w:ascii="Times New Roman" w:hAnsi="Times New Roman"/>
          <w:sz w:val="28"/>
          <w:szCs w:val="28"/>
          <w:lang w:val="uk-UA"/>
        </w:rPr>
        <w:t>,</w:t>
      </w:r>
      <w:r w:rsidR="002E67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0D54">
        <w:rPr>
          <w:rFonts w:ascii="Times New Roman" w:hAnsi="Times New Roman"/>
          <w:sz w:val="28"/>
          <w:szCs w:val="28"/>
          <w:lang w:val="uk-UA"/>
        </w:rPr>
        <w:t xml:space="preserve">три торгівельні павільйони  приватного  підприємця Телень Наталії  Петрівни (у селах </w:t>
      </w:r>
      <w:proofErr w:type="spellStart"/>
      <w:r w:rsidR="00E60D54">
        <w:rPr>
          <w:rFonts w:ascii="Times New Roman" w:hAnsi="Times New Roman"/>
          <w:sz w:val="28"/>
          <w:szCs w:val="28"/>
          <w:lang w:val="uk-UA"/>
        </w:rPr>
        <w:t>Терехівка</w:t>
      </w:r>
      <w:proofErr w:type="spellEnd"/>
      <w:r w:rsidR="00E60D54">
        <w:rPr>
          <w:rFonts w:ascii="Times New Roman" w:hAnsi="Times New Roman"/>
          <w:sz w:val="28"/>
          <w:szCs w:val="28"/>
          <w:lang w:val="uk-UA"/>
        </w:rPr>
        <w:t>,</w:t>
      </w:r>
      <w:r w:rsidR="003F483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0D54">
        <w:rPr>
          <w:rFonts w:ascii="Times New Roman" w:hAnsi="Times New Roman"/>
          <w:sz w:val="28"/>
          <w:szCs w:val="28"/>
          <w:lang w:val="uk-UA"/>
        </w:rPr>
        <w:t>Малинівка,</w:t>
      </w:r>
      <w:r w:rsidR="003F483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F4830">
        <w:rPr>
          <w:rFonts w:ascii="Times New Roman" w:hAnsi="Times New Roman"/>
          <w:sz w:val="28"/>
          <w:szCs w:val="28"/>
          <w:lang w:val="uk-UA"/>
        </w:rPr>
        <w:t>Петрушин</w:t>
      </w:r>
      <w:proofErr w:type="spellEnd"/>
      <w:r w:rsidR="003F4830">
        <w:rPr>
          <w:rFonts w:ascii="Times New Roman" w:hAnsi="Times New Roman"/>
          <w:sz w:val="28"/>
          <w:szCs w:val="28"/>
          <w:lang w:val="uk-UA"/>
        </w:rPr>
        <w:t>)</w:t>
      </w:r>
      <w:r w:rsidR="00E60D54">
        <w:rPr>
          <w:rFonts w:ascii="Times New Roman" w:hAnsi="Times New Roman"/>
          <w:sz w:val="28"/>
          <w:szCs w:val="28"/>
          <w:lang w:val="uk-UA"/>
        </w:rPr>
        <w:t>,</w:t>
      </w:r>
      <w:r w:rsidR="003F483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0CBD">
        <w:rPr>
          <w:rFonts w:ascii="Times New Roman" w:hAnsi="Times New Roman"/>
          <w:sz w:val="28"/>
          <w:szCs w:val="28"/>
          <w:lang w:val="uk-UA"/>
        </w:rPr>
        <w:t>два</w:t>
      </w:r>
      <w:r w:rsidR="00D7633F">
        <w:rPr>
          <w:rFonts w:ascii="Times New Roman" w:hAnsi="Times New Roman"/>
          <w:sz w:val="28"/>
          <w:szCs w:val="28"/>
          <w:lang w:val="uk-UA"/>
        </w:rPr>
        <w:t xml:space="preserve"> магазини у власності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D7633F">
        <w:rPr>
          <w:rFonts w:ascii="Times New Roman" w:hAnsi="Times New Roman"/>
          <w:sz w:val="28"/>
          <w:szCs w:val="28"/>
          <w:lang w:val="uk-UA"/>
        </w:rPr>
        <w:t>Бабич Надії Володимирівни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0CBD">
        <w:rPr>
          <w:rFonts w:ascii="Times New Roman" w:hAnsi="Times New Roman"/>
          <w:sz w:val="28"/>
          <w:szCs w:val="28"/>
          <w:lang w:val="uk-UA"/>
        </w:rPr>
        <w:t>в селах Малинівка і</w:t>
      </w:r>
      <w:r w:rsidR="00D7633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7633F">
        <w:rPr>
          <w:rFonts w:ascii="Times New Roman" w:hAnsi="Times New Roman"/>
          <w:sz w:val="28"/>
          <w:szCs w:val="28"/>
          <w:lang w:val="uk-UA"/>
        </w:rPr>
        <w:t>Стаси</w:t>
      </w:r>
      <w:proofErr w:type="spellEnd"/>
      <w:r w:rsidR="00BF47FB">
        <w:rPr>
          <w:rFonts w:ascii="Times New Roman" w:hAnsi="Times New Roman"/>
          <w:sz w:val="28"/>
          <w:szCs w:val="28"/>
          <w:lang w:val="uk-UA"/>
        </w:rPr>
        <w:t xml:space="preserve"> (у даний час магазин в </w:t>
      </w:r>
      <w:proofErr w:type="spellStart"/>
      <w:r w:rsidR="00BF47FB">
        <w:rPr>
          <w:rFonts w:ascii="Times New Roman" w:hAnsi="Times New Roman"/>
          <w:sz w:val="28"/>
          <w:szCs w:val="28"/>
          <w:lang w:val="uk-UA"/>
        </w:rPr>
        <w:t>с.Стаси</w:t>
      </w:r>
      <w:proofErr w:type="spellEnd"/>
      <w:r w:rsidR="00BF47FB">
        <w:rPr>
          <w:rFonts w:ascii="Times New Roman" w:hAnsi="Times New Roman"/>
          <w:sz w:val="28"/>
          <w:szCs w:val="28"/>
          <w:lang w:val="uk-UA"/>
        </w:rPr>
        <w:t xml:space="preserve"> не </w:t>
      </w:r>
      <w:r w:rsidR="00BF47FB">
        <w:rPr>
          <w:rFonts w:ascii="Times New Roman" w:hAnsi="Times New Roman"/>
          <w:sz w:val="28"/>
          <w:szCs w:val="28"/>
          <w:lang w:val="uk-UA"/>
        </w:rPr>
        <w:lastRenderedPageBreak/>
        <w:t>працює)</w:t>
      </w:r>
      <w:r w:rsidR="00D7633F">
        <w:rPr>
          <w:rFonts w:ascii="Times New Roman" w:hAnsi="Times New Roman"/>
          <w:sz w:val="28"/>
          <w:szCs w:val="28"/>
          <w:lang w:val="uk-UA"/>
        </w:rPr>
        <w:t xml:space="preserve"> ,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 магазин приватного підприємця Попової </w:t>
      </w:r>
      <w:r w:rsidR="00E753CE">
        <w:rPr>
          <w:rFonts w:ascii="Times New Roman" w:hAnsi="Times New Roman"/>
          <w:sz w:val="28"/>
          <w:szCs w:val="28"/>
          <w:lang w:val="uk-UA"/>
        </w:rPr>
        <w:t xml:space="preserve">Тамари Миколаївни в </w:t>
      </w:r>
      <w:proofErr w:type="spellStart"/>
      <w:r w:rsidR="00E753CE">
        <w:rPr>
          <w:rFonts w:ascii="Times New Roman" w:hAnsi="Times New Roman"/>
          <w:sz w:val="28"/>
          <w:szCs w:val="28"/>
          <w:lang w:val="uk-UA"/>
        </w:rPr>
        <w:t>с.Товстоліс</w:t>
      </w:r>
      <w:proofErr w:type="spellEnd"/>
      <w:r w:rsidR="003F4830">
        <w:rPr>
          <w:rFonts w:ascii="Times New Roman" w:hAnsi="Times New Roman"/>
          <w:sz w:val="28"/>
          <w:szCs w:val="28"/>
          <w:lang w:val="uk-UA"/>
        </w:rPr>
        <w:t>, кафетерій «Євгенія» (</w:t>
      </w:r>
      <w:proofErr w:type="spellStart"/>
      <w:r w:rsidR="003F4830">
        <w:rPr>
          <w:rFonts w:ascii="Times New Roman" w:hAnsi="Times New Roman"/>
          <w:sz w:val="28"/>
          <w:szCs w:val="28"/>
          <w:lang w:val="uk-UA"/>
        </w:rPr>
        <w:t>с.Терехівка</w:t>
      </w:r>
      <w:proofErr w:type="spellEnd"/>
      <w:r w:rsidR="003F4830">
        <w:rPr>
          <w:rFonts w:ascii="Times New Roman" w:hAnsi="Times New Roman"/>
          <w:sz w:val="28"/>
          <w:szCs w:val="28"/>
          <w:lang w:val="uk-UA"/>
        </w:rPr>
        <w:t>)</w:t>
      </w:r>
      <w:r w:rsidR="00FC65BB">
        <w:rPr>
          <w:rFonts w:ascii="Times New Roman" w:hAnsi="Times New Roman"/>
          <w:sz w:val="28"/>
          <w:szCs w:val="28"/>
          <w:lang w:val="uk-UA"/>
        </w:rPr>
        <w:t>.</w:t>
      </w:r>
    </w:p>
    <w:p w:rsidR="003B734F" w:rsidRDefault="00FC65BB" w:rsidP="00FC65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C5D08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3B734F">
        <w:rPr>
          <w:rFonts w:ascii="Times New Roman" w:hAnsi="Times New Roman"/>
          <w:sz w:val="28"/>
          <w:szCs w:val="28"/>
          <w:lang w:val="uk-UA"/>
        </w:rPr>
        <w:t xml:space="preserve">      </w:t>
      </w:r>
    </w:p>
    <w:p w:rsidR="00FC65BB" w:rsidRPr="00CC0B0D" w:rsidRDefault="003B734F" w:rsidP="00FC65B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FC65BB" w:rsidRPr="00D7633F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r w:rsidR="002E677C">
        <w:rPr>
          <w:rFonts w:ascii="Times New Roman" w:hAnsi="Times New Roman"/>
          <w:sz w:val="28"/>
          <w:szCs w:val="28"/>
          <w:lang w:val="uk-UA"/>
        </w:rPr>
        <w:t>округу</w:t>
      </w:r>
      <w:r w:rsidR="00FC65BB" w:rsidRPr="00D763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65BB">
        <w:rPr>
          <w:rFonts w:ascii="Times New Roman" w:hAnsi="Times New Roman"/>
          <w:sz w:val="28"/>
          <w:szCs w:val="28"/>
          <w:lang w:val="uk-UA"/>
        </w:rPr>
        <w:t>школи</w:t>
      </w:r>
      <w:r w:rsidR="003B662E">
        <w:rPr>
          <w:rFonts w:ascii="Times New Roman" w:hAnsi="Times New Roman"/>
          <w:sz w:val="28"/>
          <w:szCs w:val="28"/>
          <w:lang w:val="uk-UA"/>
        </w:rPr>
        <w:t xml:space="preserve"> не </w:t>
      </w:r>
      <w:r w:rsidR="003B662E" w:rsidRPr="00D7633F">
        <w:rPr>
          <w:rFonts w:ascii="Times New Roman" w:hAnsi="Times New Roman"/>
          <w:sz w:val="28"/>
          <w:szCs w:val="28"/>
          <w:lang w:val="uk-UA"/>
        </w:rPr>
        <w:t>функціону</w:t>
      </w:r>
      <w:r w:rsidR="003B662E">
        <w:rPr>
          <w:rFonts w:ascii="Times New Roman" w:hAnsi="Times New Roman"/>
          <w:sz w:val="28"/>
          <w:szCs w:val="28"/>
          <w:lang w:val="uk-UA"/>
        </w:rPr>
        <w:t>ють</w:t>
      </w:r>
      <w:r w:rsidR="0052080F">
        <w:rPr>
          <w:rFonts w:ascii="Times New Roman" w:hAnsi="Times New Roman"/>
          <w:sz w:val="28"/>
          <w:szCs w:val="28"/>
          <w:lang w:val="uk-UA"/>
        </w:rPr>
        <w:t>.</w:t>
      </w:r>
    </w:p>
    <w:p w:rsidR="00FC65BB" w:rsidRPr="00CC0B0D" w:rsidRDefault="00FC65BB" w:rsidP="00FC65B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p w:rsidR="00FC65BB" w:rsidRDefault="009C441A" w:rsidP="00186A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FC2312">
        <w:rPr>
          <w:rFonts w:ascii="Times New Roman" w:hAnsi="Times New Roman"/>
          <w:sz w:val="28"/>
          <w:szCs w:val="28"/>
          <w:lang w:val="uk-UA"/>
        </w:rPr>
        <w:t xml:space="preserve">На території округу 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працює </w:t>
      </w:r>
      <w:proofErr w:type="spellStart"/>
      <w:r w:rsidR="00FC65BB">
        <w:rPr>
          <w:rFonts w:ascii="Times New Roman" w:hAnsi="Times New Roman"/>
          <w:sz w:val="28"/>
          <w:szCs w:val="28"/>
          <w:lang w:val="uk-UA"/>
        </w:rPr>
        <w:t>Терехівський</w:t>
      </w:r>
      <w:proofErr w:type="spellEnd"/>
      <w:r w:rsidR="004C757D">
        <w:rPr>
          <w:rFonts w:ascii="Times New Roman" w:hAnsi="Times New Roman"/>
          <w:sz w:val="28"/>
          <w:szCs w:val="28"/>
          <w:lang w:val="uk-UA"/>
        </w:rPr>
        <w:t xml:space="preserve"> сільський </w:t>
      </w:r>
      <w:r w:rsidR="00FC2312">
        <w:rPr>
          <w:rFonts w:ascii="Times New Roman" w:hAnsi="Times New Roman"/>
          <w:sz w:val="28"/>
          <w:szCs w:val="28"/>
          <w:lang w:val="uk-UA"/>
        </w:rPr>
        <w:t xml:space="preserve">будинок культури, </w:t>
      </w:r>
      <w:proofErr w:type="spellStart"/>
      <w:r w:rsidR="00FC2312">
        <w:rPr>
          <w:rFonts w:ascii="Times New Roman" w:hAnsi="Times New Roman"/>
          <w:sz w:val="28"/>
          <w:szCs w:val="28"/>
          <w:lang w:val="uk-UA"/>
        </w:rPr>
        <w:t>Петрушинський</w:t>
      </w:r>
      <w:proofErr w:type="spellEnd"/>
      <w:r w:rsidR="00FC231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0940">
        <w:rPr>
          <w:rFonts w:ascii="Times New Roman" w:hAnsi="Times New Roman"/>
          <w:sz w:val="28"/>
          <w:szCs w:val="28"/>
          <w:lang w:val="uk-UA"/>
        </w:rPr>
        <w:t xml:space="preserve">сільський </w:t>
      </w:r>
      <w:r w:rsidR="00081A7F">
        <w:rPr>
          <w:rFonts w:ascii="Times New Roman" w:hAnsi="Times New Roman"/>
          <w:sz w:val="28"/>
          <w:szCs w:val="28"/>
          <w:lang w:val="uk-UA"/>
        </w:rPr>
        <w:t>клуб,</w:t>
      </w:r>
      <w:r w:rsidR="00FC231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C65BB">
        <w:rPr>
          <w:rFonts w:ascii="Times New Roman" w:hAnsi="Times New Roman"/>
          <w:sz w:val="28"/>
          <w:szCs w:val="28"/>
          <w:lang w:val="uk-UA"/>
        </w:rPr>
        <w:t>Товстоліський</w:t>
      </w:r>
      <w:proofErr w:type="spellEnd"/>
      <w:r w:rsidR="00FC65BB">
        <w:rPr>
          <w:rFonts w:ascii="Times New Roman" w:hAnsi="Times New Roman"/>
          <w:sz w:val="28"/>
          <w:szCs w:val="28"/>
          <w:lang w:val="uk-UA"/>
        </w:rPr>
        <w:t xml:space="preserve"> сільський клуб</w:t>
      </w:r>
      <w:r w:rsidR="00BF47FB">
        <w:rPr>
          <w:rFonts w:ascii="Times New Roman" w:hAnsi="Times New Roman"/>
          <w:sz w:val="28"/>
          <w:szCs w:val="28"/>
          <w:lang w:val="uk-UA"/>
        </w:rPr>
        <w:t>-бібліотека</w:t>
      </w:r>
      <w:r w:rsidR="00081A7F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081A7F">
        <w:rPr>
          <w:rFonts w:ascii="Times New Roman" w:hAnsi="Times New Roman"/>
          <w:sz w:val="28"/>
          <w:szCs w:val="28"/>
          <w:lang w:val="uk-UA"/>
        </w:rPr>
        <w:t>Малинівська</w:t>
      </w:r>
      <w:proofErr w:type="spellEnd"/>
      <w:r w:rsidR="00081A7F">
        <w:rPr>
          <w:rFonts w:ascii="Times New Roman" w:hAnsi="Times New Roman"/>
          <w:sz w:val="28"/>
          <w:szCs w:val="28"/>
          <w:lang w:val="uk-UA"/>
        </w:rPr>
        <w:t xml:space="preserve"> сільська бібліотека.</w:t>
      </w:r>
    </w:p>
    <w:p w:rsidR="00D87B90" w:rsidRDefault="00D87B90" w:rsidP="00186A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5D76" w:rsidRDefault="00FC65BB" w:rsidP="00FC65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9346BF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r w:rsidR="00340940">
        <w:rPr>
          <w:rFonts w:ascii="Times New Roman" w:hAnsi="Times New Roman"/>
          <w:sz w:val="28"/>
          <w:szCs w:val="28"/>
          <w:lang w:val="uk-UA"/>
        </w:rPr>
        <w:t xml:space="preserve"> округу</w:t>
      </w:r>
      <w:r w:rsidR="009346BF">
        <w:rPr>
          <w:rFonts w:ascii="Times New Roman" w:hAnsi="Times New Roman"/>
          <w:sz w:val="28"/>
          <w:szCs w:val="28"/>
          <w:lang w:val="uk-UA"/>
        </w:rPr>
        <w:t xml:space="preserve"> працює пересувне </w:t>
      </w:r>
      <w:r>
        <w:rPr>
          <w:rFonts w:ascii="Times New Roman" w:hAnsi="Times New Roman"/>
          <w:sz w:val="28"/>
          <w:szCs w:val="28"/>
          <w:lang w:val="uk-UA"/>
        </w:rPr>
        <w:t xml:space="preserve"> поштове відділення</w:t>
      </w:r>
      <w:r w:rsidR="00EE4839">
        <w:rPr>
          <w:rFonts w:ascii="Times New Roman" w:hAnsi="Times New Roman"/>
          <w:sz w:val="28"/>
          <w:szCs w:val="28"/>
          <w:lang w:val="uk-UA"/>
        </w:rPr>
        <w:t>.</w:t>
      </w:r>
    </w:p>
    <w:p w:rsidR="00FC65BB" w:rsidRDefault="00FC65BB" w:rsidP="00FC65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311A0" w:rsidRDefault="00A1662B" w:rsidP="00FC65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C441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C65BB">
        <w:rPr>
          <w:rFonts w:ascii="Times New Roman" w:hAnsi="Times New Roman"/>
          <w:sz w:val="28"/>
          <w:szCs w:val="28"/>
        </w:rPr>
        <w:t>Населення</w:t>
      </w:r>
      <w:proofErr w:type="spellEnd"/>
      <w:r w:rsidR="00FC65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C65BB">
        <w:rPr>
          <w:rFonts w:ascii="Times New Roman" w:hAnsi="Times New Roman"/>
          <w:sz w:val="28"/>
          <w:szCs w:val="28"/>
        </w:rPr>
        <w:t>обслугову</w:t>
      </w:r>
      <w:proofErr w:type="spellEnd"/>
      <w:r w:rsidR="005D2DEB">
        <w:rPr>
          <w:rFonts w:ascii="Times New Roman" w:hAnsi="Times New Roman"/>
          <w:sz w:val="28"/>
          <w:szCs w:val="28"/>
          <w:lang w:val="uk-UA"/>
        </w:rPr>
        <w:t>є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2312">
        <w:rPr>
          <w:rFonts w:ascii="Times New Roman" w:hAnsi="Times New Roman"/>
          <w:sz w:val="28"/>
          <w:szCs w:val="28"/>
          <w:lang w:val="uk-UA"/>
        </w:rPr>
        <w:t>один</w:t>
      </w:r>
      <w:r w:rsidR="00FC65BB">
        <w:rPr>
          <w:rFonts w:ascii="Times New Roman" w:hAnsi="Times New Roman"/>
          <w:sz w:val="28"/>
          <w:szCs w:val="28"/>
        </w:rPr>
        <w:t xml:space="preserve"> фельдшер</w:t>
      </w:r>
      <w:r w:rsidR="00E60D5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60D54">
        <w:rPr>
          <w:rFonts w:ascii="Times New Roman" w:hAnsi="Times New Roman"/>
          <w:sz w:val="28"/>
          <w:szCs w:val="28"/>
          <w:lang w:val="uk-UA"/>
        </w:rPr>
        <w:t>Телегуз</w:t>
      </w:r>
      <w:proofErr w:type="spellEnd"/>
      <w:r w:rsidR="00E60D54">
        <w:rPr>
          <w:rFonts w:ascii="Times New Roman" w:hAnsi="Times New Roman"/>
          <w:sz w:val="28"/>
          <w:szCs w:val="28"/>
          <w:lang w:val="uk-UA"/>
        </w:rPr>
        <w:t xml:space="preserve"> Тетяна Миколаївна</w:t>
      </w:r>
      <w:r w:rsidR="00365D76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365D76">
        <w:rPr>
          <w:rFonts w:ascii="Times New Roman" w:hAnsi="Times New Roman"/>
          <w:sz w:val="28"/>
          <w:szCs w:val="28"/>
          <w:lang w:val="uk-UA"/>
        </w:rPr>
        <w:t>Терехівський</w:t>
      </w:r>
      <w:proofErr w:type="spellEnd"/>
      <w:r w:rsidR="00365D7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2312">
        <w:rPr>
          <w:rFonts w:ascii="Times New Roman" w:hAnsi="Times New Roman"/>
          <w:sz w:val="28"/>
          <w:szCs w:val="28"/>
          <w:lang w:val="uk-UA"/>
        </w:rPr>
        <w:t xml:space="preserve">та </w:t>
      </w:r>
      <w:proofErr w:type="spellStart"/>
      <w:r w:rsidR="00FC2312">
        <w:rPr>
          <w:rFonts w:ascii="Times New Roman" w:hAnsi="Times New Roman"/>
          <w:sz w:val="28"/>
          <w:szCs w:val="28"/>
          <w:lang w:val="uk-UA"/>
        </w:rPr>
        <w:t>Петрушинський</w:t>
      </w:r>
      <w:proofErr w:type="spellEnd"/>
      <w:r w:rsidR="00FC231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5D76">
        <w:rPr>
          <w:rFonts w:ascii="Times New Roman" w:hAnsi="Times New Roman"/>
          <w:sz w:val="28"/>
          <w:szCs w:val="28"/>
          <w:lang w:val="uk-UA"/>
        </w:rPr>
        <w:t xml:space="preserve">ФП </w:t>
      </w:r>
      <w:r w:rsidR="00FC2312">
        <w:rPr>
          <w:rFonts w:ascii="Times New Roman" w:hAnsi="Times New Roman"/>
          <w:sz w:val="28"/>
          <w:szCs w:val="28"/>
          <w:lang w:val="uk-UA"/>
        </w:rPr>
        <w:t>утримую</w:t>
      </w:r>
      <w:r w:rsidR="00CC629D">
        <w:rPr>
          <w:rFonts w:ascii="Times New Roman" w:hAnsi="Times New Roman"/>
          <w:sz w:val="28"/>
          <w:szCs w:val="28"/>
          <w:lang w:val="uk-UA"/>
        </w:rPr>
        <w:t>ться за рахунок комунального нек</w:t>
      </w:r>
      <w:r w:rsidR="005F1A66">
        <w:rPr>
          <w:rFonts w:ascii="Times New Roman" w:hAnsi="Times New Roman"/>
          <w:sz w:val="28"/>
          <w:szCs w:val="28"/>
          <w:lang w:val="uk-UA"/>
        </w:rPr>
        <w:t>омерційного підприємства</w:t>
      </w:r>
      <w:r w:rsidR="00CC629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F1A66">
        <w:rPr>
          <w:rFonts w:ascii="Times New Roman" w:hAnsi="Times New Roman"/>
          <w:sz w:val="28"/>
          <w:szCs w:val="28"/>
          <w:lang w:val="uk-UA"/>
        </w:rPr>
        <w:t>«Чернігівський</w:t>
      </w:r>
      <w:r w:rsidR="00CC629D">
        <w:rPr>
          <w:rFonts w:ascii="Times New Roman" w:hAnsi="Times New Roman"/>
          <w:sz w:val="28"/>
          <w:szCs w:val="28"/>
          <w:lang w:val="uk-UA"/>
        </w:rPr>
        <w:t xml:space="preserve"> районн</w:t>
      </w:r>
      <w:r w:rsidR="005F1A66">
        <w:rPr>
          <w:rFonts w:ascii="Times New Roman" w:hAnsi="Times New Roman"/>
          <w:sz w:val="28"/>
          <w:szCs w:val="28"/>
          <w:lang w:val="uk-UA"/>
        </w:rPr>
        <w:t>ий</w:t>
      </w:r>
      <w:r w:rsidR="00CC629D">
        <w:rPr>
          <w:rFonts w:ascii="Times New Roman" w:hAnsi="Times New Roman"/>
          <w:sz w:val="28"/>
          <w:szCs w:val="28"/>
          <w:lang w:val="uk-UA"/>
        </w:rPr>
        <w:t xml:space="preserve"> центр первинної медико</w:t>
      </w:r>
      <w:r w:rsidR="005F1A66">
        <w:rPr>
          <w:rFonts w:ascii="Times New Roman" w:hAnsi="Times New Roman"/>
          <w:sz w:val="28"/>
          <w:szCs w:val="28"/>
          <w:lang w:val="uk-UA"/>
        </w:rPr>
        <w:t>-</w:t>
      </w:r>
      <w:r w:rsidR="00CC629D">
        <w:rPr>
          <w:rFonts w:ascii="Times New Roman" w:hAnsi="Times New Roman"/>
          <w:sz w:val="28"/>
          <w:szCs w:val="28"/>
          <w:lang w:val="uk-UA"/>
        </w:rPr>
        <w:t>санітарної допомоги</w:t>
      </w:r>
      <w:r w:rsidR="005F1A66">
        <w:rPr>
          <w:rFonts w:ascii="Times New Roman" w:hAnsi="Times New Roman"/>
          <w:sz w:val="28"/>
          <w:szCs w:val="28"/>
          <w:lang w:val="uk-UA"/>
        </w:rPr>
        <w:t>»</w:t>
      </w:r>
      <w:r w:rsidR="00340940">
        <w:rPr>
          <w:rFonts w:ascii="Times New Roman" w:hAnsi="Times New Roman"/>
          <w:sz w:val="28"/>
          <w:szCs w:val="28"/>
          <w:lang w:val="uk-UA"/>
        </w:rPr>
        <w:t xml:space="preserve"> та за підтримки сільської ради.</w:t>
      </w:r>
      <w:r w:rsidR="00E753CE">
        <w:rPr>
          <w:rFonts w:ascii="Times New Roman" w:hAnsi="Times New Roman"/>
          <w:sz w:val="28"/>
          <w:szCs w:val="28"/>
        </w:rPr>
        <w:t xml:space="preserve"> </w:t>
      </w:r>
    </w:p>
    <w:p w:rsidR="00FC65BB" w:rsidRDefault="00FC65BB" w:rsidP="00FC65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DC51D8">
        <w:rPr>
          <w:rFonts w:ascii="Times New Roman" w:hAnsi="Times New Roman"/>
          <w:sz w:val="28"/>
          <w:szCs w:val="28"/>
          <w:lang w:val="uk-UA"/>
        </w:rPr>
        <w:t>Працю</w:t>
      </w:r>
      <w:r w:rsidR="006D138E">
        <w:rPr>
          <w:rFonts w:ascii="Times New Roman" w:hAnsi="Times New Roman"/>
          <w:sz w:val="28"/>
          <w:szCs w:val="28"/>
          <w:lang w:val="uk-UA"/>
        </w:rPr>
        <w:t xml:space="preserve">ють два </w:t>
      </w:r>
      <w:r>
        <w:rPr>
          <w:rFonts w:ascii="Times New Roman" w:hAnsi="Times New Roman"/>
          <w:sz w:val="28"/>
          <w:szCs w:val="28"/>
          <w:lang w:val="uk-UA"/>
        </w:rPr>
        <w:t>ветеринарн</w:t>
      </w:r>
      <w:r w:rsidR="00DC51D8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лікар</w:t>
      </w:r>
      <w:r w:rsidR="00DC51D8">
        <w:rPr>
          <w:rFonts w:ascii="Times New Roman" w:hAnsi="Times New Roman"/>
          <w:sz w:val="28"/>
          <w:szCs w:val="28"/>
          <w:lang w:val="uk-UA"/>
        </w:rPr>
        <w:t xml:space="preserve">і </w:t>
      </w:r>
      <w:proofErr w:type="spellStart"/>
      <w:r w:rsidR="00DC51D8">
        <w:rPr>
          <w:rFonts w:ascii="Times New Roman" w:hAnsi="Times New Roman"/>
          <w:sz w:val="28"/>
          <w:szCs w:val="28"/>
          <w:lang w:val="uk-UA"/>
        </w:rPr>
        <w:t>Телегуз</w:t>
      </w:r>
      <w:proofErr w:type="spellEnd"/>
      <w:r w:rsidR="00DC51D8">
        <w:rPr>
          <w:rFonts w:ascii="Times New Roman" w:hAnsi="Times New Roman"/>
          <w:sz w:val="28"/>
          <w:szCs w:val="28"/>
          <w:lang w:val="uk-UA"/>
        </w:rPr>
        <w:t xml:space="preserve"> Павло</w:t>
      </w:r>
      <w:r w:rsidR="00E60D54">
        <w:rPr>
          <w:rFonts w:ascii="Times New Roman" w:hAnsi="Times New Roman"/>
          <w:sz w:val="28"/>
          <w:szCs w:val="28"/>
          <w:lang w:val="uk-UA"/>
        </w:rPr>
        <w:t xml:space="preserve"> Михайлович</w:t>
      </w:r>
      <w:r w:rsidR="00DC51D8">
        <w:rPr>
          <w:rFonts w:ascii="Times New Roman" w:hAnsi="Times New Roman"/>
          <w:sz w:val="28"/>
          <w:szCs w:val="28"/>
          <w:lang w:val="uk-UA"/>
        </w:rPr>
        <w:t>,</w:t>
      </w:r>
      <w:r w:rsidR="0063241B">
        <w:rPr>
          <w:rFonts w:ascii="Times New Roman" w:hAnsi="Times New Roman"/>
          <w:sz w:val="28"/>
          <w:szCs w:val="28"/>
          <w:lang w:val="uk-UA"/>
        </w:rPr>
        <w:t xml:space="preserve"> Шевченко Сергій Миколайович</w:t>
      </w:r>
      <w:r w:rsidR="00DC51D8">
        <w:rPr>
          <w:rFonts w:ascii="Times New Roman" w:hAnsi="Times New Roman"/>
          <w:sz w:val="28"/>
          <w:szCs w:val="28"/>
          <w:lang w:val="uk-UA"/>
        </w:rPr>
        <w:t>,</w:t>
      </w:r>
      <w:r w:rsidR="0063241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523B3" w:rsidRDefault="008C5D08" w:rsidP="006523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6523B3">
        <w:rPr>
          <w:rFonts w:ascii="Times New Roman" w:hAnsi="Times New Roman"/>
          <w:sz w:val="28"/>
          <w:szCs w:val="28"/>
          <w:lang w:val="uk-UA"/>
        </w:rPr>
        <w:t>На тери</w:t>
      </w:r>
      <w:r w:rsidR="00D44675">
        <w:rPr>
          <w:rFonts w:ascii="Times New Roman" w:hAnsi="Times New Roman"/>
          <w:sz w:val="28"/>
          <w:szCs w:val="28"/>
          <w:lang w:val="uk-UA"/>
        </w:rPr>
        <w:t>торії округу</w:t>
      </w:r>
      <w:r w:rsidR="00DC51D8">
        <w:rPr>
          <w:rFonts w:ascii="Times New Roman" w:hAnsi="Times New Roman"/>
          <w:sz w:val="28"/>
          <w:szCs w:val="28"/>
          <w:lang w:val="uk-UA"/>
        </w:rPr>
        <w:t xml:space="preserve"> функціонують 6</w:t>
      </w:r>
      <w:r w:rsidR="006523B3">
        <w:rPr>
          <w:rFonts w:ascii="Times New Roman" w:hAnsi="Times New Roman"/>
          <w:sz w:val="28"/>
          <w:szCs w:val="28"/>
          <w:lang w:val="uk-UA"/>
        </w:rPr>
        <w:t xml:space="preserve"> кладовищ. </w:t>
      </w:r>
      <w:r w:rsidR="00CC55B9">
        <w:rPr>
          <w:rFonts w:ascii="Times New Roman" w:hAnsi="Times New Roman"/>
          <w:sz w:val="28"/>
          <w:szCs w:val="28"/>
          <w:lang w:val="uk-UA"/>
        </w:rPr>
        <w:t>Територія к</w:t>
      </w:r>
      <w:r w:rsidR="00A1662B">
        <w:rPr>
          <w:rFonts w:ascii="Times New Roman" w:hAnsi="Times New Roman"/>
          <w:sz w:val="28"/>
          <w:szCs w:val="28"/>
          <w:lang w:val="uk-UA"/>
        </w:rPr>
        <w:t>ладовищ  збільшена</w:t>
      </w:r>
      <w:r w:rsidR="0063241B">
        <w:rPr>
          <w:rFonts w:ascii="Times New Roman" w:hAnsi="Times New Roman"/>
          <w:sz w:val="28"/>
          <w:szCs w:val="28"/>
          <w:lang w:val="uk-UA"/>
        </w:rPr>
        <w:t>, проблем з місцем поховання не має.</w:t>
      </w:r>
      <w:r w:rsidR="00BF47FB">
        <w:rPr>
          <w:rFonts w:ascii="Times New Roman" w:hAnsi="Times New Roman"/>
          <w:sz w:val="28"/>
          <w:szCs w:val="28"/>
          <w:lang w:val="uk-UA"/>
        </w:rPr>
        <w:t xml:space="preserve"> Документів</w:t>
      </w:r>
      <w:r w:rsidR="00A1662B">
        <w:rPr>
          <w:rFonts w:ascii="Times New Roman" w:hAnsi="Times New Roman"/>
          <w:sz w:val="28"/>
          <w:szCs w:val="28"/>
          <w:lang w:val="uk-UA"/>
        </w:rPr>
        <w:t>,</w:t>
      </w:r>
      <w:r w:rsidR="00BF47FB">
        <w:rPr>
          <w:rFonts w:ascii="Times New Roman" w:hAnsi="Times New Roman"/>
          <w:sz w:val="28"/>
          <w:szCs w:val="28"/>
          <w:lang w:val="uk-UA"/>
        </w:rPr>
        <w:t xml:space="preserve"> які підтверджують </w:t>
      </w:r>
      <w:r w:rsidR="00AB7B46">
        <w:rPr>
          <w:rFonts w:ascii="Times New Roman" w:hAnsi="Times New Roman"/>
          <w:sz w:val="28"/>
          <w:szCs w:val="28"/>
          <w:lang w:val="uk-UA"/>
        </w:rPr>
        <w:t xml:space="preserve">право </w:t>
      </w:r>
      <w:r w:rsidR="00E61EBD">
        <w:rPr>
          <w:rFonts w:ascii="Times New Roman" w:hAnsi="Times New Roman"/>
          <w:sz w:val="28"/>
          <w:szCs w:val="28"/>
          <w:lang w:val="uk-UA"/>
        </w:rPr>
        <w:t xml:space="preserve">власності чи </w:t>
      </w:r>
      <w:r w:rsidR="00AB7B46">
        <w:rPr>
          <w:rFonts w:ascii="Times New Roman" w:hAnsi="Times New Roman"/>
          <w:sz w:val="28"/>
          <w:szCs w:val="28"/>
          <w:lang w:val="uk-UA"/>
        </w:rPr>
        <w:t>пості</w:t>
      </w:r>
      <w:r w:rsidR="00BF47FB">
        <w:rPr>
          <w:rFonts w:ascii="Times New Roman" w:hAnsi="Times New Roman"/>
          <w:sz w:val="28"/>
          <w:szCs w:val="28"/>
          <w:lang w:val="uk-UA"/>
        </w:rPr>
        <w:t>йного користування</w:t>
      </w:r>
      <w:r w:rsidR="00A1662B">
        <w:rPr>
          <w:rFonts w:ascii="Times New Roman" w:hAnsi="Times New Roman"/>
          <w:sz w:val="28"/>
          <w:szCs w:val="28"/>
          <w:lang w:val="uk-UA"/>
        </w:rPr>
        <w:t xml:space="preserve"> на кладовища,</w:t>
      </w:r>
      <w:r w:rsidR="00BF47FB">
        <w:rPr>
          <w:rFonts w:ascii="Times New Roman" w:hAnsi="Times New Roman"/>
          <w:sz w:val="28"/>
          <w:szCs w:val="28"/>
          <w:lang w:val="uk-UA"/>
        </w:rPr>
        <w:t xml:space="preserve"> не має</w:t>
      </w:r>
      <w:r w:rsidR="00AB7B46">
        <w:rPr>
          <w:rFonts w:ascii="Times New Roman" w:hAnsi="Times New Roman"/>
          <w:sz w:val="28"/>
          <w:szCs w:val="28"/>
          <w:lang w:val="uk-UA"/>
        </w:rPr>
        <w:t>.</w:t>
      </w:r>
    </w:p>
    <w:p w:rsidR="003A1075" w:rsidRDefault="00D87B90" w:rsidP="006523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0738ED" w:rsidRPr="00A614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7956">
        <w:rPr>
          <w:rFonts w:ascii="Times New Roman" w:hAnsi="Times New Roman"/>
          <w:sz w:val="28"/>
          <w:szCs w:val="28"/>
          <w:lang w:val="uk-UA"/>
        </w:rPr>
        <w:t>У</w:t>
      </w:r>
      <w:r w:rsidR="000738E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738ED">
        <w:rPr>
          <w:rFonts w:ascii="Times New Roman" w:hAnsi="Times New Roman"/>
          <w:sz w:val="28"/>
          <w:szCs w:val="28"/>
          <w:lang w:val="uk-UA"/>
        </w:rPr>
        <w:t>с.Петрушин</w:t>
      </w:r>
      <w:proofErr w:type="spellEnd"/>
      <w:r w:rsidR="000738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149C">
        <w:rPr>
          <w:rFonts w:ascii="Times New Roman" w:hAnsi="Times New Roman"/>
          <w:sz w:val="28"/>
          <w:szCs w:val="28"/>
          <w:lang w:val="uk-UA"/>
        </w:rPr>
        <w:t xml:space="preserve">функціонує церква </w:t>
      </w:r>
      <w:proofErr w:type="spellStart"/>
      <w:r w:rsidR="00A6149C">
        <w:rPr>
          <w:rFonts w:ascii="Times New Roman" w:hAnsi="Times New Roman"/>
          <w:sz w:val="28"/>
          <w:szCs w:val="28"/>
          <w:lang w:val="uk-UA"/>
        </w:rPr>
        <w:t>Різдва-Богородицької</w:t>
      </w:r>
      <w:proofErr w:type="spellEnd"/>
      <w:r w:rsidR="00A6149C">
        <w:rPr>
          <w:rFonts w:ascii="Times New Roman" w:hAnsi="Times New Roman"/>
          <w:sz w:val="28"/>
          <w:szCs w:val="28"/>
          <w:lang w:val="uk-UA"/>
        </w:rPr>
        <w:t xml:space="preserve"> парафії УПЦ Чернігівської єпархії. Зміни щодо конфесійного підпорядкування громади – не було.</w:t>
      </w:r>
      <w:r w:rsidR="003A1075">
        <w:rPr>
          <w:rFonts w:ascii="Times New Roman" w:hAnsi="Times New Roman"/>
          <w:sz w:val="28"/>
          <w:szCs w:val="28"/>
          <w:lang w:val="uk-UA"/>
        </w:rPr>
        <w:t xml:space="preserve"> Церква закладена у 1910 році, збудована у 1917 році, дерев</w:t>
      </w:r>
      <w:r w:rsidR="003A1075" w:rsidRPr="00A6149C">
        <w:rPr>
          <w:rFonts w:ascii="Times New Roman" w:hAnsi="Times New Roman"/>
          <w:sz w:val="28"/>
          <w:szCs w:val="28"/>
        </w:rPr>
        <w:t>’</w:t>
      </w:r>
      <w:proofErr w:type="spellStart"/>
      <w:r w:rsidR="003A1075">
        <w:rPr>
          <w:rFonts w:ascii="Times New Roman" w:hAnsi="Times New Roman"/>
          <w:sz w:val="28"/>
          <w:szCs w:val="28"/>
          <w:lang w:val="uk-UA"/>
        </w:rPr>
        <w:t>яна</w:t>
      </w:r>
      <w:proofErr w:type="spellEnd"/>
      <w:r w:rsidR="003A1075">
        <w:rPr>
          <w:rFonts w:ascii="Times New Roman" w:hAnsi="Times New Roman"/>
          <w:sz w:val="28"/>
          <w:szCs w:val="28"/>
          <w:lang w:val="uk-UA"/>
        </w:rPr>
        <w:t xml:space="preserve"> , площа основи-24,65 </w:t>
      </w:r>
      <w:proofErr w:type="spellStart"/>
      <w:r w:rsidR="003A1075">
        <w:rPr>
          <w:rFonts w:ascii="Times New Roman" w:hAnsi="Times New Roman"/>
          <w:sz w:val="28"/>
          <w:szCs w:val="28"/>
          <w:lang w:val="uk-UA"/>
        </w:rPr>
        <w:t>кв.м</w:t>
      </w:r>
      <w:proofErr w:type="spellEnd"/>
      <w:r w:rsidR="003A1075">
        <w:rPr>
          <w:rFonts w:ascii="Times New Roman" w:hAnsi="Times New Roman"/>
          <w:sz w:val="28"/>
          <w:szCs w:val="28"/>
          <w:lang w:val="uk-UA"/>
        </w:rPr>
        <w:t xml:space="preserve">. Священнослужитель – </w:t>
      </w:r>
      <w:proofErr w:type="spellStart"/>
      <w:r w:rsidR="003A1075">
        <w:rPr>
          <w:rFonts w:ascii="Times New Roman" w:hAnsi="Times New Roman"/>
          <w:sz w:val="28"/>
          <w:szCs w:val="28"/>
          <w:lang w:val="uk-UA"/>
        </w:rPr>
        <w:t>Ісупов</w:t>
      </w:r>
      <w:proofErr w:type="spellEnd"/>
      <w:r w:rsidR="003A1075">
        <w:rPr>
          <w:rFonts w:ascii="Times New Roman" w:hAnsi="Times New Roman"/>
          <w:sz w:val="28"/>
          <w:szCs w:val="28"/>
          <w:lang w:val="uk-UA"/>
        </w:rPr>
        <w:t xml:space="preserve"> Олексій Іванович, 27.01.1975р.н. Освіта вища духовна. Навчався при </w:t>
      </w:r>
      <w:proofErr w:type="spellStart"/>
      <w:r w:rsidR="003A1075">
        <w:rPr>
          <w:rFonts w:ascii="Times New Roman" w:hAnsi="Times New Roman"/>
          <w:sz w:val="28"/>
          <w:szCs w:val="28"/>
          <w:lang w:val="uk-UA"/>
        </w:rPr>
        <w:t>Спаському</w:t>
      </w:r>
      <w:proofErr w:type="spellEnd"/>
      <w:r w:rsidR="003A1075">
        <w:rPr>
          <w:rFonts w:ascii="Times New Roman" w:hAnsi="Times New Roman"/>
          <w:sz w:val="28"/>
          <w:szCs w:val="28"/>
          <w:lang w:val="uk-UA"/>
        </w:rPr>
        <w:t xml:space="preserve"> кафедральному соборі. </w:t>
      </w:r>
    </w:p>
    <w:p w:rsidR="003A1075" w:rsidRPr="003A1075" w:rsidRDefault="003A1075" w:rsidP="006523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65BB" w:rsidRDefault="00FC65BB" w:rsidP="00FC65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5D08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AF044E">
        <w:rPr>
          <w:rFonts w:ascii="Times New Roman" w:hAnsi="Times New Roman"/>
          <w:sz w:val="28"/>
          <w:szCs w:val="28"/>
          <w:lang w:val="uk-UA"/>
        </w:rPr>
        <w:t>На території округу</w:t>
      </w:r>
      <w:r w:rsidR="00DC51D8">
        <w:rPr>
          <w:rFonts w:ascii="Times New Roman" w:hAnsi="Times New Roman"/>
          <w:sz w:val="28"/>
          <w:szCs w:val="28"/>
          <w:lang w:val="uk-UA"/>
        </w:rPr>
        <w:t xml:space="preserve"> знаходиться 3</w:t>
      </w:r>
      <w:r w:rsidR="00BF47FB">
        <w:rPr>
          <w:rFonts w:ascii="Times New Roman" w:hAnsi="Times New Roman"/>
          <w:sz w:val="28"/>
          <w:szCs w:val="28"/>
          <w:lang w:val="uk-UA"/>
        </w:rPr>
        <w:t xml:space="preserve"> монументи</w:t>
      </w:r>
      <w:r>
        <w:rPr>
          <w:rFonts w:ascii="Times New Roman" w:hAnsi="Times New Roman"/>
          <w:sz w:val="28"/>
          <w:szCs w:val="28"/>
          <w:lang w:val="uk-UA"/>
        </w:rPr>
        <w:t xml:space="preserve">, 6 пам’ятників </w:t>
      </w:r>
      <w:r w:rsidR="0009360A">
        <w:rPr>
          <w:rFonts w:ascii="Times New Roman" w:hAnsi="Times New Roman"/>
          <w:sz w:val="28"/>
          <w:szCs w:val="28"/>
          <w:lang w:val="uk-UA"/>
        </w:rPr>
        <w:t>загиблим воїнам та односельцям у</w:t>
      </w:r>
      <w:r>
        <w:rPr>
          <w:rFonts w:ascii="Times New Roman" w:hAnsi="Times New Roman"/>
          <w:sz w:val="28"/>
          <w:szCs w:val="28"/>
          <w:lang w:val="uk-UA"/>
        </w:rPr>
        <w:t xml:space="preserve"> роки </w:t>
      </w:r>
      <w:r w:rsidR="00353A2A">
        <w:rPr>
          <w:rFonts w:ascii="Times New Roman" w:hAnsi="Times New Roman"/>
          <w:sz w:val="28"/>
          <w:szCs w:val="28"/>
          <w:lang w:val="uk-UA"/>
        </w:rPr>
        <w:t xml:space="preserve">Другої світової </w:t>
      </w:r>
      <w:r>
        <w:rPr>
          <w:rFonts w:ascii="Times New Roman" w:hAnsi="Times New Roman"/>
          <w:sz w:val="28"/>
          <w:szCs w:val="28"/>
          <w:lang w:val="uk-UA"/>
        </w:rPr>
        <w:t xml:space="preserve">війни та 2 пам’ятні знаки (один пам’ятний знак – на місці боїв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с.Терехівка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другий-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 місці колишньої церкви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</w:t>
      </w:r>
      <w:r w:rsidR="007064D3">
        <w:rPr>
          <w:rFonts w:ascii="Times New Roman" w:hAnsi="Times New Roman"/>
          <w:sz w:val="28"/>
          <w:szCs w:val="28"/>
          <w:lang w:val="uk-UA"/>
        </w:rPr>
        <w:t>.Товстоліс</w:t>
      </w:r>
      <w:proofErr w:type="spellEnd"/>
      <w:r w:rsidR="007064D3">
        <w:rPr>
          <w:rFonts w:ascii="Times New Roman" w:hAnsi="Times New Roman"/>
          <w:sz w:val="28"/>
          <w:szCs w:val="28"/>
          <w:lang w:val="uk-UA"/>
        </w:rPr>
        <w:t xml:space="preserve">).  </w:t>
      </w:r>
      <w:proofErr w:type="spellStart"/>
      <w:r w:rsidR="007064D3">
        <w:rPr>
          <w:rFonts w:ascii="Times New Roman" w:hAnsi="Times New Roman"/>
          <w:sz w:val="28"/>
          <w:szCs w:val="28"/>
          <w:lang w:val="uk-UA"/>
        </w:rPr>
        <w:t>Захоронено</w:t>
      </w:r>
      <w:proofErr w:type="spellEnd"/>
      <w:r w:rsidR="007064D3">
        <w:rPr>
          <w:rFonts w:ascii="Times New Roman" w:hAnsi="Times New Roman"/>
          <w:sz w:val="28"/>
          <w:szCs w:val="28"/>
          <w:lang w:val="uk-UA"/>
        </w:rPr>
        <w:t xml:space="preserve"> понад</w:t>
      </w:r>
      <w:r>
        <w:rPr>
          <w:rFonts w:ascii="Times New Roman" w:hAnsi="Times New Roman"/>
          <w:sz w:val="28"/>
          <w:szCs w:val="28"/>
          <w:lang w:val="uk-UA"/>
        </w:rPr>
        <w:t xml:space="preserve">  1</w:t>
      </w:r>
      <w:r w:rsidR="006D138E">
        <w:rPr>
          <w:rFonts w:ascii="Times New Roman" w:hAnsi="Times New Roman"/>
          <w:sz w:val="28"/>
          <w:szCs w:val="28"/>
          <w:lang w:val="uk-UA"/>
        </w:rPr>
        <w:t>85</w:t>
      </w:r>
      <w:r>
        <w:rPr>
          <w:rFonts w:ascii="Times New Roman" w:hAnsi="Times New Roman"/>
          <w:sz w:val="28"/>
          <w:szCs w:val="28"/>
          <w:lang w:val="uk-UA"/>
        </w:rPr>
        <w:t xml:space="preserve"> радянських воїнів, які загинули при ви</w:t>
      </w:r>
      <w:r w:rsidR="007064D3">
        <w:rPr>
          <w:rFonts w:ascii="Times New Roman" w:hAnsi="Times New Roman"/>
          <w:sz w:val="28"/>
          <w:szCs w:val="28"/>
          <w:lang w:val="uk-UA"/>
        </w:rPr>
        <w:t>зволенні наших сіл, не повернуло</w:t>
      </w:r>
      <w:r>
        <w:rPr>
          <w:rFonts w:ascii="Times New Roman" w:hAnsi="Times New Roman"/>
          <w:sz w:val="28"/>
          <w:szCs w:val="28"/>
          <w:lang w:val="uk-UA"/>
        </w:rPr>
        <w:t xml:space="preserve">ся з війни наших земляків - </w:t>
      </w:r>
      <w:r w:rsidR="006D138E">
        <w:rPr>
          <w:rFonts w:ascii="Times New Roman" w:hAnsi="Times New Roman"/>
          <w:sz w:val="28"/>
          <w:szCs w:val="28"/>
          <w:lang w:val="uk-UA"/>
        </w:rPr>
        <w:t>411</w:t>
      </w:r>
      <w:r>
        <w:rPr>
          <w:rFonts w:ascii="Times New Roman" w:hAnsi="Times New Roman"/>
          <w:sz w:val="28"/>
          <w:szCs w:val="28"/>
          <w:lang w:val="uk-UA"/>
        </w:rPr>
        <w:t xml:space="preserve"> , були заживо спалені – 150 жителів сіл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Терехівки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Лопатин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87B90" w:rsidRDefault="00D87B90" w:rsidP="00FC65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66DF1" w:rsidRDefault="00FC65BB" w:rsidP="00B40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Автобусне сполучення. Через села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Терехівка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Малинівка,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Стаси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проходить маршрутне та</w:t>
      </w:r>
      <w:r w:rsidR="00081A7F">
        <w:rPr>
          <w:rFonts w:ascii="Times New Roman" w:hAnsi="Times New Roman"/>
          <w:sz w:val="28"/>
          <w:szCs w:val="28"/>
          <w:lang w:val="uk-UA"/>
        </w:rPr>
        <w:t>ксі рейсом «</w:t>
      </w:r>
      <w:proofErr w:type="spellStart"/>
      <w:r w:rsidR="00081A7F">
        <w:rPr>
          <w:rFonts w:ascii="Times New Roman" w:hAnsi="Times New Roman"/>
          <w:sz w:val="28"/>
          <w:szCs w:val="28"/>
          <w:lang w:val="uk-UA"/>
        </w:rPr>
        <w:t>Чернігів-Петрушин</w:t>
      </w:r>
      <w:proofErr w:type="spellEnd"/>
      <w:r w:rsidR="00081A7F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63241B">
        <w:rPr>
          <w:rFonts w:ascii="Times New Roman" w:hAnsi="Times New Roman"/>
          <w:sz w:val="28"/>
          <w:szCs w:val="28"/>
          <w:lang w:val="uk-UA"/>
        </w:rPr>
        <w:t>3</w:t>
      </w:r>
      <w:r w:rsidR="007064D3">
        <w:rPr>
          <w:rFonts w:ascii="Times New Roman" w:hAnsi="Times New Roman"/>
          <w:sz w:val="28"/>
          <w:szCs w:val="28"/>
          <w:lang w:val="uk-UA"/>
        </w:rPr>
        <w:t xml:space="preserve"> рейси</w:t>
      </w:r>
      <w:r w:rsidR="00081A7F">
        <w:rPr>
          <w:rFonts w:ascii="Times New Roman" w:hAnsi="Times New Roman"/>
          <w:sz w:val="28"/>
          <w:szCs w:val="28"/>
          <w:lang w:val="uk-UA"/>
        </w:rPr>
        <w:t xml:space="preserve"> на день.</w:t>
      </w:r>
      <w:r w:rsidR="002E677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Через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с.Товстоліс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продять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2 маршрути таксі: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Чернігів-Петрушин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» та «Чернігів –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Халявин»-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C51D8">
        <w:rPr>
          <w:rFonts w:ascii="Times New Roman" w:hAnsi="Times New Roman"/>
          <w:sz w:val="28"/>
          <w:szCs w:val="28"/>
          <w:lang w:val="uk-UA"/>
        </w:rPr>
        <w:t>5</w:t>
      </w:r>
      <w:r w:rsidR="00BF47FB">
        <w:rPr>
          <w:rFonts w:ascii="Times New Roman" w:hAnsi="Times New Roman"/>
          <w:sz w:val="28"/>
          <w:szCs w:val="28"/>
          <w:lang w:val="uk-UA"/>
        </w:rPr>
        <w:t xml:space="preserve"> рейсів на добу</w:t>
      </w:r>
      <w:r w:rsidR="00081A7F">
        <w:rPr>
          <w:rFonts w:ascii="Times New Roman" w:hAnsi="Times New Roman"/>
          <w:sz w:val="28"/>
          <w:szCs w:val="28"/>
          <w:lang w:val="uk-UA"/>
        </w:rPr>
        <w:t>.</w:t>
      </w:r>
      <w:r w:rsidR="003D60C9">
        <w:rPr>
          <w:rFonts w:ascii="Times New Roman" w:hAnsi="Times New Roman"/>
          <w:sz w:val="28"/>
          <w:szCs w:val="28"/>
          <w:lang w:val="uk-UA"/>
        </w:rPr>
        <w:t xml:space="preserve"> По відношенню до заробітної плати та пенсій </w:t>
      </w:r>
      <w:r>
        <w:rPr>
          <w:rFonts w:ascii="Times New Roman" w:hAnsi="Times New Roman"/>
          <w:sz w:val="28"/>
          <w:szCs w:val="28"/>
          <w:lang w:val="uk-UA"/>
        </w:rPr>
        <w:t xml:space="preserve"> вартість квитків </w:t>
      </w:r>
      <w:r w:rsidR="00BF47FB">
        <w:rPr>
          <w:rFonts w:ascii="Times New Roman" w:hAnsi="Times New Roman"/>
          <w:sz w:val="28"/>
          <w:szCs w:val="28"/>
          <w:lang w:val="uk-UA"/>
        </w:rPr>
        <w:t>занадто висока</w:t>
      </w:r>
      <w:r w:rsidR="003D60C9">
        <w:rPr>
          <w:rFonts w:ascii="Times New Roman" w:hAnsi="Times New Roman"/>
          <w:sz w:val="28"/>
          <w:szCs w:val="28"/>
          <w:lang w:val="uk-UA"/>
        </w:rPr>
        <w:t>.</w:t>
      </w:r>
      <w:r w:rsidR="00386F5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04C61" w:rsidRPr="000E5AF4" w:rsidRDefault="00242C50" w:rsidP="00E04C61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E04C61">
        <w:rPr>
          <w:rFonts w:ascii="Times New Roman" w:hAnsi="Times New Roman"/>
          <w:sz w:val="28"/>
          <w:szCs w:val="28"/>
          <w:lang w:val="uk-UA"/>
        </w:rPr>
        <w:t>Основними  платниками податків до бюджету сільської ради</w:t>
      </w:r>
      <w:r w:rsidR="002C1C22">
        <w:rPr>
          <w:rFonts w:ascii="Times New Roman" w:hAnsi="Times New Roman"/>
          <w:sz w:val="28"/>
          <w:szCs w:val="28"/>
          <w:lang w:val="uk-UA"/>
        </w:rPr>
        <w:t xml:space="preserve"> з </w:t>
      </w:r>
      <w:proofErr w:type="spellStart"/>
      <w:r w:rsidR="002C1C22">
        <w:rPr>
          <w:rFonts w:ascii="Times New Roman" w:hAnsi="Times New Roman"/>
          <w:sz w:val="28"/>
          <w:szCs w:val="28"/>
          <w:lang w:val="uk-UA"/>
        </w:rPr>
        <w:t>Терехівського</w:t>
      </w:r>
      <w:proofErr w:type="spellEnd"/>
      <w:r w:rsidR="002C1C2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C1C22"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 w:rsidR="002C1C22">
        <w:rPr>
          <w:rFonts w:ascii="Times New Roman" w:hAnsi="Times New Roman"/>
          <w:sz w:val="28"/>
          <w:szCs w:val="28"/>
          <w:lang w:val="uk-UA"/>
        </w:rPr>
        <w:t xml:space="preserve"> округу</w:t>
      </w:r>
      <w:r w:rsidR="00E04C61">
        <w:rPr>
          <w:rFonts w:ascii="Times New Roman" w:hAnsi="Times New Roman"/>
          <w:sz w:val="28"/>
          <w:szCs w:val="28"/>
          <w:lang w:val="uk-UA"/>
        </w:rPr>
        <w:t xml:space="preserve"> є :</w:t>
      </w:r>
    </w:p>
    <w:p w:rsidR="000E5AF4" w:rsidRDefault="000E5AF4" w:rsidP="000E5AF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СФГ « Берізка»</w:t>
      </w:r>
      <w:r w:rsidR="001D643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D6434">
        <w:rPr>
          <w:rFonts w:ascii="Times New Roman" w:hAnsi="Times New Roman"/>
          <w:sz w:val="28"/>
          <w:szCs w:val="28"/>
          <w:lang w:val="uk-UA"/>
        </w:rPr>
        <w:t>с.Терехівка</w:t>
      </w:r>
      <w:proofErr w:type="spellEnd"/>
      <w:r w:rsidR="00242C50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голова</w:t>
      </w:r>
      <w:r w:rsidR="0001561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1561A">
        <w:rPr>
          <w:rFonts w:ascii="Times New Roman" w:hAnsi="Times New Roman"/>
          <w:sz w:val="28"/>
          <w:szCs w:val="28"/>
          <w:lang w:val="uk-UA"/>
        </w:rPr>
        <w:t>Ледовой</w:t>
      </w:r>
      <w:proofErr w:type="spellEnd"/>
      <w:r w:rsidR="0001561A">
        <w:rPr>
          <w:rFonts w:ascii="Times New Roman" w:hAnsi="Times New Roman"/>
          <w:sz w:val="28"/>
          <w:szCs w:val="28"/>
          <w:lang w:val="uk-UA"/>
        </w:rPr>
        <w:t xml:space="preserve"> Володимир Миколайович-</w:t>
      </w:r>
      <w:r w:rsidR="00192137">
        <w:rPr>
          <w:rFonts w:ascii="Times New Roman" w:hAnsi="Times New Roman"/>
          <w:sz w:val="28"/>
          <w:szCs w:val="28"/>
          <w:lang w:val="uk-UA"/>
        </w:rPr>
        <w:t xml:space="preserve">1613511 </w:t>
      </w:r>
      <w:r>
        <w:rPr>
          <w:rFonts w:ascii="Times New Roman" w:hAnsi="Times New Roman"/>
          <w:sz w:val="28"/>
          <w:szCs w:val="28"/>
          <w:lang w:val="uk-UA"/>
        </w:rPr>
        <w:t>грн.;</w:t>
      </w:r>
    </w:p>
    <w:p w:rsidR="001D6434" w:rsidRDefault="00941CC6" w:rsidP="000E5AF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ТОВ « ЕЙ СІ ДЖІ ЮКРЕЙН</w:t>
      </w:r>
      <w:r w:rsidR="006050F1">
        <w:rPr>
          <w:rFonts w:ascii="Times New Roman" w:hAnsi="Times New Roman"/>
          <w:sz w:val="28"/>
          <w:szCs w:val="28"/>
          <w:lang w:val="uk-UA"/>
        </w:rPr>
        <w:t>»</w:t>
      </w:r>
      <w:r w:rsidR="001D643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D6434">
        <w:rPr>
          <w:rFonts w:ascii="Times New Roman" w:hAnsi="Times New Roman"/>
          <w:sz w:val="28"/>
          <w:szCs w:val="28"/>
          <w:lang w:val="uk-UA"/>
        </w:rPr>
        <w:t>с.Петрушин</w:t>
      </w:r>
      <w:proofErr w:type="spellEnd"/>
      <w:r w:rsidR="001D6434">
        <w:rPr>
          <w:rFonts w:ascii="Times New Roman" w:hAnsi="Times New Roman"/>
          <w:sz w:val="28"/>
          <w:szCs w:val="28"/>
          <w:lang w:val="uk-UA"/>
        </w:rPr>
        <w:t>,</w:t>
      </w:r>
      <w:r w:rsidR="006050F1">
        <w:rPr>
          <w:rFonts w:ascii="Times New Roman" w:hAnsi="Times New Roman"/>
          <w:sz w:val="28"/>
          <w:szCs w:val="28"/>
          <w:lang w:val="uk-UA"/>
        </w:rPr>
        <w:t xml:space="preserve"> керівник </w:t>
      </w:r>
    </w:p>
    <w:p w:rsidR="00941CC6" w:rsidRDefault="006050F1" w:rsidP="000E5AF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Горілко Юрій Володимирович -1461237 грн.;</w:t>
      </w:r>
    </w:p>
    <w:p w:rsidR="005B362F" w:rsidRDefault="002C1C22" w:rsidP="005B362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ТОВ </w:t>
      </w:r>
      <w:r w:rsidR="005B362F">
        <w:rPr>
          <w:rFonts w:ascii="Times New Roman" w:hAnsi="Times New Roman"/>
          <w:sz w:val="28"/>
          <w:szCs w:val="28"/>
          <w:lang w:val="uk-UA"/>
        </w:rPr>
        <w:t>АФ «</w:t>
      </w:r>
      <w:proofErr w:type="spellStart"/>
      <w:r w:rsidR="005B362F">
        <w:rPr>
          <w:rFonts w:ascii="Times New Roman" w:hAnsi="Times New Roman"/>
          <w:sz w:val="28"/>
          <w:szCs w:val="28"/>
          <w:lang w:val="uk-UA"/>
        </w:rPr>
        <w:t>Товстоліс</w:t>
      </w:r>
      <w:proofErr w:type="spellEnd"/>
      <w:r w:rsidR="005B362F">
        <w:rPr>
          <w:rFonts w:ascii="Times New Roman" w:hAnsi="Times New Roman"/>
          <w:sz w:val="28"/>
          <w:szCs w:val="28"/>
          <w:lang w:val="uk-UA"/>
        </w:rPr>
        <w:t>»</w:t>
      </w:r>
      <w:r w:rsidR="001D643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D6434">
        <w:rPr>
          <w:rFonts w:ascii="Times New Roman" w:hAnsi="Times New Roman"/>
          <w:sz w:val="28"/>
          <w:szCs w:val="28"/>
          <w:lang w:val="uk-UA"/>
        </w:rPr>
        <w:t>с.Товстоліс</w:t>
      </w:r>
      <w:proofErr w:type="spellEnd"/>
      <w:r w:rsidR="001D6434">
        <w:rPr>
          <w:rFonts w:ascii="Times New Roman" w:hAnsi="Times New Roman"/>
          <w:sz w:val="28"/>
          <w:szCs w:val="28"/>
          <w:lang w:val="uk-UA"/>
        </w:rPr>
        <w:t>,</w:t>
      </w:r>
      <w:r w:rsidR="005B362F">
        <w:rPr>
          <w:rFonts w:ascii="Times New Roman" w:hAnsi="Times New Roman"/>
          <w:sz w:val="28"/>
          <w:szCs w:val="28"/>
          <w:lang w:val="uk-UA"/>
        </w:rPr>
        <w:t xml:space="preserve"> директор </w:t>
      </w:r>
      <w:proofErr w:type="spellStart"/>
      <w:r w:rsidR="005B362F">
        <w:rPr>
          <w:rFonts w:ascii="Times New Roman" w:hAnsi="Times New Roman"/>
          <w:sz w:val="28"/>
          <w:szCs w:val="28"/>
          <w:lang w:val="uk-UA"/>
        </w:rPr>
        <w:t>Коров</w:t>
      </w:r>
      <w:proofErr w:type="spellEnd"/>
      <w:r w:rsidR="005B362F">
        <w:rPr>
          <w:rFonts w:ascii="Times New Roman" w:hAnsi="Times New Roman"/>
          <w:sz w:val="28"/>
          <w:szCs w:val="28"/>
        </w:rPr>
        <w:t>’</w:t>
      </w:r>
      <w:proofErr w:type="spellStart"/>
      <w:r w:rsidR="005B362F">
        <w:rPr>
          <w:rFonts w:ascii="Times New Roman" w:hAnsi="Times New Roman"/>
          <w:sz w:val="28"/>
          <w:szCs w:val="28"/>
          <w:lang w:val="uk-UA"/>
        </w:rPr>
        <w:t>яковськ</w:t>
      </w:r>
      <w:r w:rsidR="0001561A">
        <w:rPr>
          <w:rFonts w:ascii="Times New Roman" w:hAnsi="Times New Roman"/>
          <w:sz w:val="28"/>
          <w:szCs w:val="28"/>
          <w:lang w:val="uk-UA"/>
        </w:rPr>
        <w:t>ий</w:t>
      </w:r>
      <w:proofErr w:type="spellEnd"/>
      <w:r w:rsidR="0001561A">
        <w:rPr>
          <w:rFonts w:ascii="Times New Roman" w:hAnsi="Times New Roman"/>
          <w:sz w:val="28"/>
          <w:szCs w:val="28"/>
          <w:lang w:val="uk-UA"/>
        </w:rPr>
        <w:t xml:space="preserve"> Олександр Євгенійович-</w:t>
      </w:r>
      <w:r w:rsidR="00192137">
        <w:rPr>
          <w:rFonts w:ascii="Times New Roman" w:hAnsi="Times New Roman"/>
          <w:sz w:val="28"/>
          <w:szCs w:val="28"/>
          <w:lang w:val="uk-UA"/>
        </w:rPr>
        <w:t>1182596</w:t>
      </w:r>
      <w:r w:rsidR="0001561A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5B362F">
        <w:rPr>
          <w:rFonts w:ascii="Times New Roman" w:hAnsi="Times New Roman"/>
          <w:sz w:val="28"/>
          <w:szCs w:val="28"/>
          <w:lang w:val="uk-UA"/>
        </w:rPr>
        <w:t xml:space="preserve"> грн.;</w:t>
      </w:r>
    </w:p>
    <w:p w:rsidR="006050F1" w:rsidRDefault="006050F1" w:rsidP="005B362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ТОВ «ЕЛІТ-ОВОЧ» </w:t>
      </w:r>
      <w:proofErr w:type="spellStart"/>
      <w:r w:rsidR="001D6434">
        <w:rPr>
          <w:rFonts w:ascii="Times New Roman" w:hAnsi="Times New Roman"/>
          <w:sz w:val="28"/>
          <w:szCs w:val="28"/>
          <w:lang w:val="uk-UA"/>
        </w:rPr>
        <w:t>с.Товстоліс</w:t>
      </w:r>
      <w:proofErr w:type="spellEnd"/>
      <w:r w:rsidR="001D6434">
        <w:rPr>
          <w:rFonts w:ascii="Times New Roman" w:hAnsi="Times New Roman"/>
          <w:sz w:val="28"/>
          <w:szCs w:val="28"/>
          <w:lang w:val="uk-UA"/>
        </w:rPr>
        <w:t>,</w:t>
      </w:r>
      <w:r w:rsidR="002C1C2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75C5">
        <w:rPr>
          <w:rFonts w:ascii="Times New Roman" w:hAnsi="Times New Roman"/>
          <w:sz w:val="28"/>
          <w:szCs w:val="28"/>
          <w:lang w:val="uk-UA"/>
        </w:rPr>
        <w:t>к</w:t>
      </w:r>
      <w:r w:rsidR="003775C5" w:rsidRPr="003775C5">
        <w:rPr>
          <w:rFonts w:ascii="Times New Roman" w:hAnsi="Times New Roman"/>
          <w:sz w:val="28"/>
          <w:szCs w:val="28"/>
          <w:lang w:val="uk-UA"/>
        </w:rPr>
        <w:t>ерівник Ворона</w:t>
      </w:r>
      <w:r w:rsidR="003775C5">
        <w:rPr>
          <w:rFonts w:ascii="Times New Roman" w:hAnsi="Times New Roman"/>
          <w:sz w:val="28"/>
          <w:szCs w:val="28"/>
          <w:lang w:val="uk-UA"/>
        </w:rPr>
        <w:t xml:space="preserve"> Тетяна Анатоліївна</w:t>
      </w:r>
      <w:r>
        <w:rPr>
          <w:rFonts w:ascii="Times New Roman" w:hAnsi="Times New Roman"/>
          <w:sz w:val="28"/>
          <w:szCs w:val="28"/>
          <w:lang w:val="uk-UA"/>
        </w:rPr>
        <w:t xml:space="preserve"> - 1058336  грн.;</w:t>
      </w:r>
    </w:p>
    <w:p w:rsidR="00192137" w:rsidRDefault="00E04C61" w:rsidP="00E04C6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СФГ «Володимир»</w:t>
      </w:r>
      <w:r w:rsidR="00242C50">
        <w:rPr>
          <w:rFonts w:ascii="Times New Roman" w:hAnsi="Times New Roman"/>
          <w:sz w:val="28"/>
          <w:szCs w:val="28"/>
          <w:lang w:val="uk-UA"/>
        </w:rPr>
        <w:t>,</w:t>
      </w:r>
      <w:r w:rsidR="0085795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D6434">
        <w:rPr>
          <w:rFonts w:ascii="Times New Roman" w:hAnsi="Times New Roman"/>
          <w:sz w:val="28"/>
          <w:szCs w:val="28"/>
          <w:lang w:val="uk-UA"/>
        </w:rPr>
        <w:t>с.Малинівка</w:t>
      </w:r>
      <w:proofErr w:type="spellEnd"/>
      <w:r w:rsidR="001D6434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голова Мандрико Володимир Михайлович-</w:t>
      </w:r>
      <w:r w:rsidR="0001561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F5EA8" w:rsidRDefault="00192137" w:rsidP="00E04C6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939004</w:t>
      </w:r>
      <w:r w:rsidR="0001561A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E04C61">
        <w:rPr>
          <w:rFonts w:ascii="Times New Roman" w:hAnsi="Times New Roman"/>
          <w:sz w:val="28"/>
          <w:szCs w:val="28"/>
          <w:lang w:val="uk-UA"/>
        </w:rPr>
        <w:t xml:space="preserve"> грн.</w:t>
      </w:r>
      <w:r w:rsidR="004B1192">
        <w:rPr>
          <w:rFonts w:ascii="Times New Roman" w:hAnsi="Times New Roman"/>
          <w:sz w:val="28"/>
          <w:szCs w:val="28"/>
          <w:lang w:val="uk-UA"/>
        </w:rPr>
        <w:t>;</w:t>
      </w:r>
    </w:p>
    <w:p w:rsidR="006050F1" w:rsidRDefault="006050F1" w:rsidP="006050F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ТОВ « НІККОМ-СОЛАР»</w:t>
      </w:r>
      <w:r w:rsidR="001D643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D6434">
        <w:rPr>
          <w:rFonts w:ascii="Times New Roman" w:hAnsi="Times New Roman"/>
          <w:sz w:val="28"/>
          <w:szCs w:val="28"/>
          <w:lang w:val="uk-UA"/>
        </w:rPr>
        <w:t>с.Малинівка</w:t>
      </w:r>
      <w:proofErr w:type="spellEnd"/>
      <w:r w:rsidR="001D643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- 168557 грн.;</w:t>
      </w:r>
    </w:p>
    <w:p w:rsidR="005B362F" w:rsidRDefault="005B362F" w:rsidP="005B362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СФГ «Час»</w:t>
      </w:r>
      <w:r w:rsidR="001D643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D6434">
        <w:rPr>
          <w:rFonts w:ascii="Times New Roman" w:hAnsi="Times New Roman"/>
          <w:sz w:val="28"/>
          <w:szCs w:val="28"/>
          <w:lang w:val="uk-UA"/>
        </w:rPr>
        <w:t>с.Стаси</w:t>
      </w:r>
      <w:proofErr w:type="spellEnd"/>
      <w:r w:rsidR="001D6434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голова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Білоконський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</w:t>
      </w:r>
      <w:r w:rsidR="0001561A">
        <w:rPr>
          <w:rFonts w:ascii="Times New Roman" w:hAnsi="Times New Roman"/>
          <w:sz w:val="28"/>
          <w:szCs w:val="28"/>
          <w:lang w:val="uk-UA"/>
        </w:rPr>
        <w:t>ячеслав</w:t>
      </w:r>
      <w:proofErr w:type="spellEnd"/>
      <w:r w:rsidR="0001561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1561A">
        <w:rPr>
          <w:rFonts w:ascii="Times New Roman" w:hAnsi="Times New Roman"/>
          <w:sz w:val="28"/>
          <w:szCs w:val="28"/>
          <w:lang w:val="uk-UA"/>
        </w:rPr>
        <w:t>Іванович-</w:t>
      </w:r>
      <w:proofErr w:type="spellEnd"/>
      <w:r w:rsidR="0001561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2137">
        <w:rPr>
          <w:rFonts w:ascii="Times New Roman" w:hAnsi="Times New Roman"/>
          <w:sz w:val="28"/>
          <w:szCs w:val="28"/>
          <w:lang w:val="uk-UA"/>
        </w:rPr>
        <w:t>168132</w:t>
      </w:r>
      <w:r w:rsidR="0001561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45EA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грн</w:t>
      </w:r>
      <w:r w:rsidR="00B45EAD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ED7A3D" w:rsidRDefault="00ED7A3D" w:rsidP="00ED7A3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ТОВ «АГРО-ВІТАМІН»</w:t>
      </w:r>
      <w:r w:rsidR="001D643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D6434">
        <w:rPr>
          <w:rFonts w:ascii="Times New Roman" w:hAnsi="Times New Roman"/>
          <w:sz w:val="28"/>
          <w:szCs w:val="28"/>
          <w:lang w:val="uk-UA"/>
        </w:rPr>
        <w:t>с.Петрушин</w:t>
      </w:r>
      <w:proofErr w:type="spellEnd"/>
      <w:r w:rsidR="001D6434">
        <w:rPr>
          <w:rFonts w:ascii="Times New Roman" w:hAnsi="Times New Roman"/>
          <w:sz w:val="28"/>
          <w:szCs w:val="28"/>
          <w:lang w:val="uk-UA"/>
        </w:rPr>
        <w:t>, керівник</w:t>
      </w:r>
      <w:r w:rsidR="0025062D">
        <w:rPr>
          <w:rFonts w:ascii="Times New Roman" w:hAnsi="Times New Roman"/>
          <w:sz w:val="28"/>
          <w:szCs w:val="28"/>
          <w:lang w:val="uk-UA"/>
        </w:rPr>
        <w:t xml:space="preserve"> Давиденко Дмитро Віталійович</w:t>
      </w:r>
      <w:r w:rsidR="001D643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-59642  грн.;</w:t>
      </w:r>
    </w:p>
    <w:p w:rsidR="008D6AD6" w:rsidRPr="008D6AD6" w:rsidRDefault="008D6AD6" w:rsidP="00ED7A3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ЧРДЮСШ ФСТ « Колос»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с.Терехівка-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38565 грн.;</w:t>
      </w:r>
    </w:p>
    <w:p w:rsidR="006050F1" w:rsidRDefault="006050F1" w:rsidP="006050F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Чернігівська індустріальна молочна  компанія –  34732 грн.;</w:t>
      </w:r>
    </w:p>
    <w:p w:rsidR="000F5EA8" w:rsidRDefault="00941CC6" w:rsidP="00E04C6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ТОВ «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Товстоліс-Агро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  <w:r w:rsidR="001D643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D6434">
        <w:rPr>
          <w:rFonts w:ascii="Times New Roman" w:hAnsi="Times New Roman"/>
          <w:sz w:val="28"/>
          <w:szCs w:val="28"/>
          <w:lang w:val="uk-UA"/>
        </w:rPr>
        <w:t>с.Товстоліс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- 34587</w:t>
      </w:r>
      <w:r w:rsidR="0001561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5EA8">
        <w:rPr>
          <w:rFonts w:ascii="Times New Roman" w:hAnsi="Times New Roman"/>
          <w:sz w:val="28"/>
          <w:szCs w:val="28"/>
          <w:lang w:val="uk-UA"/>
        </w:rPr>
        <w:t>грн.;</w:t>
      </w:r>
    </w:p>
    <w:p w:rsidR="006050F1" w:rsidRDefault="006050F1" w:rsidP="00E04C6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04AE" w:rsidRDefault="006604AE" w:rsidP="00E04C6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 оренду землі</w:t>
      </w:r>
      <w:r w:rsidR="00242C50">
        <w:rPr>
          <w:rFonts w:ascii="Times New Roman" w:hAnsi="Times New Roman"/>
          <w:sz w:val="28"/>
          <w:szCs w:val="28"/>
          <w:lang w:val="uk-UA"/>
        </w:rPr>
        <w:t xml:space="preserve"> надійшли кошти від </w:t>
      </w:r>
      <w:r w:rsidR="00F10B7E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F10B7E" w:rsidRDefault="00F10B7E" w:rsidP="00E04C6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Пугач</w:t>
      </w:r>
      <w:r w:rsidR="00242C50">
        <w:rPr>
          <w:rFonts w:ascii="Times New Roman" w:hAnsi="Times New Roman"/>
          <w:sz w:val="28"/>
          <w:szCs w:val="28"/>
          <w:lang w:val="uk-UA"/>
        </w:rPr>
        <w:t>а Віталія Івановича</w:t>
      </w:r>
      <w:r w:rsidR="001D6434"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 w:rsidR="001D6434">
        <w:rPr>
          <w:rFonts w:ascii="Times New Roman" w:hAnsi="Times New Roman"/>
          <w:sz w:val="28"/>
          <w:szCs w:val="28"/>
          <w:lang w:val="uk-UA"/>
        </w:rPr>
        <w:t>с.Терехівка</w:t>
      </w:r>
      <w:proofErr w:type="spellEnd"/>
      <w:r w:rsidR="001D6434">
        <w:rPr>
          <w:rFonts w:ascii="Times New Roman" w:hAnsi="Times New Roman"/>
          <w:sz w:val="28"/>
          <w:szCs w:val="28"/>
          <w:lang w:val="uk-UA"/>
        </w:rPr>
        <w:t>)</w:t>
      </w:r>
      <w:r w:rsidR="00242C5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="006B080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368B1">
        <w:rPr>
          <w:rFonts w:ascii="Times New Roman" w:hAnsi="Times New Roman"/>
          <w:sz w:val="28"/>
          <w:szCs w:val="28"/>
          <w:lang w:val="uk-UA"/>
        </w:rPr>
        <w:t>49582</w:t>
      </w:r>
      <w:r w:rsidR="00C765E0">
        <w:rPr>
          <w:rFonts w:ascii="Times New Roman" w:hAnsi="Times New Roman"/>
          <w:sz w:val="28"/>
          <w:szCs w:val="28"/>
          <w:lang w:val="uk-UA"/>
        </w:rPr>
        <w:t xml:space="preserve"> грн.</w:t>
      </w:r>
      <w:r w:rsidR="00B45EAD">
        <w:rPr>
          <w:rFonts w:ascii="Times New Roman" w:hAnsi="Times New Roman"/>
          <w:sz w:val="28"/>
          <w:szCs w:val="28"/>
          <w:lang w:val="uk-UA"/>
        </w:rPr>
        <w:t>,</w:t>
      </w:r>
    </w:p>
    <w:p w:rsidR="004368B1" w:rsidRDefault="004368B1" w:rsidP="00E04C6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6046" w:rsidRDefault="008B6046" w:rsidP="008B60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Підприємці</w:t>
      </w:r>
      <w:r w:rsidR="00242C50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які сплачують податки до сільської ради:</w:t>
      </w:r>
    </w:p>
    <w:p w:rsidR="005B385F" w:rsidRDefault="008B6046" w:rsidP="008B60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Рудой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Олег Олексійович </w:t>
      </w:r>
      <w:r w:rsidR="001D6434"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 w:rsidR="001D6434">
        <w:rPr>
          <w:rFonts w:ascii="Times New Roman" w:hAnsi="Times New Roman"/>
          <w:sz w:val="28"/>
          <w:szCs w:val="28"/>
          <w:lang w:val="uk-UA"/>
        </w:rPr>
        <w:t>с.Стаси</w:t>
      </w:r>
      <w:proofErr w:type="spellEnd"/>
      <w:r w:rsidR="001D6434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="00D01486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12CD9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="004368B1">
        <w:rPr>
          <w:rFonts w:ascii="Times New Roman" w:hAnsi="Times New Roman"/>
          <w:sz w:val="28"/>
          <w:szCs w:val="28"/>
          <w:lang w:val="uk-UA"/>
        </w:rPr>
        <w:t>169605грн.;</w:t>
      </w:r>
      <w:r w:rsidR="00D0148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12CD9" w:rsidRDefault="00E12CD9" w:rsidP="00E12C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Бондаренко Лідія Володимирівна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с.Терехівка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)-   142400 грн.;                        </w:t>
      </w:r>
    </w:p>
    <w:p w:rsidR="007C4C81" w:rsidRDefault="005B385F" w:rsidP="008B60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Сердюк Святослав Олександрович</w:t>
      </w:r>
      <w:r w:rsidR="001D6434">
        <w:rPr>
          <w:rFonts w:ascii="Times New Roman" w:hAnsi="Times New Roman"/>
          <w:sz w:val="28"/>
          <w:szCs w:val="28"/>
          <w:lang w:val="uk-UA"/>
        </w:rPr>
        <w:t xml:space="preserve">( </w:t>
      </w:r>
      <w:proofErr w:type="spellStart"/>
      <w:r w:rsidR="001D6434">
        <w:rPr>
          <w:rFonts w:ascii="Times New Roman" w:hAnsi="Times New Roman"/>
          <w:sz w:val="28"/>
          <w:szCs w:val="28"/>
          <w:lang w:val="uk-UA"/>
        </w:rPr>
        <w:t>с.Товстоліс</w:t>
      </w:r>
      <w:proofErr w:type="spellEnd"/>
      <w:r w:rsidR="001D6434">
        <w:rPr>
          <w:rFonts w:ascii="Times New Roman" w:hAnsi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/>
          <w:sz w:val="28"/>
          <w:szCs w:val="28"/>
          <w:lang w:val="uk-UA"/>
        </w:rPr>
        <w:t>-104577 грн.;</w:t>
      </w:r>
      <w:r w:rsidR="00D01486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C4C81" w:rsidRDefault="007C4C81" w:rsidP="007C4C8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Шеремет Сергій Миколайович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с.Товстоліс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 -         94885 грн.;</w:t>
      </w:r>
    </w:p>
    <w:p w:rsidR="00827F5B" w:rsidRDefault="00827F5B" w:rsidP="007C4C8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Бичик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Людмила Михайлівна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с.Петрушин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)-            81810 грн.;</w:t>
      </w:r>
    </w:p>
    <w:p w:rsidR="00E12CD9" w:rsidRDefault="00D01486" w:rsidP="00D0148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Вашкевич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Дмитро Юрійович</w:t>
      </w:r>
      <w:r w:rsidR="001D6434"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 w:rsidR="001D6434">
        <w:rPr>
          <w:rFonts w:ascii="Times New Roman" w:hAnsi="Times New Roman"/>
          <w:sz w:val="28"/>
          <w:szCs w:val="28"/>
          <w:lang w:val="uk-UA"/>
        </w:rPr>
        <w:t>с.Товстоліс</w:t>
      </w:r>
      <w:proofErr w:type="spellEnd"/>
      <w:r w:rsidR="001D6434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-  </w:t>
      </w:r>
      <w:r w:rsidR="00E12CD9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5B385F">
        <w:rPr>
          <w:rFonts w:ascii="Times New Roman" w:hAnsi="Times New Roman"/>
          <w:sz w:val="28"/>
          <w:szCs w:val="28"/>
          <w:lang w:val="uk-UA"/>
        </w:rPr>
        <w:t>79641 грн.;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12CD9" w:rsidRDefault="00E12CD9" w:rsidP="00D0148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Горілий Роман Володимирович(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с.Товстоліс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 -        70299 грн.;</w:t>
      </w:r>
      <w:r w:rsidR="00D0148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119C5" w:rsidRDefault="007119C5" w:rsidP="00D0148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Петренко Максим Іванович (</w:t>
      </w:r>
      <w:proofErr w:type="spellStart"/>
      <w:r w:rsidR="00827F5B">
        <w:rPr>
          <w:rFonts w:ascii="Times New Roman" w:hAnsi="Times New Roman"/>
          <w:sz w:val="28"/>
          <w:szCs w:val="28"/>
          <w:lang w:val="uk-UA"/>
        </w:rPr>
        <w:t>с.Петрушин</w:t>
      </w:r>
      <w:proofErr w:type="spellEnd"/>
      <w:r w:rsidR="00827F5B">
        <w:rPr>
          <w:rFonts w:ascii="Times New Roman" w:hAnsi="Times New Roman"/>
          <w:sz w:val="28"/>
          <w:szCs w:val="28"/>
          <w:lang w:val="uk-UA"/>
        </w:rPr>
        <w:t>)-               66171 грн.;</w:t>
      </w:r>
    </w:p>
    <w:p w:rsidR="007119C5" w:rsidRDefault="007119C5" w:rsidP="00D0148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Андро</w:t>
      </w:r>
      <w:r w:rsidR="004000FE">
        <w:rPr>
          <w:rFonts w:ascii="Times New Roman" w:hAnsi="Times New Roman"/>
          <w:sz w:val="28"/>
          <w:szCs w:val="28"/>
          <w:lang w:val="uk-UA"/>
        </w:rPr>
        <w:t>се</w:t>
      </w:r>
      <w:r>
        <w:rPr>
          <w:rFonts w:ascii="Times New Roman" w:hAnsi="Times New Roman"/>
          <w:sz w:val="28"/>
          <w:szCs w:val="28"/>
          <w:lang w:val="uk-UA"/>
        </w:rPr>
        <w:t>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О.П.(</w:t>
      </w:r>
      <w:r w:rsidR="00827F5B">
        <w:rPr>
          <w:rFonts w:ascii="Times New Roman" w:hAnsi="Times New Roman"/>
          <w:sz w:val="28"/>
          <w:szCs w:val="28"/>
          <w:lang w:val="uk-UA"/>
        </w:rPr>
        <w:t>с.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Петрушин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)-  </w:t>
      </w:r>
      <w:r w:rsidR="00827F5B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4000FE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27F5B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/>
          <w:sz w:val="28"/>
          <w:szCs w:val="28"/>
          <w:lang w:val="uk-UA"/>
        </w:rPr>
        <w:t>46711 грн.;</w:t>
      </w:r>
    </w:p>
    <w:p w:rsidR="004000FE" w:rsidRDefault="007119C5" w:rsidP="00D0148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ПОП « Мрія»</w:t>
      </w:r>
      <w:r w:rsidR="004000F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119C5" w:rsidRPr="007119C5" w:rsidRDefault="004000FE" w:rsidP="00D0148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Сиворакша Олексій Васильович</w:t>
      </w:r>
      <w:r w:rsidR="007119C5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827F5B">
        <w:rPr>
          <w:rFonts w:ascii="Times New Roman" w:hAnsi="Times New Roman"/>
          <w:sz w:val="28"/>
          <w:szCs w:val="28"/>
          <w:lang w:val="uk-UA"/>
        </w:rPr>
        <w:t>с.</w:t>
      </w:r>
      <w:r w:rsidR="007119C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Петрушин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) -   </w:t>
      </w:r>
      <w:r w:rsidR="00827F5B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119C5">
        <w:rPr>
          <w:rFonts w:ascii="Times New Roman" w:hAnsi="Times New Roman"/>
          <w:sz w:val="28"/>
          <w:szCs w:val="28"/>
          <w:lang w:val="uk-UA"/>
        </w:rPr>
        <w:t>40090 грн.;</w:t>
      </w:r>
    </w:p>
    <w:p w:rsidR="00E12CD9" w:rsidRDefault="00E12CD9" w:rsidP="00E12C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Клішко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Олександр Григорович(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с.Терехівка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)-</w:t>
      </w:r>
      <w:r w:rsidR="007C4C81">
        <w:rPr>
          <w:rFonts w:ascii="Times New Roman" w:hAnsi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 xml:space="preserve"> 37165 грн.;</w:t>
      </w:r>
    </w:p>
    <w:p w:rsidR="007C4C81" w:rsidRDefault="008F7450" w:rsidP="00D0148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Вашкевич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Марина Юріївна</w:t>
      </w:r>
      <w:r w:rsidR="001D6434"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 w:rsidR="001D6434">
        <w:rPr>
          <w:rFonts w:ascii="Times New Roman" w:hAnsi="Times New Roman"/>
          <w:sz w:val="28"/>
          <w:szCs w:val="28"/>
          <w:lang w:val="uk-UA"/>
        </w:rPr>
        <w:t>с.Товстоліс</w:t>
      </w:r>
      <w:proofErr w:type="spellEnd"/>
      <w:r w:rsidR="001D6434">
        <w:rPr>
          <w:rFonts w:ascii="Times New Roman" w:hAnsi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7C4C81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5B385F">
        <w:rPr>
          <w:rFonts w:ascii="Times New Roman" w:hAnsi="Times New Roman"/>
          <w:sz w:val="28"/>
          <w:szCs w:val="28"/>
          <w:lang w:val="uk-UA"/>
        </w:rPr>
        <w:t>31741 грн.;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63FB7" w:rsidRDefault="007C4C81" w:rsidP="008F745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Горбач Алла Олександрівна(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с.Терехівка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)-                 29738 грн.;</w:t>
      </w:r>
    </w:p>
    <w:p w:rsidR="007C4C81" w:rsidRDefault="00B63FB7" w:rsidP="008F745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Козак Микола Кирилович</w:t>
      </w:r>
      <w:r w:rsidR="006E272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с.Петрушин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 -</w:t>
      </w:r>
      <w:r w:rsidR="007C4C81">
        <w:rPr>
          <w:rFonts w:ascii="Times New Roman" w:hAnsi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24490 грн.</w:t>
      </w:r>
    </w:p>
    <w:p w:rsidR="006B0807" w:rsidRDefault="008B6046" w:rsidP="008F745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Сердюк Олександр Леонідович</w:t>
      </w:r>
      <w:r w:rsidR="001D6434"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 w:rsidR="001D6434">
        <w:rPr>
          <w:rFonts w:ascii="Times New Roman" w:hAnsi="Times New Roman"/>
          <w:sz w:val="28"/>
          <w:szCs w:val="28"/>
          <w:lang w:val="uk-UA"/>
        </w:rPr>
        <w:t>с.Товстоліс</w:t>
      </w:r>
      <w:proofErr w:type="spellEnd"/>
      <w:r w:rsidR="001D6434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="00B53AB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12CD9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4368B1">
        <w:rPr>
          <w:rFonts w:ascii="Times New Roman" w:hAnsi="Times New Roman"/>
          <w:sz w:val="28"/>
          <w:szCs w:val="28"/>
          <w:lang w:val="uk-UA"/>
        </w:rPr>
        <w:t>15741 грн.;</w:t>
      </w:r>
      <w:r w:rsidR="0053525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4285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D01486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90428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1486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904285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F7450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904285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8F7450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904285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8F745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35254" w:rsidRDefault="004368B1" w:rsidP="005352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Білоконський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Вячеслав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Іванович</w:t>
      </w:r>
      <w:r w:rsidR="00E12CD9">
        <w:rPr>
          <w:rFonts w:ascii="Times New Roman" w:hAnsi="Times New Roman"/>
          <w:sz w:val="28"/>
          <w:szCs w:val="28"/>
          <w:lang w:val="uk-UA"/>
        </w:rPr>
        <w:t xml:space="preserve">( </w:t>
      </w:r>
      <w:proofErr w:type="spellStart"/>
      <w:r w:rsidR="00E12CD9">
        <w:rPr>
          <w:rFonts w:ascii="Times New Roman" w:hAnsi="Times New Roman"/>
          <w:sz w:val="28"/>
          <w:szCs w:val="28"/>
          <w:lang w:val="uk-UA"/>
        </w:rPr>
        <w:t>с.Терехівка</w:t>
      </w:r>
      <w:proofErr w:type="spellEnd"/>
      <w:r w:rsidR="00E12CD9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7C4C81"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>14400 грн.;</w:t>
      </w:r>
      <w:r w:rsidR="008F7450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904285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8F745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4285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53525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2C50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="00D01486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904285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242C5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F7450" w:rsidRDefault="00B53AB4" w:rsidP="008F745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D0148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4285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8F7450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904285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8F745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F7450" w:rsidRDefault="008F7450" w:rsidP="005352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6F51" w:rsidRDefault="00C76F51" w:rsidP="00E04C6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Кошти, які надходять від фізичних осіб за оренду земельних ділянок:</w:t>
      </w:r>
    </w:p>
    <w:p w:rsidR="00F93D04" w:rsidRDefault="00C76F51" w:rsidP="00E04C6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з</w:t>
      </w:r>
      <w:r w:rsidR="00F93D04">
        <w:rPr>
          <w:rFonts w:ascii="Times New Roman" w:hAnsi="Times New Roman"/>
          <w:sz w:val="28"/>
          <w:szCs w:val="28"/>
          <w:lang w:val="uk-UA"/>
        </w:rPr>
        <w:t>а земельну ділянку</w:t>
      </w:r>
      <w:r w:rsidR="004E1A42">
        <w:rPr>
          <w:rFonts w:ascii="Times New Roman" w:hAnsi="Times New Roman"/>
          <w:sz w:val="28"/>
          <w:szCs w:val="28"/>
          <w:lang w:val="uk-UA"/>
        </w:rPr>
        <w:t>,</w:t>
      </w:r>
      <w:r w:rsidR="00F93D04">
        <w:rPr>
          <w:rFonts w:ascii="Times New Roman" w:hAnsi="Times New Roman"/>
          <w:sz w:val="28"/>
          <w:szCs w:val="28"/>
          <w:lang w:val="uk-UA"/>
        </w:rPr>
        <w:t xml:space="preserve"> яка</w:t>
      </w:r>
      <w:r w:rsidR="006E2723">
        <w:rPr>
          <w:rFonts w:ascii="Times New Roman" w:hAnsi="Times New Roman"/>
          <w:sz w:val="28"/>
          <w:szCs w:val="28"/>
          <w:lang w:val="uk-UA"/>
        </w:rPr>
        <w:t xml:space="preserve"> знаходиться під колишнім дитячи</w:t>
      </w:r>
      <w:r w:rsidR="00F93D04">
        <w:rPr>
          <w:rFonts w:ascii="Times New Roman" w:hAnsi="Times New Roman"/>
          <w:sz w:val="28"/>
          <w:szCs w:val="28"/>
          <w:lang w:val="uk-UA"/>
        </w:rPr>
        <w:t>м садком</w:t>
      </w:r>
      <w:r w:rsidR="00E12CD9">
        <w:rPr>
          <w:rFonts w:ascii="Times New Roman" w:hAnsi="Times New Roman"/>
          <w:sz w:val="28"/>
          <w:szCs w:val="28"/>
          <w:lang w:val="uk-UA"/>
        </w:rPr>
        <w:t xml:space="preserve"> в</w:t>
      </w:r>
      <w:r w:rsidR="00D87B90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E12CD9">
        <w:rPr>
          <w:rFonts w:ascii="Times New Roman" w:hAnsi="Times New Roman"/>
          <w:sz w:val="28"/>
          <w:szCs w:val="28"/>
          <w:lang w:val="uk-UA"/>
        </w:rPr>
        <w:t xml:space="preserve"> с. Малинівка</w:t>
      </w:r>
      <w:r w:rsidR="004E1A42">
        <w:rPr>
          <w:rFonts w:ascii="Times New Roman" w:hAnsi="Times New Roman"/>
          <w:sz w:val="28"/>
          <w:szCs w:val="28"/>
          <w:lang w:val="uk-UA"/>
        </w:rPr>
        <w:t>,</w:t>
      </w:r>
      <w:r w:rsidR="00F93D04">
        <w:rPr>
          <w:rFonts w:ascii="Times New Roman" w:hAnsi="Times New Roman"/>
          <w:sz w:val="28"/>
          <w:szCs w:val="28"/>
          <w:lang w:val="uk-UA"/>
        </w:rPr>
        <w:t xml:space="preserve"> власник будівлі </w:t>
      </w:r>
      <w:r>
        <w:rPr>
          <w:rFonts w:ascii="Times New Roman" w:hAnsi="Times New Roman"/>
          <w:sz w:val="28"/>
          <w:szCs w:val="28"/>
          <w:lang w:val="uk-UA"/>
        </w:rPr>
        <w:t xml:space="preserve">Ніколаєнко І.С. </w:t>
      </w:r>
      <w:r w:rsidR="00F93D04">
        <w:rPr>
          <w:rFonts w:ascii="Times New Roman" w:hAnsi="Times New Roman"/>
          <w:sz w:val="28"/>
          <w:szCs w:val="28"/>
          <w:lang w:val="uk-UA"/>
        </w:rPr>
        <w:t>сплатив</w:t>
      </w:r>
      <w:r w:rsidR="000F0293">
        <w:rPr>
          <w:rFonts w:ascii="Times New Roman" w:hAnsi="Times New Roman"/>
          <w:sz w:val="28"/>
          <w:szCs w:val="28"/>
          <w:lang w:val="uk-UA"/>
        </w:rPr>
        <w:t xml:space="preserve"> -</w:t>
      </w:r>
      <w:r w:rsidR="00ED7A3D">
        <w:rPr>
          <w:rFonts w:ascii="Times New Roman" w:hAnsi="Times New Roman"/>
          <w:sz w:val="28"/>
          <w:szCs w:val="28"/>
          <w:lang w:val="uk-UA"/>
        </w:rPr>
        <w:t xml:space="preserve"> 9648</w:t>
      </w:r>
      <w:r w:rsidR="006B080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3D04">
        <w:rPr>
          <w:rFonts w:ascii="Times New Roman" w:hAnsi="Times New Roman"/>
          <w:sz w:val="28"/>
          <w:szCs w:val="28"/>
          <w:lang w:val="uk-UA"/>
        </w:rPr>
        <w:t>грн.</w:t>
      </w:r>
      <w:r>
        <w:rPr>
          <w:rFonts w:ascii="Times New Roman" w:hAnsi="Times New Roman"/>
          <w:sz w:val="28"/>
          <w:szCs w:val="28"/>
          <w:lang w:val="uk-UA"/>
        </w:rPr>
        <w:t>;</w:t>
      </w:r>
      <w:r w:rsidR="00F93D0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E273C" w:rsidRDefault="006B0807" w:rsidP="00E04C6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Телень Н.П.-</w:t>
      </w:r>
      <w:r w:rsidR="00ED7A3D">
        <w:rPr>
          <w:rFonts w:ascii="Times New Roman" w:hAnsi="Times New Roman"/>
          <w:sz w:val="28"/>
          <w:szCs w:val="28"/>
          <w:lang w:val="uk-UA"/>
        </w:rPr>
        <w:t xml:space="preserve"> 4065</w:t>
      </w:r>
      <w:r w:rsidR="009E273C">
        <w:rPr>
          <w:rFonts w:ascii="Times New Roman" w:hAnsi="Times New Roman"/>
          <w:sz w:val="28"/>
          <w:szCs w:val="28"/>
          <w:lang w:val="uk-UA"/>
        </w:rPr>
        <w:t xml:space="preserve"> грн.</w:t>
      </w:r>
    </w:p>
    <w:p w:rsidR="00C425DA" w:rsidRPr="00C73604" w:rsidRDefault="0092428B" w:rsidP="009D1D13">
      <w:pPr>
        <w:pStyle w:val="a9"/>
        <w:spacing w:before="0" w:beforeAutospacing="0" w:after="360" w:afterAutospacing="0"/>
        <w:jc w:val="both"/>
        <w:rPr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За </w:t>
      </w:r>
      <w:proofErr w:type="spellStart"/>
      <w:r>
        <w:rPr>
          <w:color w:val="333333"/>
          <w:sz w:val="28"/>
          <w:szCs w:val="28"/>
          <w:bdr w:val="none" w:sz="0" w:space="0" w:color="auto" w:frame="1"/>
        </w:rPr>
        <w:t>посадою</w:t>
      </w:r>
      <w:proofErr w:type="spellEnd"/>
      <w:r>
        <w:rPr>
          <w:color w:val="333333"/>
          <w:sz w:val="28"/>
          <w:szCs w:val="28"/>
          <w:bdr w:val="none" w:sz="0" w:space="0" w:color="auto" w:frame="1"/>
        </w:rPr>
        <w:t xml:space="preserve"> я </w:t>
      </w:r>
      <w:proofErr w:type="spellStart"/>
      <w:r>
        <w:rPr>
          <w:color w:val="333333"/>
          <w:sz w:val="28"/>
          <w:szCs w:val="28"/>
          <w:bdr w:val="none" w:sz="0" w:space="0" w:color="auto" w:frame="1"/>
        </w:rPr>
        <w:t>є</w:t>
      </w:r>
      <w:proofErr w:type="spellEnd"/>
      <w:r>
        <w:rPr>
          <w:color w:val="333333"/>
          <w:sz w:val="28"/>
          <w:szCs w:val="28"/>
          <w:bdr w:val="none" w:sz="0" w:space="0" w:color="auto" w:frame="1"/>
        </w:rPr>
        <w:t xml:space="preserve"> членом </w:t>
      </w:r>
      <w:proofErr w:type="spellStart"/>
      <w:r>
        <w:rPr>
          <w:color w:val="333333"/>
          <w:sz w:val="28"/>
          <w:szCs w:val="28"/>
          <w:bdr w:val="none" w:sz="0" w:space="0" w:color="auto" w:frame="1"/>
        </w:rPr>
        <w:t>виконавчого</w:t>
      </w:r>
      <w:proofErr w:type="spellEnd"/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</w:rPr>
        <w:t>комітету</w:t>
      </w:r>
      <w:proofErr w:type="spellEnd"/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Киселів</w:t>
      </w:r>
      <w:proofErr w:type="spellStart"/>
      <w:r>
        <w:rPr>
          <w:color w:val="333333"/>
          <w:sz w:val="28"/>
          <w:szCs w:val="28"/>
          <w:bdr w:val="none" w:sz="0" w:space="0" w:color="auto" w:frame="1"/>
        </w:rPr>
        <w:t>ської</w:t>
      </w:r>
      <w:proofErr w:type="spellEnd"/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</w:rPr>
        <w:t>сільської</w:t>
      </w:r>
      <w:proofErr w:type="spellEnd"/>
      <w:r>
        <w:rPr>
          <w:color w:val="333333"/>
          <w:sz w:val="28"/>
          <w:szCs w:val="28"/>
          <w:bdr w:val="none" w:sz="0" w:space="0" w:color="auto" w:frame="1"/>
        </w:rPr>
        <w:t xml:space="preserve"> ради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. </w:t>
      </w:r>
      <w:r w:rsidR="00C425DA" w:rsidRPr="00C73604">
        <w:rPr>
          <w:sz w:val="28"/>
          <w:szCs w:val="28"/>
          <w:lang w:val="uk-UA"/>
        </w:rPr>
        <w:t xml:space="preserve">Як староста, брав участь у всіх пленарних засіданнях </w:t>
      </w:r>
      <w:proofErr w:type="spellStart"/>
      <w:r w:rsidR="00C425DA" w:rsidRPr="00C73604">
        <w:rPr>
          <w:sz w:val="28"/>
          <w:szCs w:val="28"/>
          <w:lang w:val="uk-UA"/>
        </w:rPr>
        <w:t>Киселівської</w:t>
      </w:r>
      <w:proofErr w:type="spellEnd"/>
      <w:r w:rsidR="00C425DA" w:rsidRPr="00C73604">
        <w:rPr>
          <w:sz w:val="28"/>
          <w:szCs w:val="28"/>
          <w:lang w:val="uk-UA"/>
        </w:rPr>
        <w:t xml:space="preserve"> ради, її виконавчого комітету та в нарадах різного спрямування, де представляю інтереси мешканців </w:t>
      </w:r>
      <w:proofErr w:type="spellStart"/>
      <w:r w:rsidR="00C425DA" w:rsidRPr="00C73604">
        <w:rPr>
          <w:sz w:val="28"/>
          <w:szCs w:val="28"/>
          <w:lang w:val="uk-UA"/>
        </w:rPr>
        <w:t>старостинського</w:t>
      </w:r>
      <w:proofErr w:type="spellEnd"/>
      <w:r w:rsidR="00C425DA" w:rsidRPr="00C73604">
        <w:rPr>
          <w:sz w:val="28"/>
          <w:szCs w:val="28"/>
          <w:lang w:val="uk-UA"/>
        </w:rPr>
        <w:t xml:space="preserve"> округу</w:t>
      </w:r>
      <w:r w:rsidR="005117D7" w:rsidRPr="00C73604">
        <w:rPr>
          <w:sz w:val="28"/>
          <w:szCs w:val="28"/>
          <w:lang w:val="uk-UA"/>
        </w:rPr>
        <w:t>. Виконую доручення сільської</w:t>
      </w:r>
      <w:r w:rsidR="00C425DA" w:rsidRPr="00C73604">
        <w:rPr>
          <w:sz w:val="28"/>
          <w:szCs w:val="28"/>
          <w:lang w:val="uk-UA"/>
        </w:rPr>
        <w:t xml:space="preserve"> ради,</w:t>
      </w:r>
      <w:r w:rsidR="005117D7" w:rsidRPr="00C73604">
        <w:rPr>
          <w:sz w:val="28"/>
          <w:szCs w:val="28"/>
          <w:lang w:val="uk-UA"/>
        </w:rPr>
        <w:t xml:space="preserve"> її виконавчого комітету та сільсь</w:t>
      </w:r>
      <w:r w:rsidR="00C425DA" w:rsidRPr="00C73604">
        <w:rPr>
          <w:sz w:val="28"/>
          <w:szCs w:val="28"/>
          <w:lang w:val="uk-UA"/>
        </w:rPr>
        <w:t xml:space="preserve">кого голови, інформую їх про виконання доручень, здійснюю </w:t>
      </w:r>
      <w:proofErr w:type="spellStart"/>
      <w:r w:rsidR="00C425DA" w:rsidRPr="00C73604">
        <w:rPr>
          <w:sz w:val="28"/>
          <w:szCs w:val="28"/>
        </w:rPr>
        <w:t>прийом</w:t>
      </w:r>
      <w:proofErr w:type="spellEnd"/>
      <w:r w:rsidR="00C425DA" w:rsidRPr="00C73604">
        <w:rPr>
          <w:sz w:val="28"/>
          <w:szCs w:val="28"/>
        </w:rPr>
        <w:t xml:space="preserve"> </w:t>
      </w:r>
      <w:proofErr w:type="spellStart"/>
      <w:r w:rsidR="00C425DA" w:rsidRPr="00C73604">
        <w:rPr>
          <w:sz w:val="28"/>
          <w:szCs w:val="28"/>
        </w:rPr>
        <w:t>громадян</w:t>
      </w:r>
      <w:proofErr w:type="spellEnd"/>
      <w:r w:rsidR="00C425DA" w:rsidRPr="00C73604">
        <w:rPr>
          <w:sz w:val="28"/>
          <w:szCs w:val="28"/>
        </w:rPr>
        <w:t>.</w:t>
      </w:r>
    </w:p>
    <w:p w:rsidR="00C425DA" w:rsidRPr="00C73604" w:rsidRDefault="00C425DA" w:rsidP="009D1D13">
      <w:pPr>
        <w:pStyle w:val="a9"/>
        <w:spacing w:before="0" w:beforeAutospacing="0" w:after="360" w:afterAutospacing="0"/>
        <w:jc w:val="both"/>
        <w:rPr>
          <w:sz w:val="28"/>
          <w:szCs w:val="28"/>
        </w:rPr>
      </w:pPr>
      <w:r w:rsidRPr="00C73604">
        <w:rPr>
          <w:sz w:val="28"/>
          <w:szCs w:val="28"/>
        </w:rPr>
        <w:t xml:space="preserve">У поточному </w:t>
      </w:r>
      <w:proofErr w:type="spellStart"/>
      <w:r w:rsidRPr="00C73604">
        <w:rPr>
          <w:sz w:val="28"/>
          <w:szCs w:val="28"/>
        </w:rPr>
        <w:t>періоді</w:t>
      </w:r>
      <w:proofErr w:type="spellEnd"/>
      <w:r w:rsidRPr="00C73604">
        <w:rPr>
          <w:sz w:val="28"/>
          <w:szCs w:val="28"/>
        </w:rPr>
        <w:t xml:space="preserve"> </w:t>
      </w:r>
      <w:r w:rsidR="002E677C">
        <w:rPr>
          <w:sz w:val="28"/>
          <w:szCs w:val="28"/>
          <w:lang w:val="uk-UA"/>
        </w:rPr>
        <w:t>п</w:t>
      </w:r>
      <w:proofErr w:type="spellStart"/>
      <w:r w:rsidRPr="00C73604">
        <w:rPr>
          <w:sz w:val="28"/>
          <w:szCs w:val="28"/>
        </w:rPr>
        <w:t>рийнято</w:t>
      </w:r>
      <w:proofErr w:type="spellEnd"/>
      <w:r w:rsidRPr="00C73604">
        <w:rPr>
          <w:sz w:val="28"/>
          <w:szCs w:val="28"/>
        </w:rPr>
        <w:t xml:space="preserve"> на </w:t>
      </w:r>
      <w:proofErr w:type="spellStart"/>
      <w:r w:rsidRPr="00C73604">
        <w:rPr>
          <w:sz w:val="28"/>
          <w:szCs w:val="28"/>
        </w:rPr>
        <w:t>особистому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прийомі</w:t>
      </w:r>
      <w:proofErr w:type="spellEnd"/>
      <w:r w:rsidR="009F2E34">
        <w:rPr>
          <w:sz w:val="28"/>
          <w:szCs w:val="28"/>
          <w:lang w:val="uk-UA"/>
        </w:rPr>
        <w:t xml:space="preserve">  37</w:t>
      </w:r>
      <w:r w:rsidRPr="00C73604">
        <w:rPr>
          <w:rStyle w:val="aa"/>
          <w:sz w:val="28"/>
          <w:szCs w:val="28"/>
        </w:rPr>
        <w:t> </w:t>
      </w:r>
      <w:proofErr w:type="spellStart"/>
      <w:r w:rsidRPr="00C73604">
        <w:rPr>
          <w:sz w:val="28"/>
          <w:szCs w:val="28"/>
        </w:rPr>
        <w:t>громадян</w:t>
      </w:r>
      <w:proofErr w:type="spellEnd"/>
      <w:r w:rsidRPr="00C73604">
        <w:rPr>
          <w:sz w:val="28"/>
          <w:szCs w:val="28"/>
        </w:rPr>
        <w:t>,</w:t>
      </w:r>
      <w:r w:rsidR="00EF4E96">
        <w:rPr>
          <w:sz w:val="28"/>
          <w:szCs w:val="28"/>
          <w:lang w:val="uk-UA"/>
        </w:rPr>
        <w:t xml:space="preserve"> в основному населення турбують питання</w:t>
      </w:r>
      <w:r w:rsidR="006E2723">
        <w:rPr>
          <w:sz w:val="28"/>
          <w:szCs w:val="28"/>
          <w:lang w:val="uk-UA"/>
        </w:rPr>
        <w:t>,</w:t>
      </w:r>
      <w:r w:rsidR="00EF4E96">
        <w:rPr>
          <w:sz w:val="28"/>
          <w:szCs w:val="28"/>
          <w:lang w:val="uk-UA"/>
        </w:rPr>
        <w:t xml:space="preserve"> які на пряму не </w:t>
      </w:r>
      <w:proofErr w:type="spellStart"/>
      <w:proofErr w:type="gramStart"/>
      <w:r w:rsidR="00EF4E96">
        <w:rPr>
          <w:sz w:val="28"/>
          <w:szCs w:val="28"/>
          <w:lang w:val="uk-UA"/>
        </w:rPr>
        <w:t>пов</w:t>
      </w:r>
      <w:proofErr w:type="spellEnd"/>
      <w:r w:rsidR="00EF4E96" w:rsidRPr="00EF4E96">
        <w:rPr>
          <w:sz w:val="28"/>
          <w:szCs w:val="28"/>
        </w:rPr>
        <w:t>’</w:t>
      </w:r>
      <w:proofErr w:type="spellStart"/>
      <w:r w:rsidR="00EF4E96">
        <w:rPr>
          <w:sz w:val="28"/>
          <w:szCs w:val="28"/>
          <w:lang w:val="uk-UA"/>
        </w:rPr>
        <w:t>язан</w:t>
      </w:r>
      <w:proofErr w:type="gramEnd"/>
      <w:r w:rsidR="00EF4E96">
        <w:rPr>
          <w:sz w:val="28"/>
          <w:szCs w:val="28"/>
          <w:lang w:val="uk-UA"/>
        </w:rPr>
        <w:t>і</w:t>
      </w:r>
      <w:proofErr w:type="spellEnd"/>
      <w:r w:rsidR="00EF4E96">
        <w:rPr>
          <w:sz w:val="28"/>
          <w:szCs w:val="28"/>
          <w:lang w:val="uk-UA"/>
        </w:rPr>
        <w:t xml:space="preserve"> з </w:t>
      </w:r>
      <w:proofErr w:type="spellStart"/>
      <w:r w:rsidR="00EF4E96">
        <w:rPr>
          <w:sz w:val="28"/>
          <w:szCs w:val="28"/>
          <w:lang w:val="uk-UA"/>
        </w:rPr>
        <w:t>обов</w:t>
      </w:r>
      <w:proofErr w:type="spellEnd"/>
      <w:r w:rsidR="00D56EDE" w:rsidRPr="00D56EDE">
        <w:rPr>
          <w:sz w:val="28"/>
          <w:szCs w:val="28"/>
        </w:rPr>
        <w:t>’</w:t>
      </w:r>
      <w:proofErr w:type="spellStart"/>
      <w:r w:rsidR="00EF4E96">
        <w:rPr>
          <w:sz w:val="28"/>
          <w:szCs w:val="28"/>
          <w:lang w:val="uk-UA"/>
        </w:rPr>
        <w:t>язками</w:t>
      </w:r>
      <w:proofErr w:type="spellEnd"/>
      <w:r w:rsidR="006E2723">
        <w:rPr>
          <w:sz w:val="28"/>
          <w:szCs w:val="28"/>
          <w:lang w:val="uk-UA"/>
        </w:rPr>
        <w:t>,</w:t>
      </w:r>
      <w:r w:rsidR="002930C4">
        <w:rPr>
          <w:sz w:val="28"/>
          <w:szCs w:val="28"/>
          <w:lang w:val="uk-UA"/>
        </w:rPr>
        <w:t xml:space="preserve"> </w:t>
      </w:r>
      <w:r w:rsidR="00EF4E96">
        <w:rPr>
          <w:sz w:val="28"/>
          <w:szCs w:val="28"/>
          <w:lang w:val="uk-UA"/>
        </w:rPr>
        <w:t xml:space="preserve"> які покладені на сільську раду</w:t>
      </w:r>
      <w:r w:rsidRPr="00C73604">
        <w:rPr>
          <w:sz w:val="28"/>
          <w:szCs w:val="28"/>
        </w:rPr>
        <w:t>.</w:t>
      </w:r>
    </w:p>
    <w:p w:rsidR="00C425DA" w:rsidRPr="006B6EBA" w:rsidRDefault="00EF4E96" w:rsidP="009D1D13">
      <w:pPr>
        <w:pStyle w:val="a9"/>
        <w:spacing w:before="0" w:beforeAutospacing="0" w:after="36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C425DA" w:rsidRPr="006B6EBA">
        <w:rPr>
          <w:sz w:val="28"/>
          <w:szCs w:val="28"/>
          <w:lang w:val="uk-UA"/>
        </w:rPr>
        <w:t>За характером порушених у зверненнях питань головне місце займають питання комунальної та соціальної сфер</w:t>
      </w:r>
      <w:r w:rsidR="002930C4">
        <w:rPr>
          <w:sz w:val="28"/>
          <w:szCs w:val="28"/>
          <w:lang w:val="uk-UA"/>
        </w:rPr>
        <w:t>: ремонт доріг</w:t>
      </w:r>
      <w:r w:rsidR="00E05A13">
        <w:rPr>
          <w:sz w:val="28"/>
          <w:szCs w:val="28"/>
          <w:lang w:val="uk-UA"/>
        </w:rPr>
        <w:t>,</w:t>
      </w:r>
      <w:r w:rsidR="002930C4">
        <w:rPr>
          <w:sz w:val="28"/>
          <w:szCs w:val="28"/>
          <w:lang w:val="uk-UA"/>
        </w:rPr>
        <w:t xml:space="preserve"> </w:t>
      </w:r>
      <w:r w:rsidR="00E05A13">
        <w:rPr>
          <w:sz w:val="28"/>
          <w:szCs w:val="28"/>
          <w:lang w:val="uk-UA"/>
        </w:rPr>
        <w:t xml:space="preserve">водопровідних мереж, </w:t>
      </w:r>
      <w:r>
        <w:rPr>
          <w:sz w:val="28"/>
          <w:szCs w:val="28"/>
          <w:lang w:val="uk-UA"/>
        </w:rPr>
        <w:t xml:space="preserve">ремонт зовнішнього освітлення, якісне надання послуг електропостачання, </w:t>
      </w:r>
      <w:r w:rsidR="009E4F20" w:rsidRPr="006B6EBA">
        <w:rPr>
          <w:sz w:val="28"/>
          <w:szCs w:val="28"/>
          <w:lang w:val="uk-UA"/>
        </w:rPr>
        <w:t xml:space="preserve"> вартість квитка та </w:t>
      </w:r>
      <w:r w:rsidR="006B6EBA" w:rsidRPr="006B6EBA">
        <w:rPr>
          <w:sz w:val="28"/>
          <w:szCs w:val="28"/>
          <w:lang w:val="uk-UA"/>
        </w:rPr>
        <w:t>графік роботи маршрутного таксі,</w:t>
      </w:r>
      <w:r w:rsidR="00CD467C" w:rsidRPr="00CD467C">
        <w:rPr>
          <w:sz w:val="28"/>
          <w:szCs w:val="28"/>
          <w:lang w:val="uk-UA"/>
        </w:rPr>
        <w:t xml:space="preserve"> </w:t>
      </w:r>
      <w:r w:rsidR="00CD467C">
        <w:rPr>
          <w:sz w:val="28"/>
          <w:szCs w:val="28"/>
          <w:lang w:val="uk-UA"/>
        </w:rPr>
        <w:t>придбання скрапленого газу,</w:t>
      </w:r>
      <w:r w:rsidR="00A7519C" w:rsidRPr="00A7519C">
        <w:rPr>
          <w:sz w:val="28"/>
          <w:szCs w:val="28"/>
          <w:lang w:val="uk-UA"/>
        </w:rPr>
        <w:t xml:space="preserve"> </w:t>
      </w:r>
      <w:r w:rsidR="00A7519C">
        <w:rPr>
          <w:sz w:val="28"/>
          <w:szCs w:val="28"/>
          <w:lang w:val="uk-UA"/>
        </w:rPr>
        <w:t xml:space="preserve">забезпечення громадського порядку, </w:t>
      </w:r>
      <w:r w:rsidR="00D56EDE">
        <w:rPr>
          <w:sz w:val="28"/>
          <w:szCs w:val="28"/>
          <w:lang w:val="uk-UA"/>
        </w:rPr>
        <w:t>отримання документів про право власності на землю,</w:t>
      </w:r>
      <w:r w:rsidR="006B6EBA" w:rsidRPr="006B6EBA">
        <w:rPr>
          <w:sz w:val="28"/>
          <w:szCs w:val="28"/>
          <w:lang w:val="uk-UA"/>
        </w:rPr>
        <w:t xml:space="preserve"> розчистка доріг від снігу</w:t>
      </w:r>
      <w:r w:rsidR="006B6EBA">
        <w:rPr>
          <w:sz w:val="28"/>
          <w:szCs w:val="28"/>
          <w:lang w:val="uk-UA"/>
        </w:rPr>
        <w:t xml:space="preserve">, </w:t>
      </w:r>
      <w:r w:rsidR="00A7519C">
        <w:rPr>
          <w:sz w:val="28"/>
          <w:szCs w:val="28"/>
          <w:lang w:val="uk-UA"/>
        </w:rPr>
        <w:t>сімейні сварки</w:t>
      </w:r>
      <w:r w:rsidR="00D56EDE">
        <w:rPr>
          <w:sz w:val="28"/>
          <w:szCs w:val="28"/>
          <w:lang w:val="uk-UA"/>
        </w:rPr>
        <w:t>.</w:t>
      </w:r>
    </w:p>
    <w:p w:rsidR="00CF7FE0" w:rsidRPr="002930C4" w:rsidRDefault="00C425DA" w:rsidP="009D1D13">
      <w:pPr>
        <w:pStyle w:val="a9"/>
        <w:spacing w:before="0" w:beforeAutospacing="0" w:after="360" w:afterAutospacing="0"/>
        <w:jc w:val="both"/>
        <w:rPr>
          <w:sz w:val="28"/>
          <w:szCs w:val="28"/>
          <w:lang w:val="uk-UA"/>
        </w:rPr>
      </w:pPr>
      <w:r w:rsidRPr="00054135">
        <w:rPr>
          <w:sz w:val="28"/>
          <w:szCs w:val="28"/>
          <w:lang w:val="uk-UA"/>
        </w:rPr>
        <w:t>Одним з показників роботи є листування у різні інстан</w:t>
      </w:r>
      <w:r w:rsidR="00CF7FE0" w:rsidRPr="00054135">
        <w:rPr>
          <w:sz w:val="28"/>
          <w:szCs w:val="28"/>
          <w:lang w:val="uk-UA"/>
        </w:rPr>
        <w:t>ції для вирішення проблем</w:t>
      </w:r>
      <w:r w:rsidR="00CF7FE0" w:rsidRPr="002930C4">
        <w:rPr>
          <w:sz w:val="28"/>
          <w:szCs w:val="28"/>
          <w:lang w:val="uk-UA"/>
        </w:rPr>
        <w:t xml:space="preserve"> с</w:t>
      </w:r>
      <w:r w:rsidR="00CF7FE0" w:rsidRPr="00C73604">
        <w:rPr>
          <w:sz w:val="28"/>
          <w:szCs w:val="28"/>
          <w:lang w:val="uk-UA"/>
        </w:rPr>
        <w:t xml:space="preserve">іл </w:t>
      </w:r>
      <w:proofErr w:type="spellStart"/>
      <w:r w:rsidR="00CF7FE0" w:rsidRPr="00C73604">
        <w:rPr>
          <w:sz w:val="28"/>
          <w:szCs w:val="28"/>
          <w:lang w:val="uk-UA"/>
        </w:rPr>
        <w:t>старостинського</w:t>
      </w:r>
      <w:proofErr w:type="spellEnd"/>
      <w:r w:rsidR="00CF7FE0" w:rsidRPr="00C73604">
        <w:rPr>
          <w:sz w:val="28"/>
          <w:szCs w:val="28"/>
          <w:lang w:val="uk-UA"/>
        </w:rPr>
        <w:t xml:space="preserve"> </w:t>
      </w:r>
      <w:proofErr w:type="spellStart"/>
      <w:r w:rsidR="00CF7FE0" w:rsidRPr="00C73604">
        <w:rPr>
          <w:sz w:val="28"/>
          <w:szCs w:val="28"/>
          <w:lang w:val="uk-UA"/>
        </w:rPr>
        <w:t>округу</w:t>
      </w:r>
      <w:r w:rsidR="002930C4" w:rsidRPr="002930C4">
        <w:rPr>
          <w:sz w:val="28"/>
          <w:szCs w:val="28"/>
          <w:lang w:val="uk-UA"/>
        </w:rPr>
        <w:t>.</w:t>
      </w:r>
      <w:r w:rsidR="002930C4">
        <w:rPr>
          <w:sz w:val="28"/>
          <w:szCs w:val="28"/>
          <w:lang w:val="uk-UA"/>
        </w:rPr>
        <w:t>У</w:t>
      </w:r>
      <w:proofErr w:type="spellEnd"/>
      <w:r w:rsidRPr="002930C4">
        <w:rPr>
          <w:sz w:val="28"/>
          <w:szCs w:val="28"/>
          <w:lang w:val="uk-UA"/>
        </w:rPr>
        <w:t xml:space="preserve"> звітному році кількість вихідної кореспонденції склала</w:t>
      </w:r>
      <w:r w:rsidR="001A5FEB">
        <w:rPr>
          <w:sz w:val="28"/>
          <w:szCs w:val="28"/>
          <w:lang w:val="uk-UA"/>
        </w:rPr>
        <w:t xml:space="preserve"> -</w:t>
      </w:r>
      <w:r w:rsidR="00B4135B" w:rsidRPr="002930C4">
        <w:rPr>
          <w:sz w:val="28"/>
          <w:szCs w:val="28"/>
          <w:lang w:val="uk-UA"/>
        </w:rPr>
        <w:t>135</w:t>
      </w:r>
      <w:r w:rsidRPr="00C73604">
        <w:rPr>
          <w:sz w:val="28"/>
          <w:szCs w:val="28"/>
        </w:rPr>
        <w:t> </w:t>
      </w:r>
      <w:r w:rsidRPr="002930C4">
        <w:rPr>
          <w:sz w:val="28"/>
          <w:szCs w:val="28"/>
          <w:lang w:val="uk-UA"/>
        </w:rPr>
        <w:t>лист</w:t>
      </w:r>
      <w:r w:rsidR="001A5FEB">
        <w:rPr>
          <w:sz w:val="28"/>
          <w:szCs w:val="28"/>
          <w:lang w:val="uk-UA"/>
        </w:rPr>
        <w:t>ів</w:t>
      </w:r>
      <w:r w:rsidR="002930C4">
        <w:rPr>
          <w:sz w:val="28"/>
          <w:szCs w:val="28"/>
          <w:lang w:val="uk-UA"/>
        </w:rPr>
        <w:t>,</w:t>
      </w:r>
      <w:r w:rsidRPr="002930C4">
        <w:rPr>
          <w:sz w:val="28"/>
          <w:szCs w:val="28"/>
          <w:lang w:val="uk-UA"/>
        </w:rPr>
        <w:t xml:space="preserve"> вхідної кореспонденції –</w:t>
      </w:r>
      <w:r w:rsidRPr="00C73604">
        <w:rPr>
          <w:sz w:val="28"/>
          <w:szCs w:val="28"/>
        </w:rPr>
        <w:t> </w:t>
      </w:r>
      <w:r w:rsidR="001A5FEB">
        <w:rPr>
          <w:sz w:val="28"/>
          <w:szCs w:val="28"/>
          <w:lang w:val="uk-UA"/>
        </w:rPr>
        <w:t>156</w:t>
      </w:r>
      <w:r w:rsidRPr="00C73604">
        <w:rPr>
          <w:rStyle w:val="aa"/>
          <w:sz w:val="28"/>
          <w:szCs w:val="28"/>
        </w:rPr>
        <w:t> </w:t>
      </w:r>
      <w:r w:rsidRPr="002930C4">
        <w:rPr>
          <w:sz w:val="28"/>
          <w:szCs w:val="28"/>
          <w:lang w:val="uk-UA"/>
        </w:rPr>
        <w:t xml:space="preserve">листів. </w:t>
      </w:r>
    </w:p>
    <w:p w:rsidR="00C425DA" w:rsidRPr="00C73604" w:rsidRDefault="00CF7FE0" w:rsidP="009D1D13">
      <w:pPr>
        <w:pStyle w:val="a9"/>
        <w:spacing w:before="0" w:beforeAutospacing="0" w:after="360" w:afterAutospacing="0"/>
        <w:jc w:val="both"/>
        <w:rPr>
          <w:sz w:val="28"/>
          <w:szCs w:val="28"/>
          <w:lang w:val="uk-UA"/>
        </w:rPr>
      </w:pPr>
      <w:r w:rsidRPr="00C73604">
        <w:rPr>
          <w:sz w:val="28"/>
          <w:szCs w:val="28"/>
          <w:lang w:val="uk-UA"/>
        </w:rPr>
        <w:t>У  2021 році</w:t>
      </w:r>
      <w:r w:rsidR="00C425DA" w:rsidRPr="00C73604">
        <w:rPr>
          <w:sz w:val="28"/>
          <w:szCs w:val="28"/>
          <w:lang w:val="uk-UA"/>
        </w:rPr>
        <w:t xml:space="preserve"> </w:t>
      </w:r>
      <w:proofErr w:type="spellStart"/>
      <w:r w:rsidR="00C425DA" w:rsidRPr="00C73604">
        <w:rPr>
          <w:sz w:val="28"/>
          <w:szCs w:val="28"/>
          <w:lang w:val="uk-UA"/>
        </w:rPr>
        <w:t>старостинський</w:t>
      </w:r>
      <w:proofErr w:type="spellEnd"/>
      <w:r w:rsidR="00C425DA" w:rsidRPr="00C73604">
        <w:rPr>
          <w:sz w:val="28"/>
          <w:szCs w:val="28"/>
          <w:lang w:val="uk-UA"/>
        </w:rPr>
        <w:t xml:space="preserve"> округ здійснював ведення реєстру територіальної громади, за цей період було зареєстровано місце проживання –</w:t>
      </w:r>
      <w:r w:rsidR="00C425DA" w:rsidRPr="00C73604">
        <w:rPr>
          <w:sz w:val="28"/>
          <w:szCs w:val="28"/>
        </w:rPr>
        <w:t> </w:t>
      </w:r>
      <w:r w:rsidR="00F00BAF">
        <w:rPr>
          <w:sz w:val="28"/>
          <w:szCs w:val="28"/>
          <w:lang w:val="uk-UA"/>
        </w:rPr>
        <w:t>4</w:t>
      </w:r>
      <w:r w:rsidR="00C660E7" w:rsidRPr="00C660E7">
        <w:rPr>
          <w:sz w:val="28"/>
          <w:szCs w:val="28"/>
        </w:rPr>
        <w:t>1</w:t>
      </w:r>
      <w:r w:rsidR="00C425DA" w:rsidRPr="00C73604">
        <w:rPr>
          <w:rStyle w:val="aa"/>
          <w:sz w:val="28"/>
          <w:szCs w:val="28"/>
        </w:rPr>
        <w:t> </w:t>
      </w:r>
      <w:r w:rsidR="00C425DA" w:rsidRPr="00C73604">
        <w:rPr>
          <w:sz w:val="28"/>
          <w:szCs w:val="28"/>
          <w:lang w:val="uk-UA"/>
        </w:rPr>
        <w:t>особи, знято з реєстрації –</w:t>
      </w:r>
      <w:r w:rsidR="00C425DA" w:rsidRPr="00C73604">
        <w:rPr>
          <w:sz w:val="28"/>
          <w:szCs w:val="28"/>
        </w:rPr>
        <w:t> </w:t>
      </w:r>
      <w:r w:rsidR="00F00BAF">
        <w:rPr>
          <w:sz w:val="28"/>
          <w:szCs w:val="28"/>
          <w:lang w:val="uk-UA"/>
        </w:rPr>
        <w:t xml:space="preserve">67 </w:t>
      </w:r>
      <w:proofErr w:type="spellStart"/>
      <w:r w:rsidR="009E50A6" w:rsidRPr="00C73604">
        <w:rPr>
          <w:sz w:val="28"/>
          <w:szCs w:val="28"/>
          <w:lang w:val="uk-UA"/>
        </w:rPr>
        <w:t>сіб</w:t>
      </w:r>
      <w:proofErr w:type="spellEnd"/>
      <w:r w:rsidR="009E50A6" w:rsidRPr="00C73604">
        <w:rPr>
          <w:sz w:val="28"/>
          <w:szCs w:val="28"/>
          <w:lang w:val="uk-UA"/>
        </w:rPr>
        <w:t>.</w:t>
      </w:r>
      <w:r w:rsidR="00C425DA" w:rsidRPr="00C73604">
        <w:rPr>
          <w:sz w:val="28"/>
          <w:szCs w:val="28"/>
          <w:lang w:val="uk-UA"/>
        </w:rPr>
        <w:t xml:space="preserve"> </w:t>
      </w:r>
      <w:r w:rsidR="00C425DA" w:rsidRPr="00C73604">
        <w:rPr>
          <w:sz w:val="28"/>
          <w:szCs w:val="28"/>
        </w:rPr>
        <w:t xml:space="preserve">Як один </w:t>
      </w:r>
      <w:proofErr w:type="spellStart"/>
      <w:r w:rsidR="00C425DA" w:rsidRPr="00C73604">
        <w:rPr>
          <w:sz w:val="28"/>
          <w:szCs w:val="28"/>
        </w:rPr>
        <w:t>із</w:t>
      </w:r>
      <w:proofErr w:type="spellEnd"/>
      <w:r w:rsidR="00C425DA" w:rsidRPr="00C73604">
        <w:rPr>
          <w:sz w:val="28"/>
          <w:szCs w:val="28"/>
        </w:rPr>
        <w:t xml:space="preserve"> </w:t>
      </w:r>
      <w:proofErr w:type="spellStart"/>
      <w:r w:rsidR="00C425DA" w:rsidRPr="00C73604">
        <w:rPr>
          <w:sz w:val="28"/>
          <w:szCs w:val="28"/>
        </w:rPr>
        <w:t>напрямків</w:t>
      </w:r>
      <w:proofErr w:type="spellEnd"/>
      <w:r w:rsidR="00C425DA" w:rsidRPr="00C73604">
        <w:rPr>
          <w:sz w:val="28"/>
          <w:szCs w:val="28"/>
        </w:rPr>
        <w:t xml:space="preserve"> </w:t>
      </w:r>
      <w:proofErr w:type="spellStart"/>
      <w:r w:rsidR="00C425DA" w:rsidRPr="00C73604">
        <w:rPr>
          <w:sz w:val="28"/>
          <w:szCs w:val="28"/>
        </w:rPr>
        <w:t>роботи</w:t>
      </w:r>
      <w:proofErr w:type="spellEnd"/>
      <w:r w:rsidR="00C425DA" w:rsidRPr="00C73604">
        <w:rPr>
          <w:sz w:val="28"/>
          <w:szCs w:val="28"/>
        </w:rPr>
        <w:t xml:space="preserve"> </w:t>
      </w:r>
      <w:proofErr w:type="spellStart"/>
      <w:r w:rsidR="00C425DA" w:rsidRPr="00C73604">
        <w:rPr>
          <w:sz w:val="28"/>
          <w:szCs w:val="28"/>
        </w:rPr>
        <w:t>надання</w:t>
      </w:r>
      <w:proofErr w:type="spellEnd"/>
      <w:r w:rsidR="00C425DA" w:rsidRPr="00C73604">
        <w:rPr>
          <w:sz w:val="28"/>
          <w:szCs w:val="28"/>
        </w:rPr>
        <w:t xml:space="preserve"> </w:t>
      </w:r>
      <w:proofErr w:type="spellStart"/>
      <w:r w:rsidR="00C425DA" w:rsidRPr="00C73604">
        <w:rPr>
          <w:sz w:val="28"/>
          <w:szCs w:val="28"/>
        </w:rPr>
        <w:t>адміністративних</w:t>
      </w:r>
      <w:proofErr w:type="spellEnd"/>
      <w:r w:rsidR="00C425DA" w:rsidRPr="00C73604">
        <w:rPr>
          <w:sz w:val="28"/>
          <w:szCs w:val="28"/>
        </w:rPr>
        <w:t xml:space="preserve"> </w:t>
      </w:r>
      <w:proofErr w:type="spellStart"/>
      <w:r w:rsidR="00C425DA" w:rsidRPr="00C73604">
        <w:rPr>
          <w:sz w:val="28"/>
          <w:szCs w:val="28"/>
        </w:rPr>
        <w:t>послуг</w:t>
      </w:r>
      <w:proofErr w:type="spellEnd"/>
      <w:r w:rsidR="00C425DA" w:rsidRPr="00C73604">
        <w:rPr>
          <w:sz w:val="28"/>
          <w:szCs w:val="28"/>
        </w:rPr>
        <w:t xml:space="preserve"> </w:t>
      </w:r>
      <w:proofErr w:type="spellStart"/>
      <w:r w:rsidR="00C425DA" w:rsidRPr="00C73604">
        <w:rPr>
          <w:sz w:val="28"/>
          <w:szCs w:val="28"/>
        </w:rPr>
        <w:t>населенню</w:t>
      </w:r>
      <w:proofErr w:type="spellEnd"/>
      <w:r w:rsidR="00C425DA" w:rsidRPr="00C73604">
        <w:rPr>
          <w:sz w:val="28"/>
          <w:szCs w:val="28"/>
        </w:rPr>
        <w:t xml:space="preserve"> </w:t>
      </w:r>
      <w:proofErr w:type="spellStart"/>
      <w:r w:rsidR="00C425DA" w:rsidRPr="00C73604">
        <w:rPr>
          <w:sz w:val="28"/>
          <w:szCs w:val="28"/>
        </w:rPr>
        <w:t>є</w:t>
      </w:r>
      <w:proofErr w:type="spellEnd"/>
      <w:r w:rsidR="00C425DA" w:rsidRPr="00C73604">
        <w:rPr>
          <w:sz w:val="28"/>
          <w:szCs w:val="28"/>
        </w:rPr>
        <w:t xml:space="preserve"> </w:t>
      </w:r>
      <w:proofErr w:type="spellStart"/>
      <w:r w:rsidR="00C425DA" w:rsidRPr="00C73604">
        <w:rPr>
          <w:sz w:val="28"/>
          <w:szCs w:val="28"/>
        </w:rPr>
        <w:t>видача</w:t>
      </w:r>
      <w:proofErr w:type="spellEnd"/>
      <w:r w:rsidR="00C425DA" w:rsidRPr="00C73604">
        <w:rPr>
          <w:sz w:val="28"/>
          <w:szCs w:val="28"/>
        </w:rPr>
        <w:t xml:space="preserve"> </w:t>
      </w:r>
      <w:proofErr w:type="spellStart"/>
      <w:r w:rsidR="00C425DA" w:rsidRPr="00C73604">
        <w:rPr>
          <w:sz w:val="28"/>
          <w:szCs w:val="28"/>
        </w:rPr>
        <w:t>довідок</w:t>
      </w:r>
      <w:proofErr w:type="spellEnd"/>
      <w:r w:rsidR="00C425DA" w:rsidRPr="00C73604">
        <w:rPr>
          <w:sz w:val="28"/>
          <w:szCs w:val="28"/>
        </w:rPr>
        <w:t xml:space="preserve"> та </w:t>
      </w:r>
      <w:proofErr w:type="spellStart"/>
      <w:r w:rsidR="00C425DA" w:rsidRPr="00C73604">
        <w:rPr>
          <w:sz w:val="28"/>
          <w:szCs w:val="28"/>
        </w:rPr>
        <w:t>актів</w:t>
      </w:r>
      <w:proofErr w:type="spellEnd"/>
      <w:r w:rsidR="00C425DA" w:rsidRPr="00C73604">
        <w:rPr>
          <w:sz w:val="28"/>
          <w:szCs w:val="28"/>
        </w:rPr>
        <w:t xml:space="preserve"> </w:t>
      </w:r>
      <w:proofErr w:type="spellStart"/>
      <w:r w:rsidR="00C425DA" w:rsidRPr="00C73604">
        <w:rPr>
          <w:sz w:val="28"/>
          <w:szCs w:val="28"/>
        </w:rPr>
        <w:t>різноманітного</w:t>
      </w:r>
      <w:proofErr w:type="spellEnd"/>
      <w:r w:rsidR="00C425DA" w:rsidRPr="00C73604">
        <w:rPr>
          <w:sz w:val="28"/>
          <w:szCs w:val="28"/>
        </w:rPr>
        <w:t xml:space="preserve"> характеру </w:t>
      </w:r>
      <w:proofErr w:type="spellStart"/>
      <w:r w:rsidR="00C425DA" w:rsidRPr="00C73604">
        <w:rPr>
          <w:sz w:val="28"/>
          <w:szCs w:val="28"/>
        </w:rPr>
        <w:t>громадянам</w:t>
      </w:r>
      <w:proofErr w:type="spellEnd"/>
      <w:r w:rsidR="00C425DA" w:rsidRPr="00C73604">
        <w:rPr>
          <w:sz w:val="28"/>
          <w:szCs w:val="28"/>
        </w:rPr>
        <w:t xml:space="preserve">, в межах </w:t>
      </w:r>
      <w:proofErr w:type="spellStart"/>
      <w:r w:rsidR="00C425DA" w:rsidRPr="00C73604">
        <w:rPr>
          <w:sz w:val="28"/>
          <w:szCs w:val="28"/>
        </w:rPr>
        <w:t>наданих</w:t>
      </w:r>
      <w:proofErr w:type="spellEnd"/>
      <w:r w:rsidR="00C425DA" w:rsidRPr="00C73604">
        <w:rPr>
          <w:sz w:val="28"/>
          <w:szCs w:val="28"/>
        </w:rPr>
        <w:t xml:space="preserve"> </w:t>
      </w:r>
      <w:proofErr w:type="spellStart"/>
      <w:r w:rsidR="00C425DA" w:rsidRPr="00C73604">
        <w:rPr>
          <w:sz w:val="28"/>
          <w:szCs w:val="28"/>
        </w:rPr>
        <w:t>повноважень</w:t>
      </w:r>
      <w:proofErr w:type="spellEnd"/>
      <w:r w:rsidR="00C425DA" w:rsidRPr="00C73604">
        <w:rPr>
          <w:sz w:val="28"/>
          <w:szCs w:val="28"/>
        </w:rPr>
        <w:t xml:space="preserve">, так </w:t>
      </w:r>
      <w:proofErr w:type="spellStart"/>
      <w:r w:rsidR="00C425DA" w:rsidRPr="00C73604">
        <w:rPr>
          <w:sz w:val="28"/>
          <w:szCs w:val="28"/>
        </w:rPr>
        <w:t>всього</w:t>
      </w:r>
      <w:proofErr w:type="spellEnd"/>
      <w:r w:rsidR="00C425DA" w:rsidRPr="00C73604">
        <w:rPr>
          <w:sz w:val="28"/>
          <w:szCs w:val="28"/>
        </w:rPr>
        <w:t xml:space="preserve"> в 2021 </w:t>
      </w:r>
      <w:proofErr w:type="spellStart"/>
      <w:r w:rsidR="00C425DA" w:rsidRPr="00C73604">
        <w:rPr>
          <w:sz w:val="28"/>
          <w:szCs w:val="28"/>
        </w:rPr>
        <w:t>році</w:t>
      </w:r>
      <w:proofErr w:type="spellEnd"/>
      <w:r w:rsidR="00C425DA" w:rsidRPr="00C73604">
        <w:rPr>
          <w:sz w:val="28"/>
          <w:szCs w:val="28"/>
        </w:rPr>
        <w:t xml:space="preserve"> видано</w:t>
      </w:r>
      <w:r w:rsidR="00D31E6D">
        <w:rPr>
          <w:sz w:val="28"/>
          <w:szCs w:val="28"/>
          <w:lang w:val="uk-UA"/>
        </w:rPr>
        <w:t xml:space="preserve"> </w:t>
      </w:r>
      <w:r w:rsidR="00562219">
        <w:rPr>
          <w:sz w:val="28"/>
          <w:szCs w:val="28"/>
          <w:lang w:val="uk-UA"/>
        </w:rPr>
        <w:t>672</w:t>
      </w:r>
      <w:r w:rsidR="00C425DA" w:rsidRPr="00C73604">
        <w:rPr>
          <w:sz w:val="28"/>
          <w:szCs w:val="28"/>
        </w:rPr>
        <w:t> </w:t>
      </w:r>
      <w:proofErr w:type="spellStart"/>
      <w:r w:rsidR="00C425DA" w:rsidRPr="00C73604">
        <w:rPr>
          <w:sz w:val="28"/>
          <w:szCs w:val="28"/>
        </w:rPr>
        <w:t>довідк</w:t>
      </w:r>
      <w:proofErr w:type="spellEnd"/>
      <w:r w:rsidR="00AD2D0E">
        <w:rPr>
          <w:sz w:val="28"/>
          <w:szCs w:val="28"/>
          <w:lang w:val="uk-UA"/>
        </w:rPr>
        <w:t>и</w:t>
      </w:r>
      <w:r w:rsidR="00C425DA" w:rsidRPr="00C73604">
        <w:rPr>
          <w:sz w:val="28"/>
          <w:szCs w:val="28"/>
        </w:rPr>
        <w:t>.</w:t>
      </w:r>
    </w:p>
    <w:p w:rsidR="00F936C9" w:rsidRPr="00C73604" w:rsidRDefault="00F936C9" w:rsidP="009D1D13">
      <w:pPr>
        <w:pStyle w:val="a9"/>
        <w:spacing w:before="0" w:beforeAutospacing="0" w:after="360" w:afterAutospacing="0"/>
        <w:jc w:val="both"/>
        <w:rPr>
          <w:sz w:val="28"/>
          <w:szCs w:val="28"/>
          <w:lang w:val="uk-UA"/>
        </w:rPr>
      </w:pPr>
      <w:r w:rsidRPr="00C73604">
        <w:rPr>
          <w:sz w:val="28"/>
          <w:szCs w:val="28"/>
          <w:lang w:val="uk-UA"/>
        </w:rPr>
        <w:t>За 2021 рік  вчинено нотаріальних дій</w:t>
      </w:r>
      <w:r w:rsidR="00C95171">
        <w:rPr>
          <w:sz w:val="28"/>
          <w:szCs w:val="28"/>
          <w:lang w:val="uk-UA"/>
        </w:rPr>
        <w:t xml:space="preserve"> </w:t>
      </w:r>
      <w:r w:rsidR="002930C4">
        <w:rPr>
          <w:sz w:val="28"/>
          <w:szCs w:val="28"/>
          <w:lang w:val="uk-UA"/>
        </w:rPr>
        <w:t>-</w:t>
      </w:r>
      <w:r w:rsidR="00C95171">
        <w:rPr>
          <w:sz w:val="28"/>
          <w:szCs w:val="28"/>
          <w:lang w:val="uk-UA"/>
        </w:rPr>
        <w:t>30</w:t>
      </w:r>
      <w:r w:rsidRPr="00C73604">
        <w:rPr>
          <w:sz w:val="28"/>
          <w:szCs w:val="28"/>
          <w:lang w:val="uk-UA"/>
        </w:rPr>
        <w:t>, видано довіреностей</w:t>
      </w:r>
      <w:r w:rsidR="002930C4">
        <w:rPr>
          <w:sz w:val="28"/>
          <w:szCs w:val="28"/>
          <w:lang w:val="uk-UA"/>
        </w:rPr>
        <w:t xml:space="preserve"> -</w:t>
      </w:r>
      <w:r w:rsidR="00C95171" w:rsidRPr="00C95171">
        <w:rPr>
          <w:sz w:val="28"/>
          <w:szCs w:val="28"/>
        </w:rPr>
        <w:t xml:space="preserve"> 65</w:t>
      </w:r>
      <w:r w:rsidR="00C95171">
        <w:rPr>
          <w:sz w:val="28"/>
          <w:szCs w:val="28"/>
          <w:lang w:val="uk-UA"/>
        </w:rPr>
        <w:t>.</w:t>
      </w:r>
      <w:r w:rsidRPr="00C73604">
        <w:rPr>
          <w:sz w:val="28"/>
          <w:szCs w:val="28"/>
          <w:lang w:val="uk-UA"/>
        </w:rPr>
        <w:t xml:space="preserve"> </w:t>
      </w:r>
    </w:p>
    <w:p w:rsidR="00C425DA" w:rsidRPr="00C73604" w:rsidRDefault="002930C4" w:rsidP="009D1D13">
      <w:pPr>
        <w:pStyle w:val="a9"/>
        <w:spacing w:before="0" w:beforeAutospacing="0" w:after="360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У</w:t>
      </w:r>
      <w:r w:rsidR="00C425DA" w:rsidRPr="00C73604">
        <w:rPr>
          <w:sz w:val="28"/>
          <w:szCs w:val="28"/>
        </w:rPr>
        <w:t xml:space="preserve"> 2021 </w:t>
      </w:r>
      <w:proofErr w:type="spellStart"/>
      <w:r w:rsidR="00C425DA" w:rsidRPr="00C73604">
        <w:rPr>
          <w:sz w:val="28"/>
          <w:szCs w:val="28"/>
        </w:rPr>
        <w:t>році</w:t>
      </w:r>
      <w:proofErr w:type="spellEnd"/>
      <w:r w:rsidR="00C425DA" w:rsidRPr="00C73604">
        <w:rPr>
          <w:sz w:val="28"/>
          <w:szCs w:val="28"/>
        </w:rPr>
        <w:t xml:space="preserve"> </w:t>
      </w:r>
      <w:proofErr w:type="spellStart"/>
      <w:r w:rsidR="00C425DA" w:rsidRPr="00C73604">
        <w:rPr>
          <w:sz w:val="28"/>
          <w:szCs w:val="28"/>
        </w:rPr>
        <w:t>прийнято</w:t>
      </w:r>
      <w:proofErr w:type="spellEnd"/>
      <w:r w:rsidR="00774F2D">
        <w:rPr>
          <w:sz w:val="28"/>
          <w:szCs w:val="28"/>
          <w:lang w:val="uk-UA"/>
        </w:rPr>
        <w:t xml:space="preserve"> документів:</w:t>
      </w:r>
      <w:r w:rsidR="00C95171">
        <w:rPr>
          <w:sz w:val="28"/>
          <w:szCs w:val="28"/>
          <w:lang w:val="uk-UA"/>
        </w:rPr>
        <w:t xml:space="preserve"> </w:t>
      </w:r>
      <w:r w:rsidR="003936B7">
        <w:rPr>
          <w:sz w:val="28"/>
          <w:szCs w:val="28"/>
          <w:lang w:val="uk-UA"/>
        </w:rPr>
        <w:t>10</w:t>
      </w:r>
      <w:r w:rsidR="00C95171">
        <w:rPr>
          <w:sz w:val="28"/>
          <w:szCs w:val="28"/>
          <w:lang w:val="uk-UA"/>
        </w:rPr>
        <w:t xml:space="preserve">9 </w:t>
      </w:r>
      <w:r w:rsidR="00C425DA" w:rsidRPr="00C73604">
        <w:rPr>
          <w:sz w:val="28"/>
          <w:szCs w:val="28"/>
        </w:rPr>
        <w:t xml:space="preserve">для </w:t>
      </w:r>
      <w:proofErr w:type="spellStart"/>
      <w:r w:rsidR="00C425DA" w:rsidRPr="00C73604">
        <w:rPr>
          <w:sz w:val="28"/>
          <w:szCs w:val="28"/>
        </w:rPr>
        <w:t>оформлення</w:t>
      </w:r>
      <w:proofErr w:type="spellEnd"/>
      <w:r w:rsidR="00C425DA" w:rsidRPr="00C73604">
        <w:rPr>
          <w:sz w:val="28"/>
          <w:szCs w:val="28"/>
        </w:rPr>
        <w:t xml:space="preserve"> </w:t>
      </w:r>
      <w:proofErr w:type="spellStart"/>
      <w:r w:rsidR="00C425DA" w:rsidRPr="00C73604">
        <w:rPr>
          <w:sz w:val="28"/>
          <w:szCs w:val="28"/>
        </w:rPr>
        <w:t>субсидії</w:t>
      </w:r>
      <w:proofErr w:type="spellEnd"/>
      <w:r w:rsidR="00C425DA" w:rsidRPr="00C73604">
        <w:rPr>
          <w:sz w:val="28"/>
          <w:szCs w:val="28"/>
        </w:rPr>
        <w:t xml:space="preserve"> на </w:t>
      </w:r>
      <w:proofErr w:type="spellStart"/>
      <w:r w:rsidR="00C425DA" w:rsidRPr="00C73604">
        <w:rPr>
          <w:sz w:val="28"/>
          <w:szCs w:val="28"/>
        </w:rPr>
        <w:t>комунальні</w:t>
      </w:r>
      <w:proofErr w:type="spellEnd"/>
      <w:r w:rsidR="00C425DA" w:rsidRPr="00C73604">
        <w:rPr>
          <w:sz w:val="28"/>
          <w:szCs w:val="28"/>
        </w:rPr>
        <w:t xml:space="preserve"> </w:t>
      </w:r>
      <w:proofErr w:type="spellStart"/>
      <w:r w:rsidR="00C425DA" w:rsidRPr="00C73604">
        <w:rPr>
          <w:sz w:val="28"/>
          <w:szCs w:val="28"/>
        </w:rPr>
        <w:t>послуги</w:t>
      </w:r>
      <w:proofErr w:type="spellEnd"/>
      <w:r w:rsidR="00C425DA" w:rsidRPr="00C73604">
        <w:rPr>
          <w:sz w:val="28"/>
          <w:szCs w:val="28"/>
        </w:rPr>
        <w:t xml:space="preserve"> </w:t>
      </w:r>
      <w:r w:rsidR="00774F2D">
        <w:rPr>
          <w:sz w:val="28"/>
          <w:szCs w:val="28"/>
          <w:lang w:val="uk-UA"/>
        </w:rPr>
        <w:t>;</w:t>
      </w:r>
      <w:r w:rsidR="00C95171">
        <w:rPr>
          <w:sz w:val="28"/>
          <w:szCs w:val="28"/>
        </w:rPr>
        <w:t xml:space="preserve"> </w:t>
      </w:r>
      <w:r w:rsidR="003936B7">
        <w:rPr>
          <w:sz w:val="28"/>
          <w:szCs w:val="28"/>
          <w:lang w:val="uk-UA"/>
        </w:rPr>
        <w:t>62</w:t>
      </w:r>
      <w:r w:rsidR="00774F2D">
        <w:rPr>
          <w:sz w:val="28"/>
          <w:szCs w:val="28"/>
          <w:lang w:val="uk-UA"/>
        </w:rPr>
        <w:t xml:space="preserve"> на оформлення </w:t>
      </w:r>
      <w:r w:rsidR="00C95171">
        <w:rPr>
          <w:sz w:val="28"/>
          <w:szCs w:val="28"/>
        </w:rPr>
        <w:t xml:space="preserve"> </w:t>
      </w:r>
      <w:proofErr w:type="spellStart"/>
      <w:r w:rsidR="00C95171">
        <w:rPr>
          <w:sz w:val="28"/>
          <w:szCs w:val="28"/>
        </w:rPr>
        <w:t>допомог</w:t>
      </w:r>
      <w:proofErr w:type="spellEnd"/>
      <w:r w:rsidR="00774F2D">
        <w:rPr>
          <w:sz w:val="28"/>
          <w:szCs w:val="28"/>
          <w:lang w:val="uk-UA"/>
        </w:rPr>
        <w:t>;</w:t>
      </w:r>
      <w:r w:rsidR="00774F2D">
        <w:rPr>
          <w:sz w:val="28"/>
          <w:szCs w:val="28"/>
        </w:rPr>
        <w:t xml:space="preserve"> </w:t>
      </w:r>
      <w:r w:rsidR="00C95171">
        <w:rPr>
          <w:sz w:val="28"/>
          <w:szCs w:val="28"/>
        </w:rPr>
        <w:t>1</w:t>
      </w:r>
      <w:r w:rsidR="003936B7">
        <w:rPr>
          <w:sz w:val="28"/>
          <w:szCs w:val="28"/>
          <w:lang w:val="uk-UA"/>
        </w:rPr>
        <w:t>5</w:t>
      </w:r>
      <w:r w:rsidR="00774F2D">
        <w:rPr>
          <w:sz w:val="28"/>
          <w:szCs w:val="28"/>
          <w:lang w:val="uk-UA"/>
        </w:rPr>
        <w:t xml:space="preserve"> на оформлення</w:t>
      </w:r>
      <w:r w:rsidR="00C95171">
        <w:rPr>
          <w:sz w:val="28"/>
          <w:szCs w:val="28"/>
        </w:rPr>
        <w:t xml:space="preserve"> </w:t>
      </w:r>
      <w:proofErr w:type="spellStart"/>
      <w:r w:rsidR="00C95171">
        <w:rPr>
          <w:sz w:val="28"/>
          <w:szCs w:val="28"/>
        </w:rPr>
        <w:t>пільг</w:t>
      </w:r>
      <w:proofErr w:type="spellEnd"/>
      <w:r w:rsidR="00C95171">
        <w:rPr>
          <w:sz w:val="28"/>
          <w:szCs w:val="28"/>
        </w:rPr>
        <w:t>.</w:t>
      </w:r>
    </w:p>
    <w:p w:rsidR="00C425DA" w:rsidRPr="00C73604" w:rsidRDefault="00C425DA" w:rsidP="009D1D13">
      <w:pPr>
        <w:pStyle w:val="a9"/>
        <w:spacing w:before="0" w:beforeAutospacing="0" w:after="360" w:afterAutospacing="0"/>
        <w:jc w:val="both"/>
        <w:rPr>
          <w:sz w:val="28"/>
          <w:szCs w:val="28"/>
          <w:lang w:val="uk-UA"/>
        </w:rPr>
      </w:pPr>
      <w:proofErr w:type="gramStart"/>
      <w:r w:rsidRPr="00C73604">
        <w:rPr>
          <w:sz w:val="28"/>
          <w:szCs w:val="28"/>
        </w:rPr>
        <w:t>З</w:t>
      </w:r>
      <w:proofErr w:type="gramEnd"/>
      <w:r w:rsidRPr="00C73604">
        <w:rPr>
          <w:sz w:val="28"/>
          <w:szCs w:val="28"/>
        </w:rPr>
        <w:t xml:space="preserve"> метою </w:t>
      </w:r>
      <w:proofErr w:type="spellStart"/>
      <w:r w:rsidRPr="00C73604">
        <w:rPr>
          <w:sz w:val="28"/>
          <w:szCs w:val="28"/>
        </w:rPr>
        <w:t>профілактики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правопорушень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="002930C4">
        <w:rPr>
          <w:sz w:val="28"/>
          <w:szCs w:val="28"/>
        </w:rPr>
        <w:t>адміністративного</w:t>
      </w:r>
      <w:proofErr w:type="spellEnd"/>
      <w:r w:rsidR="002930C4">
        <w:rPr>
          <w:sz w:val="28"/>
          <w:szCs w:val="28"/>
        </w:rPr>
        <w:t xml:space="preserve"> </w:t>
      </w:r>
      <w:proofErr w:type="spellStart"/>
      <w:r w:rsidR="002930C4">
        <w:rPr>
          <w:sz w:val="28"/>
          <w:szCs w:val="28"/>
        </w:rPr>
        <w:t>законодавства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серед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населення</w:t>
      </w:r>
      <w:proofErr w:type="spellEnd"/>
      <w:r w:rsidRPr="00C73604">
        <w:rPr>
          <w:sz w:val="28"/>
          <w:szCs w:val="28"/>
        </w:rPr>
        <w:t xml:space="preserve"> проводиться </w:t>
      </w:r>
      <w:proofErr w:type="spellStart"/>
      <w:r w:rsidRPr="00C73604">
        <w:rPr>
          <w:sz w:val="28"/>
          <w:szCs w:val="28"/>
        </w:rPr>
        <w:t>постійна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роз’яснювальна</w:t>
      </w:r>
      <w:proofErr w:type="spellEnd"/>
      <w:r w:rsidRPr="00C73604">
        <w:rPr>
          <w:sz w:val="28"/>
          <w:szCs w:val="28"/>
        </w:rPr>
        <w:t xml:space="preserve"> та </w:t>
      </w:r>
      <w:proofErr w:type="spellStart"/>
      <w:r w:rsidRPr="00C73604">
        <w:rPr>
          <w:sz w:val="28"/>
          <w:szCs w:val="28"/>
        </w:rPr>
        <w:t>попереджувальна</w:t>
      </w:r>
      <w:proofErr w:type="spellEnd"/>
      <w:r w:rsidRPr="00C73604">
        <w:rPr>
          <w:sz w:val="28"/>
          <w:szCs w:val="28"/>
        </w:rPr>
        <w:t xml:space="preserve"> робота.</w:t>
      </w:r>
    </w:p>
    <w:p w:rsidR="009E50A6" w:rsidRPr="00F936C9" w:rsidRDefault="009E50A6" w:rsidP="00F936C9">
      <w:pPr>
        <w:spacing w:after="0"/>
        <w:jc w:val="both"/>
        <w:outlineLvl w:val="0"/>
        <w:rPr>
          <w:lang w:val="uk-UA"/>
        </w:rPr>
      </w:pPr>
      <w:r w:rsidRPr="00F936C9">
        <w:rPr>
          <w:rFonts w:ascii="Times New Roman" w:hAnsi="Times New Roman"/>
          <w:sz w:val="28"/>
          <w:szCs w:val="28"/>
          <w:lang w:val="uk-UA"/>
        </w:rPr>
        <w:t xml:space="preserve">Протягом 2021 року на території </w:t>
      </w:r>
      <w:proofErr w:type="spellStart"/>
      <w:r w:rsidR="00AD2D0E"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 w:rsidR="00AD2D0E">
        <w:rPr>
          <w:rFonts w:ascii="Times New Roman" w:hAnsi="Times New Roman"/>
          <w:sz w:val="28"/>
          <w:szCs w:val="28"/>
          <w:lang w:val="uk-UA"/>
        </w:rPr>
        <w:t xml:space="preserve"> округу</w:t>
      </w:r>
      <w:r w:rsidRPr="00F936C9">
        <w:rPr>
          <w:rFonts w:ascii="Times New Roman" w:hAnsi="Times New Roman"/>
          <w:sz w:val="28"/>
          <w:szCs w:val="28"/>
          <w:lang w:val="uk-UA"/>
        </w:rPr>
        <w:t xml:space="preserve"> проводилися наступні заходи з військово-облікової роботи:</w:t>
      </w:r>
      <w:r w:rsidRPr="00F936C9">
        <w:rPr>
          <w:lang w:val="uk-UA"/>
        </w:rPr>
        <w:t xml:space="preserve"> </w:t>
      </w:r>
    </w:p>
    <w:p w:rsidR="009E50A6" w:rsidRDefault="00D50BB5" w:rsidP="009E50A6">
      <w:pPr>
        <w:pStyle w:val="HTML"/>
        <w:shd w:val="clear" w:color="auto" w:fill="FFFFFF"/>
        <w:ind w:firstLine="51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Усього по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старостинському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округу</w:t>
      </w:r>
      <w:r w:rsidR="009E50A6">
        <w:rPr>
          <w:rFonts w:ascii="Times New Roman" w:hAnsi="Times New Roman" w:cs="Times New Roman"/>
          <w:color w:val="000000"/>
          <w:sz w:val="28"/>
          <w:szCs w:val="28"/>
        </w:rPr>
        <w:t xml:space="preserve"> на військовому обліку  військовозобов'язаних і призовників перебуває 1</w:t>
      </w:r>
      <w:r w:rsidR="008F754E">
        <w:rPr>
          <w:rFonts w:ascii="Times New Roman" w:hAnsi="Times New Roman" w:cs="Times New Roman"/>
          <w:color w:val="000000"/>
          <w:sz w:val="28"/>
          <w:szCs w:val="28"/>
        </w:rPr>
        <w:t>67</w:t>
      </w:r>
      <w:r w:rsidR="009E50A6">
        <w:rPr>
          <w:rFonts w:ascii="Times New Roman" w:hAnsi="Times New Roman" w:cs="Times New Roman"/>
          <w:color w:val="000000"/>
          <w:sz w:val="28"/>
          <w:szCs w:val="28"/>
        </w:rPr>
        <w:t xml:space="preserve"> ос</w:t>
      </w:r>
      <w:r w:rsidR="008F754E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="009E50A6">
        <w:rPr>
          <w:rFonts w:ascii="Times New Roman" w:hAnsi="Times New Roman" w:cs="Times New Roman"/>
          <w:color w:val="000000"/>
          <w:sz w:val="28"/>
          <w:szCs w:val="28"/>
        </w:rPr>
        <w:t>б, з них:</w:t>
      </w:r>
    </w:p>
    <w:p w:rsidR="00624B17" w:rsidRDefault="009E50A6" w:rsidP="009E50A6">
      <w:pPr>
        <w:pStyle w:val="HTML"/>
        <w:shd w:val="clear" w:color="auto" w:fill="FFFFFF"/>
        <w:ind w:firstLine="51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офіцерів запасу – 6 осіб, прапорщиків. сержантів (старшин)-</w:t>
      </w:r>
      <w:r w:rsidR="008F754E">
        <w:rPr>
          <w:rFonts w:ascii="Times New Roman" w:hAnsi="Times New Roman" w:cs="Times New Roman"/>
          <w:color w:val="000000"/>
          <w:sz w:val="28"/>
          <w:szCs w:val="28"/>
        </w:rPr>
        <w:t>26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</w:p>
    <w:p w:rsidR="009E50A6" w:rsidRDefault="009E50A6" w:rsidP="009E50A6">
      <w:pPr>
        <w:pStyle w:val="HTML"/>
        <w:shd w:val="clear" w:color="auto" w:fill="FFFFFF"/>
        <w:ind w:firstLine="51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солдат  – </w:t>
      </w:r>
      <w:r w:rsidR="008F754E">
        <w:rPr>
          <w:rFonts w:ascii="Times New Roman" w:hAnsi="Times New Roman" w:cs="Times New Roman"/>
          <w:color w:val="000000"/>
          <w:sz w:val="28"/>
          <w:szCs w:val="28"/>
        </w:rPr>
        <w:t>112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чол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;  в тому числі жінок військово</w:t>
      </w:r>
      <w:r w:rsidR="00C660E7">
        <w:rPr>
          <w:rFonts w:ascii="Times New Roman" w:hAnsi="Times New Roman" w:cs="Times New Roman"/>
          <w:color w:val="000000"/>
          <w:sz w:val="28"/>
          <w:szCs w:val="28"/>
        </w:rPr>
        <w:t>зобов'язаних- 5</w:t>
      </w:r>
      <w:r w:rsidR="008F754E">
        <w:rPr>
          <w:rFonts w:ascii="Times New Roman" w:hAnsi="Times New Roman" w:cs="Times New Roman"/>
          <w:color w:val="000000"/>
          <w:sz w:val="28"/>
          <w:szCs w:val="28"/>
        </w:rPr>
        <w:t>;  призовників- 23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осіб.</w:t>
      </w:r>
    </w:p>
    <w:p w:rsidR="009E50A6" w:rsidRDefault="009E50A6" w:rsidP="009E50A6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Перебуває на контрактній службі п</w:t>
      </w:r>
      <w:r w:rsidRPr="00B02E9B">
        <w:rPr>
          <w:rFonts w:ascii="Times New Roman" w:hAnsi="Times New Roman" w:cs="Times New Roman"/>
          <w:color w:val="000000"/>
          <w:sz w:val="28"/>
          <w:szCs w:val="28"/>
        </w:rPr>
        <w:t>’</w:t>
      </w:r>
      <w:r>
        <w:rPr>
          <w:rFonts w:ascii="Times New Roman" w:hAnsi="Times New Roman" w:cs="Times New Roman"/>
          <w:color w:val="000000"/>
          <w:sz w:val="28"/>
          <w:szCs w:val="28"/>
        </w:rPr>
        <w:t>ятеро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Барбаш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Марина Андріївна , Білоус Михайло Віталійович,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Медведський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Андрій Володимирович,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Мозгова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Вікторія Олександрівна </w:t>
      </w:r>
      <w:r w:rsidR="00FC44C5">
        <w:rPr>
          <w:rFonts w:ascii="Times New Roman" w:hAnsi="Times New Roman" w:cs="Times New Roman"/>
          <w:color w:val="000000"/>
          <w:sz w:val="28"/>
          <w:szCs w:val="28"/>
        </w:rPr>
        <w:t>, Донець Павло Михайлович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7D24DB" w:rsidRDefault="009E50A6" w:rsidP="009E50A6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даний час  проходять строкову службу:</w:t>
      </w:r>
      <w:r w:rsidR="008F754E">
        <w:rPr>
          <w:rFonts w:ascii="Times New Roman" w:hAnsi="Times New Roman"/>
          <w:sz w:val="28"/>
          <w:szCs w:val="28"/>
          <w:lang w:val="uk-UA"/>
        </w:rPr>
        <w:t xml:space="preserve"> Науменко Артем </w:t>
      </w:r>
      <w:proofErr w:type="spellStart"/>
      <w:r w:rsidR="008F754E">
        <w:rPr>
          <w:rFonts w:ascii="Times New Roman" w:hAnsi="Times New Roman"/>
          <w:sz w:val="28"/>
          <w:szCs w:val="28"/>
          <w:lang w:val="uk-UA"/>
        </w:rPr>
        <w:t>Володимирович-</w:t>
      </w:r>
      <w:proofErr w:type="spellEnd"/>
      <w:r w:rsidR="008F754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F754E">
        <w:rPr>
          <w:rFonts w:ascii="Times New Roman" w:hAnsi="Times New Roman"/>
          <w:sz w:val="28"/>
          <w:szCs w:val="28"/>
          <w:lang w:val="uk-UA"/>
        </w:rPr>
        <w:t>с.Товстоліс</w:t>
      </w:r>
      <w:proofErr w:type="spellEnd"/>
      <w:r w:rsidR="008F754E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8F754E">
        <w:rPr>
          <w:rFonts w:ascii="Times New Roman" w:hAnsi="Times New Roman"/>
          <w:sz w:val="28"/>
          <w:szCs w:val="28"/>
          <w:lang w:val="uk-UA"/>
        </w:rPr>
        <w:t>Ступак</w:t>
      </w:r>
      <w:proofErr w:type="spellEnd"/>
      <w:r w:rsidR="007D24DB">
        <w:rPr>
          <w:rFonts w:ascii="Times New Roman" w:hAnsi="Times New Roman"/>
          <w:sz w:val="28"/>
          <w:szCs w:val="28"/>
          <w:lang w:val="uk-UA"/>
        </w:rPr>
        <w:t xml:space="preserve"> Віктор Сергійович, </w:t>
      </w:r>
      <w:proofErr w:type="spellStart"/>
      <w:r w:rsidR="007D24DB">
        <w:rPr>
          <w:rFonts w:ascii="Times New Roman" w:hAnsi="Times New Roman"/>
          <w:sz w:val="28"/>
          <w:szCs w:val="28"/>
          <w:lang w:val="uk-UA"/>
        </w:rPr>
        <w:t>Тебенко</w:t>
      </w:r>
      <w:proofErr w:type="spellEnd"/>
      <w:r w:rsidR="007D24DB">
        <w:rPr>
          <w:rFonts w:ascii="Times New Roman" w:hAnsi="Times New Roman"/>
          <w:sz w:val="28"/>
          <w:szCs w:val="28"/>
          <w:lang w:val="uk-UA"/>
        </w:rPr>
        <w:t xml:space="preserve"> Владислав </w:t>
      </w:r>
      <w:proofErr w:type="spellStart"/>
      <w:r w:rsidR="007D24DB">
        <w:rPr>
          <w:rFonts w:ascii="Times New Roman" w:hAnsi="Times New Roman"/>
          <w:sz w:val="28"/>
          <w:szCs w:val="28"/>
          <w:lang w:val="uk-UA"/>
        </w:rPr>
        <w:t>Миколайович-с.Терехівка</w:t>
      </w:r>
      <w:proofErr w:type="spellEnd"/>
      <w:r w:rsidR="007D24DB">
        <w:rPr>
          <w:rFonts w:ascii="Times New Roman" w:hAnsi="Times New Roman"/>
          <w:sz w:val="28"/>
          <w:szCs w:val="28"/>
          <w:lang w:val="uk-UA"/>
        </w:rPr>
        <w:t xml:space="preserve">, Ларко Олег </w:t>
      </w:r>
      <w:proofErr w:type="spellStart"/>
      <w:r w:rsidR="007D24DB">
        <w:rPr>
          <w:rFonts w:ascii="Times New Roman" w:hAnsi="Times New Roman"/>
          <w:sz w:val="28"/>
          <w:szCs w:val="28"/>
          <w:lang w:val="uk-UA"/>
        </w:rPr>
        <w:t>Сергійович-</w:t>
      </w:r>
      <w:proofErr w:type="spellEnd"/>
      <w:r w:rsidR="007D24D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D24DB">
        <w:rPr>
          <w:rFonts w:ascii="Times New Roman" w:hAnsi="Times New Roman"/>
          <w:sz w:val="28"/>
          <w:szCs w:val="28"/>
          <w:lang w:val="uk-UA"/>
        </w:rPr>
        <w:t>с.Стаси</w:t>
      </w:r>
      <w:proofErr w:type="spellEnd"/>
      <w:r w:rsidR="007D24DB">
        <w:rPr>
          <w:rFonts w:ascii="Times New Roman" w:hAnsi="Times New Roman"/>
          <w:sz w:val="28"/>
          <w:szCs w:val="28"/>
          <w:lang w:val="uk-UA"/>
        </w:rPr>
        <w:t xml:space="preserve"> ;</w:t>
      </w:r>
    </w:p>
    <w:p w:rsidR="007D24DB" w:rsidRDefault="007D24DB" w:rsidP="009E50A6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Був на військових зборах територіальної оборони</w:t>
      </w:r>
      <w:r w:rsidR="006C749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C749B">
        <w:rPr>
          <w:rFonts w:ascii="Times New Roman" w:hAnsi="Times New Roman"/>
          <w:sz w:val="28"/>
          <w:szCs w:val="28"/>
          <w:lang w:val="uk-UA"/>
        </w:rPr>
        <w:t>Тарасевич</w:t>
      </w:r>
      <w:proofErr w:type="spellEnd"/>
      <w:r w:rsidR="006C749B">
        <w:rPr>
          <w:rFonts w:ascii="Times New Roman" w:hAnsi="Times New Roman"/>
          <w:sz w:val="28"/>
          <w:szCs w:val="28"/>
          <w:lang w:val="uk-UA"/>
        </w:rPr>
        <w:t xml:space="preserve"> Анатолій Валерійович </w:t>
      </w:r>
      <w:proofErr w:type="spellStart"/>
      <w:r w:rsidR="006C749B">
        <w:rPr>
          <w:rFonts w:ascii="Times New Roman" w:hAnsi="Times New Roman"/>
          <w:sz w:val="28"/>
          <w:szCs w:val="28"/>
          <w:lang w:val="uk-UA"/>
        </w:rPr>
        <w:t>с.Петрушин</w:t>
      </w:r>
      <w:proofErr w:type="spellEnd"/>
      <w:r w:rsidR="006C749B">
        <w:rPr>
          <w:rFonts w:ascii="Times New Roman" w:hAnsi="Times New Roman"/>
          <w:sz w:val="28"/>
          <w:szCs w:val="28"/>
          <w:lang w:val="uk-UA"/>
        </w:rPr>
        <w:t>;</w:t>
      </w:r>
    </w:p>
    <w:p w:rsidR="009E50A6" w:rsidRPr="00AD2D0E" w:rsidRDefault="007D24DB" w:rsidP="00715141">
      <w:pPr>
        <w:pStyle w:val="a3"/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Звільни</w:t>
      </w:r>
      <w:r w:rsidR="00BF60AC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ся в запас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Клишко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Андрій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Анатолійович</w:t>
      </w:r>
      <w:r w:rsidR="00BF60AC">
        <w:rPr>
          <w:rFonts w:ascii="Times New Roman" w:hAnsi="Times New Roman"/>
          <w:sz w:val="28"/>
          <w:szCs w:val="28"/>
          <w:lang w:val="uk-UA"/>
        </w:rPr>
        <w:t>-</w:t>
      </w:r>
      <w:proofErr w:type="spellEnd"/>
      <w:r w:rsidR="00BF60A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F60AC">
        <w:rPr>
          <w:rFonts w:ascii="Times New Roman" w:hAnsi="Times New Roman"/>
          <w:sz w:val="28"/>
          <w:szCs w:val="28"/>
          <w:lang w:val="uk-UA"/>
        </w:rPr>
        <w:t>с.Терехівка</w:t>
      </w:r>
      <w:proofErr w:type="spellEnd"/>
      <w:r w:rsidR="00BF60AC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9E50A6" w:rsidRDefault="009E50A6" w:rsidP="00715141">
      <w:pPr>
        <w:pStyle w:val="a3"/>
        <w:spacing w:after="0" w:line="240" w:lineRule="auto"/>
        <w:ind w:left="360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 w:rsidRPr="00FF3B75">
        <w:rPr>
          <w:rFonts w:ascii="Times New Roman" w:hAnsi="Times New Roman"/>
          <w:sz w:val="28"/>
          <w:szCs w:val="28"/>
          <w:lang w:val="uk-UA"/>
        </w:rPr>
        <w:t>Ма</w:t>
      </w:r>
      <w:r>
        <w:rPr>
          <w:rFonts w:ascii="Times New Roman" w:hAnsi="Times New Roman"/>
          <w:sz w:val="28"/>
          <w:szCs w:val="28"/>
          <w:lang w:val="uk-UA"/>
        </w:rPr>
        <w:t>ють статус учасника бойових дій</w:t>
      </w:r>
      <w:r w:rsidRPr="00FF3B75">
        <w:rPr>
          <w:rFonts w:ascii="Times New Roman" w:hAnsi="Times New Roman"/>
          <w:sz w:val="28"/>
          <w:szCs w:val="28"/>
          <w:lang w:val="uk-UA"/>
        </w:rPr>
        <w:t>:</w:t>
      </w:r>
      <w:r w:rsidR="00562219">
        <w:rPr>
          <w:rFonts w:ascii="Times New Roman" w:hAnsi="Times New Roman"/>
          <w:sz w:val="28"/>
          <w:szCs w:val="28"/>
          <w:lang w:val="uk-UA"/>
        </w:rPr>
        <w:t xml:space="preserve"> Авраменко Сергій Іванович,</w:t>
      </w:r>
      <w:r w:rsidR="007D24D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D24DB">
        <w:rPr>
          <w:rFonts w:ascii="Times New Roman" w:hAnsi="Times New Roman"/>
          <w:sz w:val="28"/>
          <w:szCs w:val="28"/>
          <w:lang w:val="uk-UA"/>
        </w:rPr>
        <w:t>Крикол</w:t>
      </w:r>
      <w:proofErr w:type="spellEnd"/>
      <w:r w:rsidR="00562219">
        <w:rPr>
          <w:rFonts w:ascii="Times New Roman" w:hAnsi="Times New Roman"/>
          <w:sz w:val="28"/>
          <w:szCs w:val="28"/>
          <w:lang w:val="uk-UA"/>
        </w:rPr>
        <w:t xml:space="preserve"> Костянтин </w:t>
      </w:r>
      <w:r w:rsidR="007D24DB">
        <w:rPr>
          <w:rFonts w:ascii="Times New Roman" w:hAnsi="Times New Roman"/>
          <w:sz w:val="28"/>
          <w:szCs w:val="28"/>
          <w:lang w:val="uk-UA"/>
        </w:rPr>
        <w:t xml:space="preserve">Олексійович, </w:t>
      </w:r>
      <w:proofErr w:type="spellStart"/>
      <w:r w:rsidR="007D24DB">
        <w:rPr>
          <w:rFonts w:ascii="Times New Roman" w:hAnsi="Times New Roman"/>
          <w:sz w:val="28"/>
          <w:szCs w:val="28"/>
          <w:lang w:val="uk-UA"/>
        </w:rPr>
        <w:t>Крикол</w:t>
      </w:r>
      <w:proofErr w:type="spellEnd"/>
      <w:r w:rsidR="00562219">
        <w:rPr>
          <w:rFonts w:ascii="Times New Roman" w:hAnsi="Times New Roman"/>
          <w:sz w:val="28"/>
          <w:szCs w:val="28"/>
          <w:lang w:val="uk-UA"/>
        </w:rPr>
        <w:t xml:space="preserve"> Дмитро </w:t>
      </w:r>
      <w:r w:rsidR="007D24DB">
        <w:rPr>
          <w:rFonts w:ascii="Times New Roman" w:hAnsi="Times New Roman"/>
          <w:sz w:val="28"/>
          <w:szCs w:val="28"/>
          <w:lang w:val="uk-UA"/>
        </w:rPr>
        <w:t xml:space="preserve">Олексійович, </w:t>
      </w:r>
      <w:proofErr w:type="spellStart"/>
      <w:r w:rsidR="003E114F">
        <w:rPr>
          <w:rFonts w:ascii="Times New Roman" w:hAnsi="Times New Roman"/>
          <w:sz w:val="28"/>
          <w:szCs w:val="28"/>
          <w:lang w:val="uk-UA"/>
        </w:rPr>
        <w:t>Кисловець</w:t>
      </w:r>
      <w:proofErr w:type="spellEnd"/>
      <w:r w:rsidR="003E114F">
        <w:rPr>
          <w:rFonts w:ascii="Times New Roman" w:hAnsi="Times New Roman"/>
          <w:sz w:val="28"/>
          <w:szCs w:val="28"/>
          <w:lang w:val="uk-UA"/>
        </w:rPr>
        <w:t xml:space="preserve"> Олександр Анатолійович, </w:t>
      </w:r>
      <w:proofErr w:type="spellStart"/>
      <w:r w:rsidR="003E114F">
        <w:rPr>
          <w:rFonts w:ascii="Times New Roman" w:hAnsi="Times New Roman"/>
          <w:sz w:val="28"/>
          <w:szCs w:val="28"/>
          <w:lang w:val="uk-UA"/>
        </w:rPr>
        <w:t>Томаш</w:t>
      </w:r>
      <w:proofErr w:type="spellEnd"/>
      <w:r w:rsidR="003E114F">
        <w:rPr>
          <w:rFonts w:ascii="Times New Roman" w:hAnsi="Times New Roman"/>
          <w:sz w:val="28"/>
          <w:szCs w:val="28"/>
          <w:lang w:val="uk-UA"/>
        </w:rPr>
        <w:t xml:space="preserve"> Артем Юрійович, </w:t>
      </w:r>
      <w:proofErr w:type="spellStart"/>
      <w:r w:rsidR="003E114F">
        <w:rPr>
          <w:rFonts w:ascii="Times New Roman" w:hAnsi="Times New Roman"/>
          <w:sz w:val="28"/>
          <w:szCs w:val="28"/>
          <w:lang w:val="uk-UA"/>
        </w:rPr>
        <w:t>Джола</w:t>
      </w:r>
      <w:proofErr w:type="spellEnd"/>
      <w:r w:rsidR="003E114F">
        <w:rPr>
          <w:rFonts w:ascii="Times New Roman" w:hAnsi="Times New Roman"/>
          <w:sz w:val="28"/>
          <w:szCs w:val="28"/>
          <w:lang w:val="uk-UA"/>
        </w:rPr>
        <w:t xml:space="preserve"> Сергій Сергійович,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F3B75">
        <w:rPr>
          <w:rFonts w:ascii="Times New Roman" w:hAnsi="Times New Roman"/>
          <w:sz w:val="28"/>
          <w:szCs w:val="28"/>
          <w:lang w:val="uk-UA"/>
        </w:rPr>
        <w:t xml:space="preserve">Білоус Микола Михайлович , Поліщук Геннадій Олексійович, </w:t>
      </w:r>
      <w:proofErr w:type="spellStart"/>
      <w:r w:rsidRPr="00FF3B75">
        <w:rPr>
          <w:rFonts w:ascii="Times New Roman" w:hAnsi="Times New Roman"/>
          <w:sz w:val="28"/>
          <w:szCs w:val="28"/>
          <w:lang w:val="uk-UA"/>
        </w:rPr>
        <w:t>Тарасевич</w:t>
      </w:r>
      <w:proofErr w:type="spellEnd"/>
      <w:r w:rsidRPr="00FF3B75">
        <w:rPr>
          <w:rFonts w:ascii="Times New Roman" w:hAnsi="Times New Roman"/>
          <w:sz w:val="28"/>
          <w:szCs w:val="28"/>
          <w:lang w:val="uk-UA"/>
        </w:rPr>
        <w:t xml:space="preserve"> Сергій Михайлович, </w:t>
      </w:r>
      <w:proofErr w:type="spellStart"/>
      <w:r w:rsidRPr="00FF3B75">
        <w:rPr>
          <w:rFonts w:ascii="Times New Roman" w:hAnsi="Times New Roman"/>
          <w:sz w:val="28"/>
          <w:szCs w:val="28"/>
          <w:lang w:val="uk-UA"/>
        </w:rPr>
        <w:t>Кубар</w:t>
      </w:r>
      <w:proofErr w:type="spellEnd"/>
      <w:r w:rsidRPr="00FF3B75">
        <w:rPr>
          <w:rFonts w:ascii="Times New Roman" w:hAnsi="Times New Roman"/>
          <w:sz w:val="28"/>
          <w:szCs w:val="28"/>
          <w:lang w:val="uk-UA"/>
        </w:rPr>
        <w:t xml:space="preserve"> Сергій Васильович, </w:t>
      </w:r>
      <w:proofErr w:type="spellStart"/>
      <w:r w:rsidRPr="00FF3B75">
        <w:rPr>
          <w:rFonts w:ascii="Times New Roman" w:hAnsi="Times New Roman"/>
          <w:sz w:val="28"/>
          <w:szCs w:val="28"/>
          <w:lang w:val="uk-UA"/>
        </w:rPr>
        <w:t>Барбаш</w:t>
      </w:r>
      <w:proofErr w:type="spellEnd"/>
      <w:r w:rsidRPr="00FF3B75">
        <w:rPr>
          <w:rFonts w:ascii="Times New Roman" w:hAnsi="Times New Roman"/>
          <w:sz w:val="28"/>
          <w:szCs w:val="28"/>
          <w:lang w:val="uk-UA"/>
        </w:rPr>
        <w:t xml:space="preserve"> Олександр Миколайович,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F3B75">
        <w:rPr>
          <w:rFonts w:ascii="Times New Roman" w:hAnsi="Times New Roman"/>
          <w:sz w:val="28"/>
          <w:szCs w:val="28"/>
          <w:lang w:val="uk-UA"/>
        </w:rPr>
        <w:t>Барбаш</w:t>
      </w:r>
      <w:proofErr w:type="spellEnd"/>
      <w:r w:rsidRPr="00FF3B75">
        <w:rPr>
          <w:rFonts w:ascii="Times New Roman" w:hAnsi="Times New Roman"/>
          <w:sz w:val="28"/>
          <w:szCs w:val="28"/>
          <w:lang w:val="uk-UA"/>
        </w:rPr>
        <w:t xml:space="preserve"> Марина Андріївна,</w:t>
      </w:r>
      <w:r w:rsidR="00AD2D0E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="00AD2D0E">
        <w:rPr>
          <w:rFonts w:ascii="Times New Roman" w:hAnsi="Times New Roman"/>
          <w:sz w:val="28"/>
          <w:szCs w:val="28"/>
          <w:lang w:val="uk-UA"/>
        </w:rPr>
        <w:t>Койдан</w:t>
      </w:r>
      <w:proofErr w:type="spellEnd"/>
      <w:r w:rsidR="00AD2D0E">
        <w:rPr>
          <w:rFonts w:ascii="Times New Roman" w:hAnsi="Times New Roman"/>
          <w:sz w:val="28"/>
          <w:szCs w:val="28"/>
          <w:lang w:val="uk-UA"/>
        </w:rPr>
        <w:t xml:space="preserve"> Микола Володимирович, </w:t>
      </w:r>
      <w:proofErr w:type="spellStart"/>
      <w:r w:rsidR="00AD2D0E">
        <w:rPr>
          <w:rFonts w:ascii="Times New Roman" w:hAnsi="Times New Roman"/>
          <w:sz w:val="28"/>
          <w:szCs w:val="28"/>
          <w:lang w:val="uk-UA"/>
        </w:rPr>
        <w:t>Мозгова</w:t>
      </w:r>
      <w:proofErr w:type="spellEnd"/>
      <w:r w:rsidR="00AD2D0E">
        <w:rPr>
          <w:rFonts w:ascii="Times New Roman" w:hAnsi="Times New Roman"/>
          <w:sz w:val="28"/>
          <w:szCs w:val="28"/>
          <w:lang w:val="uk-UA"/>
        </w:rPr>
        <w:t xml:space="preserve"> Вікторія Олександрівна.</w:t>
      </w:r>
    </w:p>
    <w:p w:rsidR="009E50A6" w:rsidRDefault="009E50A6" w:rsidP="00756EA2">
      <w:pPr>
        <w:pStyle w:val="rvps2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Проводилася інформаційно-роз’яснювальна робота з власникам будинків про дотримання ними статті 38 Закону України «Про військовий обов’язок і військову службу» щодо своєчасного подання необхідних відомостей про призовників і військово</w:t>
      </w:r>
      <w:r w:rsidR="00715141">
        <w:rPr>
          <w:sz w:val="28"/>
          <w:szCs w:val="28"/>
          <w:lang w:val="uk-UA"/>
        </w:rPr>
        <w:t>зобов'язаних Чернігівському РТЦК та СП</w:t>
      </w:r>
      <w:r w:rsidR="001B3EDC">
        <w:rPr>
          <w:sz w:val="28"/>
          <w:szCs w:val="28"/>
          <w:lang w:val="uk-UA"/>
        </w:rPr>
        <w:t>, виконавчому</w:t>
      </w:r>
      <w:r>
        <w:rPr>
          <w:sz w:val="28"/>
          <w:szCs w:val="28"/>
          <w:lang w:val="uk-UA"/>
        </w:rPr>
        <w:t xml:space="preserve"> комітету сільської ради, стежили за виконанням призовниками і військовозобов'язаними правил військового обліку, а також сповіщали призовників і військовозобов'язаних  про виклик до військового комісаріату.</w:t>
      </w:r>
    </w:p>
    <w:p w:rsidR="00756EA2" w:rsidRDefault="00756EA2" w:rsidP="00756EA2">
      <w:pPr>
        <w:pStyle w:val="rvps2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</w:p>
    <w:p w:rsidR="009E50A6" w:rsidRDefault="009E50A6" w:rsidP="009E50A6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На території </w:t>
      </w:r>
      <w:r w:rsidR="001B3EDC">
        <w:rPr>
          <w:rFonts w:ascii="Times New Roman" w:hAnsi="Times New Roman"/>
          <w:sz w:val="28"/>
          <w:szCs w:val="28"/>
          <w:lang w:val="uk-UA"/>
        </w:rPr>
        <w:t>сільської ради зареєстровано 10</w:t>
      </w:r>
      <w:r>
        <w:rPr>
          <w:rFonts w:ascii="Times New Roman" w:hAnsi="Times New Roman"/>
          <w:sz w:val="28"/>
          <w:szCs w:val="28"/>
          <w:lang w:val="uk-UA"/>
        </w:rPr>
        <w:t xml:space="preserve"> багатодітних сімей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с.Товстоліс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1B3EDC">
        <w:rPr>
          <w:rFonts w:ascii="Times New Roman" w:hAnsi="Times New Roman"/>
          <w:sz w:val="28"/>
          <w:szCs w:val="28"/>
          <w:lang w:val="uk-UA"/>
        </w:rPr>
        <w:t>сім’ї</w:t>
      </w:r>
      <w:r>
        <w:rPr>
          <w:rFonts w:ascii="Times New Roman" w:hAnsi="Times New Roman"/>
          <w:sz w:val="28"/>
          <w:szCs w:val="28"/>
          <w:lang w:val="uk-UA"/>
        </w:rPr>
        <w:t xml:space="preserve"> Пінчук Олени, </w:t>
      </w:r>
      <w:r w:rsidRPr="006B2E9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Барбаш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Марини (проживає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м.Чернігові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),</w:t>
      </w:r>
      <w:r w:rsidRPr="006B2E9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Буштрук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Анни ( проживає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м.Чернігів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),  по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с.Терехівка-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</w:t>
      </w:r>
      <w:r w:rsidR="001B3EDC">
        <w:rPr>
          <w:rFonts w:ascii="Times New Roman" w:hAnsi="Times New Roman"/>
          <w:sz w:val="28"/>
          <w:szCs w:val="28"/>
          <w:lang w:val="uk-UA"/>
        </w:rPr>
        <w:t xml:space="preserve">ім’ї   </w:t>
      </w:r>
      <w:r w:rsidRPr="009B42E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Ломоноса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Миколи та Яни, </w:t>
      </w:r>
      <w:r w:rsidR="00624B17">
        <w:rPr>
          <w:rFonts w:ascii="Times New Roman" w:hAnsi="Times New Roman"/>
          <w:sz w:val="28"/>
          <w:szCs w:val="28"/>
          <w:lang w:val="uk-UA"/>
        </w:rPr>
        <w:t>Пап</w:t>
      </w:r>
      <w:r w:rsidR="00BF60AC">
        <w:rPr>
          <w:rFonts w:ascii="Times New Roman" w:hAnsi="Times New Roman"/>
          <w:sz w:val="28"/>
          <w:szCs w:val="28"/>
          <w:lang w:val="uk-UA"/>
        </w:rPr>
        <w:t xml:space="preserve">и Дениса та Василенко Катерини </w:t>
      </w:r>
      <w:r>
        <w:rPr>
          <w:rFonts w:ascii="Times New Roman" w:hAnsi="Times New Roman"/>
          <w:sz w:val="28"/>
          <w:szCs w:val="28"/>
          <w:lang w:val="uk-UA"/>
        </w:rPr>
        <w:t xml:space="preserve">, по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с.Малинівка-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сі</w:t>
      </w:r>
      <w:r w:rsidR="001B3EDC">
        <w:rPr>
          <w:rFonts w:ascii="Times New Roman" w:hAnsi="Times New Roman"/>
          <w:sz w:val="28"/>
          <w:szCs w:val="28"/>
          <w:lang w:val="uk-UA"/>
        </w:rPr>
        <w:t xml:space="preserve">м’я </w:t>
      </w:r>
      <w:proofErr w:type="spellStart"/>
      <w:r w:rsidR="001B3EDC">
        <w:rPr>
          <w:rFonts w:ascii="Times New Roman" w:hAnsi="Times New Roman"/>
          <w:sz w:val="28"/>
          <w:szCs w:val="28"/>
          <w:lang w:val="uk-UA"/>
        </w:rPr>
        <w:t>Новика</w:t>
      </w:r>
      <w:proofErr w:type="spellEnd"/>
      <w:r w:rsidR="001B3EDC">
        <w:rPr>
          <w:rFonts w:ascii="Times New Roman" w:hAnsi="Times New Roman"/>
          <w:sz w:val="28"/>
          <w:szCs w:val="28"/>
          <w:lang w:val="uk-UA"/>
        </w:rPr>
        <w:t xml:space="preserve"> Олександра та Марії</w:t>
      </w:r>
      <w:r w:rsidR="00E2620F">
        <w:rPr>
          <w:rFonts w:ascii="Times New Roman" w:hAnsi="Times New Roman"/>
          <w:sz w:val="28"/>
          <w:szCs w:val="28"/>
          <w:lang w:val="uk-UA"/>
        </w:rPr>
        <w:t xml:space="preserve">, по </w:t>
      </w:r>
      <w:proofErr w:type="spellStart"/>
      <w:r w:rsidR="00E2620F">
        <w:rPr>
          <w:rFonts w:ascii="Times New Roman" w:hAnsi="Times New Roman"/>
          <w:sz w:val="28"/>
          <w:szCs w:val="28"/>
          <w:lang w:val="uk-UA"/>
        </w:rPr>
        <w:t>с.Петрушин</w:t>
      </w:r>
      <w:proofErr w:type="spellEnd"/>
      <w:r w:rsidR="00E2620F">
        <w:rPr>
          <w:rFonts w:ascii="Times New Roman" w:hAnsi="Times New Roman"/>
          <w:sz w:val="28"/>
          <w:szCs w:val="28"/>
          <w:lang w:val="uk-UA"/>
        </w:rPr>
        <w:t xml:space="preserve"> – сім</w:t>
      </w:r>
      <w:r w:rsidR="00E2620F" w:rsidRPr="00E2620F">
        <w:rPr>
          <w:rFonts w:ascii="Times New Roman" w:hAnsi="Times New Roman"/>
          <w:sz w:val="28"/>
          <w:szCs w:val="28"/>
          <w:lang w:val="uk-UA"/>
        </w:rPr>
        <w:t>’</w:t>
      </w:r>
      <w:r w:rsidR="00E2620F">
        <w:rPr>
          <w:rFonts w:ascii="Times New Roman" w:hAnsi="Times New Roman"/>
          <w:sz w:val="28"/>
          <w:szCs w:val="28"/>
          <w:lang w:val="uk-UA"/>
        </w:rPr>
        <w:t>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2620F">
        <w:rPr>
          <w:rFonts w:ascii="Times New Roman" w:hAnsi="Times New Roman"/>
          <w:sz w:val="28"/>
          <w:szCs w:val="28"/>
          <w:lang w:val="uk-UA"/>
        </w:rPr>
        <w:t>Геворгян</w:t>
      </w:r>
      <w:r w:rsidR="001B3EDC"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="00E2620F">
        <w:rPr>
          <w:rFonts w:ascii="Times New Roman" w:hAnsi="Times New Roman"/>
          <w:sz w:val="28"/>
          <w:szCs w:val="28"/>
          <w:lang w:val="uk-UA"/>
        </w:rPr>
        <w:t xml:space="preserve"> Артема та </w:t>
      </w:r>
      <w:proofErr w:type="spellStart"/>
      <w:r w:rsidR="00E2620F">
        <w:rPr>
          <w:rFonts w:ascii="Times New Roman" w:hAnsi="Times New Roman"/>
          <w:sz w:val="28"/>
          <w:szCs w:val="28"/>
          <w:lang w:val="uk-UA"/>
        </w:rPr>
        <w:t>Назарян</w:t>
      </w:r>
      <w:proofErr w:type="spellEnd"/>
      <w:r w:rsidR="00E2620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2620F">
        <w:rPr>
          <w:rFonts w:ascii="Times New Roman" w:hAnsi="Times New Roman"/>
          <w:sz w:val="28"/>
          <w:szCs w:val="28"/>
          <w:lang w:val="uk-UA"/>
        </w:rPr>
        <w:t>Арпіне</w:t>
      </w:r>
      <w:proofErr w:type="spellEnd"/>
      <w:r w:rsidR="00E2620F">
        <w:rPr>
          <w:rFonts w:ascii="Times New Roman" w:hAnsi="Times New Roman"/>
          <w:sz w:val="28"/>
          <w:szCs w:val="28"/>
          <w:lang w:val="uk-UA"/>
        </w:rPr>
        <w:t xml:space="preserve">, Ткаченко Дмитра та Ольги, Ларка Сергія та </w:t>
      </w:r>
      <w:proofErr w:type="spellStart"/>
      <w:r w:rsidR="00E2620F">
        <w:rPr>
          <w:rFonts w:ascii="Times New Roman" w:hAnsi="Times New Roman"/>
          <w:sz w:val="28"/>
          <w:szCs w:val="28"/>
          <w:lang w:val="uk-UA"/>
        </w:rPr>
        <w:t>Гордіюк</w:t>
      </w:r>
      <w:proofErr w:type="spellEnd"/>
      <w:r w:rsidR="00E2620F">
        <w:rPr>
          <w:rFonts w:ascii="Times New Roman" w:hAnsi="Times New Roman"/>
          <w:sz w:val="28"/>
          <w:szCs w:val="28"/>
          <w:lang w:val="uk-UA"/>
        </w:rPr>
        <w:t xml:space="preserve"> Наталії, Телень Олени та Андрія.</w:t>
      </w:r>
    </w:p>
    <w:p w:rsidR="009E50A6" w:rsidRDefault="009E50A6" w:rsidP="009E50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Староста разом з Службою у с</w:t>
      </w:r>
      <w:r w:rsidR="006F3AB8">
        <w:rPr>
          <w:rFonts w:ascii="Times New Roman" w:hAnsi="Times New Roman"/>
          <w:sz w:val="28"/>
          <w:szCs w:val="28"/>
          <w:lang w:val="uk-UA"/>
        </w:rPr>
        <w:t xml:space="preserve">правах дітей відвідує </w:t>
      </w:r>
      <w:r>
        <w:rPr>
          <w:rFonts w:ascii="Times New Roman" w:hAnsi="Times New Roman"/>
          <w:sz w:val="28"/>
          <w:szCs w:val="28"/>
          <w:lang w:val="uk-UA"/>
        </w:rPr>
        <w:t xml:space="preserve">  сім</w:t>
      </w:r>
      <w:r w:rsidRPr="008F2A74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ї,</w:t>
      </w:r>
      <w:r w:rsidR="006F3AB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які опинилися в складних життєвих обставинах:</w:t>
      </w:r>
      <w:r w:rsidR="00C660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B3EDC">
        <w:rPr>
          <w:rFonts w:ascii="Times New Roman" w:hAnsi="Times New Roman"/>
          <w:sz w:val="28"/>
          <w:szCs w:val="28"/>
          <w:lang w:val="uk-UA"/>
        </w:rPr>
        <w:t>Дейнека</w:t>
      </w:r>
      <w:r w:rsidR="00E262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2C10">
        <w:rPr>
          <w:rFonts w:ascii="Times New Roman" w:hAnsi="Times New Roman"/>
          <w:sz w:val="28"/>
          <w:szCs w:val="28"/>
          <w:lang w:val="uk-UA"/>
        </w:rPr>
        <w:t xml:space="preserve">Дениса та Анастасії, </w:t>
      </w:r>
      <w:proofErr w:type="spellStart"/>
      <w:r w:rsidR="003C2C10">
        <w:rPr>
          <w:rFonts w:ascii="Times New Roman" w:hAnsi="Times New Roman"/>
          <w:sz w:val="28"/>
          <w:szCs w:val="28"/>
          <w:lang w:val="uk-UA"/>
        </w:rPr>
        <w:t>Плешкевич</w:t>
      </w:r>
      <w:proofErr w:type="spellEnd"/>
      <w:r w:rsidR="003C2C10">
        <w:rPr>
          <w:rFonts w:ascii="Times New Roman" w:hAnsi="Times New Roman"/>
          <w:sz w:val="28"/>
          <w:szCs w:val="28"/>
          <w:lang w:val="uk-UA"/>
        </w:rPr>
        <w:t xml:space="preserve"> Олесі, Юди Наталії, Ларка Сергія та </w:t>
      </w:r>
      <w:proofErr w:type="spellStart"/>
      <w:r w:rsidR="003C2C10">
        <w:rPr>
          <w:rFonts w:ascii="Times New Roman" w:hAnsi="Times New Roman"/>
          <w:sz w:val="28"/>
          <w:szCs w:val="28"/>
          <w:lang w:val="uk-UA"/>
        </w:rPr>
        <w:t>Гордіюк</w:t>
      </w:r>
      <w:proofErr w:type="spellEnd"/>
      <w:r w:rsidR="003C2C10">
        <w:rPr>
          <w:rFonts w:ascii="Times New Roman" w:hAnsi="Times New Roman"/>
          <w:sz w:val="28"/>
          <w:szCs w:val="28"/>
          <w:lang w:val="uk-UA"/>
        </w:rPr>
        <w:t xml:space="preserve"> Наталії.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E50A6" w:rsidRDefault="009E50A6" w:rsidP="009E50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</w:p>
    <w:p w:rsidR="009E50A6" w:rsidRDefault="009E50A6" w:rsidP="009E50A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Протягом 2021 року здійснювався   контроль за умовами виховання дітей у сім’ях, де батьки неналежним чином виконують батьківські обов’язки . </w:t>
      </w:r>
    </w:p>
    <w:p w:rsidR="00D50BB5" w:rsidRDefault="00D50BB5" w:rsidP="009E50A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24B17" w:rsidRDefault="00624B17" w:rsidP="009E50A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50A6" w:rsidRPr="00F936C9" w:rsidRDefault="009E50A6" w:rsidP="00F936C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76450" w:rsidRPr="00D50BB5" w:rsidRDefault="006B0807" w:rsidP="00D50BB5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Протягом 2021</w:t>
      </w:r>
      <w:r w:rsidR="00EB7EAA" w:rsidRPr="00664721">
        <w:rPr>
          <w:rFonts w:ascii="Times New Roman" w:hAnsi="Times New Roman"/>
          <w:b/>
          <w:sz w:val="28"/>
          <w:szCs w:val="28"/>
          <w:lang w:val="uk-UA"/>
        </w:rPr>
        <w:t xml:space="preserve"> року було зроблено:</w:t>
      </w:r>
    </w:p>
    <w:p w:rsidR="00676450" w:rsidRPr="00415727" w:rsidRDefault="00676450" w:rsidP="0067645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415727">
        <w:rPr>
          <w:rFonts w:ascii="Times New Roman" w:hAnsi="Times New Roman"/>
          <w:sz w:val="28"/>
          <w:szCs w:val="28"/>
          <w:lang w:val="uk-UA"/>
        </w:rPr>
        <w:t>Роз</w:t>
      </w:r>
      <w:r w:rsidR="00A071F6">
        <w:rPr>
          <w:rFonts w:ascii="Times New Roman" w:hAnsi="Times New Roman"/>
          <w:sz w:val="28"/>
          <w:szCs w:val="28"/>
          <w:lang w:val="uk-UA"/>
        </w:rPr>
        <w:t>чищалися вулиці населених пунктів від снігу</w:t>
      </w:r>
      <w:r w:rsidRPr="00415727">
        <w:rPr>
          <w:rFonts w:ascii="Times New Roman" w:hAnsi="Times New Roman"/>
          <w:sz w:val="28"/>
          <w:szCs w:val="28"/>
          <w:lang w:val="uk-UA"/>
        </w:rPr>
        <w:t>;</w:t>
      </w:r>
    </w:p>
    <w:p w:rsidR="00676450" w:rsidRPr="00415727" w:rsidRDefault="00A071F6" w:rsidP="0067645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Вивозилося</w:t>
      </w:r>
      <w:r w:rsidR="00676450" w:rsidRPr="00415727">
        <w:rPr>
          <w:rFonts w:ascii="Times New Roman" w:hAnsi="Times New Roman"/>
          <w:sz w:val="28"/>
          <w:szCs w:val="28"/>
          <w:lang w:val="uk-UA"/>
        </w:rPr>
        <w:t xml:space="preserve"> сміття з</w:t>
      </w:r>
      <w:r w:rsidR="0041572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господарств населення</w:t>
      </w:r>
      <w:r w:rsidR="00676450" w:rsidRPr="00415727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676450" w:rsidRPr="00415727" w:rsidRDefault="00A071F6" w:rsidP="0067645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Ліквідовувалися стихійні</w:t>
      </w:r>
      <w:r w:rsidR="00676450" w:rsidRPr="0041572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76450" w:rsidRPr="00415727">
        <w:rPr>
          <w:rFonts w:ascii="Times New Roman" w:hAnsi="Times New Roman"/>
          <w:sz w:val="28"/>
          <w:szCs w:val="28"/>
          <w:lang w:val="uk-UA"/>
        </w:rPr>
        <w:t>сміттєзвалищ</w:t>
      </w:r>
      <w:r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="00676450" w:rsidRPr="00415727">
        <w:rPr>
          <w:rFonts w:ascii="Times New Roman" w:hAnsi="Times New Roman"/>
          <w:sz w:val="28"/>
          <w:szCs w:val="28"/>
          <w:lang w:val="uk-UA"/>
        </w:rPr>
        <w:t>;</w:t>
      </w:r>
    </w:p>
    <w:p w:rsidR="00676450" w:rsidRPr="00415727" w:rsidRDefault="00A071F6" w:rsidP="0067645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Вивезено</w:t>
      </w:r>
      <w:r w:rsidR="00676450" w:rsidRPr="00415727">
        <w:rPr>
          <w:rFonts w:ascii="Times New Roman" w:hAnsi="Times New Roman"/>
          <w:sz w:val="28"/>
          <w:szCs w:val="28"/>
          <w:lang w:val="uk-UA"/>
        </w:rPr>
        <w:t xml:space="preserve"> сміття з двох кладовищ в </w:t>
      </w:r>
      <w:proofErr w:type="spellStart"/>
      <w:r w:rsidR="00676450" w:rsidRPr="00415727">
        <w:rPr>
          <w:rFonts w:ascii="Times New Roman" w:hAnsi="Times New Roman"/>
          <w:sz w:val="28"/>
          <w:szCs w:val="28"/>
          <w:lang w:val="uk-UA"/>
        </w:rPr>
        <w:t>с.Терехівка</w:t>
      </w:r>
      <w:proofErr w:type="spellEnd"/>
      <w:r w:rsidR="00676450" w:rsidRPr="00415727">
        <w:rPr>
          <w:rFonts w:ascii="Times New Roman" w:hAnsi="Times New Roman"/>
          <w:sz w:val="28"/>
          <w:szCs w:val="28"/>
          <w:lang w:val="uk-UA"/>
        </w:rPr>
        <w:t>;</w:t>
      </w:r>
    </w:p>
    <w:p w:rsidR="00676450" w:rsidRPr="00415727" w:rsidRDefault="00A071F6" w:rsidP="0067645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Вирубано</w:t>
      </w:r>
      <w:r w:rsidR="00676450" w:rsidRPr="0041572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76450" w:rsidRPr="00415727">
        <w:rPr>
          <w:rFonts w:ascii="Times New Roman" w:hAnsi="Times New Roman"/>
          <w:sz w:val="28"/>
          <w:szCs w:val="28"/>
          <w:lang w:val="uk-UA"/>
        </w:rPr>
        <w:t>пасуш</w:t>
      </w:r>
      <w:proofErr w:type="spellEnd"/>
      <w:r w:rsidR="00676450" w:rsidRPr="00415727">
        <w:rPr>
          <w:rFonts w:ascii="Times New Roman" w:hAnsi="Times New Roman"/>
          <w:sz w:val="28"/>
          <w:szCs w:val="28"/>
          <w:lang w:val="uk-UA"/>
        </w:rPr>
        <w:t xml:space="preserve"> на кладовищі в </w:t>
      </w:r>
      <w:proofErr w:type="spellStart"/>
      <w:r w:rsidR="00676450" w:rsidRPr="00415727">
        <w:rPr>
          <w:rFonts w:ascii="Times New Roman" w:hAnsi="Times New Roman"/>
          <w:sz w:val="28"/>
          <w:szCs w:val="28"/>
          <w:lang w:val="uk-UA"/>
        </w:rPr>
        <w:t>с.Товстоліс</w:t>
      </w:r>
      <w:proofErr w:type="spellEnd"/>
      <w:r w:rsidR="00676450" w:rsidRPr="00415727">
        <w:rPr>
          <w:rFonts w:ascii="Times New Roman" w:hAnsi="Times New Roman"/>
          <w:sz w:val="28"/>
          <w:szCs w:val="28"/>
          <w:lang w:val="uk-UA"/>
        </w:rPr>
        <w:t>;</w:t>
      </w:r>
    </w:p>
    <w:p w:rsidR="00676450" w:rsidRPr="00415727" w:rsidRDefault="00A071F6" w:rsidP="0067645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Скошувалися</w:t>
      </w:r>
      <w:r w:rsidR="00676450" w:rsidRPr="00415727">
        <w:rPr>
          <w:rFonts w:ascii="Times New Roman" w:hAnsi="Times New Roman"/>
          <w:sz w:val="28"/>
          <w:szCs w:val="28"/>
          <w:lang w:val="uk-UA"/>
        </w:rPr>
        <w:t xml:space="preserve"> бур</w:t>
      </w:r>
      <w:r w:rsidR="00676450" w:rsidRPr="00415727">
        <w:rPr>
          <w:rFonts w:ascii="Times New Roman" w:hAnsi="Times New Roman"/>
          <w:sz w:val="28"/>
          <w:szCs w:val="28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яни</w:t>
      </w:r>
      <w:proofErr w:type="spellEnd"/>
      <w:r w:rsidR="00415727">
        <w:rPr>
          <w:rFonts w:ascii="Times New Roman" w:hAnsi="Times New Roman"/>
          <w:sz w:val="28"/>
          <w:szCs w:val="28"/>
          <w:lang w:val="uk-UA"/>
        </w:rPr>
        <w:t xml:space="preserve"> на кладовищах у</w:t>
      </w:r>
      <w:r w:rsidR="00676450" w:rsidRPr="00415727">
        <w:rPr>
          <w:rFonts w:ascii="Times New Roman" w:hAnsi="Times New Roman"/>
          <w:sz w:val="28"/>
          <w:szCs w:val="28"/>
          <w:lang w:val="uk-UA"/>
        </w:rPr>
        <w:t xml:space="preserve"> селах:</w:t>
      </w:r>
      <w:r w:rsidR="00777F03" w:rsidRPr="0041572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77F03" w:rsidRPr="00415727">
        <w:rPr>
          <w:rFonts w:ascii="Times New Roman" w:hAnsi="Times New Roman"/>
          <w:sz w:val="28"/>
          <w:szCs w:val="28"/>
          <w:lang w:val="uk-UA"/>
        </w:rPr>
        <w:t>Петрушин</w:t>
      </w:r>
      <w:proofErr w:type="spellEnd"/>
      <w:r w:rsidR="00777F03" w:rsidRPr="00415727">
        <w:rPr>
          <w:rFonts w:ascii="Times New Roman" w:hAnsi="Times New Roman"/>
          <w:sz w:val="28"/>
          <w:szCs w:val="28"/>
          <w:lang w:val="uk-UA"/>
        </w:rPr>
        <w:t>,</w:t>
      </w:r>
      <w:r w:rsidR="00676450" w:rsidRPr="0041572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76450" w:rsidRPr="00415727">
        <w:rPr>
          <w:rFonts w:ascii="Times New Roman" w:hAnsi="Times New Roman"/>
          <w:sz w:val="28"/>
          <w:szCs w:val="28"/>
          <w:lang w:val="uk-UA"/>
        </w:rPr>
        <w:t>Товстоліс</w:t>
      </w:r>
      <w:proofErr w:type="spellEnd"/>
      <w:r w:rsidR="00676450" w:rsidRPr="00415727">
        <w:rPr>
          <w:rFonts w:ascii="Times New Roman" w:hAnsi="Times New Roman"/>
          <w:sz w:val="28"/>
          <w:szCs w:val="28"/>
          <w:lang w:val="uk-UA"/>
        </w:rPr>
        <w:t xml:space="preserve"> ,</w:t>
      </w:r>
      <w:r w:rsidR="0041572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76450" w:rsidRPr="00415727">
        <w:rPr>
          <w:rFonts w:ascii="Times New Roman" w:hAnsi="Times New Roman"/>
          <w:sz w:val="28"/>
          <w:szCs w:val="28"/>
          <w:lang w:val="uk-UA"/>
        </w:rPr>
        <w:t>Терехівка</w:t>
      </w:r>
      <w:proofErr w:type="spellEnd"/>
      <w:r w:rsidR="00676450" w:rsidRPr="00415727">
        <w:rPr>
          <w:rFonts w:ascii="Times New Roman" w:hAnsi="Times New Roman"/>
          <w:sz w:val="28"/>
          <w:szCs w:val="28"/>
          <w:lang w:val="uk-UA"/>
        </w:rPr>
        <w:t>;</w:t>
      </w:r>
    </w:p>
    <w:p w:rsidR="00676450" w:rsidRPr="00415727" w:rsidRDefault="00A071F6" w:rsidP="0067645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Утримувалися</w:t>
      </w:r>
      <w:r w:rsidR="00676450" w:rsidRPr="0041572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76450" w:rsidRPr="00415727">
        <w:rPr>
          <w:rFonts w:ascii="Times New Roman" w:hAnsi="Times New Roman"/>
          <w:sz w:val="28"/>
          <w:szCs w:val="28"/>
          <w:lang w:val="uk-UA"/>
        </w:rPr>
        <w:t>пам</w:t>
      </w:r>
      <w:proofErr w:type="spellEnd"/>
      <w:r w:rsidR="00676450" w:rsidRPr="00415727">
        <w:rPr>
          <w:rFonts w:ascii="Times New Roman" w:hAnsi="Times New Roman"/>
          <w:sz w:val="28"/>
          <w:szCs w:val="28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ятники</w:t>
      </w:r>
      <w:proofErr w:type="spellEnd"/>
      <w:r w:rsidR="00415727">
        <w:rPr>
          <w:rFonts w:ascii="Times New Roman" w:hAnsi="Times New Roman"/>
          <w:sz w:val="28"/>
          <w:szCs w:val="28"/>
          <w:lang w:val="uk-UA"/>
        </w:rPr>
        <w:t xml:space="preserve"> загиблим в роки Д</w:t>
      </w:r>
      <w:r w:rsidR="00676450" w:rsidRPr="00415727">
        <w:rPr>
          <w:rFonts w:ascii="Times New Roman" w:hAnsi="Times New Roman"/>
          <w:sz w:val="28"/>
          <w:szCs w:val="28"/>
          <w:lang w:val="uk-UA"/>
        </w:rPr>
        <w:t>ругої світової війни в належному стані;</w:t>
      </w:r>
    </w:p>
    <w:p w:rsidR="00676450" w:rsidRPr="00415727" w:rsidRDefault="00676450" w:rsidP="0067645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415727">
        <w:rPr>
          <w:rFonts w:ascii="Times New Roman" w:hAnsi="Times New Roman"/>
          <w:sz w:val="28"/>
          <w:szCs w:val="28"/>
          <w:lang w:val="uk-UA"/>
        </w:rPr>
        <w:t xml:space="preserve">Пофарбовано два </w:t>
      </w:r>
      <w:proofErr w:type="spellStart"/>
      <w:r w:rsidRPr="00415727">
        <w:rPr>
          <w:rFonts w:ascii="Times New Roman" w:hAnsi="Times New Roman"/>
          <w:sz w:val="28"/>
          <w:szCs w:val="28"/>
          <w:lang w:val="uk-UA"/>
        </w:rPr>
        <w:t>пам</w:t>
      </w:r>
      <w:proofErr w:type="spellEnd"/>
      <w:r w:rsidRPr="00415727">
        <w:rPr>
          <w:rFonts w:ascii="Times New Roman" w:hAnsi="Times New Roman"/>
          <w:sz w:val="28"/>
          <w:szCs w:val="28"/>
        </w:rPr>
        <w:t>’</w:t>
      </w:r>
      <w:proofErr w:type="spellStart"/>
      <w:r w:rsidRPr="00415727">
        <w:rPr>
          <w:rFonts w:ascii="Times New Roman" w:hAnsi="Times New Roman"/>
          <w:sz w:val="28"/>
          <w:szCs w:val="28"/>
          <w:lang w:val="uk-UA"/>
        </w:rPr>
        <w:t>ятники</w:t>
      </w:r>
      <w:proofErr w:type="spellEnd"/>
      <w:r w:rsidRPr="00415727">
        <w:rPr>
          <w:rFonts w:ascii="Times New Roman" w:hAnsi="Times New Roman"/>
          <w:sz w:val="28"/>
          <w:szCs w:val="28"/>
          <w:lang w:val="uk-UA"/>
        </w:rPr>
        <w:t xml:space="preserve"> в селах </w:t>
      </w:r>
      <w:proofErr w:type="spellStart"/>
      <w:r w:rsidRPr="00415727">
        <w:rPr>
          <w:rFonts w:ascii="Times New Roman" w:hAnsi="Times New Roman"/>
          <w:sz w:val="28"/>
          <w:szCs w:val="28"/>
          <w:lang w:val="uk-UA"/>
        </w:rPr>
        <w:t>Терехівка</w:t>
      </w:r>
      <w:proofErr w:type="spellEnd"/>
      <w:r w:rsidRPr="00415727">
        <w:rPr>
          <w:rFonts w:ascii="Times New Roman" w:hAnsi="Times New Roman"/>
          <w:sz w:val="28"/>
          <w:szCs w:val="28"/>
          <w:lang w:val="uk-UA"/>
        </w:rPr>
        <w:t>,</w:t>
      </w:r>
      <w:proofErr w:type="spellStart"/>
      <w:r w:rsidRPr="00415727">
        <w:rPr>
          <w:rFonts w:ascii="Times New Roman" w:hAnsi="Times New Roman"/>
          <w:sz w:val="28"/>
          <w:szCs w:val="28"/>
          <w:lang w:val="uk-UA"/>
        </w:rPr>
        <w:t>Товстоліс</w:t>
      </w:r>
      <w:proofErr w:type="spellEnd"/>
      <w:r w:rsidRPr="00415727">
        <w:rPr>
          <w:rFonts w:ascii="Times New Roman" w:hAnsi="Times New Roman"/>
          <w:sz w:val="28"/>
          <w:szCs w:val="28"/>
          <w:lang w:val="uk-UA"/>
        </w:rPr>
        <w:t>;</w:t>
      </w:r>
    </w:p>
    <w:p w:rsidR="00676450" w:rsidRPr="00415727" w:rsidRDefault="005104B4" w:rsidP="0067645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Утримувалася  територія</w:t>
      </w:r>
      <w:r w:rsidR="00676450" w:rsidRPr="00415727">
        <w:rPr>
          <w:rFonts w:ascii="Times New Roman" w:hAnsi="Times New Roman"/>
          <w:sz w:val="28"/>
          <w:szCs w:val="28"/>
          <w:lang w:val="uk-UA"/>
        </w:rPr>
        <w:t xml:space="preserve"> населених пунктів в задовільному стані;</w:t>
      </w:r>
    </w:p>
    <w:p w:rsidR="00676450" w:rsidRPr="00415727" w:rsidRDefault="005104B4" w:rsidP="0067645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Утримувалася</w:t>
      </w:r>
      <w:r w:rsidR="00676450" w:rsidRPr="00415727">
        <w:rPr>
          <w:rFonts w:ascii="Times New Roman" w:hAnsi="Times New Roman"/>
          <w:sz w:val="28"/>
          <w:szCs w:val="28"/>
          <w:lang w:val="uk-UA"/>
        </w:rPr>
        <w:t xml:space="preserve"> території закладів соціальної сфери в належному стані; </w:t>
      </w:r>
    </w:p>
    <w:p w:rsidR="00676450" w:rsidRPr="00415727" w:rsidRDefault="00676450" w:rsidP="0067645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415727">
        <w:rPr>
          <w:rFonts w:ascii="Times New Roman" w:hAnsi="Times New Roman"/>
          <w:sz w:val="28"/>
          <w:szCs w:val="28"/>
          <w:lang w:val="uk-UA"/>
        </w:rPr>
        <w:t xml:space="preserve"> Скошування бур</w:t>
      </w:r>
      <w:r w:rsidRPr="00415727">
        <w:rPr>
          <w:rFonts w:ascii="Times New Roman" w:hAnsi="Times New Roman"/>
          <w:sz w:val="28"/>
          <w:szCs w:val="28"/>
        </w:rPr>
        <w:t>’</w:t>
      </w:r>
      <w:proofErr w:type="spellStart"/>
      <w:r w:rsidRPr="00415727">
        <w:rPr>
          <w:rFonts w:ascii="Times New Roman" w:hAnsi="Times New Roman"/>
          <w:sz w:val="28"/>
          <w:szCs w:val="28"/>
          <w:lang w:val="uk-UA"/>
        </w:rPr>
        <w:t>яну</w:t>
      </w:r>
      <w:proofErr w:type="spellEnd"/>
      <w:r w:rsidRPr="00415727">
        <w:rPr>
          <w:rFonts w:ascii="Times New Roman" w:hAnsi="Times New Roman"/>
          <w:sz w:val="28"/>
          <w:szCs w:val="28"/>
          <w:lang w:val="uk-UA"/>
        </w:rPr>
        <w:t xml:space="preserve"> та ліквідація повалених вітром верб на узбіччі дороги </w:t>
      </w:r>
      <w:proofErr w:type="spellStart"/>
      <w:r w:rsidRPr="00415727">
        <w:rPr>
          <w:rFonts w:ascii="Times New Roman" w:hAnsi="Times New Roman"/>
          <w:sz w:val="28"/>
          <w:szCs w:val="28"/>
          <w:lang w:val="uk-UA"/>
        </w:rPr>
        <w:t>Чернігів-Петрушин</w:t>
      </w:r>
      <w:proofErr w:type="spellEnd"/>
      <w:r w:rsidRPr="00415727">
        <w:rPr>
          <w:rFonts w:ascii="Times New Roman" w:hAnsi="Times New Roman"/>
          <w:sz w:val="28"/>
          <w:szCs w:val="28"/>
          <w:lang w:val="uk-UA"/>
        </w:rPr>
        <w:t>;</w:t>
      </w:r>
    </w:p>
    <w:p w:rsidR="00676450" w:rsidRPr="00415727" w:rsidRDefault="00676450" w:rsidP="0067645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415727">
        <w:rPr>
          <w:rFonts w:ascii="Times New Roman" w:hAnsi="Times New Roman"/>
          <w:sz w:val="28"/>
          <w:szCs w:val="28"/>
          <w:lang w:val="uk-UA"/>
        </w:rPr>
        <w:t xml:space="preserve">Встановлено дорожні знаки в селах </w:t>
      </w:r>
      <w:proofErr w:type="spellStart"/>
      <w:r w:rsidRPr="00415727">
        <w:rPr>
          <w:rFonts w:ascii="Times New Roman" w:hAnsi="Times New Roman"/>
          <w:sz w:val="28"/>
          <w:szCs w:val="28"/>
          <w:lang w:val="uk-UA"/>
        </w:rPr>
        <w:t>Товстоліс</w:t>
      </w:r>
      <w:proofErr w:type="spellEnd"/>
      <w:r w:rsidRPr="00415727">
        <w:rPr>
          <w:rFonts w:ascii="Times New Roman" w:hAnsi="Times New Roman"/>
          <w:sz w:val="28"/>
          <w:szCs w:val="28"/>
          <w:lang w:val="uk-UA"/>
        </w:rPr>
        <w:t>,</w:t>
      </w:r>
      <w:r w:rsidR="005104B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15727">
        <w:rPr>
          <w:rFonts w:ascii="Times New Roman" w:hAnsi="Times New Roman"/>
          <w:sz w:val="28"/>
          <w:szCs w:val="28"/>
          <w:lang w:val="uk-UA"/>
        </w:rPr>
        <w:t>Терехівка</w:t>
      </w:r>
      <w:proofErr w:type="spellEnd"/>
      <w:r w:rsidRPr="00415727">
        <w:rPr>
          <w:rFonts w:ascii="Times New Roman" w:hAnsi="Times New Roman"/>
          <w:sz w:val="28"/>
          <w:szCs w:val="28"/>
          <w:lang w:val="uk-UA"/>
        </w:rPr>
        <w:t>;</w:t>
      </w:r>
    </w:p>
    <w:p w:rsidR="00676450" w:rsidRPr="00415727" w:rsidRDefault="00676450" w:rsidP="0067645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415727">
        <w:rPr>
          <w:rFonts w:ascii="Times New Roman" w:hAnsi="Times New Roman"/>
          <w:sz w:val="28"/>
          <w:szCs w:val="28"/>
          <w:lang w:val="uk-UA"/>
        </w:rPr>
        <w:t xml:space="preserve">Ремонт асфальтобетонного покриття на мосту в </w:t>
      </w:r>
      <w:proofErr w:type="spellStart"/>
      <w:r w:rsidRPr="00415727">
        <w:rPr>
          <w:rFonts w:ascii="Times New Roman" w:hAnsi="Times New Roman"/>
          <w:sz w:val="28"/>
          <w:szCs w:val="28"/>
          <w:lang w:val="uk-UA"/>
        </w:rPr>
        <w:t>с.Терехівка</w:t>
      </w:r>
      <w:proofErr w:type="spellEnd"/>
      <w:r w:rsidRPr="00415727">
        <w:rPr>
          <w:rFonts w:ascii="Times New Roman" w:hAnsi="Times New Roman"/>
          <w:sz w:val="28"/>
          <w:szCs w:val="28"/>
          <w:lang w:val="uk-UA"/>
        </w:rPr>
        <w:t>;</w:t>
      </w:r>
    </w:p>
    <w:p w:rsidR="00676450" w:rsidRPr="00415727" w:rsidRDefault="00676450" w:rsidP="0067645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415727">
        <w:rPr>
          <w:rFonts w:ascii="Times New Roman" w:hAnsi="Times New Roman"/>
          <w:sz w:val="28"/>
          <w:szCs w:val="28"/>
          <w:lang w:val="uk-UA"/>
        </w:rPr>
        <w:t xml:space="preserve">Зроблено ямковий ремонт асфальтною </w:t>
      </w:r>
      <w:proofErr w:type="spellStart"/>
      <w:r w:rsidRPr="00415727">
        <w:rPr>
          <w:rFonts w:ascii="Times New Roman" w:hAnsi="Times New Roman"/>
          <w:sz w:val="28"/>
          <w:szCs w:val="28"/>
          <w:lang w:val="uk-UA"/>
        </w:rPr>
        <w:t>крошкою</w:t>
      </w:r>
      <w:proofErr w:type="spellEnd"/>
      <w:r w:rsidRPr="00415727">
        <w:rPr>
          <w:rFonts w:ascii="Times New Roman" w:hAnsi="Times New Roman"/>
          <w:sz w:val="28"/>
          <w:szCs w:val="28"/>
          <w:lang w:val="uk-UA"/>
        </w:rPr>
        <w:t xml:space="preserve"> по вулиці Набережній;</w:t>
      </w:r>
    </w:p>
    <w:p w:rsidR="00676450" w:rsidRPr="00415727" w:rsidRDefault="00676450" w:rsidP="0067645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415727">
        <w:rPr>
          <w:rFonts w:ascii="Times New Roman" w:hAnsi="Times New Roman"/>
          <w:sz w:val="28"/>
          <w:szCs w:val="28"/>
          <w:lang w:val="uk-UA"/>
        </w:rPr>
        <w:t xml:space="preserve">Ямковий ремонт дороги </w:t>
      </w:r>
      <w:proofErr w:type="spellStart"/>
      <w:r w:rsidRPr="00415727">
        <w:rPr>
          <w:rFonts w:ascii="Times New Roman" w:hAnsi="Times New Roman"/>
          <w:sz w:val="28"/>
          <w:szCs w:val="28"/>
          <w:lang w:val="uk-UA"/>
        </w:rPr>
        <w:t>Товстоліс-Петрушин</w:t>
      </w:r>
      <w:proofErr w:type="spellEnd"/>
      <w:r w:rsidRPr="00415727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415727">
        <w:rPr>
          <w:rFonts w:ascii="Times New Roman" w:hAnsi="Times New Roman"/>
          <w:sz w:val="28"/>
          <w:szCs w:val="28"/>
          <w:lang w:val="uk-UA"/>
        </w:rPr>
        <w:t>Малинівка-Стаси</w:t>
      </w:r>
      <w:proofErr w:type="spellEnd"/>
      <w:r w:rsidRPr="00415727">
        <w:rPr>
          <w:rFonts w:ascii="Times New Roman" w:hAnsi="Times New Roman"/>
          <w:sz w:val="28"/>
          <w:szCs w:val="28"/>
          <w:lang w:val="uk-UA"/>
        </w:rPr>
        <w:t xml:space="preserve">, в </w:t>
      </w:r>
      <w:proofErr w:type="spellStart"/>
      <w:r w:rsidRPr="00415727">
        <w:rPr>
          <w:rFonts w:ascii="Times New Roman" w:hAnsi="Times New Roman"/>
          <w:sz w:val="28"/>
          <w:szCs w:val="28"/>
          <w:lang w:val="uk-UA"/>
        </w:rPr>
        <w:t>с.Терехівка</w:t>
      </w:r>
      <w:proofErr w:type="spellEnd"/>
      <w:r w:rsidRPr="00415727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415727">
        <w:rPr>
          <w:rFonts w:ascii="Times New Roman" w:hAnsi="Times New Roman"/>
          <w:sz w:val="28"/>
          <w:szCs w:val="28"/>
          <w:lang w:val="uk-UA"/>
        </w:rPr>
        <w:t>вул.Набережна</w:t>
      </w:r>
      <w:proofErr w:type="spellEnd"/>
      <w:r w:rsidRPr="00415727">
        <w:rPr>
          <w:rFonts w:ascii="Times New Roman" w:hAnsi="Times New Roman"/>
          <w:sz w:val="28"/>
          <w:szCs w:val="28"/>
          <w:lang w:val="uk-UA"/>
        </w:rPr>
        <w:t>;</w:t>
      </w:r>
    </w:p>
    <w:p w:rsidR="00676450" w:rsidRPr="00415727" w:rsidRDefault="00676450" w:rsidP="0067645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415727">
        <w:rPr>
          <w:rFonts w:ascii="Times New Roman" w:hAnsi="Times New Roman"/>
          <w:sz w:val="28"/>
          <w:szCs w:val="28"/>
          <w:lang w:val="uk-UA"/>
        </w:rPr>
        <w:t xml:space="preserve">Накриття шифером </w:t>
      </w:r>
      <w:proofErr w:type="spellStart"/>
      <w:r w:rsidRPr="00415727">
        <w:rPr>
          <w:rFonts w:ascii="Times New Roman" w:hAnsi="Times New Roman"/>
          <w:sz w:val="28"/>
          <w:szCs w:val="28"/>
          <w:lang w:val="uk-UA"/>
        </w:rPr>
        <w:t>Малинівської</w:t>
      </w:r>
      <w:proofErr w:type="spellEnd"/>
      <w:r w:rsidRPr="00415727">
        <w:rPr>
          <w:rFonts w:ascii="Times New Roman" w:hAnsi="Times New Roman"/>
          <w:sz w:val="28"/>
          <w:szCs w:val="28"/>
          <w:lang w:val="uk-UA"/>
        </w:rPr>
        <w:t xml:space="preserve"> сільської бібл</w:t>
      </w:r>
      <w:r w:rsidR="005104B4">
        <w:rPr>
          <w:rFonts w:ascii="Times New Roman" w:hAnsi="Times New Roman"/>
          <w:sz w:val="28"/>
          <w:szCs w:val="28"/>
          <w:lang w:val="uk-UA"/>
        </w:rPr>
        <w:t>іотеки в</w:t>
      </w:r>
      <w:r w:rsidRPr="00415727">
        <w:rPr>
          <w:rFonts w:ascii="Times New Roman" w:hAnsi="Times New Roman"/>
          <w:sz w:val="28"/>
          <w:szCs w:val="28"/>
          <w:lang w:val="uk-UA"/>
        </w:rPr>
        <w:t>наслідок зняття шиферу вітром;</w:t>
      </w:r>
    </w:p>
    <w:p w:rsidR="00676450" w:rsidRPr="00415727" w:rsidRDefault="00676450" w:rsidP="0067645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415727">
        <w:rPr>
          <w:rFonts w:ascii="Times New Roman" w:hAnsi="Times New Roman"/>
          <w:sz w:val="28"/>
          <w:szCs w:val="28"/>
          <w:lang w:val="uk-UA"/>
        </w:rPr>
        <w:t>П</w:t>
      </w:r>
      <w:r w:rsidR="005104B4">
        <w:rPr>
          <w:rFonts w:ascii="Times New Roman" w:hAnsi="Times New Roman"/>
          <w:sz w:val="28"/>
          <w:szCs w:val="28"/>
          <w:lang w:val="uk-UA"/>
        </w:rPr>
        <w:t>ерепоховання воїнів загиблих у Д</w:t>
      </w:r>
      <w:r w:rsidRPr="00415727">
        <w:rPr>
          <w:rFonts w:ascii="Times New Roman" w:hAnsi="Times New Roman"/>
          <w:sz w:val="28"/>
          <w:szCs w:val="28"/>
          <w:lang w:val="uk-UA"/>
        </w:rPr>
        <w:t xml:space="preserve">ругій світовій війні на кладовищі в </w:t>
      </w:r>
      <w:proofErr w:type="spellStart"/>
      <w:r w:rsidRPr="00415727">
        <w:rPr>
          <w:rFonts w:ascii="Times New Roman" w:hAnsi="Times New Roman"/>
          <w:sz w:val="28"/>
          <w:szCs w:val="28"/>
          <w:lang w:val="uk-UA"/>
        </w:rPr>
        <w:t>с.Товстоліс</w:t>
      </w:r>
      <w:proofErr w:type="spellEnd"/>
      <w:r w:rsidRPr="00415727">
        <w:rPr>
          <w:rFonts w:ascii="Times New Roman" w:hAnsi="Times New Roman"/>
          <w:sz w:val="28"/>
          <w:szCs w:val="28"/>
          <w:lang w:val="uk-UA"/>
        </w:rPr>
        <w:t>;</w:t>
      </w:r>
    </w:p>
    <w:p w:rsidR="00676450" w:rsidRPr="00415727" w:rsidRDefault="00676450" w:rsidP="0067645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415727">
        <w:rPr>
          <w:rFonts w:ascii="Times New Roman" w:hAnsi="Times New Roman"/>
          <w:sz w:val="28"/>
          <w:szCs w:val="28"/>
          <w:lang w:val="uk-UA"/>
        </w:rPr>
        <w:t xml:space="preserve">Встановлення паркану на кладовищі в </w:t>
      </w:r>
      <w:proofErr w:type="spellStart"/>
      <w:r w:rsidRPr="00415727">
        <w:rPr>
          <w:rFonts w:ascii="Times New Roman" w:hAnsi="Times New Roman"/>
          <w:sz w:val="28"/>
          <w:szCs w:val="28"/>
          <w:lang w:val="uk-UA"/>
        </w:rPr>
        <w:t>с.Петрушин</w:t>
      </w:r>
      <w:proofErr w:type="spellEnd"/>
      <w:r w:rsidRPr="00415727">
        <w:rPr>
          <w:rFonts w:ascii="Times New Roman" w:hAnsi="Times New Roman"/>
          <w:sz w:val="28"/>
          <w:szCs w:val="28"/>
          <w:lang w:val="uk-UA"/>
        </w:rPr>
        <w:t>;</w:t>
      </w:r>
    </w:p>
    <w:p w:rsidR="00676450" w:rsidRPr="00415727" w:rsidRDefault="00676450" w:rsidP="0067645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415727">
        <w:rPr>
          <w:rFonts w:ascii="Times New Roman" w:hAnsi="Times New Roman"/>
          <w:sz w:val="28"/>
          <w:szCs w:val="28"/>
          <w:lang w:val="uk-UA"/>
        </w:rPr>
        <w:t xml:space="preserve">Завезено 70 тон асфальтної </w:t>
      </w:r>
      <w:proofErr w:type="spellStart"/>
      <w:r w:rsidRPr="00415727">
        <w:rPr>
          <w:rFonts w:ascii="Times New Roman" w:hAnsi="Times New Roman"/>
          <w:sz w:val="28"/>
          <w:szCs w:val="28"/>
          <w:lang w:val="uk-UA"/>
        </w:rPr>
        <w:t>крошки</w:t>
      </w:r>
      <w:proofErr w:type="spellEnd"/>
      <w:r w:rsidRPr="00415727">
        <w:rPr>
          <w:rFonts w:ascii="Times New Roman" w:hAnsi="Times New Roman"/>
          <w:sz w:val="28"/>
          <w:szCs w:val="28"/>
          <w:lang w:val="uk-UA"/>
        </w:rPr>
        <w:t xml:space="preserve"> в </w:t>
      </w:r>
      <w:proofErr w:type="spellStart"/>
      <w:r w:rsidRPr="00415727">
        <w:rPr>
          <w:rFonts w:ascii="Times New Roman" w:hAnsi="Times New Roman"/>
          <w:sz w:val="28"/>
          <w:szCs w:val="28"/>
          <w:lang w:val="uk-UA"/>
        </w:rPr>
        <w:t>с.Петрушин</w:t>
      </w:r>
      <w:proofErr w:type="spellEnd"/>
      <w:r w:rsidRPr="00415727">
        <w:rPr>
          <w:rFonts w:ascii="Times New Roman" w:hAnsi="Times New Roman"/>
          <w:sz w:val="28"/>
          <w:szCs w:val="28"/>
          <w:lang w:val="uk-UA"/>
        </w:rPr>
        <w:t>;</w:t>
      </w:r>
    </w:p>
    <w:p w:rsidR="00676450" w:rsidRPr="00415727" w:rsidRDefault="00676450" w:rsidP="0067645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415727">
        <w:rPr>
          <w:rFonts w:ascii="Times New Roman" w:hAnsi="Times New Roman"/>
          <w:sz w:val="28"/>
          <w:szCs w:val="28"/>
          <w:lang w:val="uk-UA"/>
        </w:rPr>
        <w:t xml:space="preserve">Проводився ремонт вуличного освітлення в </w:t>
      </w:r>
      <w:proofErr w:type="spellStart"/>
      <w:r w:rsidRPr="00415727">
        <w:rPr>
          <w:rFonts w:ascii="Times New Roman" w:hAnsi="Times New Roman"/>
          <w:sz w:val="28"/>
          <w:szCs w:val="28"/>
          <w:lang w:val="uk-UA"/>
        </w:rPr>
        <w:t>с.Петрушин</w:t>
      </w:r>
      <w:proofErr w:type="spellEnd"/>
      <w:r w:rsidRPr="00415727">
        <w:rPr>
          <w:rFonts w:ascii="Times New Roman" w:hAnsi="Times New Roman"/>
          <w:sz w:val="28"/>
          <w:szCs w:val="28"/>
          <w:lang w:val="uk-UA"/>
        </w:rPr>
        <w:t>;</w:t>
      </w:r>
    </w:p>
    <w:p w:rsidR="00676450" w:rsidRPr="00415727" w:rsidRDefault="00676450" w:rsidP="0067645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415727">
        <w:rPr>
          <w:rFonts w:ascii="Times New Roman" w:hAnsi="Times New Roman"/>
          <w:sz w:val="28"/>
          <w:szCs w:val="28"/>
          <w:lang w:val="uk-UA"/>
        </w:rPr>
        <w:t xml:space="preserve">Проведено свято </w:t>
      </w:r>
      <w:r w:rsidR="005104B4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415727">
        <w:rPr>
          <w:rFonts w:ascii="Times New Roman" w:hAnsi="Times New Roman"/>
          <w:sz w:val="28"/>
          <w:szCs w:val="28"/>
          <w:lang w:val="uk-UA"/>
        </w:rPr>
        <w:t>Дня Перемоги</w:t>
      </w:r>
      <w:r w:rsidR="005104B4">
        <w:rPr>
          <w:rFonts w:ascii="Times New Roman" w:hAnsi="Times New Roman"/>
          <w:sz w:val="28"/>
          <w:szCs w:val="28"/>
          <w:lang w:val="uk-UA"/>
        </w:rPr>
        <w:t xml:space="preserve"> та Примирення </w:t>
      </w:r>
      <w:r w:rsidRPr="00415727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676450" w:rsidRPr="00415727" w:rsidRDefault="005104B4" w:rsidP="0067645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Проведено три Дні села по</w:t>
      </w:r>
      <w:r w:rsidR="00676450" w:rsidRPr="00415727">
        <w:rPr>
          <w:rFonts w:ascii="Times New Roman" w:hAnsi="Times New Roman"/>
          <w:sz w:val="28"/>
          <w:szCs w:val="28"/>
          <w:lang w:val="uk-UA"/>
        </w:rPr>
        <w:t xml:space="preserve"> селах: </w:t>
      </w:r>
      <w:proofErr w:type="spellStart"/>
      <w:r w:rsidR="00676450" w:rsidRPr="00415727">
        <w:rPr>
          <w:rFonts w:ascii="Times New Roman" w:hAnsi="Times New Roman"/>
          <w:sz w:val="28"/>
          <w:szCs w:val="28"/>
          <w:lang w:val="uk-UA"/>
        </w:rPr>
        <w:t>Терехівка</w:t>
      </w:r>
      <w:proofErr w:type="spellEnd"/>
      <w:r w:rsidR="00676450" w:rsidRPr="00415727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76450" w:rsidRPr="00415727">
        <w:rPr>
          <w:rFonts w:ascii="Times New Roman" w:hAnsi="Times New Roman"/>
          <w:sz w:val="28"/>
          <w:szCs w:val="28"/>
          <w:lang w:val="uk-UA"/>
        </w:rPr>
        <w:t>Петрушин</w:t>
      </w:r>
      <w:proofErr w:type="spellEnd"/>
      <w:r w:rsidR="00676450" w:rsidRPr="00415727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76450" w:rsidRPr="00415727">
        <w:rPr>
          <w:rFonts w:ascii="Times New Roman" w:hAnsi="Times New Roman"/>
          <w:sz w:val="28"/>
          <w:szCs w:val="28"/>
          <w:lang w:val="uk-UA"/>
        </w:rPr>
        <w:t>Малинівка;</w:t>
      </w:r>
    </w:p>
    <w:p w:rsidR="00676450" w:rsidRPr="00415727" w:rsidRDefault="00676450" w:rsidP="0067645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415727">
        <w:rPr>
          <w:rFonts w:ascii="Times New Roman" w:hAnsi="Times New Roman"/>
          <w:sz w:val="28"/>
          <w:szCs w:val="28"/>
          <w:lang w:val="uk-UA"/>
        </w:rPr>
        <w:t>Заготовлено овочі для Чернігівської районної лікарні;</w:t>
      </w:r>
    </w:p>
    <w:p w:rsidR="00676450" w:rsidRPr="00415727" w:rsidRDefault="00B37840" w:rsidP="00CD467C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Проведено заходи до Н</w:t>
      </w:r>
      <w:r w:rsidR="00676450" w:rsidRPr="00415727">
        <w:rPr>
          <w:rFonts w:ascii="Times New Roman" w:hAnsi="Times New Roman"/>
          <w:sz w:val="28"/>
          <w:szCs w:val="28"/>
          <w:lang w:val="uk-UA"/>
        </w:rPr>
        <w:t>ового року;</w:t>
      </w:r>
    </w:p>
    <w:p w:rsidR="00676450" w:rsidRPr="00415727" w:rsidRDefault="00676450" w:rsidP="0067645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415727">
        <w:rPr>
          <w:rFonts w:ascii="Times New Roman" w:hAnsi="Times New Roman"/>
          <w:sz w:val="28"/>
          <w:szCs w:val="28"/>
          <w:lang w:val="uk-UA"/>
        </w:rPr>
        <w:t>Завезено дрова</w:t>
      </w:r>
      <w:r w:rsidR="00D50BB5" w:rsidRPr="00415727">
        <w:rPr>
          <w:rFonts w:ascii="Times New Roman" w:hAnsi="Times New Roman"/>
          <w:sz w:val="28"/>
          <w:szCs w:val="28"/>
          <w:lang w:val="uk-UA"/>
        </w:rPr>
        <w:t xml:space="preserve"> та торфобрикет</w:t>
      </w:r>
      <w:r w:rsidRPr="00415727">
        <w:rPr>
          <w:rFonts w:ascii="Times New Roman" w:hAnsi="Times New Roman"/>
          <w:sz w:val="28"/>
          <w:szCs w:val="28"/>
          <w:lang w:val="uk-UA"/>
        </w:rPr>
        <w:t xml:space="preserve"> для опалення</w:t>
      </w:r>
      <w:r w:rsidR="00777F03" w:rsidRPr="0041572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77F03" w:rsidRPr="00415727">
        <w:rPr>
          <w:rFonts w:ascii="Times New Roman" w:hAnsi="Times New Roman"/>
          <w:sz w:val="28"/>
          <w:szCs w:val="28"/>
          <w:lang w:val="uk-UA"/>
        </w:rPr>
        <w:t>Петрушинського</w:t>
      </w:r>
      <w:proofErr w:type="spellEnd"/>
      <w:r w:rsidR="00777F03" w:rsidRPr="00415727">
        <w:rPr>
          <w:rFonts w:ascii="Times New Roman" w:hAnsi="Times New Roman"/>
          <w:sz w:val="28"/>
          <w:szCs w:val="28"/>
          <w:lang w:val="uk-UA"/>
        </w:rPr>
        <w:t xml:space="preserve"> клубу,</w:t>
      </w:r>
      <w:r w:rsidRPr="0041572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15727">
        <w:rPr>
          <w:rFonts w:ascii="Times New Roman" w:hAnsi="Times New Roman"/>
          <w:sz w:val="28"/>
          <w:szCs w:val="28"/>
          <w:lang w:val="uk-UA"/>
        </w:rPr>
        <w:t>адмінприміщення</w:t>
      </w:r>
      <w:proofErr w:type="spellEnd"/>
      <w:r w:rsidRPr="004157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7F03" w:rsidRPr="00415727">
        <w:rPr>
          <w:rFonts w:ascii="Times New Roman" w:hAnsi="Times New Roman"/>
          <w:sz w:val="28"/>
          <w:szCs w:val="28"/>
          <w:lang w:val="uk-UA"/>
        </w:rPr>
        <w:t xml:space="preserve">в </w:t>
      </w:r>
      <w:proofErr w:type="spellStart"/>
      <w:r w:rsidR="00777F03" w:rsidRPr="00415727">
        <w:rPr>
          <w:rFonts w:ascii="Times New Roman" w:hAnsi="Times New Roman"/>
          <w:sz w:val="28"/>
          <w:szCs w:val="28"/>
          <w:lang w:val="uk-UA"/>
        </w:rPr>
        <w:t>с.Терехівка</w:t>
      </w:r>
      <w:proofErr w:type="spellEnd"/>
      <w:r w:rsidR="00CD467C" w:rsidRPr="00415727">
        <w:rPr>
          <w:rFonts w:ascii="Times New Roman" w:hAnsi="Times New Roman"/>
          <w:sz w:val="28"/>
          <w:szCs w:val="28"/>
          <w:lang w:val="uk-UA"/>
        </w:rPr>
        <w:t>,</w:t>
      </w:r>
      <w:r w:rsidR="00D50BB5" w:rsidRPr="00415727">
        <w:rPr>
          <w:rFonts w:ascii="Times New Roman" w:hAnsi="Times New Roman"/>
          <w:sz w:val="28"/>
          <w:szCs w:val="28"/>
          <w:lang w:val="uk-UA"/>
        </w:rPr>
        <w:t xml:space="preserve"> дрова для</w:t>
      </w:r>
      <w:r w:rsidRPr="0041572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15727">
        <w:rPr>
          <w:rFonts w:ascii="Times New Roman" w:hAnsi="Times New Roman"/>
          <w:sz w:val="28"/>
          <w:szCs w:val="28"/>
          <w:lang w:val="uk-UA"/>
        </w:rPr>
        <w:t>Товстоліського</w:t>
      </w:r>
      <w:proofErr w:type="spellEnd"/>
      <w:r w:rsidRPr="00415727">
        <w:rPr>
          <w:rFonts w:ascii="Times New Roman" w:hAnsi="Times New Roman"/>
          <w:sz w:val="28"/>
          <w:szCs w:val="28"/>
          <w:lang w:val="uk-UA"/>
        </w:rPr>
        <w:t xml:space="preserve"> ФП;</w:t>
      </w:r>
    </w:p>
    <w:p w:rsidR="00676450" w:rsidRDefault="00676450" w:rsidP="0067645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415727">
        <w:rPr>
          <w:rFonts w:ascii="Times New Roman" w:hAnsi="Times New Roman"/>
          <w:sz w:val="28"/>
          <w:szCs w:val="28"/>
          <w:lang w:val="uk-UA"/>
        </w:rPr>
        <w:t>Вирішення сімейних, громадських спорів  та інші повсякденні питання.</w:t>
      </w:r>
    </w:p>
    <w:p w:rsidR="003775C5" w:rsidRPr="00415727" w:rsidRDefault="003775C5" w:rsidP="003775C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3FB7" w:rsidRPr="00415727" w:rsidRDefault="00B63FB7" w:rsidP="00B63FB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415727">
        <w:rPr>
          <w:rFonts w:ascii="Times New Roman" w:hAnsi="Times New Roman"/>
          <w:sz w:val="28"/>
          <w:szCs w:val="28"/>
          <w:lang w:val="uk-UA"/>
        </w:rPr>
        <w:t>Вд</w:t>
      </w:r>
      <w:r w:rsidR="00B37840">
        <w:rPr>
          <w:rFonts w:ascii="Times New Roman" w:hAnsi="Times New Roman"/>
          <w:sz w:val="28"/>
          <w:szCs w:val="28"/>
          <w:lang w:val="uk-UA"/>
        </w:rPr>
        <w:t>ячний за підтримку в благоустрої</w:t>
      </w:r>
      <w:r w:rsidRPr="00415727">
        <w:rPr>
          <w:rFonts w:ascii="Times New Roman" w:hAnsi="Times New Roman"/>
          <w:sz w:val="28"/>
          <w:szCs w:val="28"/>
          <w:lang w:val="uk-UA"/>
        </w:rPr>
        <w:t xml:space="preserve"> наших сіл </w:t>
      </w:r>
      <w:proofErr w:type="spellStart"/>
      <w:r w:rsidRPr="00415727">
        <w:rPr>
          <w:rFonts w:ascii="Times New Roman" w:hAnsi="Times New Roman"/>
          <w:sz w:val="28"/>
          <w:szCs w:val="28"/>
          <w:lang w:val="uk-UA"/>
        </w:rPr>
        <w:t>Питинському</w:t>
      </w:r>
      <w:proofErr w:type="spellEnd"/>
      <w:r w:rsidRPr="00415727">
        <w:rPr>
          <w:rFonts w:ascii="Times New Roman" w:hAnsi="Times New Roman"/>
          <w:sz w:val="28"/>
          <w:szCs w:val="28"/>
          <w:lang w:val="uk-UA"/>
        </w:rPr>
        <w:t xml:space="preserve"> Євгенію Валерійовичу</w:t>
      </w:r>
      <w:r w:rsidR="003E6A7C" w:rsidRPr="00415727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3E6A7C" w:rsidRPr="00415727">
        <w:rPr>
          <w:rFonts w:ascii="Times New Roman" w:hAnsi="Times New Roman"/>
          <w:sz w:val="28"/>
          <w:szCs w:val="28"/>
          <w:lang w:val="uk-UA"/>
        </w:rPr>
        <w:t>Буштруку</w:t>
      </w:r>
      <w:proofErr w:type="spellEnd"/>
      <w:r w:rsidR="003E6A7C" w:rsidRPr="00415727">
        <w:rPr>
          <w:rFonts w:ascii="Times New Roman" w:hAnsi="Times New Roman"/>
          <w:sz w:val="28"/>
          <w:szCs w:val="28"/>
          <w:lang w:val="uk-UA"/>
        </w:rPr>
        <w:t xml:space="preserve"> Василю Петровичу; керівникам товар</w:t>
      </w:r>
      <w:r w:rsidR="00B37840">
        <w:rPr>
          <w:rFonts w:ascii="Times New Roman" w:hAnsi="Times New Roman"/>
          <w:sz w:val="28"/>
          <w:szCs w:val="28"/>
          <w:lang w:val="uk-UA"/>
        </w:rPr>
        <w:t>иств</w:t>
      </w:r>
      <w:r w:rsidR="003775C5">
        <w:rPr>
          <w:rFonts w:ascii="Times New Roman" w:hAnsi="Times New Roman"/>
          <w:sz w:val="28"/>
          <w:szCs w:val="28"/>
          <w:lang w:val="uk-UA"/>
        </w:rPr>
        <w:t xml:space="preserve"> : Горілку</w:t>
      </w:r>
      <w:r w:rsidR="003E6A7C" w:rsidRPr="00415727">
        <w:rPr>
          <w:rFonts w:ascii="Times New Roman" w:hAnsi="Times New Roman"/>
          <w:sz w:val="28"/>
          <w:szCs w:val="28"/>
          <w:lang w:val="uk-UA"/>
        </w:rPr>
        <w:t xml:space="preserve"> Юрію Володимировичу, </w:t>
      </w:r>
      <w:proofErr w:type="spellStart"/>
      <w:r w:rsidR="003E6A7C" w:rsidRPr="00415727">
        <w:rPr>
          <w:rFonts w:ascii="Times New Roman" w:hAnsi="Times New Roman"/>
          <w:sz w:val="28"/>
          <w:szCs w:val="28"/>
          <w:lang w:val="uk-UA"/>
        </w:rPr>
        <w:t>Коров’яковському</w:t>
      </w:r>
      <w:proofErr w:type="spellEnd"/>
      <w:r w:rsidR="003E6A7C" w:rsidRPr="00415727">
        <w:rPr>
          <w:rFonts w:ascii="Times New Roman" w:hAnsi="Times New Roman"/>
          <w:sz w:val="28"/>
          <w:szCs w:val="28"/>
          <w:lang w:val="uk-UA"/>
        </w:rPr>
        <w:t xml:space="preserve"> Олександру </w:t>
      </w:r>
      <w:r w:rsidR="003E6A7C" w:rsidRPr="00415727">
        <w:rPr>
          <w:rFonts w:ascii="Times New Roman" w:hAnsi="Times New Roman"/>
          <w:sz w:val="28"/>
          <w:szCs w:val="28"/>
          <w:lang w:val="uk-UA"/>
        </w:rPr>
        <w:lastRenderedPageBreak/>
        <w:t xml:space="preserve">Євгенійовичу, </w:t>
      </w:r>
      <w:proofErr w:type="spellStart"/>
      <w:r w:rsidR="003E6A7C" w:rsidRPr="00415727">
        <w:rPr>
          <w:rFonts w:ascii="Times New Roman" w:hAnsi="Times New Roman"/>
          <w:sz w:val="28"/>
          <w:szCs w:val="28"/>
          <w:lang w:val="uk-UA"/>
        </w:rPr>
        <w:t>Ледовому</w:t>
      </w:r>
      <w:proofErr w:type="spellEnd"/>
      <w:r w:rsidR="003E6A7C" w:rsidRPr="00415727">
        <w:rPr>
          <w:rFonts w:ascii="Times New Roman" w:hAnsi="Times New Roman"/>
          <w:sz w:val="28"/>
          <w:szCs w:val="28"/>
          <w:lang w:val="uk-UA"/>
        </w:rPr>
        <w:t xml:space="preserve"> В</w:t>
      </w:r>
      <w:r w:rsidR="00B37840">
        <w:rPr>
          <w:rFonts w:ascii="Times New Roman" w:hAnsi="Times New Roman"/>
          <w:sz w:val="28"/>
          <w:szCs w:val="28"/>
          <w:lang w:val="uk-UA"/>
        </w:rPr>
        <w:t>олодимиру Миколайов</w:t>
      </w:r>
      <w:r w:rsidR="003775C5">
        <w:rPr>
          <w:rFonts w:ascii="Times New Roman" w:hAnsi="Times New Roman"/>
          <w:sz w:val="28"/>
          <w:szCs w:val="28"/>
          <w:lang w:val="uk-UA"/>
        </w:rPr>
        <w:t>ичу, Мандрику</w:t>
      </w:r>
      <w:r w:rsidR="003E6A7C" w:rsidRPr="00415727">
        <w:rPr>
          <w:rFonts w:ascii="Times New Roman" w:hAnsi="Times New Roman"/>
          <w:sz w:val="28"/>
          <w:szCs w:val="28"/>
          <w:lang w:val="uk-UA"/>
        </w:rPr>
        <w:t xml:space="preserve"> Володими</w:t>
      </w:r>
      <w:r w:rsidR="00B37840">
        <w:rPr>
          <w:rFonts w:ascii="Times New Roman" w:hAnsi="Times New Roman"/>
          <w:sz w:val="28"/>
          <w:szCs w:val="28"/>
          <w:lang w:val="uk-UA"/>
        </w:rPr>
        <w:t xml:space="preserve">ру Михайловичу, </w:t>
      </w:r>
      <w:proofErr w:type="spellStart"/>
      <w:r w:rsidR="00B37840">
        <w:rPr>
          <w:rFonts w:ascii="Times New Roman" w:hAnsi="Times New Roman"/>
          <w:sz w:val="28"/>
          <w:szCs w:val="28"/>
          <w:lang w:val="uk-UA"/>
        </w:rPr>
        <w:t>Білоконському</w:t>
      </w:r>
      <w:proofErr w:type="spellEnd"/>
      <w:r w:rsidR="00B3784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37840">
        <w:rPr>
          <w:rFonts w:ascii="Times New Roman" w:hAnsi="Times New Roman"/>
          <w:sz w:val="28"/>
          <w:szCs w:val="28"/>
          <w:lang w:val="uk-UA"/>
        </w:rPr>
        <w:t>В</w:t>
      </w:r>
      <w:r w:rsidR="003E6A7C" w:rsidRPr="00415727">
        <w:rPr>
          <w:rFonts w:ascii="Times New Roman" w:hAnsi="Times New Roman"/>
          <w:sz w:val="28"/>
          <w:szCs w:val="28"/>
          <w:lang w:val="uk-UA"/>
        </w:rPr>
        <w:t>ячеславу</w:t>
      </w:r>
      <w:proofErr w:type="spellEnd"/>
      <w:r w:rsidR="003E6A7C" w:rsidRPr="00415727">
        <w:rPr>
          <w:rFonts w:ascii="Times New Roman" w:hAnsi="Times New Roman"/>
          <w:sz w:val="28"/>
          <w:szCs w:val="28"/>
          <w:lang w:val="uk-UA"/>
        </w:rPr>
        <w:t xml:space="preserve"> Івановичу.</w:t>
      </w:r>
    </w:p>
    <w:p w:rsidR="003E6A7C" w:rsidRPr="00415727" w:rsidRDefault="003E6A7C" w:rsidP="00B63FB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415727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E550FF" w:rsidRPr="00415727">
        <w:rPr>
          <w:rFonts w:ascii="Times New Roman" w:hAnsi="Times New Roman"/>
          <w:sz w:val="28"/>
          <w:szCs w:val="28"/>
          <w:lang w:val="uk-UA"/>
        </w:rPr>
        <w:t>Дякую від себе і жителів наших сіл за надання спонсорської допомоги в проведенні святкових заходів  всім керівникам, підприємцям, громадянам.</w:t>
      </w:r>
    </w:p>
    <w:p w:rsidR="00E550FF" w:rsidRPr="00415727" w:rsidRDefault="00E550FF" w:rsidP="00B63FB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41572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76450" w:rsidRDefault="00B37840" w:rsidP="006764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</w:t>
      </w:r>
      <w:r w:rsidR="00676450">
        <w:rPr>
          <w:sz w:val="28"/>
          <w:szCs w:val="28"/>
          <w:lang w:val="uk-UA"/>
        </w:rPr>
        <w:t xml:space="preserve">Староста      </w:t>
      </w:r>
      <w:r>
        <w:rPr>
          <w:sz w:val="28"/>
          <w:szCs w:val="28"/>
          <w:lang w:val="uk-UA"/>
        </w:rPr>
        <w:t xml:space="preserve">         </w:t>
      </w:r>
      <w:r w:rsidR="00676450">
        <w:rPr>
          <w:sz w:val="28"/>
          <w:szCs w:val="28"/>
          <w:lang w:val="uk-UA"/>
        </w:rPr>
        <w:t xml:space="preserve">                       Микола БІЛОУС </w:t>
      </w:r>
    </w:p>
    <w:p w:rsidR="00676450" w:rsidRDefault="00676450" w:rsidP="008C5D08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D7D8B" w:rsidRPr="000B5C51" w:rsidRDefault="000D7D8B" w:rsidP="000D7D8B">
      <w:pPr>
        <w:pStyle w:val="a3"/>
        <w:spacing w:after="0"/>
        <w:ind w:left="1068"/>
        <w:jc w:val="both"/>
        <w:outlineLvl w:val="0"/>
        <w:rPr>
          <w:lang w:val="uk-UA"/>
        </w:rPr>
      </w:pPr>
      <w:r w:rsidRPr="000B5C5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B0807" w:rsidRDefault="006B0807" w:rsidP="006B080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22F1F" w:rsidRPr="0068401F" w:rsidRDefault="00A22F1F" w:rsidP="009B38B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FC65BB" w:rsidRDefault="00FC65BB" w:rsidP="00FC65BB">
      <w:pPr>
        <w:rPr>
          <w:rFonts w:ascii="Times New Roman" w:hAnsi="Times New Roman"/>
          <w:sz w:val="28"/>
          <w:szCs w:val="28"/>
          <w:lang w:val="uk-UA"/>
        </w:rPr>
      </w:pPr>
    </w:p>
    <w:p w:rsidR="00BC3D52" w:rsidRDefault="00BC3D52" w:rsidP="00FC65BB">
      <w:pPr>
        <w:rPr>
          <w:rFonts w:ascii="Times New Roman" w:hAnsi="Times New Roman"/>
          <w:sz w:val="28"/>
          <w:szCs w:val="28"/>
          <w:lang w:val="uk-UA"/>
        </w:rPr>
      </w:pPr>
    </w:p>
    <w:p w:rsidR="006554D4" w:rsidRDefault="006554D4" w:rsidP="00FC65BB">
      <w:pPr>
        <w:rPr>
          <w:rFonts w:ascii="Times New Roman" w:hAnsi="Times New Roman"/>
          <w:sz w:val="28"/>
          <w:szCs w:val="28"/>
          <w:lang w:val="uk-UA"/>
        </w:rPr>
      </w:pPr>
    </w:p>
    <w:p w:rsidR="006554D4" w:rsidRDefault="006554D4" w:rsidP="00FC65BB">
      <w:pPr>
        <w:rPr>
          <w:rFonts w:ascii="Times New Roman" w:hAnsi="Times New Roman"/>
          <w:sz w:val="28"/>
          <w:szCs w:val="28"/>
          <w:lang w:val="uk-UA"/>
        </w:rPr>
      </w:pPr>
    </w:p>
    <w:p w:rsidR="006554D4" w:rsidRDefault="006554D4" w:rsidP="00FC65BB">
      <w:pPr>
        <w:rPr>
          <w:rFonts w:ascii="Times New Roman" w:hAnsi="Times New Roman"/>
          <w:sz w:val="28"/>
          <w:szCs w:val="28"/>
          <w:lang w:val="uk-UA"/>
        </w:rPr>
      </w:pPr>
    </w:p>
    <w:p w:rsidR="006554D4" w:rsidRDefault="006554D4" w:rsidP="00FC65BB">
      <w:pPr>
        <w:rPr>
          <w:rFonts w:ascii="Times New Roman" w:hAnsi="Times New Roman"/>
          <w:sz w:val="28"/>
          <w:szCs w:val="28"/>
          <w:lang w:val="uk-UA"/>
        </w:rPr>
      </w:pPr>
    </w:p>
    <w:p w:rsidR="006554D4" w:rsidRDefault="006554D4" w:rsidP="00FC65BB">
      <w:pPr>
        <w:rPr>
          <w:rFonts w:ascii="Times New Roman" w:hAnsi="Times New Roman"/>
          <w:sz w:val="28"/>
          <w:szCs w:val="28"/>
          <w:lang w:val="uk-UA"/>
        </w:rPr>
      </w:pPr>
    </w:p>
    <w:p w:rsidR="006554D4" w:rsidRDefault="006554D4" w:rsidP="00FC65BB">
      <w:pPr>
        <w:rPr>
          <w:rFonts w:ascii="Times New Roman" w:hAnsi="Times New Roman"/>
          <w:sz w:val="28"/>
          <w:szCs w:val="28"/>
          <w:lang w:val="uk-UA"/>
        </w:rPr>
      </w:pPr>
    </w:p>
    <w:p w:rsidR="006554D4" w:rsidRDefault="006554D4" w:rsidP="00FC65BB">
      <w:pPr>
        <w:rPr>
          <w:rFonts w:ascii="Times New Roman" w:hAnsi="Times New Roman"/>
          <w:sz w:val="28"/>
          <w:szCs w:val="28"/>
          <w:lang w:val="uk-UA"/>
        </w:rPr>
      </w:pPr>
    </w:p>
    <w:p w:rsidR="006554D4" w:rsidRDefault="006554D4" w:rsidP="00FC65BB">
      <w:pPr>
        <w:rPr>
          <w:rFonts w:ascii="Times New Roman" w:hAnsi="Times New Roman"/>
          <w:sz w:val="28"/>
          <w:szCs w:val="28"/>
          <w:lang w:val="uk-UA"/>
        </w:rPr>
      </w:pPr>
    </w:p>
    <w:p w:rsidR="006554D4" w:rsidRDefault="006554D4" w:rsidP="00FC65BB">
      <w:pPr>
        <w:rPr>
          <w:rFonts w:ascii="Times New Roman" w:hAnsi="Times New Roman"/>
          <w:sz w:val="28"/>
          <w:szCs w:val="28"/>
          <w:lang w:val="uk-UA"/>
        </w:rPr>
      </w:pPr>
    </w:p>
    <w:p w:rsidR="006554D4" w:rsidRDefault="006554D4" w:rsidP="000A1375">
      <w:pPr>
        <w:spacing w:after="0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6554D4" w:rsidRDefault="006554D4" w:rsidP="000A1375">
      <w:pPr>
        <w:spacing w:after="0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6554D4" w:rsidRDefault="006554D4" w:rsidP="000A1375">
      <w:pPr>
        <w:spacing w:after="0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6554D4" w:rsidRDefault="006554D4" w:rsidP="000A1375">
      <w:pPr>
        <w:spacing w:after="0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6554D4" w:rsidRDefault="006554D4" w:rsidP="000A1375">
      <w:pPr>
        <w:spacing w:after="0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6554D4" w:rsidRDefault="006554D4" w:rsidP="000A1375">
      <w:pPr>
        <w:spacing w:after="0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6554D4" w:rsidRDefault="006554D4" w:rsidP="000A1375">
      <w:pPr>
        <w:spacing w:after="0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6554D4" w:rsidRDefault="006554D4" w:rsidP="000A1375">
      <w:pPr>
        <w:spacing w:after="0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6554D4" w:rsidRDefault="006554D4" w:rsidP="000A1375">
      <w:pPr>
        <w:spacing w:after="0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6554D4" w:rsidRDefault="006554D4" w:rsidP="000A1375">
      <w:pPr>
        <w:spacing w:after="0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6554D4" w:rsidRDefault="006554D4" w:rsidP="000A1375">
      <w:pPr>
        <w:spacing w:after="0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6554D4" w:rsidRDefault="006554D4" w:rsidP="000A1375">
      <w:pPr>
        <w:spacing w:after="0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sectPr w:rsidR="006554D4" w:rsidSect="002D23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90C82"/>
    <w:multiLevelType w:val="hybridMultilevel"/>
    <w:tmpl w:val="3000FF30"/>
    <w:lvl w:ilvl="0" w:tplc="76FAC1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BA6D11"/>
    <w:multiLevelType w:val="hybridMultilevel"/>
    <w:tmpl w:val="780E4402"/>
    <w:lvl w:ilvl="0" w:tplc="2FB46B6C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FA4BC4"/>
    <w:multiLevelType w:val="hybridMultilevel"/>
    <w:tmpl w:val="789EDF5E"/>
    <w:lvl w:ilvl="0" w:tplc="0419000F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435CBD"/>
    <w:multiLevelType w:val="hybridMultilevel"/>
    <w:tmpl w:val="FFF60CF4"/>
    <w:lvl w:ilvl="0" w:tplc="A6802E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65BB"/>
    <w:rsid w:val="00000687"/>
    <w:rsid w:val="00001A55"/>
    <w:rsid w:val="00005B07"/>
    <w:rsid w:val="00012B6C"/>
    <w:rsid w:val="000141CA"/>
    <w:rsid w:val="0001561A"/>
    <w:rsid w:val="000157DA"/>
    <w:rsid w:val="00020CB8"/>
    <w:rsid w:val="000214C9"/>
    <w:rsid w:val="00023962"/>
    <w:rsid w:val="00026BAC"/>
    <w:rsid w:val="00026D7C"/>
    <w:rsid w:val="000322FB"/>
    <w:rsid w:val="000325CE"/>
    <w:rsid w:val="00034C2A"/>
    <w:rsid w:val="00046F83"/>
    <w:rsid w:val="00050420"/>
    <w:rsid w:val="00054135"/>
    <w:rsid w:val="00055A00"/>
    <w:rsid w:val="000566E0"/>
    <w:rsid w:val="00057C6B"/>
    <w:rsid w:val="000627A5"/>
    <w:rsid w:val="00062D29"/>
    <w:rsid w:val="00062FE5"/>
    <w:rsid w:val="00064233"/>
    <w:rsid w:val="00072A77"/>
    <w:rsid w:val="000733EA"/>
    <w:rsid w:val="000738ED"/>
    <w:rsid w:val="00074FB8"/>
    <w:rsid w:val="000767C1"/>
    <w:rsid w:val="00077339"/>
    <w:rsid w:val="00081A7F"/>
    <w:rsid w:val="0008547B"/>
    <w:rsid w:val="00086D01"/>
    <w:rsid w:val="000905E9"/>
    <w:rsid w:val="00091F28"/>
    <w:rsid w:val="0009360A"/>
    <w:rsid w:val="00093AF7"/>
    <w:rsid w:val="00096E32"/>
    <w:rsid w:val="000A0037"/>
    <w:rsid w:val="000A1375"/>
    <w:rsid w:val="000A449F"/>
    <w:rsid w:val="000A5F0A"/>
    <w:rsid w:val="000A6763"/>
    <w:rsid w:val="000A7670"/>
    <w:rsid w:val="000B5C51"/>
    <w:rsid w:val="000B67B8"/>
    <w:rsid w:val="000B7997"/>
    <w:rsid w:val="000C5A4C"/>
    <w:rsid w:val="000C69C1"/>
    <w:rsid w:val="000D0099"/>
    <w:rsid w:val="000D14BE"/>
    <w:rsid w:val="000D7D8B"/>
    <w:rsid w:val="000E24E6"/>
    <w:rsid w:val="000E5AF4"/>
    <w:rsid w:val="000F017C"/>
    <w:rsid w:val="000F0293"/>
    <w:rsid w:val="000F3D16"/>
    <w:rsid w:val="000F45D1"/>
    <w:rsid w:val="000F5EA8"/>
    <w:rsid w:val="000F72A0"/>
    <w:rsid w:val="000F7E46"/>
    <w:rsid w:val="001020D5"/>
    <w:rsid w:val="001049D8"/>
    <w:rsid w:val="0010545A"/>
    <w:rsid w:val="0010622D"/>
    <w:rsid w:val="00114602"/>
    <w:rsid w:val="00120429"/>
    <w:rsid w:val="0013217E"/>
    <w:rsid w:val="00135C58"/>
    <w:rsid w:val="00135F87"/>
    <w:rsid w:val="00143882"/>
    <w:rsid w:val="00144B10"/>
    <w:rsid w:val="00145581"/>
    <w:rsid w:val="0014621C"/>
    <w:rsid w:val="00153A5E"/>
    <w:rsid w:val="00160A3D"/>
    <w:rsid w:val="00162FE3"/>
    <w:rsid w:val="00173F2B"/>
    <w:rsid w:val="00174393"/>
    <w:rsid w:val="001768DA"/>
    <w:rsid w:val="00177267"/>
    <w:rsid w:val="0018684B"/>
    <w:rsid w:val="00186AF7"/>
    <w:rsid w:val="00187B1F"/>
    <w:rsid w:val="00192137"/>
    <w:rsid w:val="001949A9"/>
    <w:rsid w:val="001958FD"/>
    <w:rsid w:val="00197E42"/>
    <w:rsid w:val="001A5FEB"/>
    <w:rsid w:val="001A6AB6"/>
    <w:rsid w:val="001B0208"/>
    <w:rsid w:val="001B0FF4"/>
    <w:rsid w:val="001B38CE"/>
    <w:rsid w:val="001B3EDC"/>
    <w:rsid w:val="001C6351"/>
    <w:rsid w:val="001C673B"/>
    <w:rsid w:val="001C6ABA"/>
    <w:rsid w:val="001C6FE8"/>
    <w:rsid w:val="001D57D6"/>
    <w:rsid w:val="001D5A9A"/>
    <w:rsid w:val="001D6005"/>
    <w:rsid w:val="001D6434"/>
    <w:rsid w:val="001D744E"/>
    <w:rsid w:val="001E1EA0"/>
    <w:rsid w:val="001E45DD"/>
    <w:rsid w:val="001E6B24"/>
    <w:rsid w:val="00201347"/>
    <w:rsid w:val="00202259"/>
    <w:rsid w:val="00202BD1"/>
    <w:rsid w:val="002033D7"/>
    <w:rsid w:val="00204972"/>
    <w:rsid w:val="00205EEA"/>
    <w:rsid w:val="00207F9F"/>
    <w:rsid w:val="00210A06"/>
    <w:rsid w:val="00210D31"/>
    <w:rsid w:val="002123B6"/>
    <w:rsid w:val="00212405"/>
    <w:rsid w:val="00212BA7"/>
    <w:rsid w:val="00212ECF"/>
    <w:rsid w:val="00214E5E"/>
    <w:rsid w:val="00216C5A"/>
    <w:rsid w:val="00221C6F"/>
    <w:rsid w:val="00222D12"/>
    <w:rsid w:val="00223D54"/>
    <w:rsid w:val="0022683F"/>
    <w:rsid w:val="00227578"/>
    <w:rsid w:val="002367BE"/>
    <w:rsid w:val="00241C67"/>
    <w:rsid w:val="00242C50"/>
    <w:rsid w:val="00242CEF"/>
    <w:rsid w:val="00245136"/>
    <w:rsid w:val="0025062D"/>
    <w:rsid w:val="00250F2C"/>
    <w:rsid w:val="00254910"/>
    <w:rsid w:val="00257743"/>
    <w:rsid w:val="002644B1"/>
    <w:rsid w:val="00270F59"/>
    <w:rsid w:val="00271A1D"/>
    <w:rsid w:val="00271EF4"/>
    <w:rsid w:val="00276258"/>
    <w:rsid w:val="0028513F"/>
    <w:rsid w:val="00285A1F"/>
    <w:rsid w:val="0029164C"/>
    <w:rsid w:val="002930C4"/>
    <w:rsid w:val="00295BBB"/>
    <w:rsid w:val="002967A5"/>
    <w:rsid w:val="00297188"/>
    <w:rsid w:val="002A465C"/>
    <w:rsid w:val="002A543E"/>
    <w:rsid w:val="002A56B6"/>
    <w:rsid w:val="002A6CFD"/>
    <w:rsid w:val="002B098C"/>
    <w:rsid w:val="002B1319"/>
    <w:rsid w:val="002B7F75"/>
    <w:rsid w:val="002C1C22"/>
    <w:rsid w:val="002C3580"/>
    <w:rsid w:val="002C3818"/>
    <w:rsid w:val="002C6554"/>
    <w:rsid w:val="002D1F68"/>
    <w:rsid w:val="002D23E0"/>
    <w:rsid w:val="002D244C"/>
    <w:rsid w:val="002D4672"/>
    <w:rsid w:val="002D5AE3"/>
    <w:rsid w:val="002D6953"/>
    <w:rsid w:val="002D731B"/>
    <w:rsid w:val="002E06E3"/>
    <w:rsid w:val="002E1452"/>
    <w:rsid w:val="002E39E4"/>
    <w:rsid w:val="002E415D"/>
    <w:rsid w:val="002E5680"/>
    <w:rsid w:val="002E5E13"/>
    <w:rsid w:val="002E677C"/>
    <w:rsid w:val="002F05FC"/>
    <w:rsid w:val="002F3BAB"/>
    <w:rsid w:val="002F7964"/>
    <w:rsid w:val="003006F6"/>
    <w:rsid w:val="00304AA4"/>
    <w:rsid w:val="00305516"/>
    <w:rsid w:val="00306D78"/>
    <w:rsid w:val="003071A3"/>
    <w:rsid w:val="00311CA8"/>
    <w:rsid w:val="00313988"/>
    <w:rsid w:val="0031526A"/>
    <w:rsid w:val="003154CE"/>
    <w:rsid w:val="00317383"/>
    <w:rsid w:val="00322155"/>
    <w:rsid w:val="003248A3"/>
    <w:rsid w:val="003250D4"/>
    <w:rsid w:val="00325C0D"/>
    <w:rsid w:val="003272FE"/>
    <w:rsid w:val="00332CC0"/>
    <w:rsid w:val="00333061"/>
    <w:rsid w:val="00340822"/>
    <w:rsid w:val="00340940"/>
    <w:rsid w:val="00343521"/>
    <w:rsid w:val="00343B24"/>
    <w:rsid w:val="003458DE"/>
    <w:rsid w:val="00345D2F"/>
    <w:rsid w:val="00353A2A"/>
    <w:rsid w:val="00356638"/>
    <w:rsid w:val="003568A3"/>
    <w:rsid w:val="00356D93"/>
    <w:rsid w:val="003577E4"/>
    <w:rsid w:val="003619F3"/>
    <w:rsid w:val="003626C4"/>
    <w:rsid w:val="00365D76"/>
    <w:rsid w:val="003672A1"/>
    <w:rsid w:val="00370718"/>
    <w:rsid w:val="0037262C"/>
    <w:rsid w:val="00373512"/>
    <w:rsid w:val="003759D8"/>
    <w:rsid w:val="003775C5"/>
    <w:rsid w:val="003810EA"/>
    <w:rsid w:val="00386F53"/>
    <w:rsid w:val="0038725A"/>
    <w:rsid w:val="00387EE1"/>
    <w:rsid w:val="003936B7"/>
    <w:rsid w:val="00394865"/>
    <w:rsid w:val="00394ED6"/>
    <w:rsid w:val="00395032"/>
    <w:rsid w:val="003A007A"/>
    <w:rsid w:val="003A1075"/>
    <w:rsid w:val="003A2CAE"/>
    <w:rsid w:val="003A3AA8"/>
    <w:rsid w:val="003B18A2"/>
    <w:rsid w:val="003B1F2C"/>
    <w:rsid w:val="003B22B8"/>
    <w:rsid w:val="003B2586"/>
    <w:rsid w:val="003B3F6D"/>
    <w:rsid w:val="003B662E"/>
    <w:rsid w:val="003B734F"/>
    <w:rsid w:val="003C102C"/>
    <w:rsid w:val="003C2A74"/>
    <w:rsid w:val="003C2C10"/>
    <w:rsid w:val="003C4D36"/>
    <w:rsid w:val="003C6527"/>
    <w:rsid w:val="003C7E76"/>
    <w:rsid w:val="003D5743"/>
    <w:rsid w:val="003D60C9"/>
    <w:rsid w:val="003E0CBD"/>
    <w:rsid w:val="003E114F"/>
    <w:rsid w:val="003E3F70"/>
    <w:rsid w:val="003E6A7C"/>
    <w:rsid w:val="003F17E1"/>
    <w:rsid w:val="003F4567"/>
    <w:rsid w:val="003F4830"/>
    <w:rsid w:val="003F4BE8"/>
    <w:rsid w:val="003F5486"/>
    <w:rsid w:val="004000FE"/>
    <w:rsid w:val="00400C3F"/>
    <w:rsid w:val="004030C0"/>
    <w:rsid w:val="00403DAC"/>
    <w:rsid w:val="00406486"/>
    <w:rsid w:val="004118EE"/>
    <w:rsid w:val="00415727"/>
    <w:rsid w:val="00415F0D"/>
    <w:rsid w:val="004200E3"/>
    <w:rsid w:val="004221A4"/>
    <w:rsid w:val="004268B6"/>
    <w:rsid w:val="00432FB4"/>
    <w:rsid w:val="00433556"/>
    <w:rsid w:val="004362C0"/>
    <w:rsid w:val="004368B1"/>
    <w:rsid w:val="00436FBD"/>
    <w:rsid w:val="00442098"/>
    <w:rsid w:val="00443540"/>
    <w:rsid w:val="00445473"/>
    <w:rsid w:val="00445706"/>
    <w:rsid w:val="0045187F"/>
    <w:rsid w:val="00454E43"/>
    <w:rsid w:val="00456473"/>
    <w:rsid w:val="004605F8"/>
    <w:rsid w:val="004626FB"/>
    <w:rsid w:val="00463D69"/>
    <w:rsid w:val="00466B56"/>
    <w:rsid w:val="0046712E"/>
    <w:rsid w:val="0047156F"/>
    <w:rsid w:val="00472A22"/>
    <w:rsid w:val="004730A2"/>
    <w:rsid w:val="004737AB"/>
    <w:rsid w:val="00475B80"/>
    <w:rsid w:val="004770ED"/>
    <w:rsid w:val="0047781F"/>
    <w:rsid w:val="004805CA"/>
    <w:rsid w:val="00480E25"/>
    <w:rsid w:val="004813AA"/>
    <w:rsid w:val="00490257"/>
    <w:rsid w:val="00492155"/>
    <w:rsid w:val="004A0AD0"/>
    <w:rsid w:val="004A1DD3"/>
    <w:rsid w:val="004A39A5"/>
    <w:rsid w:val="004A59BA"/>
    <w:rsid w:val="004A5B87"/>
    <w:rsid w:val="004B1192"/>
    <w:rsid w:val="004B2874"/>
    <w:rsid w:val="004B3B96"/>
    <w:rsid w:val="004B42A9"/>
    <w:rsid w:val="004B6899"/>
    <w:rsid w:val="004B6F2D"/>
    <w:rsid w:val="004C02AD"/>
    <w:rsid w:val="004C35DF"/>
    <w:rsid w:val="004C39E2"/>
    <w:rsid w:val="004C3BD4"/>
    <w:rsid w:val="004C4219"/>
    <w:rsid w:val="004C5A5D"/>
    <w:rsid w:val="004C757D"/>
    <w:rsid w:val="004D309F"/>
    <w:rsid w:val="004D3FFB"/>
    <w:rsid w:val="004D622C"/>
    <w:rsid w:val="004E1A42"/>
    <w:rsid w:val="004E4D9C"/>
    <w:rsid w:val="004F1F5D"/>
    <w:rsid w:val="004F26B2"/>
    <w:rsid w:val="004F5450"/>
    <w:rsid w:val="004F77E0"/>
    <w:rsid w:val="005031AE"/>
    <w:rsid w:val="005036C0"/>
    <w:rsid w:val="005078B6"/>
    <w:rsid w:val="005104B4"/>
    <w:rsid w:val="005117D7"/>
    <w:rsid w:val="00514A2C"/>
    <w:rsid w:val="005156B7"/>
    <w:rsid w:val="00515830"/>
    <w:rsid w:val="005159A0"/>
    <w:rsid w:val="0052080F"/>
    <w:rsid w:val="00530A36"/>
    <w:rsid w:val="00531202"/>
    <w:rsid w:val="005317ED"/>
    <w:rsid w:val="00535254"/>
    <w:rsid w:val="005533DA"/>
    <w:rsid w:val="00560397"/>
    <w:rsid w:val="00562219"/>
    <w:rsid w:val="00563BC0"/>
    <w:rsid w:val="00564CE0"/>
    <w:rsid w:val="005654E3"/>
    <w:rsid w:val="0056672D"/>
    <w:rsid w:val="00566800"/>
    <w:rsid w:val="0057010B"/>
    <w:rsid w:val="005715D6"/>
    <w:rsid w:val="0057241A"/>
    <w:rsid w:val="00574581"/>
    <w:rsid w:val="00575B39"/>
    <w:rsid w:val="00580378"/>
    <w:rsid w:val="005866B3"/>
    <w:rsid w:val="00592843"/>
    <w:rsid w:val="00592D5B"/>
    <w:rsid w:val="0059336B"/>
    <w:rsid w:val="005946F3"/>
    <w:rsid w:val="005958AC"/>
    <w:rsid w:val="005A1FA4"/>
    <w:rsid w:val="005A200C"/>
    <w:rsid w:val="005A331F"/>
    <w:rsid w:val="005A5DB4"/>
    <w:rsid w:val="005A7443"/>
    <w:rsid w:val="005B1610"/>
    <w:rsid w:val="005B362F"/>
    <w:rsid w:val="005B385F"/>
    <w:rsid w:val="005C1FAA"/>
    <w:rsid w:val="005C3BCB"/>
    <w:rsid w:val="005D05E3"/>
    <w:rsid w:val="005D2DEB"/>
    <w:rsid w:val="005D2F7E"/>
    <w:rsid w:val="005D34C9"/>
    <w:rsid w:val="005E009E"/>
    <w:rsid w:val="005E2039"/>
    <w:rsid w:val="005F075F"/>
    <w:rsid w:val="005F1A66"/>
    <w:rsid w:val="005F5162"/>
    <w:rsid w:val="005F6E83"/>
    <w:rsid w:val="00600A23"/>
    <w:rsid w:val="006050F1"/>
    <w:rsid w:val="00607B9D"/>
    <w:rsid w:val="00614D29"/>
    <w:rsid w:val="00620C4E"/>
    <w:rsid w:val="00624B17"/>
    <w:rsid w:val="006300D0"/>
    <w:rsid w:val="0063241B"/>
    <w:rsid w:val="006353F6"/>
    <w:rsid w:val="00636633"/>
    <w:rsid w:val="00637AB0"/>
    <w:rsid w:val="00637EA6"/>
    <w:rsid w:val="00640588"/>
    <w:rsid w:val="0064392E"/>
    <w:rsid w:val="00647225"/>
    <w:rsid w:val="006523B3"/>
    <w:rsid w:val="006549E5"/>
    <w:rsid w:val="006554D4"/>
    <w:rsid w:val="006604AE"/>
    <w:rsid w:val="0066299A"/>
    <w:rsid w:val="00663EA5"/>
    <w:rsid w:val="00664721"/>
    <w:rsid w:val="0066591D"/>
    <w:rsid w:val="0066612A"/>
    <w:rsid w:val="006662B8"/>
    <w:rsid w:val="00667B2C"/>
    <w:rsid w:val="006732FC"/>
    <w:rsid w:val="00674B22"/>
    <w:rsid w:val="00675C87"/>
    <w:rsid w:val="00676450"/>
    <w:rsid w:val="00677461"/>
    <w:rsid w:val="006774BA"/>
    <w:rsid w:val="00677CE5"/>
    <w:rsid w:val="006815AD"/>
    <w:rsid w:val="0068401F"/>
    <w:rsid w:val="006868DA"/>
    <w:rsid w:val="00690249"/>
    <w:rsid w:val="00694D5B"/>
    <w:rsid w:val="006A07C3"/>
    <w:rsid w:val="006A300B"/>
    <w:rsid w:val="006A4F84"/>
    <w:rsid w:val="006A6929"/>
    <w:rsid w:val="006B0807"/>
    <w:rsid w:val="006B2623"/>
    <w:rsid w:val="006B2E92"/>
    <w:rsid w:val="006B416B"/>
    <w:rsid w:val="006B6EBA"/>
    <w:rsid w:val="006C28A2"/>
    <w:rsid w:val="006C2E80"/>
    <w:rsid w:val="006C6FE9"/>
    <w:rsid w:val="006C7068"/>
    <w:rsid w:val="006C749B"/>
    <w:rsid w:val="006D138E"/>
    <w:rsid w:val="006D1E58"/>
    <w:rsid w:val="006D46FD"/>
    <w:rsid w:val="006D6EE1"/>
    <w:rsid w:val="006E2723"/>
    <w:rsid w:val="006E33C7"/>
    <w:rsid w:val="006E50DE"/>
    <w:rsid w:val="006F09C4"/>
    <w:rsid w:val="006F3803"/>
    <w:rsid w:val="006F3AB8"/>
    <w:rsid w:val="006F7354"/>
    <w:rsid w:val="007011F9"/>
    <w:rsid w:val="007016CE"/>
    <w:rsid w:val="007064D3"/>
    <w:rsid w:val="007119C5"/>
    <w:rsid w:val="00715141"/>
    <w:rsid w:val="0072264A"/>
    <w:rsid w:val="00732F09"/>
    <w:rsid w:val="0073489E"/>
    <w:rsid w:val="00737800"/>
    <w:rsid w:val="00745ADF"/>
    <w:rsid w:val="00746938"/>
    <w:rsid w:val="00746A21"/>
    <w:rsid w:val="007502DB"/>
    <w:rsid w:val="0075185F"/>
    <w:rsid w:val="00754241"/>
    <w:rsid w:val="007548B6"/>
    <w:rsid w:val="00755C9D"/>
    <w:rsid w:val="00756E33"/>
    <w:rsid w:val="00756EA2"/>
    <w:rsid w:val="007570AA"/>
    <w:rsid w:val="007628E2"/>
    <w:rsid w:val="00764C9C"/>
    <w:rsid w:val="00765699"/>
    <w:rsid w:val="00765A62"/>
    <w:rsid w:val="00766ACC"/>
    <w:rsid w:val="007670FA"/>
    <w:rsid w:val="00767B9C"/>
    <w:rsid w:val="0077473A"/>
    <w:rsid w:val="00774F2D"/>
    <w:rsid w:val="00776389"/>
    <w:rsid w:val="007775E2"/>
    <w:rsid w:val="00777F03"/>
    <w:rsid w:val="007808D0"/>
    <w:rsid w:val="00780BE7"/>
    <w:rsid w:val="00785481"/>
    <w:rsid w:val="007925CD"/>
    <w:rsid w:val="0079500E"/>
    <w:rsid w:val="00796C3A"/>
    <w:rsid w:val="007B0649"/>
    <w:rsid w:val="007B1716"/>
    <w:rsid w:val="007B1D57"/>
    <w:rsid w:val="007B5C5C"/>
    <w:rsid w:val="007C0282"/>
    <w:rsid w:val="007C4C81"/>
    <w:rsid w:val="007C4F3E"/>
    <w:rsid w:val="007D24DB"/>
    <w:rsid w:val="007D76AA"/>
    <w:rsid w:val="007E2914"/>
    <w:rsid w:val="007E44DE"/>
    <w:rsid w:val="007E47A0"/>
    <w:rsid w:val="007E4D92"/>
    <w:rsid w:val="007E7918"/>
    <w:rsid w:val="007F0A3E"/>
    <w:rsid w:val="007F1F7D"/>
    <w:rsid w:val="007F29BF"/>
    <w:rsid w:val="007F6A2B"/>
    <w:rsid w:val="008062C5"/>
    <w:rsid w:val="00806B5B"/>
    <w:rsid w:val="00810126"/>
    <w:rsid w:val="0081150E"/>
    <w:rsid w:val="00811874"/>
    <w:rsid w:val="00811ABC"/>
    <w:rsid w:val="00813D17"/>
    <w:rsid w:val="00820F29"/>
    <w:rsid w:val="008231DF"/>
    <w:rsid w:val="008252B0"/>
    <w:rsid w:val="00827F5B"/>
    <w:rsid w:val="00831308"/>
    <w:rsid w:val="0083195C"/>
    <w:rsid w:val="0083732A"/>
    <w:rsid w:val="008405AC"/>
    <w:rsid w:val="00842D8A"/>
    <w:rsid w:val="00853497"/>
    <w:rsid w:val="00854589"/>
    <w:rsid w:val="00855F48"/>
    <w:rsid w:val="00857061"/>
    <w:rsid w:val="00857956"/>
    <w:rsid w:val="0086058B"/>
    <w:rsid w:val="00862E8A"/>
    <w:rsid w:val="0086481A"/>
    <w:rsid w:val="00871729"/>
    <w:rsid w:val="008739E3"/>
    <w:rsid w:val="008763CE"/>
    <w:rsid w:val="008837B1"/>
    <w:rsid w:val="00885031"/>
    <w:rsid w:val="0088526D"/>
    <w:rsid w:val="00887443"/>
    <w:rsid w:val="00891556"/>
    <w:rsid w:val="008925AC"/>
    <w:rsid w:val="00894D4A"/>
    <w:rsid w:val="008A31EA"/>
    <w:rsid w:val="008A5784"/>
    <w:rsid w:val="008B0C26"/>
    <w:rsid w:val="008B6046"/>
    <w:rsid w:val="008B775C"/>
    <w:rsid w:val="008C4908"/>
    <w:rsid w:val="008C5691"/>
    <w:rsid w:val="008C5D08"/>
    <w:rsid w:val="008D2124"/>
    <w:rsid w:val="008D38C0"/>
    <w:rsid w:val="008D4FC1"/>
    <w:rsid w:val="008D6AD6"/>
    <w:rsid w:val="008E0660"/>
    <w:rsid w:val="008E0FBE"/>
    <w:rsid w:val="008E3047"/>
    <w:rsid w:val="008E6545"/>
    <w:rsid w:val="008F1918"/>
    <w:rsid w:val="008F2A74"/>
    <w:rsid w:val="008F43F8"/>
    <w:rsid w:val="008F5985"/>
    <w:rsid w:val="008F5E98"/>
    <w:rsid w:val="008F7450"/>
    <w:rsid w:val="008F754E"/>
    <w:rsid w:val="009025D8"/>
    <w:rsid w:val="00904285"/>
    <w:rsid w:val="00906953"/>
    <w:rsid w:val="00907274"/>
    <w:rsid w:val="0091232E"/>
    <w:rsid w:val="0091295F"/>
    <w:rsid w:val="00913895"/>
    <w:rsid w:val="00914686"/>
    <w:rsid w:val="0092428B"/>
    <w:rsid w:val="00927B0B"/>
    <w:rsid w:val="009308E3"/>
    <w:rsid w:val="00932BF2"/>
    <w:rsid w:val="009346BF"/>
    <w:rsid w:val="009355FC"/>
    <w:rsid w:val="00936499"/>
    <w:rsid w:val="00941CC6"/>
    <w:rsid w:val="00942AC2"/>
    <w:rsid w:val="00942B69"/>
    <w:rsid w:val="00943A2C"/>
    <w:rsid w:val="009458C9"/>
    <w:rsid w:val="009469A7"/>
    <w:rsid w:val="00947DA9"/>
    <w:rsid w:val="00953D9B"/>
    <w:rsid w:val="0096025D"/>
    <w:rsid w:val="00962069"/>
    <w:rsid w:val="0096536B"/>
    <w:rsid w:val="00981BA6"/>
    <w:rsid w:val="00984795"/>
    <w:rsid w:val="00984EB4"/>
    <w:rsid w:val="009A13D3"/>
    <w:rsid w:val="009A48FA"/>
    <w:rsid w:val="009A55EB"/>
    <w:rsid w:val="009A6B51"/>
    <w:rsid w:val="009B05DD"/>
    <w:rsid w:val="009B2B70"/>
    <w:rsid w:val="009B38BE"/>
    <w:rsid w:val="009B42E8"/>
    <w:rsid w:val="009B770E"/>
    <w:rsid w:val="009C195F"/>
    <w:rsid w:val="009C1DAB"/>
    <w:rsid w:val="009C3B78"/>
    <w:rsid w:val="009C424B"/>
    <w:rsid w:val="009C441A"/>
    <w:rsid w:val="009C557C"/>
    <w:rsid w:val="009C5E83"/>
    <w:rsid w:val="009D1D13"/>
    <w:rsid w:val="009D2E73"/>
    <w:rsid w:val="009D39AE"/>
    <w:rsid w:val="009E03F6"/>
    <w:rsid w:val="009E1FAA"/>
    <w:rsid w:val="009E263D"/>
    <w:rsid w:val="009E273C"/>
    <w:rsid w:val="009E343B"/>
    <w:rsid w:val="009E4F20"/>
    <w:rsid w:val="009E50A6"/>
    <w:rsid w:val="009F0D33"/>
    <w:rsid w:val="009F2E34"/>
    <w:rsid w:val="009F71A3"/>
    <w:rsid w:val="00A02621"/>
    <w:rsid w:val="00A030EB"/>
    <w:rsid w:val="00A04CD0"/>
    <w:rsid w:val="00A071F6"/>
    <w:rsid w:val="00A11FCD"/>
    <w:rsid w:val="00A146BE"/>
    <w:rsid w:val="00A15261"/>
    <w:rsid w:val="00A1662B"/>
    <w:rsid w:val="00A224DE"/>
    <w:rsid w:val="00A22F1F"/>
    <w:rsid w:val="00A23B85"/>
    <w:rsid w:val="00A26673"/>
    <w:rsid w:val="00A2737E"/>
    <w:rsid w:val="00A34A23"/>
    <w:rsid w:val="00A34D37"/>
    <w:rsid w:val="00A35262"/>
    <w:rsid w:val="00A35CF6"/>
    <w:rsid w:val="00A437FD"/>
    <w:rsid w:val="00A43E5B"/>
    <w:rsid w:val="00A454B5"/>
    <w:rsid w:val="00A468B3"/>
    <w:rsid w:val="00A51A05"/>
    <w:rsid w:val="00A5374B"/>
    <w:rsid w:val="00A56A47"/>
    <w:rsid w:val="00A5731B"/>
    <w:rsid w:val="00A57DC6"/>
    <w:rsid w:val="00A6041B"/>
    <w:rsid w:val="00A6054B"/>
    <w:rsid w:val="00A60DDE"/>
    <w:rsid w:val="00A6149C"/>
    <w:rsid w:val="00A62640"/>
    <w:rsid w:val="00A63C1E"/>
    <w:rsid w:val="00A66826"/>
    <w:rsid w:val="00A66DF1"/>
    <w:rsid w:val="00A7127D"/>
    <w:rsid w:val="00A71B2C"/>
    <w:rsid w:val="00A7519C"/>
    <w:rsid w:val="00A75834"/>
    <w:rsid w:val="00A83C0F"/>
    <w:rsid w:val="00A860F1"/>
    <w:rsid w:val="00A8635A"/>
    <w:rsid w:val="00A86D51"/>
    <w:rsid w:val="00A87A67"/>
    <w:rsid w:val="00A9192C"/>
    <w:rsid w:val="00A92F7A"/>
    <w:rsid w:val="00A96BEF"/>
    <w:rsid w:val="00AA0ED0"/>
    <w:rsid w:val="00AA2C65"/>
    <w:rsid w:val="00AA6BCD"/>
    <w:rsid w:val="00AA75CA"/>
    <w:rsid w:val="00AB03A7"/>
    <w:rsid w:val="00AB42BE"/>
    <w:rsid w:val="00AB4515"/>
    <w:rsid w:val="00AB5FC9"/>
    <w:rsid w:val="00AB7B46"/>
    <w:rsid w:val="00AC0254"/>
    <w:rsid w:val="00AC6AE1"/>
    <w:rsid w:val="00AC6F01"/>
    <w:rsid w:val="00AC6F70"/>
    <w:rsid w:val="00AC7B85"/>
    <w:rsid w:val="00AD18F0"/>
    <w:rsid w:val="00AD2D0E"/>
    <w:rsid w:val="00AD4F05"/>
    <w:rsid w:val="00AD722C"/>
    <w:rsid w:val="00AE4B18"/>
    <w:rsid w:val="00AE53A0"/>
    <w:rsid w:val="00AE5807"/>
    <w:rsid w:val="00AE7D48"/>
    <w:rsid w:val="00AF044E"/>
    <w:rsid w:val="00B019BA"/>
    <w:rsid w:val="00B01D92"/>
    <w:rsid w:val="00B02E9B"/>
    <w:rsid w:val="00B02FDB"/>
    <w:rsid w:val="00B0765D"/>
    <w:rsid w:val="00B076E0"/>
    <w:rsid w:val="00B134E6"/>
    <w:rsid w:val="00B137AE"/>
    <w:rsid w:val="00B13A87"/>
    <w:rsid w:val="00B13FA3"/>
    <w:rsid w:val="00B17807"/>
    <w:rsid w:val="00B216AF"/>
    <w:rsid w:val="00B22CAB"/>
    <w:rsid w:val="00B24747"/>
    <w:rsid w:val="00B265BB"/>
    <w:rsid w:val="00B311A0"/>
    <w:rsid w:val="00B31598"/>
    <w:rsid w:val="00B342E5"/>
    <w:rsid w:val="00B34A20"/>
    <w:rsid w:val="00B36BBA"/>
    <w:rsid w:val="00B36E3F"/>
    <w:rsid w:val="00B37840"/>
    <w:rsid w:val="00B40449"/>
    <w:rsid w:val="00B40AF5"/>
    <w:rsid w:val="00B4135B"/>
    <w:rsid w:val="00B42C1C"/>
    <w:rsid w:val="00B43F35"/>
    <w:rsid w:val="00B442B8"/>
    <w:rsid w:val="00B45EAD"/>
    <w:rsid w:val="00B47C73"/>
    <w:rsid w:val="00B51048"/>
    <w:rsid w:val="00B52FA2"/>
    <w:rsid w:val="00B5331C"/>
    <w:rsid w:val="00B53AB4"/>
    <w:rsid w:val="00B55A82"/>
    <w:rsid w:val="00B57C93"/>
    <w:rsid w:val="00B63FB7"/>
    <w:rsid w:val="00B64443"/>
    <w:rsid w:val="00B647F8"/>
    <w:rsid w:val="00B72672"/>
    <w:rsid w:val="00B734BE"/>
    <w:rsid w:val="00B74F42"/>
    <w:rsid w:val="00B77EC2"/>
    <w:rsid w:val="00B96391"/>
    <w:rsid w:val="00BA145B"/>
    <w:rsid w:val="00BA44B7"/>
    <w:rsid w:val="00BB0534"/>
    <w:rsid w:val="00BB3F69"/>
    <w:rsid w:val="00BB5AA8"/>
    <w:rsid w:val="00BB637B"/>
    <w:rsid w:val="00BC3D52"/>
    <w:rsid w:val="00BC5FDE"/>
    <w:rsid w:val="00BD4D11"/>
    <w:rsid w:val="00BE1C7D"/>
    <w:rsid w:val="00BF03FC"/>
    <w:rsid w:val="00BF1770"/>
    <w:rsid w:val="00BF243D"/>
    <w:rsid w:val="00BF24B6"/>
    <w:rsid w:val="00BF4471"/>
    <w:rsid w:val="00BF47FB"/>
    <w:rsid w:val="00BF60AC"/>
    <w:rsid w:val="00BF6729"/>
    <w:rsid w:val="00C136BA"/>
    <w:rsid w:val="00C14CDB"/>
    <w:rsid w:val="00C15844"/>
    <w:rsid w:val="00C1773A"/>
    <w:rsid w:val="00C216AD"/>
    <w:rsid w:val="00C3317B"/>
    <w:rsid w:val="00C3461C"/>
    <w:rsid w:val="00C35502"/>
    <w:rsid w:val="00C425DA"/>
    <w:rsid w:val="00C431A9"/>
    <w:rsid w:val="00C47132"/>
    <w:rsid w:val="00C50FEC"/>
    <w:rsid w:val="00C55C05"/>
    <w:rsid w:val="00C57875"/>
    <w:rsid w:val="00C57C41"/>
    <w:rsid w:val="00C629D6"/>
    <w:rsid w:val="00C64ED0"/>
    <w:rsid w:val="00C65726"/>
    <w:rsid w:val="00C660E7"/>
    <w:rsid w:val="00C73604"/>
    <w:rsid w:val="00C73C2B"/>
    <w:rsid w:val="00C73C77"/>
    <w:rsid w:val="00C73F31"/>
    <w:rsid w:val="00C765E0"/>
    <w:rsid w:val="00C76F51"/>
    <w:rsid w:val="00C8127F"/>
    <w:rsid w:val="00C84CB9"/>
    <w:rsid w:val="00C87FCF"/>
    <w:rsid w:val="00C909D9"/>
    <w:rsid w:val="00C90E25"/>
    <w:rsid w:val="00C95171"/>
    <w:rsid w:val="00CA172C"/>
    <w:rsid w:val="00CA31EF"/>
    <w:rsid w:val="00CA3B0D"/>
    <w:rsid w:val="00CA445A"/>
    <w:rsid w:val="00CB2642"/>
    <w:rsid w:val="00CB3780"/>
    <w:rsid w:val="00CB5066"/>
    <w:rsid w:val="00CB5E2C"/>
    <w:rsid w:val="00CC0B0D"/>
    <w:rsid w:val="00CC12EF"/>
    <w:rsid w:val="00CC55B9"/>
    <w:rsid w:val="00CC629D"/>
    <w:rsid w:val="00CD0FD3"/>
    <w:rsid w:val="00CD2E1E"/>
    <w:rsid w:val="00CD467C"/>
    <w:rsid w:val="00CD48F5"/>
    <w:rsid w:val="00CE5193"/>
    <w:rsid w:val="00CE7B66"/>
    <w:rsid w:val="00CF6940"/>
    <w:rsid w:val="00CF746F"/>
    <w:rsid w:val="00CF7FE0"/>
    <w:rsid w:val="00D01486"/>
    <w:rsid w:val="00D01D3B"/>
    <w:rsid w:val="00D04B15"/>
    <w:rsid w:val="00D05255"/>
    <w:rsid w:val="00D063F3"/>
    <w:rsid w:val="00D1070B"/>
    <w:rsid w:val="00D133EB"/>
    <w:rsid w:val="00D134AD"/>
    <w:rsid w:val="00D137B7"/>
    <w:rsid w:val="00D139C3"/>
    <w:rsid w:val="00D14A45"/>
    <w:rsid w:val="00D1615F"/>
    <w:rsid w:val="00D1670E"/>
    <w:rsid w:val="00D20FD2"/>
    <w:rsid w:val="00D243B7"/>
    <w:rsid w:val="00D30BC3"/>
    <w:rsid w:val="00D3117E"/>
    <w:rsid w:val="00D314D0"/>
    <w:rsid w:val="00D31E6D"/>
    <w:rsid w:val="00D32676"/>
    <w:rsid w:val="00D40E47"/>
    <w:rsid w:val="00D42A94"/>
    <w:rsid w:val="00D43219"/>
    <w:rsid w:val="00D43C74"/>
    <w:rsid w:val="00D44675"/>
    <w:rsid w:val="00D44885"/>
    <w:rsid w:val="00D45024"/>
    <w:rsid w:val="00D45181"/>
    <w:rsid w:val="00D50BB5"/>
    <w:rsid w:val="00D51407"/>
    <w:rsid w:val="00D51819"/>
    <w:rsid w:val="00D5470D"/>
    <w:rsid w:val="00D56EDE"/>
    <w:rsid w:val="00D60DD3"/>
    <w:rsid w:val="00D621B5"/>
    <w:rsid w:val="00D743C9"/>
    <w:rsid w:val="00D75119"/>
    <w:rsid w:val="00D7633F"/>
    <w:rsid w:val="00D77F6A"/>
    <w:rsid w:val="00D81EF1"/>
    <w:rsid w:val="00D82118"/>
    <w:rsid w:val="00D87B90"/>
    <w:rsid w:val="00D915BB"/>
    <w:rsid w:val="00D926CF"/>
    <w:rsid w:val="00D92802"/>
    <w:rsid w:val="00D94885"/>
    <w:rsid w:val="00D9783E"/>
    <w:rsid w:val="00DA1373"/>
    <w:rsid w:val="00DA3175"/>
    <w:rsid w:val="00DA672A"/>
    <w:rsid w:val="00DB0177"/>
    <w:rsid w:val="00DB7D07"/>
    <w:rsid w:val="00DC1B1C"/>
    <w:rsid w:val="00DC2897"/>
    <w:rsid w:val="00DC2921"/>
    <w:rsid w:val="00DC3217"/>
    <w:rsid w:val="00DC51D8"/>
    <w:rsid w:val="00DC5313"/>
    <w:rsid w:val="00DC6C0C"/>
    <w:rsid w:val="00DD2A65"/>
    <w:rsid w:val="00DE211B"/>
    <w:rsid w:val="00DE3B31"/>
    <w:rsid w:val="00DE5298"/>
    <w:rsid w:val="00DE638A"/>
    <w:rsid w:val="00DE7CC8"/>
    <w:rsid w:val="00DF17A7"/>
    <w:rsid w:val="00DF2A0D"/>
    <w:rsid w:val="00DF4810"/>
    <w:rsid w:val="00DF5376"/>
    <w:rsid w:val="00DF70B0"/>
    <w:rsid w:val="00E00183"/>
    <w:rsid w:val="00E00903"/>
    <w:rsid w:val="00E00A8C"/>
    <w:rsid w:val="00E01664"/>
    <w:rsid w:val="00E019E1"/>
    <w:rsid w:val="00E027A4"/>
    <w:rsid w:val="00E02A7D"/>
    <w:rsid w:val="00E036AA"/>
    <w:rsid w:val="00E04C61"/>
    <w:rsid w:val="00E05242"/>
    <w:rsid w:val="00E05A13"/>
    <w:rsid w:val="00E07C77"/>
    <w:rsid w:val="00E10053"/>
    <w:rsid w:val="00E11122"/>
    <w:rsid w:val="00E12A43"/>
    <w:rsid w:val="00E12CD9"/>
    <w:rsid w:val="00E158F7"/>
    <w:rsid w:val="00E1622B"/>
    <w:rsid w:val="00E170A6"/>
    <w:rsid w:val="00E17434"/>
    <w:rsid w:val="00E17938"/>
    <w:rsid w:val="00E2102B"/>
    <w:rsid w:val="00E238C2"/>
    <w:rsid w:val="00E25A76"/>
    <w:rsid w:val="00E25A88"/>
    <w:rsid w:val="00E2620F"/>
    <w:rsid w:val="00E301D9"/>
    <w:rsid w:val="00E30F12"/>
    <w:rsid w:val="00E3261F"/>
    <w:rsid w:val="00E37A88"/>
    <w:rsid w:val="00E4468C"/>
    <w:rsid w:val="00E46AEF"/>
    <w:rsid w:val="00E50233"/>
    <w:rsid w:val="00E51A39"/>
    <w:rsid w:val="00E550FF"/>
    <w:rsid w:val="00E55CC6"/>
    <w:rsid w:val="00E56193"/>
    <w:rsid w:val="00E60D54"/>
    <w:rsid w:val="00E60E3D"/>
    <w:rsid w:val="00E61EBD"/>
    <w:rsid w:val="00E62DF1"/>
    <w:rsid w:val="00E6440F"/>
    <w:rsid w:val="00E7038C"/>
    <w:rsid w:val="00E70AF5"/>
    <w:rsid w:val="00E7159E"/>
    <w:rsid w:val="00E73C96"/>
    <w:rsid w:val="00E75066"/>
    <w:rsid w:val="00E753CE"/>
    <w:rsid w:val="00E77419"/>
    <w:rsid w:val="00E77471"/>
    <w:rsid w:val="00E7764C"/>
    <w:rsid w:val="00E80785"/>
    <w:rsid w:val="00E83055"/>
    <w:rsid w:val="00E86824"/>
    <w:rsid w:val="00E94EA4"/>
    <w:rsid w:val="00E96BBC"/>
    <w:rsid w:val="00E96F90"/>
    <w:rsid w:val="00EA02E6"/>
    <w:rsid w:val="00EA0CF7"/>
    <w:rsid w:val="00EA0DC8"/>
    <w:rsid w:val="00EA0F1E"/>
    <w:rsid w:val="00EA172B"/>
    <w:rsid w:val="00EA1D5D"/>
    <w:rsid w:val="00EB04D0"/>
    <w:rsid w:val="00EB5203"/>
    <w:rsid w:val="00EB7EAA"/>
    <w:rsid w:val="00EC11E6"/>
    <w:rsid w:val="00EC75FF"/>
    <w:rsid w:val="00ED01B0"/>
    <w:rsid w:val="00ED07A2"/>
    <w:rsid w:val="00ED55BC"/>
    <w:rsid w:val="00ED7A3D"/>
    <w:rsid w:val="00EE26C0"/>
    <w:rsid w:val="00EE3141"/>
    <w:rsid w:val="00EE3F58"/>
    <w:rsid w:val="00EE4839"/>
    <w:rsid w:val="00EE50F2"/>
    <w:rsid w:val="00EE6D88"/>
    <w:rsid w:val="00EE7AD9"/>
    <w:rsid w:val="00EE7E43"/>
    <w:rsid w:val="00EF07DE"/>
    <w:rsid w:val="00EF0CAB"/>
    <w:rsid w:val="00EF472A"/>
    <w:rsid w:val="00EF4E96"/>
    <w:rsid w:val="00EF7A57"/>
    <w:rsid w:val="00F00B75"/>
    <w:rsid w:val="00F00BAF"/>
    <w:rsid w:val="00F10B7E"/>
    <w:rsid w:val="00F14FFB"/>
    <w:rsid w:val="00F21881"/>
    <w:rsid w:val="00F24126"/>
    <w:rsid w:val="00F27083"/>
    <w:rsid w:val="00F40190"/>
    <w:rsid w:val="00F4299C"/>
    <w:rsid w:val="00F44859"/>
    <w:rsid w:val="00F45FC4"/>
    <w:rsid w:val="00F51C33"/>
    <w:rsid w:val="00F522AE"/>
    <w:rsid w:val="00F52612"/>
    <w:rsid w:val="00F5735B"/>
    <w:rsid w:val="00F61740"/>
    <w:rsid w:val="00F653F6"/>
    <w:rsid w:val="00F65EC9"/>
    <w:rsid w:val="00F721BA"/>
    <w:rsid w:val="00F755F5"/>
    <w:rsid w:val="00F769AE"/>
    <w:rsid w:val="00F76D7F"/>
    <w:rsid w:val="00F77453"/>
    <w:rsid w:val="00F80CE7"/>
    <w:rsid w:val="00F85929"/>
    <w:rsid w:val="00F875B4"/>
    <w:rsid w:val="00F87D5D"/>
    <w:rsid w:val="00F90D09"/>
    <w:rsid w:val="00F936C9"/>
    <w:rsid w:val="00F93D04"/>
    <w:rsid w:val="00F941C1"/>
    <w:rsid w:val="00FA387F"/>
    <w:rsid w:val="00FA50CA"/>
    <w:rsid w:val="00FA5962"/>
    <w:rsid w:val="00FB443B"/>
    <w:rsid w:val="00FB6507"/>
    <w:rsid w:val="00FC2312"/>
    <w:rsid w:val="00FC31E0"/>
    <w:rsid w:val="00FC443B"/>
    <w:rsid w:val="00FC44C5"/>
    <w:rsid w:val="00FC65BB"/>
    <w:rsid w:val="00FD0CF8"/>
    <w:rsid w:val="00FD2B14"/>
    <w:rsid w:val="00FE0707"/>
    <w:rsid w:val="00FE0A69"/>
    <w:rsid w:val="00FE3668"/>
    <w:rsid w:val="00FE47E1"/>
    <w:rsid w:val="00FE76EE"/>
    <w:rsid w:val="00FF0E0C"/>
    <w:rsid w:val="00FF29A2"/>
    <w:rsid w:val="00FF3550"/>
    <w:rsid w:val="00FF3B75"/>
    <w:rsid w:val="00FF4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5BB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FF29A2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65BB"/>
    <w:pPr>
      <w:ind w:left="720"/>
      <w:contextualSpacing/>
    </w:pPr>
  </w:style>
  <w:style w:type="character" w:customStyle="1" w:styleId="10">
    <w:name w:val="Заголовок 1 Знак"/>
    <w:link w:val="1"/>
    <w:rsid w:val="00FF29A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Body Text"/>
    <w:basedOn w:val="a"/>
    <w:link w:val="a5"/>
    <w:semiHidden/>
    <w:unhideWhenUsed/>
    <w:rsid w:val="00F00B75"/>
    <w:pPr>
      <w:spacing w:after="0" w:line="240" w:lineRule="auto"/>
      <w:ind w:right="-20"/>
    </w:pPr>
    <w:rPr>
      <w:rFonts w:ascii="Arial Narrow" w:hAnsi="Arial Narrow"/>
      <w:sz w:val="18"/>
      <w:szCs w:val="18"/>
      <w:lang w:val="uk-UA"/>
    </w:rPr>
  </w:style>
  <w:style w:type="character" w:customStyle="1" w:styleId="a5">
    <w:name w:val="Основной текст Знак"/>
    <w:link w:val="a4"/>
    <w:semiHidden/>
    <w:rsid w:val="00F00B75"/>
    <w:rPr>
      <w:rFonts w:ascii="Arial Narrow" w:eastAsia="Times New Roman" w:hAnsi="Arial Narrow" w:cs="Arial Narrow"/>
      <w:sz w:val="18"/>
      <w:szCs w:val="18"/>
      <w:lang w:val="uk-UA" w:eastAsia="ru-RU"/>
    </w:rPr>
  </w:style>
  <w:style w:type="paragraph" w:styleId="HTML">
    <w:name w:val="HTML Preformatted"/>
    <w:basedOn w:val="a"/>
    <w:link w:val="HTML0"/>
    <w:semiHidden/>
    <w:unhideWhenUsed/>
    <w:rsid w:val="007F29BF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kern w:val="2"/>
      <w:sz w:val="20"/>
      <w:szCs w:val="20"/>
      <w:lang w:val="uk-UA" w:eastAsia="zh-CN" w:bidi="hi-IN"/>
    </w:rPr>
  </w:style>
  <w:style w:type="character" w:customStyle="1" w:styleId="HTML0">
    <w:name w:val="Стандартный HTML Знак"/>
    <w:link w:val="HTML"/>
    <w:semiHidden/>
    <w:rsid w:val="007F29BF"/>
    <w:rPr>
      <w:rFonts w:ascii="Courier New" w:eastAsia="SimSun" w:hAnsi="Courier New" w:cs="Courier New"/>
      <w:kern w:val="2"/>
      <w:lang w:val="uk-UA" w:eastAsia="zh-CN" w:bidi="hi-IN"/>
    </w:rPr>
  </w:style>
  <w:style w:type="paragraph" w:customStyle="1" w:styleId="rvps2">
    <w:name w:val="rvps2"/>
    <w:basedOn w:val="a"/>
    <w:rsid w:val="007F29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B7D07"/>
    <w:pPr>
      <w:spacing w:before="200" w:after="160"/>
      <w:ind w:left="864" w:right="864"/>
      <w:jc w:val="center"/>
    </w:pPr>
    <w:rPr>
      <w:i/>
      <w:iCs/>
      <w:color w:val="818181"/>
    </w:rPr>
  </w:style>
  <w:style w:type="character" w:customStyle="1" w:styleId="20">
    <w:name w:val="Цитата 2 Знак"/>
    <w:link w:val="2"/>
    <w:uiPriority w:val="29"/>
    <w:rsid w:val="00DB7D07"/>
    <w:rPr>
      <w:rFonts w:eastAsia="Times New Roman"/>
      <w:i/>
      <w:iCs/>
      <w:color w:val="818181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E10053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E10053"/>
    <w:rPr>
      <w:rFonts w:ascii="Segoe UI" w:eastAsia="Times New Roman" w:hAnsi="Segoe UI" w:cs="Segoe UI"/>
      <w:sz w:val="18"/>
      <w:szCs w:val="18"/>
    </w:rPr>
  </w:style>
  <w:style w:type="table" w:styleId="a8">
    <w:name w:val="Table Grid"/>
    <w:basedOn w:val="a1"/>
    <w:uiPriority w:val="59"/>
    <w:rsid w:val="00FE07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C425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Strong"/>
    <w:basedOn w:val="a0"/>
    <w:uiPriority w:val="22"/>
    <w:qFormat/>
    <w:rsid w:val="00C425D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1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161D2-4214-46DA-B584-A127DD1F1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9</Pages>
  <Words>2291</Words>
  <Characters>13059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Terehivka</cp:lastModifiedBy>
  <cp:revision>49</cp:revision>
  <cp:lastPrinted>2022-01-27T12:13:00Z</cp:lastPrinted>
  <dcterms:created xsi:type="dcterms:W3CDTF">2022-01-12T13:23:00Z</dcterms:created>
  <dcterms:modified xsi:type="dcterms:W3CDTF">2022-02-13T11:44:00Z</dcterms:modified>
</cp:coreProperties>
</file>