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C7B" w:rsidRDefault="00D72C7B" w:rsidP="00D72C7B">
      <w:pPr>
        <w:jc w:val="right"/>
        <w:rPr>
          <w:color w:val="000000"/>
        </w:rPr>
      </w:pPr>
      <w:r>
        <w:t xml:space="preserve">                                   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D72C7B" w:rsidRDefault="00520029" w:rsidP="00D72C7B">
      <w:pPr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</w:t>
      </w:r>
      <w:r w:rsidR="00D72C7B">
        <w:rPr>
          <w:noProof/>
          <w:color w:val="000000"/>
          <w:lang w:val="ru-RU" w:eastAsia="ru-RU"/>
        </w:rPr>
        <w:drawing>
          <wp:inline distT="0" distB="0" distL="0" distR="0">
            <wp:extent cx="419100" cy="590550"/>
            <wp:effectExtent l="19050" t="0" r="0" b="0"/>
            <wp:docPr id="2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                                  ПРОЄКТ</w:t>
      </w:r>
    </w:p>
    <w:p w:rsidR="00D72C7B" w:rsidRPr="00756095" w:rsidRDefault="00D72C7B" w:rsidP="00D72C7B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756095">
        <w:rPr>
          <w:b/>
          <w:bCs/>
          <w:sz w:val="28"/>
          <w:szCs w:val="28"/>
        </w:rPr>
        <w:t>У К Р А Ї Н А</w:t>
      </w:r>
    </w:p>
    <w:p w:rsidR="00D72C7B" w:rsidRPr="00756095" w:rsidRDefault="00D72C7B" w:rsidP="00D72C7B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756095">
        <w:rPr>
          <w:b/>
          <w:bCs/>
          <w:sz w:val="28"/>
          <w:szCs w:val="28"/>
        </w:rPr>
        <w:t>КИСЕЛІВСЬКА СІЛЬСЬКА РАДА</w:t>
      </w:r>
    </w:p>
    <w:p w:rsidR="00D72C7B" w:rsidRPr="00756095" w:rsidRDefault="00D72C7B" w:rsidP="00D72C7B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756095">
        <w:rPr>
          <w:b/>
          <w:bCs/>
          <w:sz w:val="28"/>
          <w:szCs w:val="28"/>
        </w:rPr>
        <w:t>ЧЕРНІГІВСЬКОГО РАЙОНУ ЧЕРНІГІВСЬКОЇ ОБЛАСТІ</w:t>
      </w:r>
    </w:p>
    <w:p w:rsidR="00D72C7B" w:rsidRPr="00756095" w:rsidRDefault="00D72C7B" w:rsidP="00D72C7B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756095">
        <w:rPr>
          <w:b/>
          <w:bCs/>
          <w:sz w:val="28"/>
          <w:szCs w:val="28"/>
        </w:rPr>
        <w:t xml:space="preserve">( </w:t>
      </w:r>
      <w:r>
        <w:rPr>
          <w:b/>
          <w:bCs/>
          <w:sz w:val="28"/>
          <w:szCs w:val="28"/>
        </w:rPr>
        <w:t>шістнадцята</w:t>
      </w:r>
      <w:r w:rsidRPr="00756095">
        <w:rPr>
          <w:b/>
          <w:bCs/>
          <w:sz w:val="28"/>
          <w:szCs w:val="28"/>
        </w:rPr>
        <w:t xml:space="preserve"> сесія восьмого скликання )</w:t>
      </w:r>
    </w:p>
    <w:p w:rsidR="00D72C7B" w:rsidRPr="00756095" w:rsidRDefault="00D72C7B" w:rsidP="00D72C7B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756095">
        <w:rPr>
          <w:b/>
          <w:bCs/>
          <w:sz w:val="28"/>
          <w:szCs w:val="28"/>
        </w:rPr>
        <w:t>РІШЕННЯ</w:t>
      </w:r>
    </w:p>
    <w:p w:rsidR="00D72C7B" w:rsidRDefault="00D72C7B" w:rsidP="00D72C7B">
      <w:pPr>
        <w:jc w:val="center"/>
        <w:rPr>
          <w:b/>
          <w:bCs/>
          <w:caps/>
          <w:spacing w:val="100"/>
          <w:sz w:val="22"/>
        </w:rPr>
      </w:pPr>
    </w:p>
    <w:tbl>
      <w:tblPr>
        <w:tblW w:w="9615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269"/>
        <w:gridCol w:w="1703"/>
        <w:gridCol w:w="4367"/>
        <w:gridCol w:w="1276"/>
      </w:tblGrid>
      <w:tr w:rsidR="00D72C7B" w:rsidTr="00D72C7B">
        <w:trPr>
          <w:trHeight w:hRule="exact" w:val="340"/>
        </w:trPr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72C7B" w:rsidRPr="00D72C7B" w:rsidRDefault="00D72C7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72C7B">
              <w:rPr>
                <w:sz w:val="28"/>
                <w:szCs w:val="28"/>
              </w:rPr>
              <w:t xml:space="preserve">       </w:t>
            </w:r>
          </w:p>
        </w:tc>
        <w:tc>
          <w:tcPr>
            <w:tcW w:w="1702" w:type="dxa"/>
            <w:vAlign w:val="bottom"/>
            <w:hideMark/>
          </w:tcPr>
          <w:p w:rsidR="00D72C7B" w:rsidRPr="00D72C7B" w:rsidRDefault="00D72C7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D72C7B">
              <w:rPr>
                <w:sz w:val="28"/>
                <w:szCs w:val="28"/>
              </w:rPr>
              <w:t>2022 року</w:t>
            </w:r>
          </w:p>
        </w:tc>
        <w:tc>
          <w:tcPr>
            <w:tcW w:w="4364" w:type="dxa"/>
            <w:vAlign w:val="bottom"/>
            <w:hideMark/>
          </w:tcPr>
          <w:p w:rsidR="00D72C7B" w:rsidRPr="00D72C7B" w:rsidRDefault="00D72C7B">
            <w:pPr>
              <w:keepNext/>
              <w:spacing w:before="60" w:line="240" w:lineRule="exact"/>
              <w:ind w:right="-29"/>
              <w:jc w:val="center"/>
              <w:outlineLvl w:val="0"/>
              <w:rPr>
                <w:sz w:val="28"/>
                <w:szCs w:val="28"/>
                <w:lang w:eastAsia="en-US"/>
              </w:rPr>
            </w:pPr>
            <w:r w:rsidRPr="00D72C7B">
              <w:rPr>
                <w:sz w:val="28"/>
                <w:szCs w:val="28"/>
              </w:rPr>
              <w:t xml:space="preserve">с. </w:t>
            </w:r>
            <w:proofErr w:type="spellStart"/>
            <w:r w:rsidRPr="00D72C7B">
              <w:rPr>
                <w:sz w:val="28"/>
                <w:szCs w:val="28"/>
              </w:rPr>
              <w:t>Киселівка</w:t>
            </w:r>
            <w:proofErr w:type="spellEnd"/>
            <w:r w:rsidRPr="00D72C7B">
              <w:rPr>
                <w:sz w:val="28"/>
                <w:szCs w:val="28"/>
              </w:rPr>
              <w:tab/>
            </w:r>
            <w:r w:rsidRPr="00D72C7B">
              <w:rPr>
                <w:sz w:val="28"/>
                <w:szCs w:val="28"/>
              </w:rPr>
              <w:tab/>
            </w:r>
            <w:r w:rsidRPr="00D72C7B">
              <w:rPr>
                <w:sz w:val="28"/>
                <w:szCs w:val="28"/>
              </w:rPr>
              <w:tab/>
              <w:t xml:space="preserve">      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72C7B" w:rsidRPr="00D72C7B" w:rsidRDefault="00D72C7B">
            <w:pPr>
              <w:spacing w:line="276" w:lineRule="auto"/>
              <w:rPr>
                <w:sz w:val="28"/>
                <w:szCs w:val="28"/>
              </w:rPr>
            </w:pPr>
            <w:r w:rsidRPr="00D72C7B">
              <w:rPr>
                <w:sz w:val="28"/>
                <w:szCs w:val="28"/>
              </w:rPr>
              <w:t>16/</w:t>
            </w:r>
            <w:r w:rsidRPr="00D72C7B">
              <w:rPr>
                <w:sz w:val="28"/>
                <w:szCs w:val="28"/>
                <w:lang w:val="en-US"/>
              </w:rPr>
              <w:t>V</w:t>
            </w:r>
            <w:r w:rsidRPr="00D72C7B">
              <w:rPr>
                <w:sz w:val="28"/>
                <w:szCs w:val="28"/>
              </w:rPr>
              <w:t>ІІІ-</w:t>
            </w:r>
          </w:p>
        </w:tc>
      </w:tr>
    </w:tbl>
    <w:p w:rsidR="00D72C7B" w:rsidRDefault="00D72C7B" w:rsidP="00D72C7B">
      <w:pPr>
        <w:rPr>
          <w:b/>
          <w:i/>
          <w:sz w:val="28"/>
          <w:szCs w:val="28"/>
        </w:rPr>
      </w:pPr>
    </w:p>
    <w:p w:rsidR="002C7753" w:rsidRPr="00756095" w:rsidRDefault="002C7753" w:rsidP="002C7753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bookmarkStart w:id="0" w:name="_GoBack"/>
      <w:bookmarkEnd w:id="0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00"/>
      </w:tblPr>
      <w:tblGrid>
        <w:gridCol w:w="5070"/>
      </w:tblGrid>
      <w:tr w:rsidR="002C7753" w:rsidRPr="00756095" w:rsidTr="003254DA">
        <w:trPr>
          <w:trHeight w:val="1134"/>
          <w:tblCellSpacing w:w="0" w:type="dxa"/>
        </w:trPr>
        <w:tc>
          <w:tcPr>
            <w:tcW w:w="5070" w:type="dxa"/>
            <w:tcBorders>
              <w:top w:val="single" w:sz="6" w:space="0" w:color="E9ECEF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7753" w:rsidRPr="003F2E62" w:rsidRDefault="002C7753" w:rsidP="003F2E62">
            <w:pPr>
              <w:pStyle w:val="a3"/>
              <w:shd w:val="clear" w:color="auto" w:fill="FFFFFF"/>
              <w:rPr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756095">
              <w:rPr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Про внесення змін до </w:t>
            </w:r>
            <w:r>
              <w:rPr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>рішення 1</w:t>
            </w:r>
            <w:r w:rsidR="003F2E62">
              <w:rPr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>4</w:t>
            </w:r>
            <w:r>
              <w:rPr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 сесії восьмого скликання </w:t>
            </w:r>
            <w:proofErr w:type="spellStart"/>
            <w:r>
              <w:rPr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>Киселівської</w:t>
            </w:r>
            <w:proofErr w:type="spellEnd"/>
            <w:r>
              <w:rPr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 сільської ради від </w:t>
            </w:r>
            <w:r w:rsidR="003F2E62">
              <w:rPr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>09 грудня</w:t>
            </w:r>
            <w:r w:rsidR="003F7346">
              <w:rPr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 2021</w:t>
            </w:r>
            <w:r>
              <w:rPr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 року № 1</w:t>
            </w:r>
            <w:r w:rsidR="003F2E62">
              <w:rPr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>4/VIII-40</w:t>
            </w:r>
            <w:r>
              <w:rPr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 «Про </w:t>
            </w:r>
            <w:r w:rsidR="003F2E62">
              <w:rPr>
                <w:b/>
                <w:bCs/>
                <w:i/>
                <w:color w:val="000000" w:themeColor="text1"/>
                <w:sz w:val="28"/>
                <w:szCs w:val="28"/>
              </w:rPr>
              <w:t xml:space="preserve"> затвердження плану діяльності з підготовки</w:t>
            </w:r>
            <w:r w:rsidR="003F2E62">
              <w:rPr>
                <w:b/>
                <w:bCs/>
                <w:i/>
                <w:color w:val="000000" w:themeColor="text1"/>
                <w:sz w:val="28"/>
                <w:szCs w:val="28"/>
              </w:rPr>
              <w:br/>
            </w:r>
            <w:proofErr w:type="spellStart"/>
            <w:r w:rsidR="003F2E62">
              <w:rPr>
                <w:b/>
                <w:bCs/>
                <w:i/>
                <w:color w:val="000000" w:themeColor="text1"/>
                <w:sz w:val="28"/>
                <w:szCs w:val="28"/>
              </w:rPr>
              <w:t>проєктів</w:t>
            </w:r>
            <w:proofErr w:type="spellEnd"/>
            <w:r w:rsidR="003F2E62">
              <w:rPr>
                <w:b/>
                <w:bCs/>
                <w:i/>
                <w:color w:val="000000" w:themeColor="text1"/>
                <w:sz w:val="28"/>
                <w:szCs w:val="28"/>
              </w:rPr>
              <w:t xml:space="preserve"> регуляторних актів на 2022 рік</w:t>
            </w:r>
            <w:r>
              <w:rPr>
                <w:b/>
                <w:i/>
                <w:sz w:val="28"/>
                <w:szCs w:val="28"/>
              </w:rPr>
              <w:t xml:space="preserve">» </w:t>
            </w:r>
          </w:p>
        </w:tc>
      </w:tr>
    </w:tbl>
    <w:p w:rsidR="002C7753" w:rsidRPr="00756095" w:rsidRDefault="002C7753" w:rsidP="002C775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56095">
        <w:rPr>
          <w:b/>
          <w:bCs/>
          <w:sz w:val="28"/>
          <w:szCs w:val="28"/>
          <w:shd w:val="clear" w:color="auto" w:fill="FFFFFF"/>
        </w:rPr>
        <w:t> </w:t>
      </w:r>
    </w:p>
    <w:p w:rsidR="002C7753" w:rsidRPr="00DF6159" w:rsidRDefault="003F2E62" w:rsidP="00DF615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У зв’язку  із зміною </w:t>
      </w:r>
      <w:r w:rsidRPr="00756095">
        <w:rPr>
          <w:sz w:val="28"/>
          <w:szCs w:val="28"/>
          <w:shd w:val="clear" w:color="auto" w:fill="FFFFFF"/>
        </w:rPr>
        <w:t xml:space="preserve">структури виконавчих органів </w:t>
      </w:r>
      <w:proofErr w:type="spellStart"/>
      <w:r w:rsidRPr="00756095">
        <w:rPr>
          <w:sz w:val="28"/>
          <w:szCs w:val="28"/>
          <w:shd w:val="clear" w:color="auto" w:fill="FFFFFF"/>
        </w:rPr>
        <w:t>Киселівської</w:t>
      </w:r>
      <w:proofErr w:type="spellEnd"/>
      <w:r w:rsidRPr="00756095">
        <w:rPr>
          <w:sz w:val="28"/>
          <w:szCs w:val="28"/>
          <w:shd w:val="clear" w:color="auto" w:fill="FFFFFF"/>
        </w:rPr>
        <w:t xml:space="preserve"> сільської ради</w:t>
      </w:r>
      <w:r>
        <w:rPr>
          <w:sz w:val="28"/>
          <w:szCs w:val="28"/>
          <w:shd w:val="clear" w:color="auto" w:fill="FFFFFF"/>
        </w:rPr>
        <w:t xml:space="preserve">,  </w:t>
      </w:r>
      <w:r w:rsidR="004036B3">
        <w:rPr>
          <w:sz w:val="28"/>
          <w:szCs w:val="28"/>
          <w:shd w:val="clear" w:color="auto" w:fill="FFFFFF"/>
        </w:rPr>
        <w:t>керуючись статтями 26, 59</w:t>
      </w:r>
      <w:r w:rsidR="0052601D">
        <w:rPr>
          <w:sz w:val="28"/>
          <w:szCs w:val="28"/>
          <w:shd w:val="clear" w:color="auto" w:fill="FFFFFF"/>
        </w:rPr>
        <w:t xml:space="preserve"> </w:t>
      </w:r>
      <w:r w:rsidR="002C7753" w:rsidRPr="00201E91">
        <w:rPr>
          <w:sz w:val="28"/>
          <w:szCs w:val="28"/>
          <w:shd w:val="clear" w:color="auto" w:fill="FFFFFF"/>
        </w:rPr>
        <w:t>Закону</w:t>
      </w:r>
      <w:r w:rsidR="002C7753" w:rsidRPr="00756095">
        <w:rPr>
          <w:sz w:val="28"/>
          <w:szCs w:val="28"/>
          <w:shd w:val="clear" w:color="auto" w:fill="FFFFFF"/>
        </w:rPr>
        <w:t xml:space="preserve"> України «Про місцеве самоврядування</w:t>
      </w:r>
      <w:r w:rsidR="002C7753">
        <w:rPr>
          <w:sz w:val="28"/>
          <w:szCs w:val="28"/>
          <w:shd w:val="clear" w:color="auto" w:fill="FFFFFF"/>
        </w:rPr>
        <w:t xml:space="preserve"> в Україні</w:t>
      </w:r>
      <w:r w:rsidR="009427D6">
        <w:rPr>
          <w:sz w:val="28"/>
          <w:szCs w:val="28"/>
          <w:shd w:val="clear" w:color="auto" w:fill="FFFFFF"/>
        </w:rPr>
        <w:t>»</w:t>
      </w:r>
      <w:r w:rsidR="002C7753" w:rsidRPr="00756095">
        <w:rPr>
          <w:sz w:val="28"/>
          <w:szCs w:val="28"/>
        </w:rPr>
        <w:t>,</w:t>
      </w:r>
      <w:r w:rsidR="004036B3" w:rsidRPr="004036B3">
        <w:rPr>
          <w:sz w:val="28"/>
          <w:szCs w:val="28"/>
        </w:rPr>
        <w:t xml:space="preserve"> </w:t>
      </w:r>
      <w:r w:rsidR="004036B3">
        <w:rPr>
          <w:sz w:val="28"/>
          <w:szCs w:val="28"/>
        </w:rPr>
        <w:t xml:space="preserve">статтею 7 Закону України «Про засади державної регуляторної політики у сфері господарської діяльності», </w:t>
      </w:r>
      <w:r w:rsidR="004036B3">
        <w:rPr>
          <w:color w:val="000000"/>
          <w:sz w:val="28"/>
          <w:szCs w:val="28"/>
        </w:rPr>
        <w:t xml:space="preserve"> </w:t>
      </w:r>
      <w:r w:rsidR="002C7753" w:rsidRPr="00756095">
        <w:rPr>
          <w:sz w:val="28"/>
          <w:szCs w:val="28"/>
        </w:rPr>
        <w:t xml:space="preserve"> </w:t>
      </w:r>
      <w:r w:rsidR="0052601D">
        <w:rPr>
          <w:color w:val="000000" w:themeColor="text1"/>
          <w:sz w:val="28"/>
          <w:szCs w:val="28"/>
        </w:rPr>
        <w:t>з метою дотримання державної регуляторної політики та планування регуляторної діяльності сільської ради у 2022 році</w:t>
      </w:r>
      <w:r w:rsidR="00F56266">
        <w:rPr>
          <w:color w:val="000000" w:themeColor="text1"/>
          <w:sz w:val="28"/>
          <w:szCs w:val="28"/>
        </w:rPr>
        <w:t>,</w:t>
      </w:r>
      <w:r w:rsidR="0052601D" w:rsidRPr="00756095">
        <w:rPr>
          <w:sz w:val="28"/>
          <w:szCs w:val="28"/>
        </w:rPr>
        <w:t xml:space="preserve"> </w:t>
      </w:r>
      <w:proofErr w:type="spellStart"/>
      <w:r w:rsidR="002C7753" w:rsidRPr="00756095">
        <w:rPr>
          <w:sz w:val="28"/>
          <w:szCs w:val="28"/>
        </w:rPr>
        <w:t>Киселівська</w:t>
      </w:r>
      <w:proofErr w:type="spellEnd"/>
      <w:r w:rsidR="002C7753" w:rsidRPr="00756095">
        <w:rPr>
          <w:sz w:val="28"/>
          <w:szCs w:val="28"/>
        </w:rPr>
        <w:t xml:space="preserve"> сільська рада </w:t>
      </w:r>
      <w:r w:rsidR="002C7753" w:rsidRPr="00756095">
        <w:rPr>
          <w:b/>
          <w:bCs/>
          <w:sz w:val="28"/>
          <w:szCs w:val="28"/>
        </w:rPr>
        <w:t>ВИРІШИЛА:</w:t>
      </w:r>
    </w:p>
    <w:p w:rsidR="002C7753" w:rsidRDefault="002C7753" w:rsidP="007577A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756095">
        <w:rPr>
          <w:sz w:val="28"/>
          <w:szCs w:val="28"/>
          <w:shd w:val="clear" w:color="auto" w:fill="FFFFFF"/>
        </w:rPr>
        <w:t xml:space="preserve">1. </w:t>
      </w:r>
      <w:r>
        <w:rPr>
          <w:sz w:val="28"/>
          <w:szCs w:val="28"/>
          <w:shd w:val="clear" w:color="auto" w:fill="FFFFFF"/>
        </w:rPr>
        <w:t xml:space="preserve">Внести зміни до рішення </w:t>
      </w:r>
      <w:r w:rsidR="0052601D">
        <w:rPr>
          <w:sz w:val="28"/>
          <w:szCs w:val="28"/>
          <w:shd w:val="clear" w:color="auto" w:fill="FFFFFF"/>
        </w:rPr>
        <w:t>14</w:t>
      </w:r>
      <w:r w:rsidR="007577AF" w:rsidRPr="007577AF">
        <w:rPr>
          <w:sz w:val="28"/>
          <w:szCs w:val="28"/>
          <w:shd w:val="clear" w:color="auto" w:fill="FFFFFF"/>
        </w:rPr>
        <w:t xml:space="preserve"> сесії восьмого скликання </w:t>
      </w:r>
      <w:proofErr w:type="spellStart"/>
      <w:r w:rsidR="007577AF" w:rsidRPr="007577AF">
        <w:rPr>
          <w:sz w:val="28"/>
          <w:szCs w:val="28"/>
          <w:shd w:val="clear" w:color="auto" w:fill="FFFFFF"/>
        </w:rPr>
        <w:t>Ки</w:t>
      </w:r>
      <w:r w:rsidR="0052601D">
        <w:rPr>
          <w:sz w:val="28"/>
          <w:szCs w:val="28"/>
          <w:shd w:val="clear" w:color="auto" w:fill="FFFFFF"/>
        </w:rPr>
        <w:t>селівської</w:t>
      </w:r>
      <w:proofErr w:type="spellEnd"/>
      <w:r w:rsidR="0052601D">
        <w:rPr>
          <w:sz w:val="28"/>
          <w:szCs w:val="28"/>
          <w:shd w:val="clear" w:color="auto" w:fill="FFFFFF"/>
        </w:rPr>
        <w:t xml:space="preserve"> сільської ради від 09 грудня</w:t>
      </w:r>
      <w:r w:rsidR="007577AF" w:rsidRPr="007577AF">
        <w:rPr>
          <w:sz w:val="28"/>
          <w:szCs w:val="28"/>
          <w:shd w:val="clear" w:color="auto" w:fill="FFFFFF"/>
        </w:rPr>
        <w:t xml:space="preserve"> листопада 2021 року № 1</w:t>
      </w:r>
      <w:r w:rsidR="0052601D">
        <w:rPr>
          <w:sz w:val="28"/>
          <w:szCs w:val="28"/>
          <w:shd w:val="clear" w:color="auto" w:fill="FFFFFF"/>
        </w:rPr>
        <w:t>4/VIII-40</w:t>
      </w:r>
      <w:r w:rsidR="007577AF" w:rsidRPr="007577AF">
        <w:rPr>
          <w:sz w:val="28"/>
          <w:szCs w:val="28"/>
          <w:shd w:val="clear" w:color="auto" w:fill="FFFFFF"/>
        </w:rPr>
        <w:t xml:space="preserve"> «Про затвердження </w:t>
      </w:r>
      <w:r w:rsidR="0052601D">
        <w:rPr>
          <w:sz w:val="28"/>
          <w:szCs w:val="28"/>
          <w:shd w:val="clear" w:color="auto" w:fill="FFFFFF"/>
        </w:rPr>
        <w:t>пл</w:t>
      </w:r>
      <w:r w:rsidR="00D971C4">
        <w:rPr>
          <w:sz w:val="28"/>
          <w:szCs w:val="28"/>
          <w:shd w:val="clear" w:color="auto" w:fill="FFFFFF"/>
        </w:rPr>
        <w:t xml:space="preserve">ану діяльності з підготовки </w:t>
      </w:r>
      <w:proofErr w:type="spellStart"/>
      <w:r w:rsidR="00D971C4">
        <w:rPr>
          <w:sz w:val="28"/>
          <w:szCs w:val="28"/>
          <w:shd w:val="clear" w:color="auto" w:fill="FFFFFF"/>
        </w:rPr>
        <w:t>проє</w:t>
      </w:r>
      <w:r w:rsidR="0052601D">
        <w:rPr>
          <w:sz w:val="28"/>
          <w:szCs w:val="28"/>
          <w:shd w:val="clear" w:color="auto" w:fill="FFFFFF"/>
        </w:rPr>
        <w:t>ктів</w:t>
      </w:r>
      <w:proofErr w:type="spellEnd"/>
      <w:r w:rsidR="0052601D">
        <w:rPr>
          <w:sz w:val="28"/>
          <w:szCs w:val="28"/>
          <w:shd w:val="clear" w:color="auto" w:fill="FFFFFF"/>
        </w:rPr>
        <w:t xml:space="preserve"> регуляторних актів на 2022 рік»</w:t>
      </w:r>
      <w:r w:rsidR="00173260">
        <w:rPr>
          <w:sz w:val="28"/>
          <w:szCs w:val="28"/>
          <w:shd w:val="clear" w:color="auto" w:fill="FFFFFF"/>
        </w:rPr>
        <w:t>, а саме</w:t>
      </w:r>
      <w:r w:rsidR="00520029">
        <w:rPr>
          <w:sz w:val="28"/>
          <w:szCs w:val="28"/>
          <w:shd w:val="clear" w:color="auto" w:fill="FFFFFF"/>
        </w:rPr>
        <w:t>:</w:t>
      </w:r>
      <w:r w:rsidR="00173260">
        <w:rPr>
          <w:sz w:val="28"/>
          <w:szCs w:val="28"/>
          <w:shd w:val="clear" w:color="auto" w:fill="FFFFFF"/>
        </w:rPr>
        <w:t xml:space="preserve"> </w:t>
      </w:r>
      <w:r w:rsidR="00C26BD2">
        <w:rPr>
          <w:sz w:val="28"/>
          <w:szCs w:val="28"/>
          <w:shd w:val="clear" w:color="auto" w:fill="FFFFFF"/>
        </w:rPr>
        <w:t>в додатку до рішення в табличній формі</w:t>
      </w:r>
    </w:p>
    <w:p w:rsidR="002C7753" w:rsidRPr="00DF6159" w:rsidRDefault="0065160B" w:rsidP="002C775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2B55E3">
        <w:rPr>
          <w:sz w:val="28"/>
          <w:szCs w:val="28"/>
          <w:lang w:eastAsia="en-US"/>
        </w:rPr>
        <w:t xml:space="preserve">відділ земельних відносин, архітектури,  житлово-комунального господарства та  послуг </w:t>
      </w:r>
      <w:proofErr w:type="spellStart"/>
      <w:r w:rsidRPr="002B55E3">
        <w:rPr>
          <w:sz w:val="28"/>
          <w:szCs w:val="28"/>
          <w:lang w:eastAsia="en-US"/>
        </w:rPr>
        <w:t>Киселівської</w:t>
      </w:r>
      <w:proofErr w:type="spellEnd"/>
      <w:r w:rsidRPr="002B55E3">
        <w:rPr>
          <w:sz w:val="28"/>
          <w:szCs w:val="28"/>
          <w:lang w:eastAsia="en-US"/>
        </w:rPr>
        <w:t xml:space="preserve"> сільської ради замінити на відділ земельних відносин, архітектури та  послуг </w:t>
      </w:r>
      <w:proofErr w:type="spellStart"/>
      <w:r w:rsidRPr="002B55E3">
        <w:rPr>
          <w:sz w:val="28"/>
          <w:szCs w:val="28"/>
          <w:lang w:eastAsia="en-US"/>
        </w:rPr>
        <w:t>Киселівської</w:t>
      </w:r>
      <w:proofErr w:type="spellEnd"/>
      <w:r w:rsidRPr="002B55E3">
        <w:rPr>
          <w:sz w:val="28"/>
          <w:szCs w:val="28"/>
          <w:lang w:eastAsia="en-US"/>
        </w:rPr>
        <w:t xml:space="preserve"> сільської ради в </w:t>
      </w:r>
      <w:r w:rsidR="007139DA">
        <w:rPr>
          <w:sz w:val="28"/>
          <w:szCs w:val="28"/>
          <w:lang w:eastAsia="en-US"/>
        </w:rPr>
        <w:t xml:space="preserve">колонці «Розробник </w:t>
      </w:r>
      <w:proofErr w:type="spellStart"/>
      <w:r w:rsidR="007139DA">
        <w:rPr>
          <w:sz w:val="28"/>
          <w:szCs w:val="28"/>
          <w:lang w:eastAsia="en-US"/>
        </w:rPr>
        <w:t>проєкту</w:t>
      </w:r>
      <w:proofErr w:type="spellEnd"/>
      <w:r w:rsidR="007139DA">
        <w:rPr>
          <w:sz w:val="28"/>
          <w:szCs w:val="28"/>
          <w:lang w:eastAsia="en-US"/>
        </w:rPr>
        <w:t xml:space="preserve">» у </w:t>
      </w:r>
      <w:r w:rsidRPr="002B55E3">
        <w:rPr>
          <w:sz w:val="28"/>
          <w:szCs w:val="28"/>
          <w:lang w:eastAsia="en-US"/>
        </w:rPr>
        <w:t>пунктах</w:t>
      </w:r>
      <w:r w:rsidR="00C5546B">
        <w:rPr>
          <w:sz w:val="28"/>
          <w:szCs w:val="28"/>
          <w:lang w:eastAsia="en-US"/>
        </w:rPr>
        <w:t>1,</w:t>
      </w:r>
      <w:r w:rsidR="00D971C4">
        <w:rPr>
          <w:sz w:val="28"/>
          <w:szCs w:val="28"/>
          <w:lang w:eastAsia="en-US"/>
        </w:rPr>
        <w:t xml:space="preserve"> </w:t>
      </w:r>
      <w:r w:rsidR="007139DA">
        <w:rPr>
          <w:sz w:val="28"/>
          <w:szCs w:val="28"/>
          <w:lang w:eastAsia="en-US"/>
        </w:rPr>
        <w:t>2,</w:t>
      </w:r>
      <w:r w:rsidR="00D971C4">
        <w:rPr>
          <w:sz w:val="28"/>
          <w:szCs w:val="28"/>
          <w:lang w:eastAsia="en-US"/>
        </w:rPr>
        <w:t xml:space="preserve"> </w:t>
      </w:r>
      <w:r w:rsidR="007139DA">
        <w:rPr>
          <w:sz w:val="28"/>
          <w:szCs w:val="28"/>
          <w:lang w:eastAsia="en-US"/>
        </w:rPr>
        <w:t xml:space="preserve">4 та на </w:t>
      </w:r>
      <w:r w:rsidR="00D971C4">
        <w:rPr>
          <w:sz w:val="28"/>
          <w:szCs w:val="28"/>
          <w:lang w:eastAsia="en-US"/>
        </w:rPr>
        <w:t>відділ</w:t>
      </w:r>
      <w:r w:rsidRPr="002B55E3">
        <w:rPr>
          <w:sz w:val="28"/>
          <w:szCs w:val="28"/>
          <w:lang w:eastAsia="en-US"/>
        </w:rPr>
        <w:t xml:space="preserve"> житлово-ком</w:t>
      </w:r>
      <w:r w:rsidR="007139DA">
        <w:rPr>
          <w:sz w:val="28"/>
          <w:szCs w:val="28"/>
          <w:lang w:eastAsia="en-US"/>
        </w:rPr>
        <w:t xml:space="preserve">унального господарства та  благоустрою </w:t>
      </w:r>
      <w:r w:rsidRPr="002B55E3">
        <w:rPr>
          <w:sz w:val="28"/>
          <w:szCs w:val="28"/>
          <w:lang w:eastAsia="en-US"/>
        </w:rPr>
        <w:t xml:space="preserve"> </w:t>
      </w:r>
      <w:proofErr w:type="spellStart"/>
      <w:r w:rsidRPr="002B55E3">
        <w:rPr>
          <w:sz w:val="28"/>
          <w:szCs w:val="28"/>
          <w:lang w:eastAsia="en-US"/>
        </w:rPr>
        <w:t>Киселівської</w:t>
      </w:r>
      <w:proofErr w:type="spellEnd"/>
      <w:r w:rsidRPr="002B55E3">
        <w:rPr>
          <w:sz w:val="28"/>
          <w:szCs w:val="28"/>
          <w:lang w:eastAsia="en-US"/>
        </w:rPr>
        <w:t xml:space="preserve"> сільської ради в пунктах</w:t>
      </w:r>
      <w:r w:rsidR="00C5546B">
        <w:rPr>
          <w:sz w:val="28"/>
          <w:szCs w:val="28"/>
          <w:lang w:eastAsia="en-US"/>
        </w:rPr>
        <w:t xml:space="preserve"> </w:t>
      </w:r>
      <w:r w:rsidR="004C4457">
        <w:rPr>
          <w:sz w:val="28"/>
          <w:szCs w:val="28"/>
          <w:lang w:eastAsia="en-US"/>
        </w:rPr>
        <w:t>3,5</w:t>
      </w:r>
      <w:r w:rsidRPr="002B55E3">
        <w:rPr>
          <w:sz w:val="28"/>
          <w:szCs w:val="28"/>
          <w:lang w:eastAsia="en-US"/>
        </w:rPr>
        <w:t>, відділ юридично-кадрової та організаційної роботи на відділ юридично-кадрового забезпечення</w:t>
      </w:r>
      <w:r w:rsidR="007139DA">
        <w:rPr>
          <w:sz w:val="28"/>
          <w:szCs w:val="28"/>
          <w:lang w:eastAsia="en-US"/>
        </w:rPr>
        <w:t xml:space="preserve"> по</w:t>
      </w:r>
      <w:r w:rsidR="00C5546B">
        <w:rPr>
          <w:sz w:val="28"/>
          <w:szCs w:val="28"/>
          <w:lang w:eastAsia="en-US"/>
        </w:rPr>
        <w:t xml:space="preserve"> тексту додатку</w:t>
      </w:r>
      <w:r w:rsidRPr="002B55E3">
        <w:rPr>
          <w:sz w:val="28"/>
          <w:szCs w:val="28"/>
          <w:lang w:eastAsia="en-US"/>
        </w:rPr>
        <w:t>.</w:t>
      </w:r>
    </w:p>
    <w:p w:rsidR="003F2E62" w:rsidRDefault="003F2E62" w:rsidP="003F2E62">
      <w:pPr>
        <w:jc w:val="both"/>
        <w:rPr>
          <w:sz w:val="28"/>
          <w:szCs w:val="28"/>
        </w:rPr>
      </w:pPr>
      <w:r>
        <w:rPr>
          <w:sz w:val="28"/>
          <w:szCs w:val="28"/>
        </w:rPr>
        <w:t>2. Контроль за виконанням рішен</w:t>
      </w:r>
      <w:r w:rsidR="0065160B">
        <w:rPr>
          <w:sz w:val="28"/>
          <w:szCs w:val="28"/>
        </w:rPr>
        <w:t>ня покласти на секретаря сільської ради (Матюху С.В.</w:t>
      </w:r>
      <w:r>
        <w:rPr>
          <w:sz w:val="28"/>
          <w:szCs w:val="28"/>
        </w:rPr>
        <w:t>) та  на постійну комісію з питань комунальної власності, фінансів, бюджету, регіонального роз</w:t>
      </w:r>
      <w:r w:rsidR="0065160B">
        <w:rPr>
          <w:sz w:val="28"/>
          <w:szCs w:val="28"/>
        </w:rPr>
        <w:t>витку та інвестицій (</w:t>
      </w:r>
      <w:proofErr w:type="spellStart"/>
      <w:r w:rsidR="0065160B">
        <w:rPr>
          <w:sz w:val="28"/>
          <w:szCs w:val="28"/>
        </w:rPr>
        <w:t>Буцко</w:t>
      </w:r>
      <w:proofErr w:type="spellEnd"/>
      <w:r w:rsidR="0065160B">
        <w:rPr>
          <w:sz w:val="28"/>
          <w:szCs w:val="28"/>
        </w:rPr>
        <w:t xml:space="preserve"> О.В.)</w:t>
      </w:r>
      <w:r>
        <w:rPr>
          <w:sz w:val="28"/>
          <w:szCs w:val="28"/>
        </w:rPr>
        <w:t>.</w:t>
      </w:r>
    </w:p>
    <w:p w:rsidR="003F2E62" w:rsidRDefault="003F2E62" w:rsidP="003F2E62">
      <w:pPr>
        <w:pStyle w:val="a3"/>
        <w:shd w:val="clear" w:color="auto" w:fill="FFFFFF"/>
        <w:spacing w:before="0" w:beforeAutospacing="0" w:after="125" w:afterAutospacing="0" w:line="276" w:lineRule="auto"/>
        <w:contextualSpacing/>
        <w:jc w:val="both"/>
        <w:rPr>
          <w:color w:val="000000" w:themeColor="text1"/>
          <w:szCs w:val="28"/>
        </w:rPr>
      </w:pPr>
    </w:p>
    <w:tbl>
      <w:tblPr>
        <w:tblW w:w="5000" w:type="pct"/>
        <w:tblCellSpacing w:w="15" w:type="dxa"/>
        <w:tblLook w:val="04A0"/>
      </w:tblPr>
      <w:tblGrid>
        <w:gridCol w:w="3215"/>
        <w:gridCol w:w="1802"/>
        <w:gridCol w:w="4428"/>
      </w:tblGrid>
      <w:tr w:rsidR="003F2E62" w:rsidTr="003F2E62">
        <w:trPr>
          <w:tblCellSpacing w:w="15" w:type="dxa"/>
        </w:trPr>
        <w:tc>
          <w:tcPr>
            <w:tcW w:w="1678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F2E62" w:rsidRDefault="003F2E62">
            <w:pPr>
              <w:suppressAutoHyphens/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Сільський голова </w:t>
            </w:r>
          </w:p>
        </w:tc>
        <w:tc>
          <w:tcPr>
            <w:tcW w:w="93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2E62" w:rsidRDefault="003F2E62">
            <w:pPr>
              <w:suppressAutoHyphens/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232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F2E62" w:rsidRDefault="003F2E62">
            <w:pPr>
              <w:suppressAutoHyphens/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Володимир ШЕЛУПЕЦЬ</w:t>
            </w:r>
          </w:p>
        </w:tc>
      </w:tr>
    </w:tbl>
    <w:p w:rsidR="003F2E62" w:rsidRDefault="003F2E62" w:rsidP="003F2E62">
      <w:pPr>
        <w:jc w:val="both"/>
        <w:rPr>
          <w:rFonts w:asciiTheme="minorHAnsi" w:hAnsiTheme="minorHAnsi" w:cstheme="minorBidi"/>
          <w:b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 xml:space="preserve"> </w:t>
      </w:r>
      <w:r>
        <w:rPr>
          <w:b/>
          <w:sz w:val="28"/>
          <w:szCs w:val="28"/>
        </w:rPr>
        <w:t xml:space="preserve">  </w:t>
      </w:r>
    </w:p>
    <w:p w:rsidR="003F2E62" w:rsidRDefault="003F2E62" w:rsidP="003F2E62">
      <w:pPr>
        <w:jc w:val="both"/>
        <w:rPr>
          <w:b/>
          <w:sz w:val="28"/>
          <w:szCs w:val="28"/>
          <w:lang w:eastAsia="ru-RU"/>
        </w:rPr>
      </w:pPr>
    </w:p>
    <w:p w:rsidR="002C7753" w:rsidRDefault="002C7753" w:rsidP="002C775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:rsidR="002C7753" w:rsidRDefault="002C7753" w:rsidP="002C775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2C7753" w:rsidRDefault="002C7753" w:rsidP="002C775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E07671" w:rsidRDefault="00E07671"/>
    <w:sectPr w:rsidR="00E07671" w:rsidSect="00550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E933FA"/>
    <w:multiLevelType w:val="hybridMultilevel"/>
    <w:tmpl w:val="85269A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7753"/>
    <w:rsid w:val="001223CC"/>
    <w:rsid w:val="00173260"/>
    <w:rsid w:val="002B55E3"/>
    <w:rsid w:val="002C7753"/>
    <w:rsid w:val="00324140"/>
    <w:rsid w:val="003F2E62"/>
    <w:rsid w:val="003F7346"/>
    <w:rsid w:val="004036B3"/>
    <w:rsid w:val="00480E94"/>
    <w:rsid w:val="004C4457"/>
    <w:rsid w:val="00520029"/>
    <w:rsid w:val="0052601D"/>
    <w:rsid w:val="00550A97"/>
    <w:rsid w:val="0065160B"/>
    <w:rsid w:val="007139DA"/>
    <w:rsid w:val="007577AF"/>
    <w:rsid w:val="009427D6"/>
    <w:rsid w:val="00946978"/>
    <w:rsid w:val="009A08E7"/>
    <w:rsid w:val="009F1D10"/>
    <w:rsid w:val="00B67CD7"/>
    <w:rsid w:val="00C26BD2"/>
    <w:rsid w:val="00C5546B"/>
    <w:rsid w:val="00D72C7B"/>
    <w:rsid w:val="00D971C4"/>
    <w:rsid w:val="00DF6159"/>
    <w:rsid w:val="00E07671"/>
    <w:rsid w:val="00F15A79"/>
    <w:rsid w:val="00F56266"/>
    <w:rsid w:val="00F82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7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02829,baiaagaaboqcaaad6hgbaavqiqeaaaaaaaaaaaaaaaaaaaaaaaaaaaaaaaaaaaaaaaaaaaaaaaaaaaaaaaaaaaaaaaaaaaaaaaaaaaaaaaaaaaaaaaaaaaaaaaaaaaaaaaaaaaaaaaaaaaaaaaaaaaaaaaaaaaaaaaaaaaaaaaaaaaaaaaaaaaaaaaaaaaaaaaaaaaaaaaaaaaaaaaaaaaaaaaaaaaaaaaaaaa"/>
    <w:basedOn w:val="a"/>
    <w:rsid w:val="002C7753"/>
    <w:pPr>
      <w:spacing w:before="100" w:beforeAutospacing="1" w:after="100" w:afterAutospacing="1"/>
    </w:pPr>
  </w:style>
  <w:style w:type="paragraph" w:styleId="a3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uiPriority w:val="99"/>
    <w:qFormat/>
    <w:rsid w:val="002C7753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D72C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2C7B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7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02829,baiaagaaboqcaaad6hgbaavqiqeaaaaaaaaaaaaaaaaaaaaaaaaaaaaaaaaaaaaaaaaaaaaaaaaaaaaaaaaaaaaaaaaaaaaaaaaaaaaaaaaaaaaaaaaaaaaaaaaaaaaaaaaaaaaaaaaaaaaaaaaaaaaaaaaaaaaaaaaaaaaaaaaaaaaaaaaaaaaaaaaaaaaaaaaaaaaaaaaaaaaaaaaaaaaaaaaaaaaaaaaaaa"/>
    <w:basedOn w:val="a"/>
    <w:rsid w:val="002C7753"/>
    <w:pPr>
      <w:spacing w:before="100" w:beforeAutospacing="1" w:after="100" w:afterAutospacing="1"/>
    </w:pPr>
  </w:style>
  <w:style w:type="paragraph" w:styleId="a3">
    <w:name w:val="Normal (Web)"/>
    <w:basedOn w:val="a"/>
    <w:rsid w:val="002C775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8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uv-user1</dc:creator>
  <cp:lastModifiedBy>Terehivka</cp:lastModifiedBy>
  <cp:revision>14</cp:revision>
  <cp:lastPrinted>2022-01-13T07:55:00Z</cp:lastPrinted>
  <dcterms:created xsi:type="dcterms:W3CDTF">2022-01-12T15:08:00Z</dcterms:created>
  <dcterms:modified xsi:type="dcterms:W3CDTF">2022-01-17T17:02:00Z</dcterms:modified>
</cp:coreProperties>
</file>