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DDF528" w14:textId="217FE509" w:rsidR="00B94183" w:rsidRPr="00525B0B" w:rsidRDefault="00B94183" w:rsidP="00525B0B">
      <w:pPr>
        <w:jc w:val="center"/>
        <w:rPr>
          <w:rFonts w:asciiTheme="minorHAnsi" w:eastAsiaTheme="minorHAnsi" w:hAnsiTheme="minorHAnsi" w:cstheme="minorBidi"/>
          <w:lang w:eastAsia="en-US" w:bidi="ar-SA"/>
        </w:rPr>
      </w:pPr>
      <w:r>
        <w:t xml:space="preserve">                                                               </w:t>
      </w:r>
    </w:p>
    <w:p w14:paraId="35517407" w14:textId="77777777" w:rsidR="00525B0B" w:rsidRDefault="00525B0B" w:rsidP="00525B0B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 w:bidi="ar-SA"/>
        </w:rPr>
      </w:pPr>
      <w:r>
        <w:t xml:space="preserve">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ПРОЄКТ    </w:t>
      </w:r>
    </w:p>
    <w:p w14:paraId="10DCEEE3" w14:textId="485F5D04" w:rsidR="00525B0B" w:rsidRDefault="00525B0B" w:rsidP="00525B0B">
      <w:pPr>
        <w:jc w:val="center"/>
      </w:pPr>
      <w:r>
        <w:rPr>
          <w:noProof/>
          <w:lang w:val="ru-RU" w:eastAsia="ru-RU" w:bidi="ar-SA"/>
        </w:rPr>
        <w:drawing>
          <wp:inline distT="0" distB="0" distL="0" distR="0" wp14:anchorId="00AE2F19" wp14:editId="14B6EAEE">
            <wp:extent cx="426720" cy="57912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C53E3E" w14:textId="77777777" w:rsidR="00525B0B" w:rsidRDefault="00525B0B" w:rsidP="00525B0B">
      <w:pPr>
        <w:pStyle w:val="a6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УКРАЇНА</w:t>
      </w:r>
    </w:p>
    <w:p w14:paraId="57F17C18" w14:textId="77777777" w:rsidR="00525B0B" w:rsidRDefault="00525B0B" w:rsidP="00525B0B">
      <w:pPr>
        <w:pStyle w:val="a6"/>
        <w:jc w:val="center"/>
        <w:rPr>
          <w:rFonts w:ascii="Times New Roman" w:hAnsi="Times New Roman" w:cs="Times New Roman"/>
          <w:b/>
          <w:spacing w:val="20"/>
          <w:sz w:val="28"/>
        </w:rPr>
      </w:pPr>
      <w:r>
        <w:rPr>
          <w:rFonts w:ascii="Times New Roman" w:hAnsi="Times New Roman" w:cs="Times New Roman"/>
          <w:b/>
          <w:spacing w:val="20"/>
          <w:sz w:val="28"/>
          <w:lang w:val="uk-UA"/>
        </w:rPr>
        <w:t>КИСЕЛІВСЬКА СІЛЬСЬКА РАДА</w:t>
      </w:r>
    </w:p>
    <w:p w14:paraId="66328350" w14:textId="77777777" w:rsidR="00525B0B" w:rsidRDefault="00525B0B" w:rsidP="00525B0B">
      <w:pPr>
        <w:pStyle w:val="a6"/>
        <w:jc w:val="center"/>
        <w:rPr>
          <w:rFonts w:ascii="Times New Roman" w:hAnsi="Times New Roman" w:cs="Times New Roman"/>
          <w:b/>
          <w:spacing w:val="20"/>
          <w:sz w:val="28"/>
          <w:lang w:val="uk-UA"/>
        </w:rPr>
      </w:pPr>
      <w:r>
        <w:rPr>
          <w:rFonts w:ascii="Times New Roman" w:hAnsi="Times New Roman" w:cs="Times New Roman"/>
          <w:b/>
          <w:spacing w:val="20"/>
          <w:sz w:val="28"/>
          <w:lang w:val="uk-UA"/>
        </w:rPr>
        <w:t>ЧЕРНІГІВСЬКОГО РАЙОНУ  ЧЕРНІГІВСЬКОЇ ОБЛАСТІ</w:t>
      </w:r>
    </w:p>
    <w:p w14:paraId="3AE48D72" w14:textId="77777777" w:rsidR="00525B0B" w:rsidRDefault="00525B0B" w:rsidP="00525B0B">
      <w:pPr>
        <w:pStyle w:val="a6"/>
        <w:jc w:val="center"/>
        <w:rPr>
          <w:rFonts w:ascii="Times New Roman" w:hAnsi="Times New Roman" w:cs="Times New Roman"/>
          <w:b/>
          <w:spacing w:val="20"/>
          <w:sz w:val="28"/>
          <w:lang w:val="uk-UA"/>
        </w:rPr>
      </w:pPr>
      <w:r>
        <w:rPr>
          <w:rFonts w:ascii="Times New Roman" w:hAnsi="Times New Roman" w:cs="Times New Roman"/>
          <w:b/>
          <w:spacing w:val="20"/>
          <w:sz w:val="28"/>
          <w:lang w:val="uk-UA"/>
        </w:rPr>
        <w:t>ВОСЬМА СЕСІЯ СЬОМОГО СКЛИКАННЯ</w:t>
      </w:r>
    </w:p>
    <w:p w14:paraId="6D133224" w14:textId="77777777" w:rsidR="00525B0B" w:rsidRDefault="00525B0B" w:rsidP="00525B0B">
      <w:pPr>
        <w:pStyle w:val="a6"/>
        <w:jc w:val="center"/>
        <w:rPr>
          <w:rFonts w:ascii="Times New Roman" w:hAnsi="Times New Roman" w:cs="Times New Roman"/>
          <w:b/>
          <w:spacing w:val="20"/>
          <w:sz w:val="28"/>
          <w:lang w:val="uk-UA"/>
        </w:rPr>
      </w:pPr>
    </w:p>
    <w:p w14:paraId="14778638" w14:textId="77777777" w:rsidR="00525B0B" w:rsidRDefault="00525B0B" w:rsidP="00525B0B">
      <w:pPr>
        <w:pStyle w:val="a6"/>
        <w:jc w:val="center"/>
        <w:rPr>
          <w:rFonts w:ascii="Times New Roman" w:hAnsi="Times New Roman" w:cs="Times New Roman"/>
          <w:b/>
          <w:spacing w:val="20"/>
          <w:sz w:val="28"/>
          <w:lang w:val="uk-UA"/>
        </w:rPr>
      </w:pPr>
      <w:r>
        <w:rPr>
          <w:rFonts w:ascii="Times New Roman" w:hAnsi="Times New Roman" w:cs="Times New Roman"/>
          <w:b/>
          <w:spacing w:val="20"/>
          <w:sz w:val="28"/>
          <w:lang w:val="uk-UA"/>
        </w:rPr>
        <w:t>РІШЕННЯ</w:t>
      </w:r>
    </w:p>
    <w:p w14:paraId="4864BEA0" w14:textId="77777777" w:rsidR="00525B0B" w:rsidRDefault="00525B0B" w:rsidP="00525B0B">
      <w:pPr>
        <w:pStyle w:val="1"/>
        <w:spacing w:line="480" w:lineRule="auto"/>
        <w:ind w:left="3960" w:right="3890"/>
        <w:jc w:val="center"/>
      </w:pPr>
      <w:r>
        <w:t xml:space="preserve"> </w:t>
      </w:r>
    </w:p>
    <w:p w14:paraId="5BF1E760" w14:textId="77777777" w:rsidR="00525B0B" w:rsidRDefault="00525B0B" w:rsidP="00525B0B">
      <w:pPr>
        <w:pStyle w:val="a3"/>
        <w:rPr>
          <w:b/>
        </w:rPr>
      </w:pPr>
    </w:p>
    <w:p w14:paraId="6A463340" w14:textId="2C91F013" w:rsidR="00525B0B" w:rsidRDefault="00525B0B" w:rsidP="00525B0B">
      <w:pPr>
        <w:pStyle w:val="a3"/>
        <w:tabs>
          <w:tab w:val="left" w:pos="8934"/>
        </w:tabs>
        <w:spacing w:before="184"/>
        <w:ind w:left="4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грудня 2020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року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с.Киселівка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№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14:paraId="2702597E" w14:textId="5FA60F84" w:rsidR="00C931B7" w:rsidRPr="00B94183" w:rsidRDefault="00C931B7" w:rsidP="00C931B7">
      <w:pPr>
        <w:pStyle w:val="a3"/>
        <w:tabs>
          <w:tab w:val="left" w:pos="8934"/>
        </w:tabs>
        <w:ind w:left="437"/>
        <w:rPr>
          <w:rFonts w:ascii="Times New Roman" w:hAnsi="Times New Roman" w:cs="Times New Roman"/>
          <w:sz w:val="28"/>
          <w:szCs w:val="28"/>
        </w:rPr>
      </w:pPr>
      <w:r w:rsidRPr="00B9418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300560" w14:textId="73F5BB4A" w:rsidR="00C931B7" w:rsidRPr="00CF1882" w:rsidRDefault="00C931B7" w:rsidP="00C931B7">
      <w:pPr>
        <w:pStyle w:val="a3"/>
        <w:spacing w:before="184"/>
        <w:ind w:left="382" w:right="6051"/>
        <w:rPr>
          <w:rFonts w:ascii="Times New Roman" w:hAnsi="Times New Roman" w:cs="Times New Roman"/>
          <w:b/>
          <w:sz w:val="28"/>
          <w:szCs w:val="28"/>
        </w:rPr>
      </w:pPr>
      <w:r w:rsidRPr="00CF1882">
        <w:rPr>
          <w:rFonts w:ascii="Times New Roman" w:hAnsi="Times New Roman" w:cs="Times New Roman"/>
          <w:b/>
          <w:sz w:val="28"/>
          <w:szCs w:val="28"/>
        </w:rPr>
        <w:t xml:space="preserve">Про створення фінансового відділу </w:t>
      </w:r>
      <w:proofErr w:type="spellStart"/>
      <w:r w:rsidR="00144699">
        <w:rPr>
          <w:rFonts w:ascii="Times New Roman" w:hAnsi="Times New Roman" w:cs="Times New Roman"/>
          <w:b/>
          <w:sz w:val="28"/>
          <w:szCs w:val="28"/>
        </w:rPr>
        <w:t>Киселівської</w:t>
      </w:r>
      <w:proofErr w:type="spellEnd"/>
      <w:r w:rsidR="00144699">
        <w:rPr>
          <w:rFonts w:ascii="Times New Roman" w:hAnsi="Times New Roman" w:cs="Times New Roman"/>
          <w:b/>
          <w:sz w:val="28"/>
          <w:szCs w:val="28"/>
        </w:rPr>
        <w:t xml:space="preserve"> сільськ</w:t>
      </w:r>
      <w:r w:rsidR="0001265E" w:rsidRPr="00CF1882">
        <w:rPr>
          <w:rFonts w:ascii="Times New Roman" w:hAnsi="Times New Roman" w:cs="Times New Roman"/>
          <w:b/>
          <w:sz w:val="28"/>
          <w:szCs w:val="28"/>
        </w:rPr>
        <w:t>ої</w:t>
      </w:r>
      <w:r w:rsidRPr="00CF1882">
        <w:rPr>
          <w:rFonts w:ascii="Times New Roman" w:hAnsi="Times New Roman" w:cs="Times New Roman"/>
          <w:b/>
          <w:sz w:val="28"/>
          <w:szCs w:val="28"/>
        </w:rPr>
        <w:t xml:space="preserve"> ради,</w:t>
      </w:r>
    </w:p>
    <w:p w14:paraId="6D4AFC1A" w14:textId="77777777" w:rsidR="00C931B7" w:rsidRPr="00CF1882" w:rsidRDefault="00C931B7" w:rsidP="00C931B7">
      <w:pPr>
        <w:pStyle w:val="a3"/>
        <w:ind w:left="382" w:right="4508"/>
        <w:rPr>
          <w:rFonts w:ascii="Times New Roman" w:hAnsi="Times New Roman" w:cs="Times New Roman"/>
          <w:b/>
          <w:sz w:val="28"/>
          <w:szCs w:val="28"/>
        </w:rPr>
      </w:pPr>
      <w:r w:rsidRPr="00CF1882">
        <w:rPr>
          <w:rFonts w:ascii="Times New Roman" w:hAnsi="Times New Roman" w:cs="Times New Roman"/>
          <w:b/>
          <w:sz w:val="28"/>
          <w:szCs w:val="28"/>
        </w:rPr>
        <w:t>затвердження Положення про фінансовий відділ та вжиття заходів щодо його державної реєстрації</w:t>
      </w:r>
    </w:p>
    <w:p w14:paraId="70B6758B" w14:textId="77777777" w:rsidR="00C931B7" w:rsidRPr="00B94183" w:rsidRDefault="00C931B7" w:rsidP="00C931B7">
      <w:pPr>
        <w:pStyle w:val="a3"/>
        <w:spacing w:before="11"/>
        <w:rPr>
          <w:rFonts w:ascii="Times New Roman" w:hAnsi="Times New Roman" w:cs="Times New Roman"/>
          <w:sz w:val="28"/>
          <w:szCs w:val="28"/>
        </w:rPr>
      </w:pPr>
    </w:p>
    <w:p w14:paraId="7625B878" w14:textId="339C18E6" w:rsidR="00C931B7" w:rsidRPr="00B94183" w:rsidRDefault="00982FE9" w:rsidP="00160312">
      <w:pPr>
        <w:pStyle w:val="a3"/>
        <w:spacing w:before="1"/>
        <w:ind w:left="382" w:right="301"/>
        <w:jc w:val="both"/>
        <w:rPr>
          <w:rFonts w:ascii="Times New Roman" w:hAnsi="Times New Roman" w:cs="Times New Roman"/>
          <w:sz w:val="28"/>
          <w:szCs w:val="28"/>
        </w:rPr>
      </w:pPr>
      <w:r w:rsidRPr="00B9418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931B7" w:rsidRPr="00B94183">
        <w:rPr>
          <w:rFonts w:ascii="Times New Roman" w:hAnsi="Times New Roman" w:cs="Times New Roman"/>
          <w:sz w:val="28"/>
          <w:szCs w:val="28"/>
        </w:rPr>
        <w:t xml:space="preserve">Розглянувши подання </w:t>
      </w:r>
      <w:proofErr w:type="spellStart"/>
      <w:r w:rsidR="006249C0">
        <w:rPr>
          <w:rFonts w:ascii="Times New Roman" w:hAnsi="Times New Roman" w:cs="Times New Roman"/>
          <w:sz w:val="28"/>
          <w:szCs w:val="28"/>
        </w:rPr>
        <w:t>Киселівсько</w:t>
      </w:r>
      <w:r w:rsidR="002F1F9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6249C0">
        <w:rPr>
          <w:rFonts w:ascii="Times New Roman" w:hAnsi="Times New Roman" w:cs="Times New Roman"/>
          <w:sz w:val="28"/>
          <w:szCs w:val="28"/>
        </w:rPr>
        <w:t xml:space="preserve"> сільсько</w:t>
      </w:r>
      <w:r w:rsidR="0001265E" w:rsidRPr="00B94183">
        <w:rPr>
          <w:rFonts w:ascii="Times New Roman" w:hAnsi="Times New Roman" w:cs="Times New Roman"/>
          <w:sz w:val="28"/>
          <w:szCs w:val="28"/>
        </w:rPr>
        <w:t>го</w:t>
      </w:r>
      <w:r w:rsidR="00C931B7" w:rsidRPr="00B94183">
        <w:rPr>
          <w:rFonts w:ascii="Times New Roman" w:hAnsi="Times New Roman" w:cs="Times New Roman"/>
          <w:sz w:val="28"/>
          <w:szCs w:val="28"/>
        </w:rPr>
        <w:t xml:space="preserve"> голови </w:t>
      </w:r>
      <w:proofErr w:type="spellStart"/>
      <w:r w:rsidR="006249C0">
        <w:rPr>
          <w:rFonts w:ascii="Times New Roman" w:hAnsi="Times New Roman" w:cs="Times New Roman"/>
          <w:sz w:val="28"/>
          <w:szCs w:val="28"/>
        </w:rPr>
        <w:t>Шелупця</w:t>
      </w:r>
      <w:proofErr w:type="spellEnd"/>
      <w:r w:rsidR="006249C0">
        <w:rPr>
          <w:rFonts w:ascii="Times New Roman" w:hAnsi="Times New Roman" w:cs="Times New Roman"/>
          <w:sz w:val="28"/>
          <w:szCs w:val="28"/>
        </w:rPr>
        <w:t xml:space="preserve"> В.М.</w:t>
      </w:r>
      <w:r w:rsidR="00C931B7" w:rsidRPr="00B94183">
        <w:rPr>
          <w:rFonts w:ascii="Times New Roman" w:hAnsi="Times New Roman" w:cs="Times New Roman"/>
          <w:sz w:val="28"/>
          <w:szCs w:val="28"/>
        </w:rPr>
        <w:t xml:space="preserve"> щодо утворення виконавчого органу – фінансового відділу </w:t>
      </w:r>
      <w:r w:rsidR="0001265E" w:rsidRPr="00B941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49C0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="006249C0">
        <w:rPr>
          <w:rFonts w:ascii="Times New Roman" w:hAnsi="Times New Roman" w:cs="Times New Roman"/>
          <w:sz w:val="28"/>
          <w:szCs w:val="28"/>
        </w:rPr>
        <w:t xml:space="preserve"> сільської</w:t>
      </w:r>
      <w:r w:rsidR="00C931B7" w:rsidRPr="00B94183">
        <w:rPr>
          <w:rFonts w:ascii="Times New Roman" w:hAnsi="Times New Roman" w:cs="Times New Roman"/>
          <w:sz w:val="28"/>
          <w:szCs w:val="28"/>
        </w:rPr>
        <w:t xml:space="preserve"> ради, на підставі рішення</w:t>
      </w:r>
      <w:r w:rsidR="00C931B7" w:rsidRPr="00B94183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proofErr w:type="spellStart"/>
      <w:r w:rsidR="006249C0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="006249C0">
        <w:rPr>
          <w:rFonts w:ascii="Times New Roman" w:hAnsi="Times New Roman" w:cs="Times New Roman"/>
          <w:sz w:val="28"/>
          <w:szCs w:val="28"/>
        </w:rPr>
        <w:t xml:space="preserve"> сільської</w:t>
      </w:r>
      <w:r w:rsidR="006249C0" w:rsidRPr="00B94183">
        <w:rPr>
          <w:rFonts w:ascii="Times New Roman" w:hAnsi="Times New Roman" w:cs="Times New Roman"/>
          <w:sz w:val="28"/>
          <w:szCs w:val="28"/>
        </w:rPr>
        <w:t xml:space="preserve"> ради</w:t>
      </w:r>
      <w:r w:rsidRPr="00B94183">
        <w:rPr>
          <w:rFonts w:ascii="Times New Roman" w:hAnsi="Times New Roman" w:cs="Times New Roman"/>
          <w:sz w:val="28"/>
          <w:szCs w:val="28"/>
        </w:rPr>
        <w:t xml:space="preserve"> </w:t>
      </w:r>
      <w:r w:rsidR="00C931B7" w:rsidRPr="00B94183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2F1F9E">
        <w:rPr>
          <w:rFonts w:ascii="Times New Roman" w:hAnsi="Times New Roman" w:cs="Times New Roman"/>
          <w:spacing w:val="-9"/>
          <w:sz w:val="28"/>
          <w:szCs w:val="28"/>
        </w:rPr>
        <w:t xml:space="preserve">від </w:t>
      </w:r>
      <w:r w:rsidR="006249C0">
        <w:rPr>
          <w:rFonts w:ascii="Times New Roman" w:hAnsi="Times New Roman" w:cs="Times New Roman"/>
          <w:spacing w:val="-9"/>
          <w:sz w:val="28"/>
          <w:szCs w:val="28"/>
        </w:rPr>
        <w:t xml:space="preserve"> 01.12</w:t>
      </w:r>
      <w:r w:rsidR="00D778C5" w:rsidRPr="00B94183">
        <w:rPr>
          <w:rFonts w:ascii="Times New Roman" w:hAnsi="Times New Roman" w:cs="Times New Roman"/>
          <w:spacing w:val="-9"/>
          <w:sz w:val="28"/>
          <w:szCs w:val="28"/>
        </w:rPr>
        <w:t>.2020</w:t>
      </w:r>
      <w:r w:rsidRPr="00B94183">
        <w:rPr>
          <w:rFonts w:ascii="Times New Roman" w:hAnsi="Times New Roman" w:cs="Times New Roman"/>
          <w:sz w:val="28"/>
          <w:szCs w:val="28"/>
        </w:rPr>
        <w:t xml:space="preserve"> </w:t>
      </w:r>
      <w:r w:rsidR="00C931B7" w:rsidRPr="00B94183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C931B7" w:rsidRPr="00B94183">
        <w:rPr>
          <w:rFonts w:ascii="Times New Roman" w:hAnsi="Times New Roman" w:cs="Times New Roman"/>
          <w:sz w:val="28"/>
          <w:szCs w:val="28"/>
        </w:rPr>
        <w:t>«Про</w:t>
      </w:r>
      <w:r w:rsidR="00C931B7" w:rsidRPr="00B94183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C931B7" w:rsidRPr="00B94183">
        <w:rPr>
          <w:rFonts w:ascii="Times New Roman" w:hAnsi="Times New Roman" w:cs="Times New Roman"/>
          <w:sz w:val="28"/>
          <w:szCs w:val="28"/>
        </w:rPr>
        <w:t>внесення</w:t>
      </w:r>
      <w:r w:rsidR="00C931B7" w:rsidRPr="00B94183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C931B7" w:rsidRPr="00B94183">
        <w:rPr>
          <w:rFonts w:ascii="Times New Roman" w:hAnsi="Times New Roman" w:cs="Times New Roman"/>
          <w:sz w:val="28"/>
          <w:szCs w:val="28"/>
        </w:rPr>
        <w:t>змін</w:t>
      </w:r>
      <w:r w:rsidR="00C931B7" w:rsidRPr="00B94183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C931B7" w:rsidRPr="00B94183">
        <w:rPr>
          <w:rFonts w:ascii="Times New Roman" w:hAnsi="Times New Roman" w:cs="Times New Roman"/>
          <w:sz w:val="28"/>
          <w:szCs w:val="28"/>
        </w:rPr>
        <w:t>до</w:t>
      </w:r>
      <w:r w:rsidR="00C931B7" w:rsidRPr="00B94183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C931B7" w:rsidRPr="00B94183">
        <w:rPr>
          <w:rFonts w:ascii="Times New Roman" w:hAnsi="Times New Roman" w:cs="Times New Roman"/>
          <w:sz w:val="28"/>
          <w:szCs w:val="28"/>
        </w:rPr>
        <w:t>рішення</w:t>
      </w:r>
      <w:r w:rsidR="00C931B7" w:rsidRPr="00B94183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B941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49C0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="006249C0">
        <w:rPr>
          <w:rFonts w:ascii="Times New Roman" w:hAnsi="Times New Roman" w:cs="Times New Roman"/>
          <w:sz w:val="28"/>
          <w:szCs w:val="28"/>
        </w:rPr>
        <w:t xml:space="preserve"> сільської</w:t>
      </w:r>
      <w:r w:rsidR="006249C0" w:rsidRPr="00B94183">
        <w:rPr>
          <w:rFonts w:ascii="Times New Roman" w:hAnsi="Times New Roman" w:cs="Times New Roman"/>
          <w:sz w:val="28"/>
          <w:szCs w:val="28"/>
        </w:rPr>
        <w:t xml:space="preserve"> ради</w:t>
      </w:r>
      <w:r w:rsidR="00C931B7" w:rsidRPr="00B94183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="00D778C5" w:rsidRPr="00B94183">
        <w:rPr>
          <w:rFonts w:ascii="Times New Roman" w:hAnsi="Times New Roman" w:cs="Times New Roman"/>
          <w:sz w:val="28"/>
          <w:szCs w:val="28"/>
        </w:rPr>
        <w:t xml:space="preserve"> </w:t>
      </w:r>
      <w:r w:rsidR="00C931B7" w:rsidRPr="00B94183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6249C0">
        <w:rPr>
          <w:rFonts w:ascii="Times New Roman" w:hAnsi="Times New Roman" w:cs="Times New Roman"/>
          <w:sz w:val="28"/>
          <w:szCs w:val="28"/>
        </w:rPr>
        <w:t>від 17.01.2020 року №11-1/</w:t>
      </w:r>
      <w:r w:rsidR="006249C0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6249C0">
        <w:rPr>
          <w:rFonts w:ascii="Times New Roman" w:hAnsi="Times New Roman" w:cs="Times New Roman"/>
          <w:sz w:val="28"/>
          <w:szCs w:val="28"/>
        </w:rPr>
        <w:t xml:space="preserve"> «Про затвердження структури виконавчого комітету та штатних розписів </w:t>
      </w:r>
      <w:proofErr w:type="spellStart"/>
      <w:r w:rsidR="006249C0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="006249C0">
        <w:rPr>
          <w:rFonts w:ascii="Times New Roman" w:hAnsi="Times New Roman" w:cs="Times New Roman"/>
          <w:sz w:val="28"/>
          <w:szCs w:val="28"/>
        </w:rPr>
        <w:t xml:space="preserve"> сільської ради»</w:t>
      </w:r>
      <w:r w:rsidR="00C931B7" w:rsidRPr="00B94183">
        <w:rPr>
          <w:rFonts w:ascii="Times New Roman" w:hAnsi="Times New Roman" w:cs="Times New Roman"/>
          <w:sz w:val="28"/>
          <w:szCs w:val="28"/>
        </w:rPr>
        <w:t>, керуючись частиною 1 статті 87 Цивільного кодексу України, пунктом 2 частини 2 статті 17 Закону України «Про державну реєстрацію юридичних осіб, фізичних осіб-підприємців та громадських формувань», підпунктом 6 пункту 1 статті 26, частиною 4 статті</w:t>
      </w:r>
      <w:r w:rsidR="00C931B7" w:rsidRPr="00B94183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C931B7" w:rsidRPr="00B94183">
        <w:rPr>
          <w:rFonts w:ascii="Times New Roman" w:hAnsi="Times New Roman" w:cs="Times New Roman"/>
          <w:sz w:val="28"/>
          <w:szCs w:val="28"/>
        </w:rPr>
        <w:t>54,</w:t>
      </w:r>
      <w:r w:rsidR="00C931B7" w:rsidRPr="00B94183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C931B7" w:rsidRPr="00B94183">
        <w:rPr>
          <w:rFonts w:ascii="Times New Roman" w:hAnsi="Times New Roman" w:cs="Times New Roman"/>
          <w:sz w:val="28"/>
          <w:szCs w:val="28"/>
        </w:rPr>
        <w:t>статтею</w:t>
      </w:r>
      <w:r w:rsidR="00C931B7" w:rsidRPr="00B94183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C931B7" w:rsidRPr="00B94183">
        <w:rPr>
          <w:rFonts w:ascii="Times New Roman" w:hAnsi="Times New Roman" w:cs="Times New Roman"/>
          <w:sz w:val="28"/>
          <w:szCs w:val="28"/>
        </w:rPr>
        <w:t>59</w:t>
      </w:r>
      <w:r w:rsidR="00C931B7" w:rsidRPr="00B94183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C931B7" w:rsidRPr="00B94183">
        <w:rPr>
          <w:rFonts w:ascii="Times New Roman" w:hAnsi="Times New Roman" w:cs="Times New Roman"/>
          <w:sz w:val="28"/>
          <w:szCs w:val="28"/>
        </w:rPr>
        <w:t>Закону</w:t>
      </w:r>
      <w:r w:rsidR="00C931B7" w:rsidRPr="00B94183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C931B7" w:rsidRPr="00B94183">
        <w:rPr>
          <w:rFonts w:ascii="Times New Roman" w:hAnsi="Times New Roman" w:cs="Times New Roman"/>
          <w:sz w:val="28"/>
          <w:szCs w:val="28"/>
        </w:rPr>
        <w:t>України</w:t>
      </w:r>
      <w:r w:rsidR="00C931B7" w:rsidRPr="00B94183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C931B7" w:rsidRPr="00B94183">
        <w:rPr>
          <w:rFonts w:ascii="Times New Roman" w:hAnsi="Times New Roman" w:cs="Times New Roman"/>
          <w:sz w:val="28"/>
          <w:szCs w:val="28"/>
        </w:rPr>
        <w:t>«Про</w:t>
      </w:r>
      <w:r w:rsidR="00C931B7" w:rsidRPr="00B94183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C931B7" w:rsidRPr="00B94183">
        <w:rPr>
          <w:rFonts w:ascii="Times New Roman" w:hAnsi="Times New Roman" w:cs="Times New Roman"/>
          <w:sz w:val="28"/>
          <w:szCs w:val="28"/>
        </w:rPr>
        <w:t>місцеве</w:t>
      </w:r>
      <w:r w:rsidR="00C931B7" w:rsidRPr="00B94183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C931B7" w:rsidRPr="00B94183">
        <w:rPr>
          <w:rFonts w:ascii="Times New Roman" w:hAnsi="Times New Roman" w:cs="Times New Roman"/>
          <w:sz w:val="28"/>
          <w:szCs w:val="28"/>
        </w:rPr>
        <w:t>самоврядування</w:t>
      </w:r>
      <w:r w:rsidR="00C931B7" w:rsidRPr="00B94183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C931B7" w:rsidRPr="00B94183">
        <w:rPr>
          <w:rFonts w:ascii="Times New Roman" w:hAnsi="Times New Roman" w:cs="Times New Roman"/>
          <w:sz w:val="28"/>
          <w:szCs w:val="28"/>
        </w:rPr>
        <w:t>в</w:t>
      </w:r>
      <w:r w:rsidR="00C931B7" w:rsidRPr="00B94183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C931B7" w:rsidRPr="00B94183">
        <w:rPr>
          <w:rFonts w:ascii="Times New Roman" w:hAnsi="Times New Roman" w:cs="Times New Roman"/>
          <w:sz w:val="28"/>
          <w:szCs w:val="28"/>
        </w:rPr>
        <w:t>Україні»,</w:t>
      </w:r>
      <w:r w:rsidR="00C931B7" w:rsidRPr="00B94183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6249C0">
        <w:rPr>
          <w:rFonts w:ascii="Times New Roman" w:hAnsi="Times New Roman" w:cs="Times New Roman"/>
          <w:sz w:val="28"/>
          <w:szCs w:val="28"/>
        </w:rPr>
        <w:t>сільська</w:t>
      </w:r>
      <w:r w:rsidR="00C931B7" w:rsidRPr="00B94183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C931B7" w:rsidRPr="00B94183">
        <w:rPr>
          <w:rFonts w:ascii="Times New Roman" w:hAnsi="Times New Roman" w:cs="Times New Roman"/>
          <w:sz w:val="28"/>
          <w:szCs w:val="28"/>
        </w:rPr>
        <w:t>рада</w:t>
      </w:r>
    </w:p>
    <w:p w14:paraId="2022B826" w14:textId="77777777" w:rsidR="00C931B7" w:rsidRPr="00B94183" w:rsidRDefault="00C931B7" w:rsidP="00C931B7">
      <w:pPr>
        <w:pStyle w:val="a3"/>
        <w:spacing w:before="1"/>
        <w:ind w:left="2227" w:right="2153"/>
        <w:jc w:val="center"/>
        <w:rPr>
          <w:rFonts w:ascii="Times New Roman" w:hAnsi="Times New Roman" w:cs="Times New Roman"/>
          <w:sz w:val="28"/>
          <w:szCs w:val="28"/>
        </w:rPr>
      </w:pPr>
      <w:r w:rsidRPr="00CF1882">
        <w:rPr>
          <w:rFonts w:ascii="Times New Roman" w:hAnsi="Times New Roman" w:cs="Times New Roman"/>
          <w:b/>
          <w:sz w:val="28"/>
          <w:szCs w:val="28"/>
        </w:rPr>
        <w:t>ВИРІШИЛА</w:t>
      </w:r>
      <w:r w:rsidRPr="00B94183">
        <w:rPr>
          <w:rFonts w:ascii="Times New Roman" w:hAnsi="Times New Roman" w:cs="Times New Roman"/>
          <w:sz w:val="28"/>
          <w:szCs w:val="28"/>
        </w:rPr>
        <w:t>:</w:t>
      </w:r>
    </w:p>
    <w:p w14:paraId="6EFF5AA6" w14:textId="77777777" w:rsidR="00C931B7" w:rsidRPr="00B94183" w:rsidRDefault="00C931B7" w:rsidP="00C931B7">
      <w:pPr>
        <w:pStyle w:val="a3"/>
        <w:spacing w:before="11"/>
        <w:rPr>
          <w:rFonts w:ascii="Times New Roman" w:hAnsi="Times New Roman" w:cs="Times New Roman"/>
          <w:sz w:val="28"/>
          <w:szCs w:val="28"/>
        </w:rPr>
      </w:pPr>
    </w:p>
    <w:p w14:paraId="55459222" w14:textId="6400F296" w:rsidR="00C931B7" w:rsidRPr="00B94183" w:rsidRDefault="00CF1882" w:rsidP="00B94183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proofErr w:type="spellStart"/>
      <w:r w:rsidR="00C931B7" w:rsidRPr="00B94183">
        <w:rPr>
          <w:rFonts w:ascii="Times New Roman" w:hAnsi="Times New Roman" w:cs="Times New Roman"/>
          <w:sz w:val="28"/>
          <w:szCs w:val="28"/>
        </w:rPr>
        <w:t>Створити</w:t>
      </w:r>
      <w:proofErr w:type="spellEnd"/>
      <w:r w:rsidR="00C931B7" w:rsidRPr="00B94183">
        <w:rPr>
          <w:rFonts w:ascii="Times New Roman" w:hAnsi="Times New Roman" w:cs="Times New Roman"/>
          <w:sz w:val="28"/>
          <w:szCs w:val="28"/>
        </w:rPr>
        <w:t xml:space="preserve"> </w:t>
      </w:r>
      <w:r w:rsidR="00CB0D96" w:rsidRPr="00B94183">
        <w:rPr>
          <w:rFonts w:ascii="Times New Roman" w:hAnsi="Times New Roman" w:cs="Times New Roman"/>
          <w:sz w:val="28"/>
          <w:szCs w:val="28"/>
        </w:rPr>
        <w:t xml:space="preserve"> </w:t>
      </w:r>
      <w:r w:rsidR="00C931B7" w:rsidRPr="00B941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31B7" w:rsidRPr="00B94183">
        <w:rPr>
          <w:rFonts w:ascii="Times New Roman" w:hAnsi="Times New Roman" w:cs="Times New Roman"/>
          <w:sz w:val="28"/>
          <w:szCs w:val="28"/>
        </w:rPr>
        <w:t>виконавчий</w:t>
      </w:r>
      <w:proofErr w:type="spellEnd"/>
      <w:r w:rsidR="00C931B7" w:rsidRPr="00B94183">
        <w:rPr>
          <w:rFonts w:ascii="Times New Roman" w:hAnsi="Times New Roman" w:cs="Times New Roman"/>
          <w:sz w:val="28"/>
          <w:szCs w:val="28"/>
        </w:rPr>
        <w:t xml:space="preserve"> орган ради – </w:t>
      </w:r>
      <w:proofErr w:type="spellStart"/>
      <w:r w:rsidR="00C931B7" w:rsidRPr="00B94183">
        <w:rPr>
          <w:rFonts w:ascii="Times New Roman" w:hAnsi="Times New Roman" w:cs="Times New Roman"/>
          <w:sz w:val="28"/>
          <w:szCs w:val="28"/>
        </w:rPr>
        <w:t>фінансовий</w:t>
      </w:r>
      <w:proofErr w:type="spellEnd"/>
      <w:r w:rsidR="00C931B7" w:rsidRPr="00B941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31B7" w:rsidRPr="00B94183">
        <w:rPr>
          <w:rFonts w:ascii="Times New Roman" w:hAnsi="Times New Roman" w:cs="Times New Roman"/>
          <w:sz w:val="28"/>
          <w:szCs w:val="28"/>
        </w:rPr>
        <w:t>відділ</w:t>
      </w:r>
      <w:proofErr w:type="spellEnd"/>
      <w:r w:rsidR="00C931B7" w:rsidRPr="00B94183">
        <w:rPr>
          <w:rFonts w:ascii="Times New Roman" w:hAnsi="Times New Roman" w:cs="Times New Roman"/>
          <w:sz w:val="28"/>
          <w:szCs w:val="28"/>
        </w:rPr>
        <w:t xml:space="preserve"> </w:t>
      </w:r>
      <w:r w:rsidR="00CB0D96" w:rsidRPr="00B941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5B99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="00175B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5B99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="00175B99" w:rsidRPr="00B94183">
        <w:rPr>
          <w:rFonts w:ascii="Times New Roman" w:hAnsi="Times New Roman" w:cs="Times New Roman"/>
          <w:sz w:val="28"/>
          <w:szCs w:val="28"/>
        </w:rPr>
        <w:t xml:space="preserve"> ради</w:t>
      </w:r>
      <w:r w:rsidR="00175B99" w:rsidRPr="00B94183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="00175B99" w:rsidRPr="00B94183">
        <w:rPr>
          <w:rFonts w:ascii="Times New Roman" w:hAnsi="Times New Roman" w:cs="Times New Roman"/>
          <w:sz w:val="28"/>
          <w:szCs w:val="28"/>
        </w:rPr>
        <w:t xml:space="preserve"> </w:t>
      </w:r>
      <w:r w:rsidR="00C931B7" w:rsidRPr="00B94183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C931B7" w:rsidRPr="00B94183">
        <w:rPr>
          <w:rFonts w:ascii="Times New Roman" w:hAnsi="Times New Roman" w:cs="Times New Roman"/>
          <w:sz w:val="28"/>
          <w:szCs w:val="28"/>
        </w:rPr>
        <w:t>статусі</w:t>
      </w:r>
      <w:proofErr w:type="spellEnd"/>
      <w:r w:rsidR="00C931B7" w:rsidRPr="00B941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31B7" w:rsidRPr="00B94183">
        <w:rPr>
          <w:rFonts w:ascii="Times New Roman" w:hAnsi="Times New Roman" w:cs="Times New Roman"/>
          <w:sz w:val="28"/>
          <w:szCs w:val="28"/>
        </w:rPr>
        <w:t>юридичної</w:t>
      </w:r>
      <w:proofErr w:type="spellEnd"/>
      <w:r w:rsidR="00C931B7" w:rsidRPr="00B94183">
        <w:rPr>
          <w:rFonts w:ascii="Times New Roman" w:hAnsi="Times New Roman" w:cs="Times New Roman"/>
          <w:sz w:val="28"/>
          <w:szCs w:val="28"/>
        </w:rPr>
        <w:t xml:space="preserve"> особи </w:t>
      </w:r>
      <w:proofErr w:type="spellStart"/>
      <w:r w:rsidR="00C931B7" w:rsidRPr="00B94183">
        <w:rPr>
          <w:rFonts w:ascii="Times New Roman" w:hAnsi="Times New Roman" w:cs="Times New Roman"/>
          <w:sz w:val="28"/>
          <w:szCs w:val="28"/>
        </w:rPr>
        <w:t>публічного</w:t>
      </w:r>
      <w:proofErr w:type="spellEnd"/>
      <w:r w:rsidR="00C931B7" w:rsidRPr="00B9418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C931B7" w:rsidRPr="00B94183">
        <w:rPr>
          <w:rFonts w:ascii="Times New Roman" w:hAnsi="Times New Roman" w:cs="Times New Roman"/>
          <w:sz w:val="28"/>
          <w:szCs w:val="28"/>
        </w:rPr>
        <w:t>права.</w:t>
      </w:r>
    </w:p>
    <w:p w14:paraId="6903F7B1" w14:textId="77777777" w:rsidR="00C931B7" w:rsidRPr="00B94183" w:rsidRDefault="00C931B7" w:rsidP="00B94183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58423D3B" w14:textId="7AB255D7" w:rsidR="00C931B7" w:rsidRPr="00B94183" w:rsidRDefault="00CF1882" w:rsidP="00B94183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proofErr w:type="spellStart"/>
      <w:r w:rsidR="00C931B7" w:rsidRPr="00B94183"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 w:rsidR="00C931B7" w:rsidRPr="00B941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31B7" w:rsidRPr="00B94183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="00C931B7" w:rsidRPr="00B94183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C931B7" w:rsidRPr="00B94183">
        <w:rPr>
          <w:rFonts w:ascii="Times New Roman" w:hAnsi="Times New Roman" w:cs="Times New Roman"/>
          <w:sz w:val="28"/>
          <w:szCs w:val="28"/>
        </w:rPr>
        <w:t>фінансовий</w:t>
      </w:r>
      <w:proofErr w:type="spellEnd"/>
      <w:r w:rsidR="00C931B7" w:rsidRPr="00B941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31B7" w:rsidRPr="00B94183">
        <w:rPr>
          <w:rFonts w:ascii="Times New Roman" w:hAnsi="Times New Roman" w:cs="Times New Roman"/>
          <w:sz w:val="28"/>
          <w:szCs w:val="28"/>
        </w:rPr>
        <w:t>відділ</w:t>
      </w:r>
      <w:proofErr w:type="spellEnd"/>
      <w:r w:rsidR="00C931B7" w:rsidRPr="00B941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5B99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="00175B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5B99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="00175B99" w:rsidRPr="00B94183">
        <w:rPr>
          <w:rFonts w:ascii="Times New Roman" w:hAnsi="Times New Roman" w:cs="Times New Roman"/>
          <w:sz w:val="28"/>
          <w:szCs w:val="28"/>
        </w:rPr>
        <w:t xml:space="preserve"> ради</w:t>
      </w:r>
      <w:r w:rsidR="00175B99" w:rsidRPr="00B94183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="00175B99" w:rsidRPr="00B94183">
        <w:rPr>
          <w:rFonts w:ascii="Times New Roman" w:hAnsi="Times New Roman" w:cs="Times New Roman"/>
          <w:sz w:val="28"/>
          <w:szCs w:val="28"/>
        </w:rPr>
        <w:t xml:space="preserve"> </w:t>
      </w:r>
      <w:r w:rsidR="00175B99" w:rsidRPr="00B94183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C931B7" w:rsidRPr="00B9418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C931B7" w:rsidRPr="00B94183">
        <w:rPr>
          <w:rFonts w:ascii="Times New Roman" w:hAnsi="Times New Roman" w:cs="Times New Roman"/>
          <w:sz w:val="28"/>
          <w:szCs w:val="28"/>
        </w:rPr>
        <w:t>додається</w:t>
      </w:r>
      <w:proofErr w:type="spellEnd"/>
      <w:r w:rsidR="00C931B7" w:rsidRPr="00B94183">
        <w:rPr>
          <w:rFonts w:ascii="Times New Roman" w:hAnsi="Times New Roman" w:cs="Times New Roman"/>
          <w:sz w:val="28"/>
          <w:szCs w:val="28"/>
        </w:rPr>
        <w:t>).</w:t>
      </w:r>
    </w:p>
    <w:p w14:paraId="0033EAE9" w14:textId="77777777" w:rsidR="00C931B7" w:rsidRPr="00B94183" w:rsidRDefault="00C931B7" w:rsidP="00B94183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4D9695E9" w14:textId="149738D9" w:rsidR="00175B99" w:rsidRPr="00175B99" w:rsidRDefault="00CF1882" w:rsidP="002F1F9E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2F1F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3105" w:rsidRPr="00175B99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C23105" w:rsidRPr="00175B99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C23105" w:rsidRPr="00175B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3105" w:rsidRPr="00175B99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C23105" w:rsidRPr="00175B99">
        <w:rPr>
          <w:rFonts w:ascii="Times New Roman" w:hAnsi="Times New Roman" w:cs="Times New Roman"/>
          <w:sz w:val="28"/>
          <w:szCs w:val="28"/>
        </w:rPr>
        <w:t xml:space="preserve"> покласти на постійну </w:t>
      </w:r>
      <w:proofErr w:type="gramStart"/>
      <w:r w:rsidR="00C23105" w:rsidRPr="00175B99">
        <w:rPr>
          <w:rFonts w:ascii="Times New Roman" w:hAnsi="Times New Roman" w:cs="Times New Roman"/>
          <w:sz w:val="28"/>
          <w:szCs w:val="28"/>
        </w:rPr>
        <w:t xml:space="preserve">комісію </w:t>
      </w:r>
      <w:r w:rsidR="00175B99" w:rsidRPr="00175B99">
        <w:rPr>
          <w:rFonts w:ascii="Times New Roman" w:hAnsi="Times New Roman" w:cs="Times New Roman"/>
          <w:sz w:val="28"/>
          <w:szCs w:val="28"/>
        </w:rPr>
        <w:t xml:space="preserve"> з</w:t>
      </w:r>
      <w:proofErr w:type="gramEnd"/>
      <w:r w:rsidR="00175B99" w:rsidRPr="00175B99">
        <w:rPr>
          <w:rFonts w:ascii="Times New Roman" w:hAnsi="Times New Roman" w:cs="Times New Roman"/>
          <w:sz w:val="28"/>
          <w:szCs w:val="28"/>
        </w:rPr>
        <w:t xml:space="preserve"> питань бюджету, фінансів, регуляторної політики та соціально-економічного розвитку.</w:t>
      </w:r>
    </w:p>
    <w:p w14:paraId="2501EBEE" w14:textId="77777777" w:rsidR="00175B99" w:rsidRDefault="00175B99" w:rsidP="00175B99">
      <w:pPr>
        <w:tabs>
          <w:tab w:val="left" w:pos="685"/>
        </w:tabs>
        <w:ind w:right="312"/>
        <w:jc w:val="both"/>
        <w:rPr>
          <w:rFonts w:ascii="Times New Roman" w:hAnsi="Times New Roman" w:cs="Times New Roman"/>
          <w:sz w:val="28"/>
          <w:szCs w:val="28"/>
        </w:rPr>
      </w:pPr>
    </w:p>
    <w:p w14:paraId="6370A84F" w14:textId="10BB7520" w:rsidR="00EA198B" w:rsidRDefault="00175B99" w:rsidP="002F1F9E">
      <w:pPr>
        <w:tabs>
          <w:tab w:val="left" w:pos="685"/>
        </w:tabs>
        <w:ind w:right="312"/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Володимир ШЕЛУПЕЦЬ</w:t>
      </w:r>
      <w:bookmarkStart w:id="0" w:name="_GoBack"/>
      <w:bookmarkEnd w:id="0"/>
    </w:p>
    <w:sectPr w:rsidR="00EA198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A1E070" w14:textId="77777777" w:rsidR="00F3072F" w:rsidRDefault="00F3072F">
      <w:r>
        <w:separator/>
      </w:r>
    </w:p>
  </w:endnote>
  <w:endnote w:type="continuationSeparator" w:id="0">
    <w:p w14:paraId="725C97EE" w14:textId="77777777" w:rsidR="00F3072F" w:rsidRDefault="00F30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018912" w14:textId="77777777" w:rsidR="00342942" w:rsidRDefault="002F1F9E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6F8FFF" w14:textId="77777777" w:rsidR="00F3072F" w:rsidRDefault="00F3072F">
      <w:r>
        <w:separator/>
      </w:r>
    </w:p>
  </w:footnote>
  <w:footnote w:type="continuationSeparator" w:id="0">
    <w:p w14:paraId="6F0D7045" w14:textId="77777777" w:rsidR="00F3072F" w:rsidRDefault="00F307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DA68E7"/>
    <w:multiLevelType w:val="hybridMultilevel"/>
    <w:tmpl w:val="79E4AFBA"/>
    <w:lvl w:ilvl="0" w:tplc="EE88733E">
      <w:start w:val="1"/>
      <w:numFmt w:val="decimal"/>
      <w:lvlText w:val="%1."/>
      <w:lvlJc w:val="left"/>
      <w:pPr>
        <w:ind w:left="382" w:hanging="260"/>
      </w:pPr>
      <w:rPr>
        <w:rFonts w:ascii="Calibri" w:eastAsia="Calibri" w:hAnsi="Calibri" w:cs="Calibri" w:hint="default"/>
        <w:w w:val="100"/>
        <w:sz w:val="24"/>
        <w:szCs w:val="24"/>
        <w:lang w:val="uk-UA" w:eastAsia="uk-UA" w:bidi="uk-UA"/>
      </w:rPr>
    </w:lvl>
    <w:lvl w:ilvl="1" w:tplc="6C009928">
      <w:numFmt w:val="bullet"/>
      <w:lvlText w:val="•"/>
      <w:lvlJc w:val="left"/>
      <w:pPr>
        <w:ind w:left="1346" w:hanging="260"/>
      </w:pPr>
      <w:rPr>
        <w:rFonts w:hint="default"/>
        <w:lang w:val="uk-UA" w:eastAsia="uk-UA" w:bidi="uk-UA"/>
      </w:rPr>
    </w:lvl>
    <w:lvl w:ilvl="2" w:tplc="165AEB34">
      <w:numFmt w:val="bullet"/>
      <w:lvlText w:val="•"/>
      <w:lvlJc w:val="left"/>
      <w:pPr>
        <w:ind w:left="2313" w:hanging="260"/>
      </w:pPr>
      <w:rPr>
        <w:rFonts w:hint="default"/>
        <w:lang w:val="uk-UA" w:eastAsia="uk-UA" w:bidi="uk-UA"/>
      </w:rPr>
    </w:lvl>
    <w:lvl w:ilvl="3" w:tplc="C1CA1E7E">
      <w:numFmt w:val="bullet"/>
      <w:lvlText w:val="•"/>
      <w:lvlJc w:val="left"/>
      <w:pPr>
        <w:ind w:left="3279" w:hanging="260"/>
      </w:pPr>
      <w:rPr>
        <w:rFonts w:hint="default"/>
        <w:lang w:val="uk-UA" w:eastAsia="uk-UA" w:bidi="uk-UA"/>
      </w:rPr>
    </w:lvl>
    <w:lvl w:ilvl="4" w:tplc="2B12DBE8">
      <w:numFmt w:val="bullet"/>
      <w:lvlText w:val="•"/>
      <w:lvlJc w:val="left"/>
      <w:pPr>
        <w:ind w:left="4246" w:hanging="260"/>
      </w:pPr>
      <w:rPr>
        <w:rFonts w:hint="default"/>
        <w:lang w:val="uk-UA" w:eastAsia="uk-UA" w:bidi="uk-UA"/>
      </w:rPr>
    </w:lvl>
    <w:lvl w:ilvl="5" w:tplc="D2F826A0">
      <w:numFmt w:val="bullet"/>
      <w:lvlText w:val="•"/>
      <w:lvlJc w:val="left"/>
      <w:pPr>
        <w:ind w:left="5213" w:hanging="260"/>
      </w:pPr>
      <w:rPr>
        <w:rFonts w:hint="default"/>
        <w:lang w:val="uk-UA" w:eastAsia="uk-UA" w:bidi="uk-UA"/>
      </w:rPr>
    </w:lvl>
    <w:lvl w:ilvl="6" w:tplc="27902F60">
      <w:numFmt w:val="bullet"/>
      <w:lvlText w:val="•"/>
      <w:lvlJc w:val="left"/>
      <w:pPr>
        <w:ind w:left="6179" w:hanging="260"/>
      </w:pPr>
      <w:rPr>
        <w:rFonts w:hint="default"/>
        <w:lang w:val="uk-UA" w:eastAsia="uk-UA" w:bidi="uk-UA"/>
      </w:rPr>
    </w:lvl>
    <w:lvl w:ilvl="7" w:tplc="E11EBF56">
      <w:numFmt w:val="bullet"/>
      <w:lvlText w:val="•"/>
      <w:lvlJc w:val="left"/>
      <w:pPr>
        <w:ind w:left="7146" w:hanging="260"/>
      </w:pPr>
      <w:rPr>
        <w:rFonts w:hint="default"/>
        <w:lang w:val="uk-UA" w:eastAsia="uk-UA" w:bidi="uk-UA"/>
      </w:rPr>
    </w:lvl>
    <w:lvl w:ilvl="8" w:tplc="CB32F692">
      <w:numFmt w:val="bullet"/>
      <w:lvlText w:val="•"/>
      <w:lvlJc w:val="left"/>
      <w:pPr>
        <w:ind w:left="8113" w:hanging="260"/>
      </w:pPr>
      <w:rPr>
        <w:rFonts w:hint="default"/>
        <w:lang w:val="uk-UA" w:eastAsia="uk-UA" w:bidi="uk-UA"/>
      </w:rPr>
    </w:lvl>
  </w:abstractNum>
  <w:abstractNum w:abstractNumId="1" w15:restartNumberingAfterBreak="0">
    <w:nsid w:val="682649F0"/>
    <w:multiLevelType w:val="multilevel"/>
    <w:tmpl w:val="68CE2DB6"/>
    <w:lvl w:ilvl="0">
      <w:start w:val="1"/>
      <w:numFmt w:val="decimal"/>
      <w:lvlText w:val="%1."/>
      <w:lvlJc w:val="left"/>
      <w:pPr>
        <w:ind w:left="382" w:hanging="250"/>
      </w:pPr>
      <w:rPr>
        <w:rFonts w:ascii="Calibri" w:eastAsia="Calibri" w:hAnsi="Calibri" w:cs="Calibri" w:hint="default"/>
        <w:w w:val="100"/>
        <w:sz w:val="24"/>
        <w:szCs w:val="24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382" w:hanging="708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uk-UA" w:eastAsia="uk-UA" w:bidi="uk-UA"/>
      </w:rPr>
    </w:lvl>
    <w:lvl w:ilvl="2">
      <w:numFmt w:val="bullet"/>
      <w:lvlText w:val="•"/>
      <w:lvlJc w:val="left"/>
      <w:pPr>
        <w:ind w:left="2313" w:hanging="708"/>
      </w:pPr>
      <w:rPr>
        <w:rFonts w:hint="default"/>
        <w:lang w:val="uk-UA" w:eastAsia="uk-UA" w:bidi="uk-UA"/>
      </w:rPr>
    </w:lvl>
    <w:lvl w:ilvl="3">
      <w:numFmt w:val="bullet"/>
      <w:lvlText w:val="•"/>
      <w:lvlJc w:val="left"/>
      <w:pPr>
        <w:ind w:left="3279" w:hanging="708"/>
      </w:pPr>
      <w:rPr>
        <w:rFonts w:hint="default"/>
        <w:lang w:val="uk-UA" w:eastAsia="uk-UA" w:bidi="uk-UA"/>
      </w:rPr>
    </w:lvl>
    <w:lvl w:ilvl="4">
      <w:numFmt w:val="bullet"/>
      <w:lvlText w:val="•"/>
      <w:lvlJc w:val="left"/>
      <w:pPr>
        <w:ind w:left="4246" w:hanging="708"/>
      </w:pPr>
      <w:rPr>
        <w:rFonts w:hint="default"/>
        <w:lang w:val="uk-UA" w:eastAsia="uk-UA" w:bidi="uk-UA"/>
      </w:rPr>
    </w:lvl>
    <w:lvl w:ilvl="5">
      <w:numFmt w:val="bullet"/>
      <w:lvlText w:val="•"/>
      <w:lvlJc w:val="left"/>
      <w:pPr>
        <w:ind w:left="5213" w:hanging="708"/>
      </w:pPr>
      <w:rPr>
        <w:rFonts w:hint="default"/>
        <w:lang w:val="uk-UA" w:eastAsia="uk-UA" w:bidi="uk-UA"/>
      </w:rPr>
    </w:lvl>
    <w:lvl w:ilvl="6">
      <w:numFmt w:val="bullet"/>
      <w:lvlText w:val="•"/>
      <w:lvlJc w:val="left"/>
      <w:pPr>
        <w:ind w:left="6179" w:hanging="708"/>
      </w:pPr>
      <w:rPr>
        <w:rFonts w:hint="default"/>
        <w:lang w:val="uk-UA" w:eastAsia="uk-UA" w:bidi="uk-UA"/>
      </w:rPr>
    </w:lvl>
    <w:lvl w:ilvl="7">
      <w:numFmt w:val="bullet"/>
      <w:lvlText w:val="•"/>
      <w:lvlJc w:val="left"/>
      <w:pPr>
        <w:ind w:left="7146" w:hanging="708"/>
      </w:pPr>
      <w:rPr>
        <w:rFonts w:hint="default"/>
        <w:lang w:val="uk-UA" w:eastAsia="uk-UA" w:bidi="uk-UA"/>
      </w:rPr>
    </w:lvl>
    <w:lvl w:ilvl="8">
      <w:numFmt w:val="bullet"/>
      <w:lvlText w:val="•"/>
      <w:lvlJc w:val="left"/>
      <w:pPr>
        <w:ind w:left="8113" w:hanging="708"/>
      </w:pPr>
      <w:rPr>
        <w:rFonts w:hint="default"/>
        <w:lang w:val="uk-UA" w:eastAsia="uk-UA" w:bidi="uk-U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530"/>
    <w:rsid w:val="0001265E"/>
    <w:rsid w:val="00144699"/>
    <w:rsid w:val="00160312"/>
    <w:rsid w:val="00175B99"/>
    <w:rsid w:val="002F1F9E"/>
    <w:rsid w:val="00342731"/>
    <w:rsid w:val="0038268F"/>
    <w:rsid w:val="0046570C"/>
    <w:rsid w:val="00525B0B"/>
    <w:rsid w:val="005570DF"/>
    <w:rsid w:val="00622D71"/>
    <w:rsid w:val="006249C0"/>
    <w:rsid w:val="006E27B9"/>
    <w:rsid w:val="00982FE9"/>
    <w:rsid w:val="00B94183"/>
    <w:rsid w:val="00C219F8"/>
    <w:rsid w:val="00C23105"/>
    <w:rsid w:val="00C661D6"/>
    <w:rsid w:val="00C931B7"/>
    <w:rsid w:val="00CB0D96"/>
    <w:rsid w:val="00CF1882"/>
    <w:rsid w:val="00D46B8F"/>
    <w:rsid w:val="00D778C5"/>
    <w:rsid w:val="00EA198B"/>
    <w:rsid w:val="00EE18F0"/>
    <w:rsid w:val="00F3072F"/>
    <w:rsid w:val="00F43530"/>
    <w:rsid w:val="00F72586"/>
    <w:rsid w:val="00FB3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48F16"/>
  <w15:chartTrackingRefBased/>
  <w15:docId w15:val="{E0954A86-43BB-4295-A457-15BB76FA9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1B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2"/>
      <w:lang w:val="uk-UA" w:eastAsia="uk-UA" w:bidi="uk-UA"/>
    </w:rPr>
  </w:style>
  <w:style w:type="paragraph" w:styleId="1">
    <w:name w:val="heading 1"/>
    <w:basedOn w:val="a"/>
    <w:link w:val="10"/>
    <w:uiPriority w:val="9"/>
    <w:qFormat/>
    <w:rsid w:val="00C931B7"/>
    <w:pPr>
      <w:ind w:left="38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31B7"/>
    <w:rPr>
      <w:rFonts w:ascii="Calibri" w:eastAsia="Calibri" w:hAnsi="Calibri" w:cs="Calibri"/>
      <w:b/>
      <w:bCs/>
      <w:sz w:val="24"/>
      <w:szCs w:val="24"/>
      <w:lang w:val="uk-UA" w:eastAsia="uk-UA" w:bidi="uk-UA"/>
    </w:rPr>
  </w:style>
  <w:style w:type="paragraph" w:styleId="a3">
    <w:name w:val="Body Text"/>
    <w:basedOn w:val="a"/>
    <w:link w:val="a4"/>
    <w:uiPriority w:val="1"/>
    <w:qFormat/>
    <w:rsid w:val="00C931B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931B7"/>
    <w:rPr>
      <w:rFonts w:ascii="Calibri" w:eastAsia="Calibri" w:hAnsi="Calibri" w:cs="Calibri"/>
      <w:sz w:val="24"/>
      <w:szCs w:val="24"/>
      <w:lang w:val="uk-UA" w:eastAsia="uk-UA" w:bidi="uk-UA"/>
    </w:rPr>
  </w:style>
  <w:style w:type="paragraph" w:styleId="a5">
    <w:name w:val="List Paragraph"/>
    <w:basedOn w:val="a"/>
    <w:uiPriority w:val="1"/>
    <w:qFormat/>
    <w:rsid w:val="00C931B7"/>
    <w:pPr>
      <w:ind w:left="382" w:firstLine="707"/>
      <w:jc w:val="both"/>
    </w:pPr>
  </w:style>
  <w:style w:type="paragraph" w:styleId="a6">
    <w:name w:val="No Spacing"/>
    <w:uiPriority w:val="1"/>
    <w:qFormat/>
    <w:rsid w:val="00B94183"/>
    <w:pPr>
      <w:spacing w:after="0" w:line="240" w:lineRule="auto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Kostyk</dc:creator>
  <cp:keywords/>
  <dc:description/>
  <cp:lastModifiedBy>User</cp:lastModifiedBy>
  <cp:revision>21</cp:revision>
  <dcterms:created xsi:type="dcterms:W3CDTF">2020-11-18T13:49:00Z</dcterms:created>
  <dcterms:modified xsi:type="dcterms:W3CDTF">2020-11-30T17:55:00Z</dcterms:modified>
</cp:coreProperties>
</file>