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B8" w:rsidRDefault="005524B8" w:rsidP="008A6B03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03DA" w:rsidRPr="008A6B03" w:rsidRDefault="001F03DA" w:rsidP="008A6B03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ПРОЄКТ</w:t>
      </w:r>
    </w:p>
    <w:p w:rsidR="001F03DA" w:rsidRDefault="001F03DA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</w:p>
    <w:p w:rsidR="00E40A23" w:rsidRPr="00E40A23" w:rsidRDefault="00E40A23" w:rsidP="00E40A23">
      <w:pPr>
        <w:spacing w:after="0"/>
        <w:jc w:val="center"/>
        <w:rPr>
          <w:rFonts w:ascii="Times New Roman" w:hAnsi="Times New Roman" w:cs="Times New Roman"/>
          <w:color w:val="000000"/>
          <w:szCs w:val="28"/>
        </w:rPr>
      </w:pPr>
      <w:r w:rsidRPr="00E40A23">
        <w:rPr>
          <w:rFonts w:ascii="Times New Roman" w:hAnsi="Times New Roman" w:cs="Times New Roman"/>
          <w:noProof/>
          <w:color w:val="000000"/>
          <w:szCs w:val="28"/>
          <w:lang w:val="ru-RU" w:eastAsia="ru-RU"/>
        </w:rPr>
        <w:drawing>
          <wp:inline distT="0" distB="0" distL="0" distR="0" wp14:anchorId="10523C57" wp14:editId="3DE17D18">
            <wp:extent cx="421640" cy="588645"/>
            <wp:effectExtent l="0" t="0" r="0" b="0"/>
            <wp:docPr id="8" name="Рисунок 8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23" w:rsidRPr="00FB2668" w:rsidRDefault="00E40A23" w:rsidP="00E40A23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</w:rPr>
      </w:pPr>
      <w:r w:rsidRPr="00FB2668">
        <w:rPr>
          <w:rFonts w:ascii="Times New Roman" w:hAnsi="Times New Roman" w:cs="Times New Roman"/>
          <w:caps/>
          <w:color w:val="000000"/>
        </w:rPr>
        <w:t>Україна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КИСЕЛІВСЬКА СІЛЬСЬКА РАДА </w:t>
      </w:r>
    </w:p>
    <w:p w:rsidR="00E40A23" w:rsidRPr="00071295" w:rsidRDefault="00E40A23" w:rsidP="00FB2668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ЧЕРНІГІВСЬКОГО РАЙОНУ</w:t>
      </w:r>
      <w:r w:rsidR="008B6AF9"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ЧЕРНІГІВСЬКОЇ ОБЛАСТІ  </w:t>
      </w:r>
    </w:p>
    <w:p w:rsidR="00FB2668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>ВИКОНАВЧИЙ КОМІТЕТ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71295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4274FF"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РІШЕ</w:t>
      </w:r>
      <w:r w:rsidRPr="00071295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 xml:space="preserve">ННЯ  </w:t>
      </w:r>
    </w:p>
    <w:p w:rsidR="00E40A23" w:rsidRPr="00071295" w:rsidRDefault="00E40A23" w:rsidP="00E40A23">
      <w:pPr>
        <w:spacing w:after="0"/>
        <w:jc w:val="center"/>
        <w:rPr>
          <w:rFonts w:ascii="Times New Roman" w:hAnsi="Times New Roman" w:cs="Times New Roman"/>
          <w:b/>
          <w:bCs/>
          <w:caps/>
          <w:spacing w:val="100"/>
          <w:szCs w:val="28"/>
        </w:rPr>
      </w:pPr>
    </w:p>
    <w:tbl>
      <w:tblPr>
        <w:tblW w:w="96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7"/>
        <w:gridCol w:w="1702"/>
        <w:gridCol w:w="4364"/>
        <w:gridCol w:w="1275"/>
      </w:tblGrid>
      <w:tr w:rsidR="00E40A23" w:rsidRPr="00071295" w:rsidTr="004274FF">
        <w:trPr>
          <w:trHeight w:hRule="exact" w:val="340"/>
        </w:trPr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F40B68" w:rsidP="008B6A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1702" w:type="dxa"/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року</w:t>
            </w:r>
          </w:p>
        </w:tc>
        <w:tc>
          <w:tcPr>
            <w:tcW w:w="4364" w:type="dxa"/>
            <w:vAlign w:val="bottom"/>
            <w:hideMark/>
          </w:tcPr>
          <w:p w:rsidR="00E40A23" w:rsidRPr="00071295" w:rsidRDefault="00E40A23" w:rsidP="004274FF">
            <w:pPr>
              <w:keepNext/>
              <w:spacing w:before="60" w:after="0" w:line="240" w:lineRule="exact"/>
              <w:ind w:right="-29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с. Киселівка</w:t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0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40A23" w:rsidRPr="00071295" w:rsidRDefault="00E40A23" w:rsidP="00E40A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467EA" w:rsidRPr="00071295" w:rsidRDefault="00B467EA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B68" w:rsidRPr="00071295" w:rsidRDefault="00B467EA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F40B68"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надання одноразової матеріальної </w:t>
      </w:r>
    </w:p>
    <w:p w:rsidR="00F40B68" w:rsidRPr="00071295" w:rsidRDefault="00F40B68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 xml:space="preserve">допомоги мешканцям Киселівської </w:t>
      </w:r>
    </w:p>
    <w:p w:rsidR="00B467EA" w:rsidRPr="00071295" w:rsidRDefault="00F40B68" w:rsidP="00F40B68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295">
        <w:rPr>
          <w:rFonts w:ascii="Times New Roman" w:hAnsi="Times New Roman" w:cs="Times New Roman"/>
          <w:b/>
          <w:i/>
          <w:sz w:val="28"/>
          <w:szCs w:val="28"/>
        </w:rPr>
        <w:t>сільської ради</w:t>
      </w:r>
    </w:p>
    <w:p w:rsidR="00F40B68" w:rsidRPr="00071295" w:rsidRDefault="00F40B68" w:rsidP="00B467EA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7EA" w:rsidRPr="00051D5C" w:rsidRDefault="00F40B68" w:rsidP="00755BFE">
      <w:pPr>
        <w:tabs>
          <w:tab w:val="left" w:pos="2010"/>
        </w:tabs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51D5C">
        <w:rPr>
          <w:rFonts w:ascii="Times New Roman" w:hAnsi="Times New Roman" w:cs="Times New Roman"/>
          <w:sz w:val="26"/>
          <w:szCs w:val="26"/>
        </w:rPr>
        <w:t>Керуючись ст.34 Закону України «Про місцеве самоврядування в Україні», Програмою соціального захисту і соціального забезпечення населення Киселівської сільської ради</w:t>
      </w:r>
      <w:r w:rsidR="00841492" w:rsidRPr="00051D5C">
        <w:rPr>
          <w:rFonts w:ascii="Times New Roman" w:hAnsi="Times New Roman" w:cs="Times New Roman"/>
          <w:sz w:val="26"/>
          <w:szCs w:val="26"/>
        </w:rPr>
        <w:t xml:space="preserve"> на 2021-2023 роки, затвердженою</w:t>
      </w:r>
      <w:r w:rsidRPr="00051D5C">
        <w:rPr>
          <w:rFonts w:ascii="Times New Roman" w:hAnsi="Times New Roman" w:cs="Times New Roman"/>
          <w:sz w:val="26"/>
          <w:szCs w:val="26"/>
        </w:rPr>
        <w:t xml:space="preserve"> рішенням 2 сесії 8 скликання Киселівської сільської ради від</w:t>
      </w:r>
      <w:r w:rsidR="00FB1F70" w:rsidRPr="00051D5C">
        <w:rPr>
          <w:rFonts w:ascii="Times New Roman" w:hAnsi="Times New Roman" w:cs="Times New Roman"/>
          <w:sz w:val="26"/>
          <w:szCs w:val="26"/>
        </w:rPr>
        <w:t xml:space="preserve"> 24 грудня 2020 року </w:t>
      </w:r>
      <w:r w:rsidRPr="00051D5C">
        <w:rPr>
          <w:rFonts w:ascii="Times New Roman" w:hAnsi="Times New Roman" w:cs="Times New Roman"/>
          <w:sz w:val="26"/>
          <w:szCs w:val="26"/>
        </w:rPr>
        <w:t>№2/</w:t>
      </w:r>
      <w:r w:rsidR="00FB1F70" w:rsidRPr="00051D5C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051D5C">
        <w:rPr>
          <w:rFonts w:ascii="Times New Roman" w:hAnsi="Times New Roman" w:cs="Times New Roman"/>
          <w:sz w:val="26"/>
          <w:szCs w:val="26"/>
        </w:rPr>
        <w:t>ІІІ-23, Положенням про надання одноразової матеріальної допомоги мешканцям Киселівськ</w:t>
      </w:r>
      <w:r w:rsidR="008F74D3" w:rsidRPr="00051D5C">
        <w:rPr>
          <w:rFonts w:ascii="Times New Roman" w:hAnsi="Times New Roman" w:cs="Times New Roman"/>
          <w:sz w:val="26"/>
          <w:szCs w:val="26"/>
        </w:rPr>
        <w:t>ої сільської ради, затвердженим</w:t>
      </w:r>
      <w:r w:rsidRPr="00051D5C">
        <w:rPr>
          <w:rFonts w:ascii="Times New Roman" w:hAnsi="Times New Roman" w:cs="Times New Roman"/>
          <w:sz w:val="26"/>
          <w:szCs w:val="26"/>
        </w:rPr>
        <w:t xml:space="preserve"> рішенням 5 сесії 8 скликання від 16 квітня 2021 року №5/</w:t>
      </w:r>
      <w:r w:rsidR="00FB1F70" w:rsidRPr="00051D5C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051D5C">
        <w:rPr>
          <w:rFonts w:ascii="Times New Roman" w:hAnsi="Times New Roman" w:cs="Times New Roman"/>
          <w:sz w:val="26"/>
          <w:szCs w:val="26"/>
        </w:rPr>
        <w:t>ІІІ-12</w:t>
      </w:r>
      <w:r w:rsidR="008F74D3" w:rsidRPr="00051D5C">
        <w:rPr>
          <w:rFonts w:ascii="Times New Roman" w:hAnsi="Times New Roman" w:cs="Times New Roman"/>
          <w:sz w:val="26"/>
          <w:szCs w:val="26"/>
        </w:rPr>
        <w:t>, враховуючи</w:t>
      </w:r>
      <w:r w:rsidR="008A4711" w:rsidRPr="00051D5C">
        <w:rPr>
          <w:rFonts w:ascii="Times New Roman" w:hAnsi="Times New Roman" w:cs="Times New Roman"/>
          <w:sz w:val="26"/>
          <w:szCs w:val="26"/>
        </w:rPr>
        <w:t xml:space="preserve"> рішення</w:t>
      </w:r>
      <w:r w:rsidRPr="00051D5C">
        <w:rPr>
          <w:rFonts w:ascii="Times New Roman" w:hAnsi="Times New Roman" w:cs="Times New Roman"/>
          <w:sz w:val="26"/>
          <w:szCs w:val="26"/>
        </w:rPr>
        <w:t xml:space="preserve"> комісії з розгляду заяв громадян щодо надання одноразової матеріальної допомоги Киселівської сільської ради, </w:t>
      </w:r>
      <w:r w:rsidR="00B467EA" w:rsidRPr="00051D5C">
        <w:rPr>
          <w:rFonts w:ascii="Times New Roman" w:hAnsi="Times New Roman" w:cs="Times New Roman"/>
          <w:sz w:val="26"/>
          <w:szCs w:val="26"/>
        </w:rPr>
        <w:t xml:space="preserve">виконавчий комітет сільської ради </w:t>
      </w:r>
      <w:r w:rsidR="00B467EA" w:rsidRPr="00051D5C"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1112AC" w:rsidRPr="00051D5C" w:rsidRDefault="001112AC" w:rsidP="00A147F7">
      <w:pPr>
        <w:tabs>
          <w:tab w:val="left" w:pos="2010"/>
        </w:tabs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10DC0" w:rsidRPr="00051D5C" w:rsidRDefault="001112AC" w:rsidP="00A147F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14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1D5C">
        <w:rPr>
          <w:rFonts w:ascii="Times New Roman" w:hAnsi="Times New Roman" w:cs="Times New Roman"/>
          <w:sz w:val="26"/>
          <w:szCs w:val="26"/>
        </w:rPr>
        <w:t>Надати одноразову матеріальну допомогу жителям Киселівської сільської ради:</w:t>
      </w:r>
    </w:p>
    <w:p w:rsidR="00A147F7" w:rsidRPr="00051D5C" w:rsidRDefault="00A147F7" w:rsidP="00A147F7">
      <w:pPr>
        <w:widowControl w:val="0"/>
        <w:tabs>
          <w:tab w:val="left" w:pos="2970"/>
        </w:tabs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1D5C">
        <w:rPr>
          <w:rFonts w:ascii="Times New Roman" w:hAnsi="Times New Roman" w:cs="Times New Roman"/>
          <w:sz w:val="26"/>
          <w:szCs w:val="26"/>
        </w:rPr>
        <w:t xml:space="preserve">1) </w:t>
      </w:r>
      <w:r w:rsidR="00635FAB" w:rsidRPr="00051D5C">
        <w:rPr>
          <w:rFonts w:ascii="Times New Roman" w:hAnsi="Times New Roman" w:cs="Times New Roman"/>
          <w:sz w:val="26"/>
          <w:szCs w:val="26"/>
        </w:rPr>
        <w:t xml:space="preserve">Гаврику Юрію Миколайовичу, </w:t>
      </w:r>
      <w:r w:rsidR="00635FAB"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>07.08.1952</w:t>
      </w:r>
      <w:r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р.н., </w:t>
      </w:r>
      <w:r w:rsidR="00635FAB"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>с.Новоселівка</w:t>
      </w:r>
      <w:r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Чернігівського району Чер</w:t>
      </w:r>
      <w:r w:rsidR="00635FAB"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>нігівської області, вул.Шевцової, буд.1</w:t>
      </w:r>
      <w:r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>9</w:t>
      </w:r>
      <w:r w:rsidR="00635FAB"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-: Нейроендокринна пухлина </w:t>
      </w:r>
    </w:p>
    <w:p w:rsidR="00A147F7" w:rsidRPr="00051D5C" w:rsidRDefault="00A147F7" w:rsidP="008A6B03">
      <w:pPr>
        <w:widowControl w:val="0"/>
        <w:tabs>
          <w:tab w:val="left" w:pos="993"/>
          <w:tab w:val="left" w:pos="1276"/>
          <w:tab w:val="left" w:pos="2970"/>
        </w:tabs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1D5C">
        <w:rPr>
          <w:rFonts w:ascii="Times New Roman" w:hAnsi="Times New Roman" w:cs="Times New Roman"/>
          <w:sz w:val="26"/>
          <w:szCs w:val="26"/>
        </w:rPr>
        <w:t xml:space="preserve">2) </w:t>
      </w:r>
      <w:r w:rsidR="00661BCC" w:rsidRPr="00051D5C">
        <w:rPr>
          <w:rFonts w:ascii="Times New Roman" w:hAnsi="Times New Roman" w:cs="Times New Roman"/>
          <w:sz w:val="26"/>
          <w:szCs w:val="26"/>
        </w:rPr>
        <w:t>Гордіюк Наталії Миколаївні</w:t>
      </w:r>
      <w:r w:rsidR="000C69CF" w:rsidRPr="00051D5C">
        <w:rPr>
          <w:rFonts w:ascii="Times New Roman" w:hAnsi="Times New Roman" w:cs="Times New Roman"/>
          <w:sz w:val="26"/>
          <w:szCs w:val="26"/>
        </w:rPr>
        <w:t xml:space="preserve">, </w:t>
      </w:r>
      <w:r w:rsidR="000C69CF"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>22.06.1982 р.н., с.Петрушин</w:t>
      </w:r>
      <w:r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Чернігівського району Черні</w:t>
      </w:r>
      <w:r w:rsidR="000C69CF"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>гівської області, вул.Лісова, буд.</w:t>
      </w:r>
    </w:p>
    <w:p w:rsidR="00663BAA" w:rsidRDefault="00A147F7" w:rsidP="003869AD">
      <w:pPr>
        <w:widowControl w:val="0"/>
        <w:tabs>
          <w:tab w:val="left" w:pos="851"/>
          <w:tab w:val="left" w:pos="2970"/>
        </w:tabs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051D5C">
        <w:rPr>
          <w:rFonts w:ascii="Times New Roman" w:hAnsi="Times New Roman" w:cs="Times New Roman"/>
          <w:sz w:val="26"/>
          <w:szCs w:val="26"/>
        </w:rPr>
        <w:t xml:space="preserve">3) </w:t>
      </w:r>
      <w:r w:rsidR="008A6B03" w:rsidRPr="00051D5C">
        <w:rPr>
          <w:rFonts w:ascii="Times New Roman" w:hAnsi="Times New Roman" w:cs="Times New Roman"/>
          <w:sz w:val="26"/>
          <w:szCs w:val="26"/>
        </w:rPr>
        <w:t xml:space="preserve">Малофій Ірині Іванівні, </w:t>
      </w:r>
      <w:r w:rsidR="008A6B03"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>02.0</w:t>
      </w:r>
    </w:p>
    <w:p w:rsidR="00B976FB" w:rsidRDefault="00B976FB" w:rsidP="003869AD">
      <w:pPr>
        <w:widowControl w:val="0"/>
        <w:tabs>
          <w:tab w:val="left" w:pos="851"/>
          <w:tab w:val="left" w:pos="2970"/>
        </w:tabs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bookmarkStart w:id="0" w:name="_GoBack"/>
      <w:bookmarkEnd w:id="0"/>
    </w:p>
    <w:p w:rsidR="00C91656" w:rsidRDefault="00C91656" w:rsidP="003869AD">
      <w:pPr>
        <w:widowControl w:val="0"/>
        <w:tabs>
          <w:tab w:val="left" w:pos="851"/>
          <w:tab w:val="left" w:pos="2970"/>
        </w:tabs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Самотяжко Ганні Петрівні, </w:t>
      </w:r>
      <w:r w:rsidRPr="00887955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29.06.1955 р.н., с. </w:t>
      </w:r>
    </w:p>
    <w:p w:rsidR="00A147F7" w:rsidRPr="00051D5C" w:rsidRDefault="00A147F7" w:rsidP="00A147F7">
      <w:pPr>
        <w:widowControl w:val="0"/>
        <w:tabs>
          <w:tab w:val="left" w:pos="2970"/>
        </w:tabs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67EA" w:rsidRPr="00051D5C" w:rsidRDefault="00B467EA" w:rsidP="00A147F7">
      <w:pPr>
        <w:pStyle w:val="a3"/>
        <w:widowControl w:val="0"/>
        <w:numPr>
          <w:ilvl w:val="0"/>
          <w:numId w:val="7"/>
        </w:numPr>
        <w:tabs>
          <w:tab w:val="left" w:pos="1134"/>
          <w:tab w:val="left" w:pos="2970"/>
        </w:tabs>
        <w:autoSpaceDE w:val="0"/>
        <w:autoSpaceDN w:val="0"/>
        <w:adjustRightInd w:val="0"/>
        <w:spacing w:after="0" w:line="240" w:lineRule="auto"/>
        <w:ind w:left="0" w:right="14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51D5C">
        <w:rPr>
          <w:rFonts w:ascii="Times New Roman" w:hAnsi="Times New Roman" w:cs="Times New Roman"/>
          <w:sz w:val="26"/>
          <w:szCs w:val="26"/>
        </w:rPr>
        <w:t>Контроль за викона</w:t>
      </w:r>
      <w:r w:rsidR="00A158D5">
        <w:rPr>
          <w:rFonts w:ascii="Times New Roman" w:hAnsi="Times New Roman" w:cs="Times New Roman"/>
          <w:sz w:val="26"/>
          <w:szCs w:val="26"/>
        </w:rPr>
        <w:t>нням даного рішення покласти на заступника</w:t>
      </w:r>
      <w:r w:rsidR="008F4E4D">
        <w:rPr>
          <w:rFonts w:ascii="Times New Roman" w:hAnsi="Times New Roman" w:cs="Times New Roman"/>
          <w:sz w:val="26"/>
          <w:szCs w:val="26"/>
        </w:rPr>
        <w:t xml:space="preserve"> </w:t>
      </w:r>
      <w:r w:rsidR="00A158D5">
        <w:rPr>
          <w:rFonts w:ascii="Times New Roman" w:hAnsi="Times New Roman" w:cs="Times New Roman"/>
          <w:sz w:val="26"/>
          <w:szCs w:val="26"/>
        </w:rPr>
        <w:t xml:space="preserve"> сільського голови з питань діяльності виконавчих органів Грабину В</w:t>
      </w:r>
      <w:r w:rsidR="008F4E4D">
        <w:rPr>
          <w:rFonts w:ascii="Times New Roman" w:hAnsi="Times New Roman" w:cs="Times New Roman"/>
          <w:sz w:val="26"/>
          <w:szCs w:val="26"/>
        </w:rPr>
        <w:t>.В.</w:t>
      </w:r>
    </w:p>
    <w:p w:rsidR="00051D5C" w:rsidRPr="00051D5C" w:rsidRDefault="00051D5C" w:rsidP="00A147F7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</w:p>
    <w:p w:rsidR="00192141" w:rsidRPr="005524B8" w:rsidRDefault="008F4E4D" w:rsidP="005524B8">
      <w:pPr>
        <w:spacing w:after="0" w:line="240" w:lineRule="auto"/>
        <w:ind w:right="1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Секретар сільської ради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5524B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Світлана  МАТЮХА</w:t>
      </w:r>
    </w:p>
    <w:sectPr w:rsidR="00192141" w:rsidRPr="005524B8" w:rsidSect="005524B8">
      <w:pgSz w:w="11906" w:h="16838"/>
      <w:pgMar w:top="0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20B" w:rsidRDefault="00C5220B" w:rsidP="001F03DA">
      <w:pPr>
        <w:spacing w:after="0" w:line="240" w:lineRule="auto"/>
      </w:pPr>
      <w:r>
        <w:separator/>
      </w:r>
    </w:p>
  </w:endnote>
  <w:endnote w:type="continuationSeparator" w:id="0">
    <w:p w:rsidR="00C5220B" w:rsidRDefault="00C5220B" w:rsidP="001F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20B" w:rsidRDefault="00C5220B" w:rsidP="001F03DA">
      <w:pPr>
        <w:spacing w:after="0" w:line="240" w:lineRule="auto"/>
      </w:pPr>
      <w:r>
        <w:separator/>
      </w:r>
    </w:p>
  </w:footnote>
  <w:footnote w:type="continuationSeparator" w:id="0">
    <w:p w:rsidR="00C5220B" w:rsidRDefault="00C5220B" w:rsidP="001F0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B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C31F2"/>
    <w:multiLevelType w:val="hybridMultilevel"/>
    <w:tmpl w:val="96EEA29C"/>
    <w:lvl w:ilvl="0" w:tplc="E9F27686">
      <w:start w:val="1"/>
      <w:numFmt w:val="decimal"/>
      <w:lvlText w:val="%1."/>
      <w:lvlJc w:val="left"/>
      <w:pPr>
        <w:ind w:left="114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3A1BAE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CB6EA8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895283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8350F0"/>
    <w:multiLevelType w:val="hybridMultilevel"/>
    <w:tmpl w:val="EB081E80"/>
    <w:lvl w:ilvl="0" w:tplc="12165C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41"/>
    <w:rsid w:val="00010DC0"/>
    <w:rsid w:val="00024A11"/>
    <w:rsid w:val="00051D5C"/>
    <w:rsid w:val="00071295"/>
    <w:rsid w:val="000C69CF"/>
    <w:rsid w:val="001112AC"/>
    <w:rsid w:val="00143DA9"/>
    <w:rsid w:val="00192141"/>
    <w:rsid w:val="001B1457"/>
    <w:rsid w:val="001F03DA"/>
    <w:rsid w:val="00245501"/>
    <w:rsid w:val="0025744C"/>
    <w:rsid w:val="002919A5"/>
    <w:rsid w:val="003173FA"/>
    <w:rsid w:val="003869AD"/>
    <w:rsid w:val="003B15F9"/>
    <w:rsid w:val="004274FF"/>
    <w:rsid w:val="00484F7B"/>
    <w:rsid w:val="004A5648"/>
    <w:rsid w:val="005524B8"/>
    <w:rsid w:val="005E17BA"/>
    <w:rsid w:val="00635FAB"/>
    <w:rsid w:val="006603E6"/>
    <w:rsid w:val="00660D01"/>
    <w:rsid w:val="00661BCC"/>
    <w:rsid w:val="00663BAA"/>
    <w:rsid w:val="006A2827"/>
    <w:rsid w:val="006C53D2"/>
    <w:rsid w:val="007027F4"/>
    <w:rsid w:val="00706A1A"/>
    <w:rsid w:val="00755BFE"/>
    <w:rsid w:val="0083569A"/>
    <w:rsid w:val="00841492"/>
    <w:rsid w:val="00856AF3"/>
    <w:rsid w:val="00887955"/>
    <w:rsid w:val="008A4711"/>
    <w:rsid w:val="008A6B03"/>
    <w:rsid w:val="008B6AF9"/>
    <w:rsid w:val="008F4E4D"/>
    <w:rsid w:val="008F74D3"/>
    <w:rsid w:val="0092306D"/>
    <w:rsid w:val="0093026D"/>
    <w:rsid w:val="00937C2E"/>
    <w:rsid w:val="0097635F"/>
    <w:rsid w:val="009C2606"/>
    <w:rsid w:val="00A147F7"/>
    <w:rsid w:val="00A158D5"/>
    <w:rsid w:val="00AC11AF"/>
    <w:rsid w:val="00AD4262"/>
    <w:rsid w:val="00B01CEE"/>
    <w:rsid w:val="00B15F06"/>
    <w:rsid w:val="00B467EA"/>
    <w:rsid w:val="00B976FB"/>
    <w:rsid w:val="00BB639D"/>
    <w:rsid w:val="00C44586"/>
    <w:rsid w:val="00C5220B"/>
    <w:rsid w:val="00C8478B"/>
    <w:rsid w:val="00C91656"/>
    <w:rsid w:val="00CE67A2"/>
    <w:rsid w:val="00D07944"/>
    <w:rsid w:val="00D2234D"/>
    <w:rsid w:val="00D63513"/>
    <w:rsid w:val="00D9400C"/>
    <w:rsid w:val="00DE404D"/>
    <w:rsid w:val="00E11125"/>
    <w:rsid w:val="00E40A23"/>
    <w:rsid w:val="00EC1852"/>
    <w:rsid w:val="00ED61DD"/>
    <w:rsid w:val="00EF1F35"/>
    <w:rsid w:val="00F27C48"/>
    <w:rsid w:val="00F40B68"/>
    <w:rsid w:val="00FB1F70"/>
    <w:rsid w:val="00FB2668"/>
    <w:rsid w:val="00FB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F2D26-C6AC-4AD8-950F-C9970B11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92141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214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192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14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C1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3DA"/>
  </w:style>
  <w:style w:type="paragraph" w:styleId="a8">
    <w:name w:val="footer"/>
    <w:basedOn w:val="a"/>
    <w:link w:val="a9"/>
    <w:uiPriority w:val="99"/>
    <w:unhideWhenUsed/>
    <w:rsid w:val="001F0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5FCA-2A8E-4E4A-8181-CD9FD289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Dell</cp:lastModifiedBy>
  <cp:revision>3</cp:revision>
  <cp:lastPrinted>2021-08-11T08:56:00Z</cp:lastPrinted>
  <dcterms:created xsi:type="dcterms:W3CDTF">2021-08-11T19:50:00Z</dcterms:created>
  <dcterms:modified xsi:type="dcterms:W3CDTF">2021-08-11T19:50:00Z</dcterms:modified>
</cp:coreProperties>
</file>