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2B" w:rsidRDefault="00384B8B" w:rsidP="005C7D2B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</w:t>
      </w:r>
      <w:r w:rsidR="005C7D2B">
        <w:rPr>
          <w:rFonts w:ascii="Times New Roman" w:hAnsi="Times New Roman" w:cs="Times New Roman"/>
          <w:color w:val="000000"/>
          <w:szCs w:val="28"/>
        </w:rPr>
        <w:t xml:space="preserve">     </w:t>
      </w:r>
      <w:r w:rsidR="005C7D2B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7D2B">
        <w:rPr>
          <w:rFonts w:ascii="Times New Roman" w:hAnsi="Times New Roman" w:cs="Times New Roman"/>
          <w:color w:val="000000"/>
          <w:szCs w:val="28"/>
        </w:rPr>
        <w:t xml:space="preserve">                                           ПРОЄКТ</w:t>
      </w:r>
    </w:p>
    <w:p w:rsidR="005C7D2B" w:rsidRDefault="005C7D2B" w:rsidP="005C7D2B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5C7D2B" w:rsidRDefault="005C7D2B" w:rsidP="005C7D2B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5C7D2B" w:rsidRDefault="005C7D2B" w:rsidP="005C7D2B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5C7D2B" w:rsidRDefault="005C7D2B" w:rsidP="005C7D2B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(_____________ сесія восьмого скликання)</w:t>
      </w:r>
    </w:p>
    <w:p w:rsidR="005C7D2B" w:rsidRDefault="005C7D2B" w:rsidP="005C7D2B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РІШЕННЯ  </w:t>
      </w:r>
    </w:p>
    <w:p w:rsidR="005C7D2B" w:rsidRDefault="005C7D2B" w:rsidP="005C7D2B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270"/>
        <w:gridCol w:w="1703"/>
        <w:gridCol w:w="4367"/>
        <w:gridCol w:w="1470"/>
      </w:tblGrid>
      <w:tr w:rsidR="005C7D2B" w:rsidTr="005C7D2B">
        <w:trPr>
          <w:trHeight w:hRule="exact" w:val="3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7D2B" w:rsidRDefault="005C7D2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3" w:type="dxa"/>
            <w:vAlign w:val="bottom"/>
            <w:hideMark/>
          </w:tcPr>
          <w:p w:rsidR="005C7D2B" w:rsidRDefault="005C7D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367" w:type="dxa"/>
            <w:vAlign w:val="bottom"/>
            <w:hideMark/>
          </w:tcPr>
          <w:p w:rsidR="005C7D2B" w:rsidRDefault="005C7D2B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7D2B" w:rsidRDefault="005C7D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17/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ІІІ-</w:t>
            </w:r>
          </w:p>
        </w:tc>
      </w:tr>
    </w:tbl>
    <w:p w:rsidR="005C7D2B" w:rsidRDefault="005C7D2B" w:rsidP="00081AC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C0229" w:rsidRDefault="002C0229" w:rsidP="002C02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внесення змін і доповнень  до рішення </w:t>
      </w:r>
    </w:p>
    <w:p w:rsidR="002C0229" w:rsidRDefault="002C0229" w:rsidP="002C02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15 сесії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ради восьмого  </w:t>
      </w:r>
    </w:p>
    <w:p w:rsidR="002C0229" w:rsidRDefault="002C0229" w:rsidP="002C02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скликання від 21.12.2021 року № 15/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-38 </w:t>
      </w:r>
    </w:p>
    <w:p w:rsidR="002C0229" w:rsidRDefault="002C0229" w:rsidP="002C02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«Про бюджет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сільської територіальної </w:t>
      </w:r>
    </w:p>
    <w:p w:rsidR="00651214" w:rsidRDefault="002C0229" w:rsidP="006512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громади  на 2022 рік»</w:t>
      </w:r>
      <w:r w:rsidR="00651214">
        <w:rPr>
          <w:rFonts w:ascii="Times New Roman" w:hAnsi="Times New Roman" w:cs="Times New Roman"/>
          <w:b/>
          <w:i/>
          <w:sz w:val="28"/>
          <w:szCs w:val="28"/>
        </w:rPr>
        <w:t xml:space="preserve"> зі змінами</w:t>
      </w:r>
    </w:p>
    <w:p w:rsidR="002C0229" w:rsidRPr="00651214" w:rsidRDefault="00651214" w:rsidP="0065121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1214">
        <w:rPr>
          <w:rFonts w:ascii="Times New Roman" w:hAnsi="Times New Roman" w:cs="Times New Roman"/>
          <w:b/>
          <w:i/>
          <w:sz w:val="28"/>
          <w:szCs w:val="28"/>
        </w:rPr>
        <w:t>(від 28.01.2022 № 16</w:t>
      </w:r>
      <w:r w:rsidRPr="00651214">
        <w:rPr>
          <w:rFonts w:ascii="Times New Roman" w:hAnsi="Times New Roman" w:cs="Times New Roman"/>
          <w:b/>
          <w:i/>
          <w:sz w:val="28"/>
          <w:szCs w:val="28"/>
          <w:lang w:val="ru-RU"/>
        </w:rPr>
        <w:t>/</w:t>
      </w:r>
      <w:r w:rsidRPr="00651214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51214">
        <w:rPr>
          <w:rFonts w:ascii="Times New Roman" w:hAnsi="Times New Roman" w:cs="Times New Roman"/>
          <w:b/>
          <w:i/>
          <w:sz w:val="28"/>
          <w:szCs w:val="28"/>
        </w:rPr>
        <w:t>ІІІ-35)</w:t>
      </w:r>
    </w:p>
    <w:p w:rsidR="00651214" w:rsidRDefault="002C0229" w:rsidP="002C02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0229" w:rsidRDefault="002C0229" w:rsidP="006512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Відповідно до Бюджетного кодексу України та пункту 23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81AC1" w:rsidRPr="00081AC1" w:rsidRDefault="00E11675" w:rsidP="00076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п’ятнадцятої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сесії восьмого скликання </w:t>
      </w:r>
      <w:proofErr w:type="spellStart"/>
      <w:r w:rsidR="00447453" w:rsidRPr="00E6272B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447453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від 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грудня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 року №15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 w:rsidR="00447453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447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411A"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0229">
        <w:rPr>
          <w:rFonts w:ascii="Times New Roman" w:hAnsi="Times New Roman" w:cs="Times New Roman"/>
          <w:i/>
          <w:sz w:val="28"/>
          <w:szCs w:val="28"/>
        </w:rPr>
        <w:t xml:space="preserve">(зі змінами 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 xml:space="preserve"> від 28.01.2022 №16/</w:t>
      </w:r>
      <w:r w:rsidR="00076497">
        <w:rPr>
          <w:rFonts w:ascii="Times New Roman" w:hAnsi="Times New Roman" w:cs="Times New Roman"/>
          <w:i/>
          <w:sz w:val="28"/>
          <w:szCs w:val="28"/>
          <w:lang w:val="ru-RU"/>
        </w:rPr>
        <w:t>VIII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>-35</w:t>
      </w:r>
      <w:r w:rsidR="00076497">
        <w:rPr>
          <w:rFonts w:ascii="Times New Roman" w:hAnsi="Times New Roman" w:cs="Times New Roman"/>
          <w:i/>
          <w:sz w:val="28"/>
          <w:szCs w:val="28"/>
        </w:rPr>
        <w:t>)</w:t>
      </w:r>
      <w:r w:rsidR="0067743D">
        <w:rPr>
          <w:rFonts w:ascii="Times New Roman" w:hAnsi="Times New Roman" w:cs="Times New Roman"/>
          <w:sz w:val="28"/>
          <w:szCs w:val="28"/>
        </w:rPr>
        <w:t>, а саме:</w:t>
      </w:r>
    </w:p>
    <w:p w:rsidR="00FB78D9" w:rsidRDefault="00E11675" w:rsidP="00081AC1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.1. 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Пункт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E120D2">
        <w:rPr>
          <w:rFonts w:ascii="Times New Roman" w:hAnsi="Times New Roman"/>
          <w:color w:val="000000"/>
          <w:sz w:val="28"/>
          <w:szCs w:val="28"/>
          <w:lang w:eastAsia="uk-UA"/>
        </w:rPr>
        <w:t>54 492 270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120D2">
        <w:rPr>
          <w:rFonts w:ascii="Times New Roman" w:hAnsi="Times New Roman"/>
          <w:sz w:val="28"/>
          <w:szCs w:val="28"/>
          <w:lang w:eastAsia="uk-UA"/>
        </w:rPr>
        <w:t>53 643 870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</w:t>
      </w:r>
      <w:r w:rsidR="00E120D2">
        <w:rPr>
          <w:rFonts w:ascii="Times New Roman" w:hAnsi="Times New Roman"/>
          <w:sz w:val="28"/>
          <w:szCs w:val="28"/>
          <w:lang w:eastAsia="uk-UA"/>
        </w:rPr>
        <w:t>ого фонду сільського бюджету – 848 400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вень згідно з додатком 1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0F2AA5">
        <w:rPr>
          <w:rFonts w:ascii="Times New Roman" w:hAnsi="Times New Roman"/>
          <w:color w:val="000000"/>
          <w:sz w:val="28"/>
          <w:szCs w:val="28"/>
          <w:lang w:eastAsia="uk-UA"/>
        </w:rPr>
        <w:t>61 841 608,27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F2AA5">
        <w:rPr>
          <w:rFonts w:ascii="Times New Roman" w:hAnsi="Times New Roman"/>
          <w:color w:val="000000"/>
          <w:sz w:val="28"/>
          <w:szCs w:val="28"/>
          <w:lang w:eastAsia="uk-UA"/>
        </w:rPr>
        <w:t>50 386 115,00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10 607 093,27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FB78D9" w:rsidRDefault="00FB78D9" w:rsidP="00FB78D9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756FA">
        <w:rPr>
          <w:rFonts w:ascii="Times New Roman" w:hAnsi="Times New Roman"/>
          <w:sz w:val="28"/>
          <w:szCs w:val="28"/>
        </w:rPr>
        <w:t xml:space="preserve">- повернення кредитів до бюджету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 w:rsidRPr="004756FA">
        <w:rPr>
          <w:rFonts w:ascii="Times New Roman" w:hAnsi="Times New Roman"/>
          <w:sz w:val="28"/>
          <w:szCs w:val="28"/>
        </w:rPr>
        <w:t xml:space="preserve"> сільської ради у сумі 0,0 тис. грн., у тому числі повернення кредитів до спеціального фонду бюджету – 0,0 тис. грн. згідно з додатком 4 до цього рішення;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сумі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081AC1" w:rsidRPr="00081AC1" w:rsidRDefault="00115279" w:rsidP="00D41A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3831">
        <w:rPr>
          <w:rFonts w:ascii="Times New Roman" w:hAnsi="Times New Roman" w:cs="Times New Roman"/>
          <w:sz w:val="28"/>
          <w:szCs w:val="28"/>
        </w:rPr>
        <w:t xml:space="preserve">. Додатки </w:t>
      </w:r>
      <w:r w:rsidR="000F2AA5">
        <w:rPr>
          <w:rFonts w:ascii="Times New Roman" w:hAnsi="Times New Roman" w:cs="Times New Roman"/>
          <w:sz w:val="28"/>
          <w:szCs w:val="28"/>
        </w:rPr>
        <w:t>2, 3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proofErr w:type="spellStart"/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proofErr w:type="spellEnd"/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075F32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D2F1E">
        <w:rPr>
          <w:rFonts w:ascii="Times New Roman" w:hAnsi="Times New Roman" w:cs="Times New Roman"/>
          <w:sz w:val="28"/>
          <w:szCs w:val="28"/>
        </w:rPr>
        <w:t>15</w:t>
      </w:r>
      <w:r w:rsidR="00D41A8C">
        <w:rPr>
          <w:rFonts w:ascii="Times New Roman" w:hAnsi="Times New Roman" w:cs="Times New Roman"/>
          <w:sz w:val="28"/>
          <w:szCs w:val="28"/>
        </w:rPr>
        <w:t>/VІІІ-</w:t>
      </w:r>
      <w:r w:rsidR="00FD2F1E">
        <w:rPr>
          <w:rFonts w:ascii="Times New Roman" w:hAnsi="Times New Roman" w:cs="Times New Roman"/>
          <w:sz w:val="28"/>
          <w:szCs w:val="28"/>
        </w:rPr>
        <w:t>38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 w:rsidR="00AB5B75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AB5B75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громади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5319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1A8C" w:rsidRPr="00081AC1">
        <w:rPr>
          <w:rFonts w:ascii="Times New Roman" w:hAnsi="Times New Roman" w:cs="Times New Roman"/>
          <w:sz w:val="28"/>
          <w:szCs w:val="28"/>
        </w:rPr>
        <w:t>: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викласти у новій редакції відповідно до додатків  </w:t>
      </w:r>
      <w:r w:rsidR="00E43831" w:rsidRPr="00081AC1">
        <w:rPr>
          <w:rFonts w:ascii="Times New Roman" w:hAnsi="Times New Roman" w:cs="Times New Roman"/>
          <w:sz w:val="28"/>
          <w:szCs w:val="28"/>
        </w:rPr>
        <w:t xml:space="preserve">2, 3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65589B">
        <w:rPr>
          <w:rFonts w:ascii="Times New Roman" w:hAnsi="Times New Roman" w:cs="Times New Roman"/>
          <w:sz w:val="28"/>
          <w:szCs w:val="28"/>
        </w:rPr>
        <w:t xml:space="preserve"> </w:t>
      </w:r>
      <w:r w:rsidR="00E43831" w:rsidRPr="00081AC1">
        <w:rPr>
          <w:rFonts w:ascii="Times New Roman" w:hAnsi="Times New Roman" w:cs="Times New Roman"/>
          <w:sz w:val="28"/>
          <w:szCs w:val="28"/>
        </w:rPr>
        <w:t xml:space="preserve">2, 3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D41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</w:t>
      </w:r>
      <w:r w:rsidR="00935E1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35E13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="00935E13">
        <w:rPr>
          <w:rFonts w:ascii="Times New Roman" w:hAnsi="Times New Roman" w:cs="Times New Roman"/>
          <w:sz w:val="28"/>
          <w:szCs w:val="28"/>
        </w:rPr>
        <w:t xml:space="preserve"> Л.А.) </w:t>
      </w:r>
      <w:r w:rsidR="00D41A8C">
        <w:rPr>
          <w:rFonts w:ascii="Times New Roman" w:hAnsi="Times New Roman" w:cs="Times New Roman"/>
          <w:sz w:val="28"/>
          <w:szCs w:val="28"/>
        </w:rPr>
        <w:t xml:space="preserve"> та на постійну комісію сільської ради з питань комунальної власності, фінансів, бюджету, регіонального розвитку та  інвестицій</w:t>
      </w:r>
      <w:r w:rsidR="00935E1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35E13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="00935E13">
        <w:rPr>
          <w:rFonts w:ascii="Times New Roman" w:hAnsi="Times New Roman" w:cs="Times New Roman"/>
          <w:sz w:val="28"/>
          <w:szCs w:val="28"/>
        </w:rPr>
        <w:t xml:space="preserve"> О.В.)</w:t>
      </w:r>
      <w:r w:rsidR="00D41A8C">
        <w:rPr>
          <w:rFonts w:ascii="Times New Roman" w:hAnsi="Times New Roman" w:cs="Times New Roman"/>
          <w:sz w:val="28"/>
          <w:szCs w:val="28"/>
        </w:rPr>
        <w:t>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</w:t>
      </w:r>
      <w:r w:rsidR="00935E13">
        <w:rPr>
          <w:rFonts w:ascii="Times New Roman" w:hAnsi="Times New Roman" w:cs="Times New Roman"/>
          <w:sz w:val="28"/>
          <w:szCs w:val="28"/>
        </w:rPr>
        <w:t>й голова</w:t>
      </w:r>
      <w:r w:rsidR="00935E13">
        <w:rPr>
          <w:rFonts w:ascii="Times New Roman" w:hAnsi="Times New Roman" w:cs="Times New Roman"/>
          <w:sz w:val="28"/>
          <w:szCs w:val="28"/>
        </w:rPr>
        <w:tab/>
      </w:r>
      <w:r w:rsidR="00935E13">
        <w:rPr>
          <w:rFonts w:ascii="Times New Roman" w:hAnsi="Times New Roman" w:cs="Times New Roman"/>
          <w:sz w:val="28"/>
          <w:szCs w:val="28"/>
        </w:rPr>
        <w:tab/>
      </w:r>
      <w:r w:rsidR="00935E13">
        <w:rPr>
          <w:rFonts w:ascii="Times New Roman" w:hAnsi="Times New Roman" w:cs="Times New Roman"/>
          <w:sz w:val="28"/>
          <w:szCs w:val="28"/>
        </w:rPr>
        <w:tab/>
      </w:r>
      <w:r w:rsidR="00935E13">
        <w:rPr>
          <w:rFonts w:ascii="Times New Roman" w:hAnsi="Times New Roman" w:cs="Times New Roman"/>
          <w:sz w:val="28"/>
          <w:szCs w:val="28"/>
        </w:rPr>
        <w:tab/>
      </w:r>
      <w:r w:rsidR="00935E13">
        <w:rPr>
          <w:rFonts w:ascii="Times New Roman" w:hAnsi="Times New Roman" w:cs="Times New Roman"/>
          <w:sz w:val="28"/>
          <w:szCs w:val="28"/>
        </w:rPr>
        <w:tab/>
      </w:r>
      <w:r w:rsidR="00935E13">
        <w:rPr>
          <w:rFonts w:ascii="Times New Roman" w:hAnsi="Times New Roman" w:cs="Times New Roman"/>
          <w:sz w:val="28"/>
          <w:szCs w:val="28"/>
        </w:rPr>
        <w:tab/>
        <w:t>Володимир ШЕЛУПЕЦЬ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279" w:rsidRDefault="00115279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279" w:rsidRDefault="0065589B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10B8">
        <w:rPr>
          <w:rFonts w:ascii="Times New Roman" w:hAnsi="Times New Roman" w:cs="Times New Roman"/>
          <w:sz w:val="28"/>
          <w:szCs w:val="28"/>
        </w:rPr>
        <w:t>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</w:t>
      </w:r>
      <w:proofErr w:type="spellStart"/>
      <w:r w:rsidR="000A10B8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AA5" w:rsidRDefault="000F2AA5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935E13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Пояснююча записка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081AC1" w:rsidRPr="00081AC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рішення </w:t>
      </w:r>
    </w:p>
    <w:p w:rsidR="00081AC1" w:rsidRPr="00081AC1" w:rsidRDefault="00935E13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сімнадцятої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081AC1" w:rsidRPr="00081AC1">
        <w:rPr>
          <w:rFonts w:ascii="Times New Roman" w:hAnsi="Times New Roman" w:cs="Times New Roman"/>
          <w:sz w:val="28"/>
          <w:szCs w:val="28"/>
        </w:rPr>
        <w:t>К</w:t>
      </w:r>
      <w:r w:rsidR="009A27D9">
        <w:rPr>
          <w:rFonts w:ascii="Times New Roman" w:hAnsi="Times New Roman" w:cs="Times New Roman"/>
          <w:sz w:val="28"/>
          <w:szCs w:val="28"/>
        </w:rPr>
        <w:t>и</w:t>
      </w:r>
      <w:r w:rsidR="00D41A8C">
        <w:rPr>
          <w:rFonts w:ascii="Times New Roman" w:hAnsi="Times New Roman" w:cs="Times New Roman"/>
          <w:sz w:val="28"/>
          <w:szCs w:val="28"/>
        </w:rPr>
        <w:t>селівської</w:t>
      </w:r>
      <w:proofErr w:type="spellEnd"/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скликання </w:t>
      </w:r>
    </w:p>
    <w:p w:rsidR="00051014" w:rsidRDefault="00081AC1" w:rsidP="00935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"</w:t>
      </w:r>
      <w:r w:rsidR="004C2B3F" w:rsidRPr="004C2B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B3F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4C2B3F">
        <w:rPr>
          <w:rFonts w:ascii="Times New Roman" w:hAnsi="Times New Roman" w:cs="Times New Roman"/>
          <w:color w:val="000000"/>
          <w:sz w:val="28"/>
          <w:szCs w:val="28"/>
        </w:rPr>
        <w:t xml:space="preserve">внесення змін </w:t>
      </w:r>
      <w:r w:rsidR="000F2AA5">
        <w:rPr>
          <w:rFonts w:ascii="Times New Roman" w:hAnsi="Times New Roman" w:cs="Times New Roman"/>
          <w:color w:val="000000"/>
          <w:sz w:val="28"/>
          <w:szCs w:val="28"/>
        </w:rPr>
        <w:t xml:space="preserve">і доповнень до рішення 15 сесії </w:t>
      </w:r>
      <w:proofErr w:type="spellStart"/>
      <w:r w:rsidR="004C2B3F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proofErr w:type="spellEnd"/>
      <w:r w:rsidR="000F2AA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</w:t>
      </w:r>
      <w:r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F2AA5">
        <w:rPr>
          <w:rFonts w:ascii="Times New Roman" w:hAnsi="Times New Roman" w:cs="Times New Roman"/>
          <w:sz w:val="28"/>
          <w:szCs w:val="28"/>
        </w:rPr>
        <w:t>від 21.12.2021 року №15/</w:t>
      </w:r>
      <w:r w:rsidR="000F2AA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F2AA5" w:rsidRPr="000F2AA5">
        <w:rPr>
          <w:rFonts w:ascii="Times New Roman" w:hAnsi="Times New Roman" w:cs="Times New Roman"/>
          <w:sz w:val="28"/>
          <w:szCs w:val="28"/>
        </w:rPr>
        <w:t xml:space="preserve">-38 </w:t>
      </w:r>
      <w:r w:rsidR="00935E13">
        <w:rPr>
          <w:rFonts w:ascii="Times New Roman" w:hAnsi="Times New Roman" w:cs="Times New Roman"/>
          <w:sz w:val="28"/>
          <w:szCs w:val="28"/>
        </w:rPr>
        <w:t>«</w:t>
      </w:r>
      <w:r w:rsidR="000F2AA5" w:rsidRPr="000F2AA5">
        <w:rPr>
          <w:rFonts w:ascii="Times New Roman" w:hAnsi="Times New Roman" w:cs="Times New Roman"/>
          <w:sz w:val="28"/>
          <w:szCs w:val="28"/>
        </w:rPr>
        <w:t xml:space="preserve">Про бюджет </w:t>
      </w:r>
      <w:proofErr w:type="spellStart"/>
      <w:r w:rsidR="000F2A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0F2AA5">
        <w:rPr>
          <w:rFonts w:ascii="Times New Roman" w:hAnsi="Times New Roman" w:cs="Times New Roman"/>
          <w:sz w:val="28"/>
          <w:szCs w:val="28"/>
        </w:rPr>
        <w:t xml:space="preserve"> </w:t>
      </w:r>
      <w:r w:rsidR="00076497">
        <w:rPr>
          <w:rFonts w:ascii="Times New Roman" w:hAnsi="Times New Roman" w:cs="Times New Roman"/>
          <w:sz w:val="28"/>
          <w:szCs w:val="28"/>
        </w:rPr>
        <w:t xml:space="preserve">сільської територіальної громади на 2022 рік» </w:t>
      </w:r>
      <w:r w:rsidR="00935E13" w:rsidRPr="00935E13">
        <w:rPr>
          <w:rFonts w:ascii="Times New Roman" w:hAnsi="Times New Roman" w:cs="Times New Roman"/>
          <w:sz w:val="28"/>
          <w:szCs w:val="28"/>
        </w:rPr>
        <w:t>зі змінами</w:t>
      </w:r>
      <w:r w:rsidR="00051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E13" w:rsidRPr="00935E13" w:rsidRDefault="00051014" w:rsidP="00935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35E13" w:rsidRPr="00935E13">
        <w:rPr>
          <w:rFonts w:ascii="Times New Roman" w:hAnsi="Times New Roman" w:cs="Times New Roman"/>
          <w:sz w:val="28"/>
          <w:szCs w:val="28"/>
        </w:rPr>
        <w:t>(від 28.01.2022 № 16</w:t>
      </w:r>
      <w:r w:rsidR="00935E13" w:rsidRPr="00051014">
        <w:rPr>
          <w:rFonts w:ascii="Times New Roman" w:hAnsi="Times New Roman" w:cs="Times New Roman"/>
          <w:sz w:val="28"/>
          <w:szCs w:val="28"/>
        </w:rPr>
        <w:t>/</w:t>
      </w:r>
      <w:r w:rsidR="00935E13" w:rsidRPr="00935E1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35E13" w:rsidRPr="00935E13">
        <w:rPr>
          <w:rFonts w:ascii="Times New Roman" w:hAnsi="Times New Roman" w:cs="Times New Roman"/>
          <w:sz w:val="28"/>
          <w:szCs w:val="28"/>
        </w:rPr>
        <w:t>ІІІ-35)</w:t>
      </w:r>
    </w:p>
    <w:p w:rsidR="00081AC1" w:rsidRPr="00961A8E" w:rsidRDefault="00935E13" w:rsidP="00935E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101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76497" w:rsidRPr="00051014">
        <w:rPr>
          <w:rFonts w:ascii="Times New Roman" w:hAnsi="Times New Roman" w:cs="Times New Roman"/>
          <w:sz w:val="28"/>
          <w:szCs w:val="28"/>
        </w:rPr>
        <w:t xml:space="preserve"> від __ 02.2022 р. № </w:t>
      </w:r>
      <w:r w:rsidR="00076497">
        <w:rPr>
          <w:rFonts w:ascii="Times New Roman" w:hAnsi="Times New Roman" w:cs="Times New Roman"/>
          <w:sz w:val="28"/>
          <w:szCs w:val="28"/>
        </w:rPr>
        <w:t>17/</w:t>
      </w:r>
      <w:r w:rsidR="000764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51014">
        <w:rPr>
          <w:rFonts w:ascii="Times New Roman" w:hAnsi="Times New Roman" w:cs="Times New Roman"/>
          <w:sz w:val="28"/>
          <w:szCs w:val="28"/>
        </w:rPr>
        <w:t>-__</w:t>
      </w:r>
    </w:p>
    <w:p w:rsidR="00081AC1" w:rsidRPr="00081AC1" w:rsidRDefault="00081AC1" w:rsidP="00081AC1">
      <w:pPr>
        <w:spacing w:after="0"/>
        <w:ind w:left="-540"/>
        <w:rPr>
          <w:rFonts w:ascii="Times New Roman" w:hAnsi="Times New Roman" w:cs="Times New Roman"/>
          <w:sz w:val="28"/>
          <w:szCs w:val="28"/>
        </w:rPr>
      </w:pPr>
    </w:p>
    <w:p w:rsidR="00081AC1" w:rsidRDefault="00081AC1" w:rsidP="00081AC1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І.</w:t>
      </w:r>
      <w:r w:rsidR="00341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="00166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E829F7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EC6597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F2AA5">
        <w:rPr>
          <w:rFonts w:ascii="Times New Roman" w:hAnsi="Times New Roman" w:cs="Times New Roman"/>
          <w:b/>
          <w:sz w:val="28"/>
          <w:szCs w:val="28"/>
          <w:lang w:val="ru-RU"/>
        </w:rPr>
        <w:t>45 045</w:t>
      </w:r>
      <w:r w:rsidR="00075F32">
        <w:rPr>
          <w:rFonts w:ascii="Times New Roman" w:hAnsi="Times New Roman" w:cs="Times New Roman"/>
          <w:b/>
          <w:sz w:val="28"/>
          <w:szCs w:val="28"/>
        </w:rPr>
        <w:t>,00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081AC1">
        <w:rPr>
          <w:rFonts w:ascii="Times New Roman" w:hAnsi="Times New Roman" w:cs="Times New Roman"/>
          <w:sz w:val="28"/>
          <w:szCs w:val="28"/>
        </w:rPr>
        <w:t>зокрема:</w:t>
      </w:r>
    </w:p>
    <w:p w:rsidR="003415FA" w:rsidRDefault="00AD3769" w:rsidP="0010102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1.1. </w:t>
      </w:r>
      <w:r w:rsidR="007963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637D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79637D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79637D">
        <w:rPr>
          <w:rFonts w:ascii="Times New Roman" w:hAnsi="Times New Roman" w:cs="Times New Roman"/>
          <w:sz w:val="28"/>
          <w:szCs w:val="28"/>
        </w:rPr>
        <w:t>21 «</w:t>
      </w:r>
      <w:r w:rsidR="0079637D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10102E" w:rsidRPr="00A2096D">
        <w:rPr>
          <w:rFonts w:ascii="Times New Roman" w:hAnsi="Times New Roman" w:cs="Times New Roman"/>
          <w:sz w:val="28"/>
          <w:szCs w:val="28"/>
        </w:rPr>
        <w:t xml:space="preserve">» по КЕКВ </w:t>
      </w:r>
      <w:r w:rsidR="0010102E">
        <w:rPr>
          <w:rFonts w:ascii="Times New Roman" w:hAnsi="Times New Roman" w:cs="Times New Roman"/>
          <w:sz w:val="28"/>
          <w:szCs w:val="28"/>
        </w:rPr>
        <w:t>22</w:t>
      </w:r>
      <w:r w:rsidR="0079637D">
        <w:rPr>
          <w:rFonts w:ascii="Times New Roman" w:hAnsi="Times New Roman" w:cs="Times New Roman"/>
          <w:sz w:val="28"/>
          <w:szCs w:val="28"/>
        </w:rPr>
        <w:t>74</w:t>
      </w:r>
      <w:r w:rsidR="0010102E">
        <w:rPr>
          <w:rFonts w:ascii="Times New Roman" w:hAnsi="Times New Roman" w:cs="Times New Roman"/>
          <w:sz w:val="28"/>
          <w:szCs w:val="28"/>
        </w:rPr>
        <w:t xml:space="preserve"> </w:t>
      </w:r>
      <w:r w:rsidR="0010102E" w:rsidRPr="00A2096D">
        <w:rPr>
          <w:rFonts w:ascii="Times New Roman" w:hAnsi="Times New Roman" w:cs="Times New Roman"/>
          <w:sz w:val="28"/>
          <w:szCs w:val="28"/>
        </w:rPr>
        <w:t>«</w:t>
      </w:r>
      <w:r w:rsidR="0079637D" w:rsidRPr="0079637D">
        <w:rPr>
          <w:rFonts w:ascii="Times New Roman" w:hAnsi="Times New Roman" w:cs="Times New Roman"/>
          <w:sz w:val="28"/>
          <w:szCs w:val="28"/>
        </w:rPr>
        <w:t>Оплата природного газу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» </w:t>
      </w:r>
      <w:r w:rsidR="003415FA" w:rsidRPr="0010102E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79637D">
        <w:rPr>
          <w:rFonts w:ascii="Times New Roman" w:hAnsi="Times New Roman" w:cs="Times New Roman"/>
          <w:sz w:val="28"/>
          <w:szCs w:val="28"/>
        </w:rPr>
        <w:t>145 045</w:t>
      </w:r>
      <w:r w:rsidR="00DD600F" w:rsidRPr="0010102E">
        <w:rPr>
          <w:rFonts w:ascii="Times New Roman" w:hAnsi="Times New Roman" w:cs="Times New Roman"/>
          <w:b/>
          <w:sz w:val="28"/>
          <w:szCs w:val="28"/>
        </w:rPr>
        <w:t>,</w:t>
      </w:r>
      <w:r w:rsidR="00DD600F" w:rsidRPr="0010102E">
        <w:rPr>
          <w:rFonts w:ascii="Times New Roman" w:hAnsi="Times New Roman" w:cs="Times New Roman"/>
          <w:sz w:val="28"/>
          <w:szCs w:val="28"/>
        </w:rPr>
        <w:t>00</w:t>
      </w:r>
      <w:r w:rsidR="003415FA" w:rsidRPr="00101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5FA" w:rsidRPr="0010102E">
        <w:rPr>
          <w:rFonts w:ascii="Times New Roman" w:hAnsi="Times New Roman" w:cs="Times New Roman"/>
          <w:sz w:val="28"/>
          <w:szCs w:val="28"/>
        </w:rPr>
        <w:t>грн.,</w:t>
      </w:r>
      <w:r w:rsidR="00FD2F1E">
        <w:rPr>
          <w:rFonts w:ascii="Times New Roman" w:hAnsi="Times New Roman" w:cs="Times New Roman"/>
          <w:sz w:val="28"/>
          <w:szCs w:val="28"/>
        </w:rPr>
        <w:t xml:space="preserve"> 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на </w:t>
      </w:r>
      <w:r w:rsidR="0079637D">
        <w:rPr>
          <w:rFonts w:ascii="Times New Roman" w:hAnsi="Times New Roman" w:cs="Times New Roman"/>
          <w:sz w:val="28"/>
          <w:szCs w:val="28"/>
        </w:rPr>
        <w:t>оплату за газ за перевищення використання кубів у грудні, січні.</w:t>
      </w:r>
    </w:p>
    <w:p w:rsidR="00EB01E8" w:rsidRDefault="0079637D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</w:t>
      </w:r>
      <w:r w:rsidR="00EB01E8">
        <w:rPr>
          <w:rFonts w:ascii="Times New Roman" w:hAnsi="Times New Roman" w:cs="Times New Roman"/>
          <w:sz w:val="28"/>
          <w:szCs w:val="28"/>
        </w:rPr>
        <w:t xml:space="preserve"> Відповідно до рішення сесії «Про надання відділу освіти, культури, туризму, сім’ї, молоді та спорту </w:t>
      </w:r>
      <w:proofErr w:type="spellStart"/>
      <w:r w:rsidR="00EB01E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EB01E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статусу юридичної особи» від 12.11.2021 № 13/VIII-10» з 01.01.2022 року, </w:t>
      </w:r>
      <w:r w:rsidR="00EB01E8">
        <w:rPr>
          <w:rFonts w:ascii="Times New Roman" w:hAnsi="Times New Roman" w:cs="Times New Roman"/>
          <w:b/>
          <w:sz w:val="28"/>
          <w:szCs w:val="28"/>
        </w:rPr>
        <w:t xml:space="preserve">здійснити перерозподіл між 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головними розпорядниками та </w:t>
      </w:r>
      <w:r w:rsidR="00EB01E8">
        <w:rPr>
          <w:rFonts w:ascii="Times New Roman" w:hAnsi="Times New Roman" w:cs="Times New Roman"/>
          <w:b/>
          <w:sz w:val="28"/>
          <w:szCs w:val="28"/>
        </w:rPr>
        <w:t>програм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ами </w:t>
      </w:r>
      <w:r w:rsidR="00EB01E8">
        <w:rPr>
          <w:rFonts w:ascii="Times New Roman" w:hAnsi="Times New Roman" w:cs="Times New Roman"/>
          <w:b/>
          <w:sz w:val="28"/>
          <w:szCs w:val="28"/>
        </w:rPr>
        <w:t>класифікаці</w:t>
      </w:r>
      <w:r w:rsidR="00A31898">
        <w:rPr>
          <w:rFonts w:ascii="Times New Roman" w:hAnsi="Times New Roman" w:cs="Times New Roman"/>
          <w:b/>
          <w:sz w:val="28"/>
          <w:szCs w:val="28"/>
        </w:rPr>
        <w:t>ї</w:t>
      </w:r>
      <w:r w:rsidR="00EB0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1E8" w:rsidRPr="005B29DA">
        <w:rPr>
          <w:rFonts w:ascii="Times New Roman" w:hAnsi="Times New Roman" w:cs="Times New Roman"/>
          <w:b/>
          <w:sz w:val="28"/>
          <w:szCs w:val="28"/>
        </w:rPr>
        <w:t xml:space="preserve">видатків: </w:t>
      </w:r>
    </w:p>
    <w:p w:rsidR="00A31898" w:rsidRDefault="00A31898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Зменшити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0110000 </w:t>
      </w:r>
      <w:proofErr w:type="spellStart"/>
      <w:r w:rsidR="00BE6F87">
        <w:rPr>
          <w:rFonts w:ascii="Times New Roman" w:hAnsi="Times New Roman" w:cs="Times New Roman"/>
          <w:b/>
          <w:sz w:val="28"/>
          <w:szCs w:val="28"/>
        </w:rPr>
        <w:t>Киселівська</w:t>
      </w:r>
      <w:proofErr w:type="spellEnd"/>
      <w:r w:rsidR="00BE6F87">
        <w:rPr>
          <w:rFonts w:ascii="Times New Roman" w:hAnsi="Times New Roman" w:cs="Times New Roman"/>
          <w:b/>
          <w:sz w:val="28"/>
          <w:szCs w:val="28"/>
        </w:rPr>
        <w:t xml:space="preserve"> сільська рада 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3502E" w:rsidRPr="00B3502E" w:rsidRDefault="000F2AA5" w:rsidP="0079637D">
      <w:pPr>
        <w:pStyle w:val="a9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C01541">
        <w:rPr>
          <w:rFonts w:ascii="Times New Roman" w:hAnsi="Times New Roman" w:cs="Times New Roman"/>
          <w:sz w:val="28"/>
          <w:szCs w:val="28"/>
        </w:rPr>
        <w:t>.1.</w:t>
      </w:r>
      <w:r w:rsidR="00A31898">
        <w:rPr>
          <w:rFonts w:ascii="Times New Roman" w:hAnsi="Times New Roman" w:cs="Times New Roman"/>
          <w:sz w:val="28"/>
          <w:szCs w:val="28"/>
        </w:rPr>
        <w:t>1</w:t>
      </w:r>
      <w:r w:rsidR="00081AC1" w:rsidRPr="00A31898">
        <w:rPr>
          <w:rFonts w:ascii="Times New Roman" w:hAnsi="Times New Roman" w:cs="Times New Roman"/>
          <w:sz w:val="28"/>
          <w:szCs w:val="28"/>
        </w:rPr>
        <w:t xml:space="preserve">.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0111010 «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дошкільної освіти» - </w:t>
      </w:r>
      <w:r w:rsidR="001E2C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72 181,00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</w:p>
    <w:p w:rsidR="00B3502E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 xml:space="preserve">.1.3.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B3502E">
        <w:rPr>
          <w:rFonts w:ascii="Times New Roman" w:hAnsi="Times New Roman" w:cs="Times New Roman"/>
          <w:sz w:val="28"/>
          <w:szCs w:val="28"/>
        </w:rPr>
        <w:t>21 «</w:t>
      </w:r>
      <w:r w:rsidR="00B3502E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3199D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120 911,75</w:t>
      </w:r>
      <w:r w:rsidR="00B3502E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B3502E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>.1.4.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B3502E">
        <w:rPr>
          <w:rFonts w:ascii="Times New Roman" w:hAnsi="Times New Roman" w:cs="Times New Roman"/>
          <w:sz w:val="28"/>
          <w:szCs w:val="28"/>
        </w:rPr>
        <w:t>31 «</w:t>
      </w:r>
      <w:r w:rsidR="00B3502E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B3502E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6 555,80</w:t>
      </w:r>
      <w:r w:rsidR="00B3502E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07D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 xml:space="preserve">.1.5. </w:t>
      </w:r>
      <w:r w:rsidR="006C60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6C607D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6C607D" w:rsidRPr="00B3502E">
        <w:rPr>
          <w:rFonts w:ascii="Times New Roman" w:hAnsi="Times New Roman" w:cs="Times New Roman"/>
          <w:sz w:val="28"/>
          <w:szCs w:val="28"/>
        </w:rPr>
        <w:t>КПКВК 011</w:t>
      </w:r>
      <w:r w:rsidR="006C607D">
        <w:rPr>
          <w:rFonts w:ascii="Times New Roman" w:hAnsi="Times New Roman" w:cs="Times New Roman"/>
          <w:sz w:val="28"/>
          <w:szCs w:val="28"/>
        </w:rPr>
        <w:t>4060 «</w:t>
      </w:r>
      <w:r w:rsidR="006C607D" w:rsidRPr="006C607D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6C607D" w:rsidRPr="006C607D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="006C607D" w:rsidRPr="006C607D">
        <w:rPr>
          <w:rFonts w:ascii="Times New Roman" w:hAnsi="Times New Roman" w:cs="Times New Roman"/>
          <w:sz w:val="28"/>
          <w:szCs w:val="28"/>
        </w:rPr>
        <w:t xml:space="preserve"> клубних закладів</w:t>
      </w:r>
      <w:r w:rsidR="001E2CFC">
        <w:rPr>
          <w:rFonts w:ascii="Times New Roman" w:hAnsi="Times New Roman" w:cs="Times New Roman"/>
          <w:sz w:val="28"/>
          <w:szCs w:val="28"/>
        </w:rPr>
        <w:t>» -6 455,84</w:t>
      </w:r>
      <w:r w:rsidR="006C607D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5C244C" w:rsidRDefault="005C244C" w:rsidP="005C244C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Збільшити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0610000 </w:t>
      </w:r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Відділу освіти, культури, туризму, сім’ї, молоді та спорту </w:t>
      </w:r>
      <w:proofErr w:type="spellStart"/>
      <w:r w:rsidR="007A5162" w:rsidRPr="007A5162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7A5162" w:rsidRPr="007A516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7A5162" w:rsidRPr="007A5162">
        <w:rPr>
          <w:rFonts w:ascii="Times New Roman" w:hAnsi="Times New Roman" w:cs="Times New Roman"/>
          <w:sz w:val="28"/>
          <w:szCs w:val="28"/>
        </w:rPr>
        <w:t xml:space="preserve"> </w:t>
      </w:r>
      <w:r w:rsidR="00BE6F8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C244C" w:rsidRPr="00B3502E" w:rsidRDefault="000F2AA5" w:rsidP="00C9342A">
      <w:pPr>
        <w:pStyle w:val="a9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244C" w:rsidRPr="00C01541">
        <w:rPr>
          <w:rFonts w:ascii="Times New Roman" w:hAnsi="Times New Roman" w:cs="Times New Roman"/>
          <w:sz w:val="28"/>
          <w:szCs w:val="28"/>
        </w:rPr>
        <w:t>.1.</w:t>
      </w:r>
      <w:r w:rsidR="006A0682">
        <w:rPr>
          <w:rFonts w:ascii="Times New Roman" w:hAnsi="Times New Roman" w:cs="Times New Roman"/>
          <w:sz w:val="28"/>
          <w:szCs w:val="28"/>
        </w:rPr>
        <w:t>6</w:t>
      </w:r>
      <w:r w:rsidR="005C244C" w:rsidRPr="00A31898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11010 «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</w:t>
      </w:r>
      <w:r w:rsidR="001E2C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дошкільної освіти» - 72 181,00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0682">
        <w:rPr>
          <w:rFonts w:ascii="Times New Roman" w:hAnsi="Times New Roman" w:cs="Times New Roman"/>
          <w:sz w:val="28"/>
          <w:szCs w:val="28"/>
        </w:rPr>
        <w:t>.1.7</w:t>
      </w:r>
      <w:r w:rsidR="005C244C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</w:t>
      </w:r>
      <w:r w:rsidR="005C244C">
        <w:rPr>
          <w:rFonts w:ascii="Times New Roman" w:hAnsi="Times New Roman" w:cs="Times New Roman"/>
          <w:sz w:val="28"/>
          <w:szCs w:val="28"/>
        </w:rPr>
        <w:t>21 «</w:t>
      </w:r>
      <w:r w:rsidR="005C244C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C244C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120 911,75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A0682">
        <w:rPr>
          <w:rFonts w:ascii="Times New Roman" w:hAnsi="Times New Roman" w:cs="Times New Roman"/>
          <w:sz w:val="28"/>
          <w:szCs w:val="28"/>
        </w:rPr>
        <w:t>.1.8</w:t>
      </w:r>
      <w:r w:rsidR="005C244C">
        <w:rPr>
          <w:rFonts w:ascii="Times New Roman" w:hAnsi="Times New Roman" w:cs="Times New Roman"/>
          <w:sz w:val="28"/>
          <w:szCs w:val="28"/>
        </w:rPr>
        <w:t>.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</w:t>
      </w:r>
      <w:r w:rsidR="005C244C">
        <w:rPr>
          <w:rFonts w:ascii="Times New Roman" w:hAnsi="Times New Roman" w:cs="Times New Roman"/>
          <w:sz w:val="28"/>
          <w:szCs w:val="28"/>
        </w:rPr>
        <w:t>31 «</w:t>
      </w:r>
      <w:r w:rsidR="005C244C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C244C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6 555,75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244C">
        <w:rPr>
          <w:rFonts w:ascii="Times New Roman" w:hAnsi="Times New Roman" w:cs="Times New Roman"/>
          <w:sz w:val="28"/>
          <w:szCs w:val="28"/>
        </w:rPr>
        <w:t>.1.</w:t>
      </w:r>
      <w:r w:rsidR="006A0682">
        <w:rPr>
          <w:rFonts w:ascii="Times New Roman" w:hAnsi="Times New Roman" w:cs="Times New Roman"/>
          <w:sz w:val="28"/>
          <w:szCs w:val="28"/>
        </w:rPr>
        <w:t>9</w:t>
      </w:r>
      <w:r w:rsidR="005C244C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>
        <w:rPr>
          <w:rFonts w:ascii="Times New Roman" w:hAnsi="Times New Roman" w:cs="Times New Roman"/>
          <w:sz w:val="28"/>
          <w:szCs w:val="28"/>
        </w:rPr>
        <w:t>КПКВК 06</w:t>
      </w:r>
      <w:r w:rsidR="005C244C" w:rsidRPr="00B3502E">
        <w:rPr>
          <w:rFonts w:ascii="Times New Roman" w:hAnsi="Times New Roman" w:cs="Times New Roman"/>
          <w:sz w:val="28"/>
          <w:szCs w:val="28"/>
        </w:rPr>
        <w:t>1</w:t>
      </w:r>
      <w:r w:rsidR="005C244C">
        <w:rPr>
          <w:rFonts w:ascii="Times New Roman" w:hAnsi="Times New Roman" w:cs="Times New Roman"/>
          <w:sz w:val="28"/>
          <w:szCs w:val="28"/>
        </w:rPr>
        <w:t>4060 «</w:t>
      </w:r>
      <w:r w:rsidR="005C244C" w:rsidRPr="006C607D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5C244C" w:rsidRPr="006C607D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="005C244C" w:rsidRPr="006C607D">
        <w:rPr>
          <w:rFonts w:ascii="Times New Roman" w:hAnsi="Times New Roman" w:cs="Times New Roman"/>
          <w:sz w:val="28"/>
          <w:szCs w:val="28"/>
        </w:rPr>
        <w:t xml:space="preserve"> клубних закладів</w:t>
      </w:r>
      <w:r w:rsidR="005C244C">
        <w:rPr>
          <w:rFonts w:ascii="Times New Roman" w:hAnsi="Times New Roman" w:cs="Times New Roman"/>
          <w:sz w:val="28"/>
          <w:szCs w:val="28"/>
        </w:rPr>
        <w:t>» -</w:t>
      </w:r>
      <w:r w:rsidR="006A0682">
        <w:rPr>
          <w:rFonts w:ascii="Times New Roman" w:hAnsi="Times New Roman" w:cs="Times New Roman"/>
          <w:sz w:val="28"/>
          <w:szCs w:val="28"/>
        </w:rPr>
        <w:t xml:space="preserve"> 6 455,84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A0682" w:rsidRPr="006A0682" w:rsidRDefault="006A0682" w:rsidP="006A0682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A06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0F2A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ІІ</w:t>
      </w:r>
      <w:r w:rsidRPr="006A0682">
        <w:rPr>
          <w:rFonts w:ascii="Times New Roman" w:hAnsi="Times New Roman" w:cs="Times New Roman"/>
          <w:b/>
          <w:sz w:val="28"/>
          <w:szCs w:val="28"/>
        </w:rPr>
        <w:t xml:space="preserve">. Внести зміни до помісячного розпису видатків: </w:t>
      </w:r>
    </w:p>
    <w:p w:rsidR="00136945" w:rsidRDefault="000F2AA5" w:rsidP="00C9342A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6945" w:rsidRPr="00136945">
        <w:rPr>
          <w:rFonts w:ascii="Times New Roman" w:hAnsi="Times New Roman" w:cs="Times New Roman"/>
          <w:sz w:val="28"/>
          <w:szCs w:val="28"/>
        </w:rPr>
        <w:t>.1.1.</w:t>
      </w:r>
      <w:r w:rsidR="00136945" w:rsidRPr="00B91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C9342A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C9342A" w:rsidRPr="00B3502E">
        <w:rPr>
          <w:rFonts w:ascii="Times New Roman" w:hAnsi="Times New Roman" w:cs="Times New Roman"/>
          <w:sz w:val="28"/>
          <w:szCs w:val="28"/>
        </w:rPr>
        <w:t xml:space="preserve">КПКВК </w:t>
      </w:r>
      <w:r w:rsidR="006A0682" w:rsidRPr="00B3502E">
        <w:rPr>
          <w:rFonts w:ascii="Times New Roman" w:hAnsi="Times New Roman" w:cs="Times New Roman"/>
          <w:sz w:val="28"/>
          <w:szCs w:val="28"/>
        </w:rPr>
        <w:t>01110</w:t>
      </w:r>
      <w:r w:rsidR="006A0682">
        <w:rPr>
          <w:rFonts w:ascii="Times New Roman" w:hAnsi="Times New Roman" w:cs="Times New Roman"/>
          <w:sz w:val="28"/>
          <w:szCs w:val="28"/>
        </w:rPr>
        <w:t>31</w:t>
      </w:r>
      <w:r w:rsidR="00C9342A">
        <w:rPr>
          <w:rFonts w:ascii="Times New Roman" w:hAnsi="Times New Roman" w:cs="Times New Roman"/>
          <w:sz w:val="28"/>
          <w:szCs w:val="28"/>
        </w:rPr>
        <w:t xml:space="preserve"> «</w:t>
      </w:r>
      <w:r w:rsidR="00C9342A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C9342A">
        <w:rPr>
          <w:rFonts w:ascii="Times New Roman" w:hAnsi="Times New Roman" w:cs="Times New Roman"/>
          <w:sz w:val="28"/>
          <w:szCs w:val="28"/>
        </w:rPr>
        <w:t xml:space="preserve">» </w:t>
      </w:r>
      <w:r w:rsidR="006A0682">
        <w:rPr>
          <w:rFonts w:ascii="Times New Roman" w:hAnsi="Times New Roman" w:cs="Times New Roman"/>
          <w:sz w:val="28"/>
          <w:szCs w:val="28"/>
        </w:rPr>
        <w:t xml:space="preserve">здійснити перерозподіл помісячних призначень для оплати ЕСВ з лікарняних. </w:t>
      </w:r>
    </w:p>
    <w:p w:rsidR="006A0682" w:rsidRPr="003F1780" w:rsidRDefault="006A0682" w:rsidP="006A0682">
      <w:pPr>
        <w:pStyle w:val="a9"/>
        <w:numPr>
          <w:ilvl w:val="0"/>
          <w:numId w:val="2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2111 «Заробітна плата» </w:t>
      </w:r>
      <w:r>
        <w:rPr>
          <w:rFonts w:ascii="Times New Roman" w:hAnsi="Times New Roman" w:cs="Times New Roman"/>
          <w:sz w:val="28"/>
          <w:szCs w:val="28"/>
        </w:rPr>
        <w:t xml:space="preserve">зменшити у січні </w:t>
      </w:r>
      <w:r w:rsidRPr="003F178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CE7A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820,25</w:t>
      </w:r>
      <w:r w:rsidRPr="003F1780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A0682" w:rsidRDefault="006A0682" w:rsidP="006A0682">
      <w:pPr>
        <w:pStyle w:val="a9"/>
        <w:numPr>
          <w:ilvl w:val="0"/>
          <w:numId w:val="2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2120 «Нарахування на оплату праці» </w:t>
      </w:r>
      <w:r>
        <w:rPr>
          <w:rFonts w:ascii="Times New Roman" w:hAnsi="Times New Roman" w:cs="Times New Roman"/>
          <w:sz w:val="28"/>
          <w:szCs w:val="28"/>
        </w:rPr>
        <w:t>збільшити у січні –</w:t>
      </w:r>
      <w:r w:rsidRPr="003F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25 820,25</w:t>
      </w:r>
      <w:r w:rsidRPr="003F1780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136945" w:rsidRDefault="00136945" w:rsidP="00136945"/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                                                    Людмила </w:t>
      </w:r>
      <w:proofErr w:type="spellStart"/>
      <w:r w:rsidRPr="00081AC1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</w:p>
    <w:p w:rsidR="00B9788B" w:rsidRPr="00B9788B" w:rsidRDefault="00B9788B" w:rsidP="00E346C7">
      <w:pPr>
        <w:rPr>
          <w:lang w:val="ru-RU"/>
        </w:rPr>
      </w:pPr>
      <w:r w:rsidRPr="00B9788B">
        <w:rPr>
          <w:rFonts w:ascii="Times New Roman" w:hAnsi="Times New Roman" w:cs="Times New Roman"/>
          <w:sz w:val="28"/>
          <w:szCs w:val="28"/>
          <w:lang w:val="ru-RU"/>
        </w:rPr>
        <w:tab/>
      </w:r>
    </w:p>
    <w:sectPr w:rsidR="00B9788B" w:rsidRPr="00B9788B" w:rsidSect="003415FA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31D73"/>
    <w:multiLevelType w:val="hybridMultilevel"/>
    <w:tmpl w:val="FC9808F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3"/>
  </w:num>
  <w:num w:numId="11">
    <w:abstractNumId w:val="12"/>
  </w:num>
  <w:num w:numId="12">
    <w:abstractNumId w:val="3"/>
  </w:num>
  <w:num w:numId="13">
    <w:abstractNumId w:val="18"/>
  </w:num>
  <w:num w:numId="14">
    <w:abstractNumId w:val="17"/>
  </w:num>
  <w:num w:numId="15">
    <w:abstractNumId w:val="8"/>
  </w:num>
  <w:num w:numId="16">
    <w:abstractNumId w:val="1"/>
  </w:num>
  <w:num w:numId="17">
    <w:abstractNumId w:val="2"/>
  </w:num>
  <w:num w:numId="18">
    <w:abstractNumId w:val="21"/>
  </w:num>
  <w:num w:numId="19">
    <w:abstractNumId w:val="16"/>
  </w:num>
  <w:num w:numId="20">
    <w:abstractNumId w:val="5"/>
  </w:num>
  <w:num w:numId="21">
    <w:abstractNumId w:val="14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87DB7"/>
    <w:rsid w:val="00001361"/>
    <w:rsid w:val="000160EB"/>
    <w:rsid w:val="000207EE"/>
    <w:rsid w:val="00030AA4"/>
    <w:rsid w:val="00031D72"/>
    <w:rsid w:val="00034122"/>
    <w:rsid w:val="00042328"/>
    <w:rsid w:val="00044398"/>
    <w:rsid w:val="000460E0"/>
    <w:rsid w:val="00051014"/>
    <w:rsid w:val="0005402F"/>
    <w:rsid w:val="00057E16"/>
    <w:rsid w:val="00075F32"/>
    <w:rsid w:val="00076497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D48E7"/>
    <w:rsid w:val="000E1C13"/>
    <w:rsid w:val="000E3737"/>
    <w:rsid w:val="000E749D"/>
    <w:rsid w:val="000F1B93"/>
    <w:rsid w:val="000F2AA5"/>
    <w:rsid w:val="0010102E"/>
    <w:rsid w:val="001027BF"/>
    <w:rsid w:val="001052B8"/>
    <w:rsid w:val="00110F32"/>
    <w:rsid w:val="00115279"/>
    <w:rsid w:val="00117993"/>
    <w:rsid w:val="00133E93"/>
    <w:rsid w:val="001361F7"/>
    <w:rsid w:val="00136945"/>
    <w:rsid w:val="001537AC"/>
    <w:rsid w:val="00154E9E"/>
    <w:rsid w:val="001568D9"/>
    <w:rsid w:val="001645D1"/>
    <w:rsid w:val="00165D59"/>
    <w:rsid w:val="00166C44"/>
    <w:rsid w:val="00167577"/>
    <w:rsid w:val="001724EF"/>
    <w:rsid w:val="00172544"/>
    <w:rsid w:val="00174602"/>
    <w:rsid w:val="001C07A6"/>
    <w:rsid w:val="001D2159"/>
    <w:rsid w:val="001D2E91"/>
    <w:rsid w:val="001E2CFC"/>
    <w:rsid w:val="002023DF"/>
    <w:rsid w:val="002163D6"/>
    <w:rsid w:val="00223192"/>
    <w:rsid w:val="00235BB1"/>
    <w:rsid w:val="00244A0E"/>
    <w:rsid w:val="0024776E"/>
    <w:rsid w:val="002478B9"/>
    <w:rsid w:val="00265985"/>
    <w:rsid w:val="0027165D"/>
    <w:rsid w:val="0027691C"/>
    <w:rsid w:val="002771DB"/>
    <w:rsid w:val="002911D8"/>
    <w:rsid w:val="002937A5"/>
    <w:rsid w:val="002A0B87"/>
    <w:rsid w:val="002A1DA6"/>
    <w:rsid w:val="002A3390"/>
    <w:rsid w:val="002A697F"/>
    <w:rsid w:val="002B650B"/>
    <w:rsid w:val="002C0229"/>
    <w:rsid w:val="002E0553"/>
    <w:rsid w:val="002E0A88"/>
    <w:rsid w:val="002E2A30"/>
    <w:rsid w:val="002E4D99"/>
    <w:rsid w:val="002E5E86"/>
    <w:rsid w:val="002E64EE"/>
    <w:rsid w:val="002F46EC"/>
    <w:rsid w:val="00305C74"/>
    <w:rsid w:val="00310D3E"/>
    <w:rsid w:val="0031110A"/>
    <w:rsid w:val="00312993"/>
    <w:rsid w:val="003357C9"/>
    <w:rsid w:val="003415FA"/>
    <w:rsid w:val="003514B2"/>
    <w:rsid w:val="00353050"/>
    <w:rsid w:val="0036222B"/>
    <w:rsid w:val="00365842"/>
    <w:rsid w:val="00376B80"/>
    <w:rsid w:val="00382281"/>
    <w:rsid w:val="00384B8B"/>
    <w:rsid w:val="00393817"/>
    <w:rsid w:val="003972F4"/>
    <w:rsid w:val="003A6015"/>
    <w:rsid w:val="003C544E"/>
    <w:rsid w:val="003C65F7"/>
    <w:rsid w:val="003C7C07"/>
    <w:rsid w:val="003D6E49"/>
    <w:rsid w:val="003D7802"/>
    <w:rsid w:val="003D7E36"/>
    <w:rsid w:val="003E13E8"/>
    <w:rsid w:val="00402FC8"/>
    <w:rsid w:val="00413E6A"/>
    <w:rsid w:val="00422325"/>
    <w:rsid w:val="00423198"/>
    <w:rsid w:val="00427C9E"/>
    <w:rsid w:val="0043509B"/>
    <w:rsid w:val="00446B81"/>
    <w:rsid w:val="00447453"/>
    <w:rsid w:val="0045202B"/>
    <w:rsid w:val="00452BE2"/>
    <w:rsid w:val="0046055F"/>
    <w:rsid w:val="00466305"/>
    <w:rsid w:val="004707BF"/>
    <w:rsid w:val="0048452D"/>
    <w:rsid w:val="00484D1B"/>
    <w:rsid w:val="00490DD5"/>
    <w:rsid w:val="00494DA1"/>
    <w:rsid w:val="00495FD1"/>
    <w:rsid w:val="004A3E40"/>
    <w:rsid w:val="004B25A6"/>
    <w:rsid w:val="004B4B4E"/>
    <w:rsid w:val="004C07E1"/>
    <w:rsid w:val="004C0CD0"/>
    <w:rsid w:val="004C2B3F"/>
    <w:rsid w:val="004E2CAE"/>
    <w:rsid w:val="004E51CE"/>
    <w:rsid w:val="004E5F41"/>
    <w:rsid w:val="004F3EAD"/>
    <w:rsid w:val="004F5440"/>
    <w:rsid w:val="005153D9"/>
    <w:rsid w:val="00523E15"/>
    <w:rsid w:val="0052411A"/>
    <w:rsid w:val="00527EBD"/>
    <w:rsid w:val="0053199D"/>
    <w:rsid w:val="00537385"/>
    <w:rsid w:val="00550ADA"/>
    <w:rsid w:val="00551F6E"/>
    <w:rsid w:val="005813B8"/>
    <w:rsid w:val="0058179E"/>
    <w:rsid w:val="0059055A"/>
    <w:rsid w:val="005946C9"/>
    <w:rsid w:val="00597216"/>
    <w:rsid w:val="005A485C"/>
    <w:rsid w:val="005A65A7"/>
    <w:rsid w:val="005B29DA"/>
    <w:rsid w:val="005B5AF6"/>
    <w:rsid w:val="005C244C"/>
    <w:rsid w:val="005C7D2B"/>
    <w:rsid w:val="005D2F04"/>
    <w:rsid w:val="005E12C4"/>
    <w:rsid w:val="005E2B9A"/>
    <w:rsid w:val="005E4CC3"/>
    <w:rsid w:val="00602278"/>
    <w:rsid w:val="00607775"/>
    <w:rsid w:val="00621B63"/>
    <w:rsid w:val="00635CC5"/>
    <w:rsid w:val="006504FB"/>
    <w:rsid w:val="00651214"/>
    <w:rsid w:val="00651374"/>
    <w:rsid w:val="00652630"/>
    <w:rsid w:val="00652B19"/>
    <w:rsid w:val="00653784"/>
    <w:rsid w:val="0065589B"/>
    <w:rsid w:val="00657E83"/>
    <w:rsid w:val="00670B03"/>
    <w:rsid w:val="0067743D"/>
    <w:rsid w:val="00682442"/>
    <w:rsid w:val="00685514"/>
    <w:rsid w:val="006A0682"/>
    <w:rsid w:val="006A1247"/>
    <w:rsid w:val="006A47C6"/>
    <w:rsid w:val="006A5E1D"/>
    <w:rsid w:val="006A79C9"/>
    <w:rsid w:val="006B2B06"/>
    <w:rsid w:val="006B3D04"/>
    <w:rsid w:val="006C0F74"/>
    <w:rsid w:val="006C607D"/>
    <w:rsid w:val="006E3340"/>
    <w:rsid w:val="006E413F"/>
    <w:rsid w:val="006E5948"/>
    <w:rsid w:val="00717AFE"/>
    <w:rsid w:val="00725A15"/>
    <w:rsid w:val="00736C3A"/>
    <w:rsid w:val="007474CB"/>
    <w:rsid w:val="0075135B"/>
    <w:rsid w:val="00755508"/>
    <w:rsid w:val="007603A3"/>
    <w:rsid w:val="00782D9E"/>
    <w:rsid w:val="007876DC"/>
    <w:rsid w:val="00787DB7"/>
    <w:rsid w:val="00794E0F"/>
    <w:rsid w:val="0079637D"/>
    <w:rsid w:val="00797757"/>
    <w:rsid w:val="007A04D4"/>
    <w:rsid w:val="007A5162"/>
    <w:rsid w:val="007A7851"/>
    <w:rsid w:val="007C0EA4"/>
    <w:rsid w:val="007D0E6B"/>
    <w:rsid w:val="007D7BDC"/>
    <w:rsid w:val="007E7CFF"/>
    <w:rsid w:val="007F0184"/>
    <w:rsid w:val="007F2395"/>
    <w:rsid w:val="008012C0"/>
    <w:rsid w:val="00802650"/>
    <w:rsid w:val="008068F8"/>
    <w:rsid w:val="008130E5"/>
    <w:rsid w:val="008159B5"/>
    <w:rsid w:val="00817190"/>
    <w:rsid w:val="0083069F"/>
    <w:rsid w:val="00830D83"/>
    <w:rsid w:val="008321D0"/>
    <w:rsid w:val="00834194"/>
    <w:rsid w:val="00844894"/>
    <w:rsid w:val="0084775A"/>
    <w:rsid w:val="0085544F"/>
    <w:rsid w:val="0086234A"/>
    <w:rsid w:val="00862F2C"/>
    <w:rsid w:val="00863261"/>
    <w:rsid w:val="0087659F"/>
    <w:rsid w:val="00877C42"/>
    <w:rsid w:val="00881556"/>
    <w:rsid w:val="00881904"/>
    <w:rsid w:val="008852B3"/>
    <w:rsid w:val="008A03C6"/>
    <w:rsid w:val="008A1F0B"/>
    <w:rsid w:val="008A4A30"/>
    <w:rsid w:val="008C2822"/>
    <w:rsid w:val="008C576C"/>
    <w:rsid w:val="008D7729"/>
    <w:rsid w:val="008E2881"/>
    <w:rsid w:val="008E6236"/>
    <w:rsid w:val="009157C1"/>
    <w:rsid w:val="00916BA8"/>
    <w:rsid w:val="00930ABC"/>
    <w:rsid w:val="00935E13"/>
    <w:rsid w:val="00941C58"/>
    <w:rsid w:val="00942E3B"/>
    <w:rsid w:val="00944AAE"/>
    <w:rsid w:val="00945B37"/>
    <w:rsid w:val="009502B4"/>
    <w:rsid w:val="009505EC"/>
    <w:rsid w:val="00956AE7"/>
    <w:rsid w:val="00961001"/>
    <w:rsid w:val="00961A8E"/>
    <w:rsid w:val="0096776F"/>
    <w:rsid w:val="00972572"/>
    <w:rsid w:val="00981D6C"/>
    <w:rsid w:val="009855C3"/>
    <w:rsid w:val="009A27D9"/>
    <w:rsid w:val="009A2AB1"/>
    <w:rsid w:val="009B46A3"/>
    <w:rsid w:val="009B4EDC"/>
    <w:rsid w:val="009C5772"/>
    <w:rsid w:val="009C6E31"/>
    <w:rsid w:val="009E42E1"/>
    <w:rsid w:val="009E592F"/>
    <w:rsid w:val="009E622D"/>
    <w:rsid w:val="009F0415"/>
    <w:rsid w:val="009F2AEF"/>
    <w:rsid w:val="009F63F2"/>
    <w:rsid w:val="00A03467"/>
    <w:rsid w:val="00A03485"/>
    <w:rsid w:val="00A04D7D"/>
    <w:rsid w:val="00A05A87"/>
    <w:rsid w:val="00A06C2C"/>
    <w:rsid w:val="00A2096D"/>
    <w:rsid w:val="00A22128"/>
    <w:rsid w:val="00A22C3D"/>
    <w:rsid w:val="00A31898"/>
    <w:rsid w:val="00A435F9"/>
    <w:rsid w:val="00A5014D"/>
    <w:rsid w:val="00A5732A"/>
    <w:rsid w:val="00A57DB4"/>
    <w:rsid w:val="00A600F8"/>
    <w:rsid w:val="00A612C4"/>
    <w:rsid w:val="00A70CDE"/>
    <w:rsid w:val="00A74CDE"/>
    <w:rsid w:val="00A756D2"/>
    <w:rsid w:val="00AB5B75"/>
    <w:rsid w:val="00AB5D90"/>
    <w:rsid w:val="00AD158D"/>
    <w:rsid w:val="00AD3769"/>
    <w:rsid w:val="00AD55C1"/>
    <w:rsid w:val="00AE602B"/>
    <w:rsid w:val="00AE7C18"/>
    <w:rsid w:val="00AF0476"/>
    <w:rsid w:val="00AF09A7"/>
    <w:rsid w:val="00B05481"/>
    <w:rsid w:val="00B06177"/>
    <w:rsid w:val="00B1074F"/>
    <w:rsid w:val="00B12BE2"/>
    <w:rsid w:val="00B13A88"/>
    <w:rsid w:val="00B243D0"/>
    <w:rsid w:val="00B24E91"/>
    <w:rsid w:val="00B26F09"/>
    <w:rsid w:val="00B3502E"/>
    <w:rsid w:val="00B43C48"/>
    <w:rsid w:val="00B4651A"/>
    <w:rsid w:val="00B57C9B"/>
    <w:rsid w:val="00B6020F"/>
    <w:rsid w:val="00B63FC4"/>
    <w:rsid w:val="00B67CE7"/>
    <w:rsid w:val="00B75553"/>
    <w:rsid w:val="00B81AD5"/>
    <w:rsid w:val="00B85600"/>
    <w:rsid w:val="00B873CB"/>
    <w:rsid w:val="00B9394E"/>
    <w:rsid w:val="00B9616B"/>
    <w:rsid w:val="00B9788B"/>
    <w:rsid w:val="00BA2D75"/>
    <w:rsid w:val="00BA2FED"/>
    <w:rsid w:val="00BB37CC"/>
    <w:rsid w:val="00BB5044"/>
    <w:rsid w:val="00BC7130"/>
    <w:rsid w:val="00BE6F87"/>
    <w:rsid w:val="00BF7A1B"/>
    <w:rsid w:val="00C01541"/>
    <w:rsid w:val="00C07B82"/>
    <w:rsid w:val="00C12EB7"/>
    <w:rsid w:val="00C139B9"/>
    <w:rsid w:val="00C44CEC"/>
    <w:rsid w:val="00C53233"/>
    <w:rsid w:val="00C60A4C"/>
    <w:rsid w:val="00C8116F"/>
    <w:rsid w:val="00C8207A"/>
    <w:rsid w:val="00C8282E"/>
    <w:rsid w:val="00C93196"/>
    <w:rsid w:val="00C9342A"/>
    <w:rsid w:val="00CA4EBB"/>
    <w:rsid w:val="00CC1F6F"/>
    <w:rsid w:val="00CC591F"/>
    <w:rsid w:val="00CE10DA"/>
    <w:rsid w:val="00CE28AE"/>
    <w:rsid w:val="00CE6F8F"/>
    <w:rsid w:val="00CE7A58"/>
    <w:rsid w:val="00CF0BA0"/>
    <w:rsid w:val="00CF2AF4"/>
    <w:rsid w:val="00D03F92"/>
    <w:rsid w:val="00D0518E"/>
    <w:rsid w:val="00D144E2"/>
    <w:rsid w:val="00D15DDA"/>
    <w:rsid w:val="00D224BB"/>
    <w:rsid w:val="00D25937"/>
    <w:rsid w:val="00D41A8C"/>
    <w:rsid w:val="00D52F4A"/>
    <w:rsid w:val="00D8444E"/>
    <w:rsid w:val="00DA7FA4"/>
    <w:rsid w:val="00DC76DA"/>
    <w:rsid w:val="00DD0458"/>
    <w:rsid w:val="00DD5233"/>
    <w:rsid w:val="00DD600F"/>
    <w:rsid w:val="00DE27AA"/>
    <w:rsid w:val="00DE63B0"/>
    <w:rsid w:val="00E036F5"/>
    <w:rsid w:val="00E04006"/>
    <w:rsid w:val="00E11675"/>
    <w:rsid w:val="00E120D2"/>
    <w:rsid w:val="00E1707F"/>
    <w:rsid w:val="00E33503"/>
    <w:rsid w:val="00E346C7"/>
    <w:rsid w:val="00E437EA"/>
    <w:rsid w:val="00E43831"/>
    <w:rsid w:val="00E50329"/>
    <w:rsid w:val="00E51315"/>
    <w:rsid w:val="00E513C2"/>
    <w:rsid w:val="00E52F06"/>
    <w:rsid w:val="00E6272B"/>
    <w:rsid w:val="00E80409"/>
    <w:rsid w:val="00E829F7"/>
    <w:rsid w:val="00E87A86"/>
    <w:rsid w:val="00EA051C"/>
    <w:rsid w:val="00EA59F9"/>
    <w:rsid w:val="00EB01E8"/>
    <w:rsid w:val="00EB0BDA"/>
    <w:rsid w:val="00EB0C47"/>
    <w:rsid w:val="00EB0CE4"/>
    <w:rsid w:val="00EC6597"/>
    <w:rsid w:val="00EE7D67"/>
    <w:rsid w:val="00EF6D11"/>
    <w:rsid w:val="00F618BD"/>
    <w:rsid w:val="00F774CE"/>
    <w:rsid w:val="00F86554"/>
    <w:rsid w:val="00F90E44"/>
    <w:rsid w:val="00F9705D"/>
    <w:rsid w:val="00F97490"/>
    <w:rsid w:val="00FA7F6B"/>
    <w:rsid w:val="00FB29A6"/>
    <w:rsid w:val="00FB78D9"/>
    <w:rsid w:val="00FD03C1"/>
    <w:rsid w:val="00FD2F1E"/>
    <w:rsid w:val="00FE1952"/>
    <w:rsid w:val="00FF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C7D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5C7D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5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BA890-A510-4ED9-A103-F93B00AA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5</Pages>
  <Words>823</Words>
  <Characters>4696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Terehivka</cp:lastModifiedBy>
  <cp:revision>38</cp:revision>
  <cp:lastPrinted>2022-02-01T13:47:00Z</cp:lastPrinted>
  <dcterms:created xsi:type="dcterms:W3CDTF">2021-03-23T10:14:00Z</dcterms:created>
  <dcterms:modified xsi:type="dcterms:W3CDTF">2022-02-14T16:52:00Z</dcterms:modified>
</cp:coreProperties>
</file>