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67" w:rsidRDefault="00C42267" w:rsidP="00C42267">
      <w:pPr>
        <w:ind w:left="714"/>
        <w:jc w:val="center"/>
        <w:rPr>
          <w:b/>
        </w:rPr>
      </w:pPr>
      <w:r>
        <w:rPr>
          <w:b/>
        </w:rPr>
        <w:t xml:space="preserve">ЗВІТ </w:t>
      </w:r>
    </w:p>
    <w:p w:rsidR="00BA01C6" w:rsidRDefault="00C42267" w:rsidP="00C42267">
      <w:pPr>
        <w:ind w:left="714"/>
        <w:jc w:val="center"/>
        <w:rPr>
          <w:b/>
          <w:lang w:eastAsia="uk-UA"/>
        </w:rPr>
      </w:pPr>
      <w:r>
        <w:rPr>
          <w:b/>
        </w:rPr>
        <w:t>постійної комісії</w:t>
      </w:r>
      <w:r>
        <w:rPr>
          <w:b/>
          <w:lang w:eastAsia="uk-UA"/>
        </w:rPr>
        <w:t xml:space="preserve"> </w:t>
      </w:r>
      <w:r>
        <w:rPr>
          <w:b/>
        </w:rPr>
        <w:t xml:space="preserve"> сільської ради </w:t>
      </w:r>
      <w:r w:rsidRPr="00BA01C6">
        <w:rPr>
          <w:b/>
          <w:lang w:eastAsia="uk-UA"/>
        </w:rPr>
        <w:t xml:space="preserve">з </w:t>
      </w:r>
      <w:r w:rsidR="00BA01C6">
        <w:rPr>
          <w:b/>
          <w:lang w:eastAsia="uk-UA"/>
        </w:rPr>
        <w:t xml:space="preserve"> питань</w:t>
      </w:r>
      <w:r w:rsidR="00BA01C6" w:rsidRPr="00BA01C6">
        <w:rPr>
          <w:b/>
          <w:lang w:eastAsia="uk-UA"/>
        </w:rPr>
        <w:t xml:space="preserve"> житлово-комунального господарства, благоустрою, енергозбереження, </w:t>
      </w:r>
    </w:p>
    <w:p w:rsidR="00C42267" w:rsidRDefault="00BA01C6" w:rsidP="00C42267">
      <w:pPr>
        <w:ind w:left="714"/>
        <w:jc w:val="center"/>
        <w:rPr>
          <w:b/>
        </w:rPr>
      </w:pPr>
      <w:r w:rsidRPr="00BA01C6">
        <w:rPr>
          <w:b/>
          <w:lang w:eastAsia="uk-UA"/>
        </w:rPr>
        <w:t>транспорту та сфери послуг</w:t>
      </w:r>
      <w:r>
        <w:rPr>
          <w:lang w:eastAsia="uk-UA"/>
        </w:rPr>
        <w:t xml:space="preserve"> </w:t>
      </w:r>
    </w:p>
    <w:p w:rsidR="00C42267" w:rsidRDefault="00C42267" w:rsidP="00C42267">
      <w:pPr>
        <w:ind w:left="714"/>
        <w:jc w:val="center"/>
        <w:rPr>
          <w:b/>
        </w:rPr>
      </w:pPr>
      <w:r>
        <w:rPr>
          <w:b/>
        </w:rPr>
        <w:t>за роботу у 2021 році</w:t>
      </w:r>
    </w:p>
    <w:p w:rsidR="00CC4D7E" w:rsidRDefault="00CC4D7E" w:rsidP="00C42267">
      <w:pPr>
        <w:ind w:left="714"/>
        <w:jc w:val="center"/>
        <w:rPr>
          <w:b/>
        </w:rPr>
      </w:pPr>
    </w:p>
    <w:p w:rsidR="00E73DD2" w:rsidRDefault="00E73DD2" w:rsidP="008844B4">
      <w:pPr>
        <w:ind w:left="708" w:firstLine="708"/>
        <w:jc w:val="both"/>
        <w:rPr>
          <w:lang w:eastAsia="uk-UA"/>
        </w:rPr>
      </w:pPr>
      <w:r>
        <w:t xml:space="preserve">Постійна комісія з питань </w:t>
      </w:r>
      <w:r w:rsidR="002213EB">
        <w:rPr>
          <w:lang w:eastAsia="uk-UA"/>
        </w:rPr>
        <w:t>житлово-</w:t>
      </w:r>
      <w:r w:rsidR="002213EB" w:rsidRPr="002213EB">
        <w:rPr>
          <w:lang w:eastAsia="uk-UA"/>
        </w:rPr>
        <w:t>комунального</w:t>
      </w:r>
      <w:r w:rsidR="008844B4">
        <w:rPr>
          <w:lang w:eastAsia="uk-UA"/>
        </w:rPr>
        <w:t xml:space="preserve"> </w:t>
      </w:r>
      <w:r w:rsidR="002213EB" w:rsidRPr="002213EB">
        <w:rPr>
          <w:lang w:eastAsia="uk-UA"/>
        </w:rPr>
        <w:t xml:space="preserve">господарства, благоустрою, енергозбереження, транспорту та сфери послуг </w:t>
      </w:r>
      <w:r>
        <w:t xml:space="preserve">затверджена рішенням 1 сесії 8 скликання </w:t>
      </w:r>
      <w:proofErr w:type="spellStart"/>
      <w:r>
        <w:t>Киселівської</w:t>
      </w:r>
      <w:proofErr w:type="spellEnd"/>
      <w:r>
        <w:t xml:space="preserve"> сільської ради від 09 грудня 2020 року № 1/VІІІ-5 «</w:t>
      </w:r>
      <w:r>
        <w:rPr>
          <w:lang w:eastAsia="uk-UA"/>
        </w:rPr>
        <w:t xml:space="preserve">Про утворення постійних комісій </w:t>
      </w:r>
      <w:proofErr w:type="spellStart"/>
      <w:r>
        <w:rPr>
          <w:lang w:eastAsia="uk-UA"/>
        </w:rPr>
        <w:t>Киселівської</w:t>
      </w:r>
      <w:proofErr w:type="spellEnd"/>
      <w:r>
        <w:rPr>
          <w:lang w:eastAsia="uk-UA"/>
        </w:rPr>
        <w:t xml:space="preserve"> сільської ради, затвердження їх складу та обрання голів».</w:t>
      </w:r>
    </w:p>
    <w:p w:rsidR="00E73DD2" w:rsidRDefault="00E73DD2" w:rsidP="00E73DD2">
      <w:pPr>
        <w:ind w:firstLine="708"/>
        <w:jc w:val="both"/>
      </w:pPr>
      <w:r>
        <w:t xml:space="preserve"> </w:t>
      </w:r>
    </w:p>
    <w:p w:rsidR="00E73DD2" w:rsidRDefault="00E73DD2" w:rsidP="00E73DD2">
      <w:pPr>
        <w:jc w:val="both"/>
        <w:rPr>
          <w:lang w:val="ru-RU"/>
        </w:rPr>
      </w:pPr>
      <w:r>
        <w:t xml:space="preserve">  </w:t>
      </w:r>
      <w:r>
        <w:tab/>
        <w:t xml:space="preserve"> До складу постійної комісії входять 4 депутати сільської ради:</w:t>
      </w:r>
    </w:p>
    <w:p w:rsidR="00E73DD2" w:rsidRDefault="00E73DD2" w:rsidP="00E73DD2">
      <w:pPr>
        <w:ind w:firstLine="708"/>
        <w:jc w:val="both"/>
        <w:rPr>
          <w:lang w:eastAsia="uk-UA"/>
        </w:rPr>
      </w:pPr>
      <w:r>
        <w:t>Голова комісії:</w:t>
      </w:r>
      <w:r>
        <w:rPr>
          <w:lang w:eastAsia="uk-UA"/>
        </w:rPr>
        <w:t xml:space="preserve"> </w:t>
      </w:r>
    </w:p>
    <w:p w:rsidR="00E73DD2" w:rsidRDefault="002213EB" w:rsidP="00E73DD2">
      <w:pPr>
        <w:ind w:firstLine="708"/>
        <w:jc w:val="both"/>
        <w:rPr>
          <w:lang w:eastAsia="uk-UA"/>
        </w:rPr>
      </w:pPr>
      <w:r>
        <w:rPr>
          <w:lang w:eastAsia="uk-UA"/>
        </w:rPr>
        <w:t xml:space="preserve">Кобець Андрій Володимирович </w:t>
      </w:r>
      <w:r w:rsidR="00E73DD2">
        <w:rPr>
          <w:lang w:eastAsia="uk-UA"/>
        </w:rPr>
        <w:t xml:space="preserve"> – </w:t>
      </w:r>
      <w:r>
        <w:rPr>
          <w:lang w:eastAsia="uk-UA"/>
        </w:rPr>
        <w:t>депутат від виборчого округу № 3</w:t>
      </w:r>
    </w:p>
    <w:p w:rsidR="00E73DD2" w:rsidRDefault="00E73DD2" w:rsidP="00E73DD2">
      <w:pPr>
        <w:ind w:firstLine="708"/>
        <w:jc w:val="both"/>
        <w:rPr>
          <w:lang w:eastAsia="uk-UA"/>
        </w:rPr>
      </w:pPr>
      <w:r>
        <w:t>Заступник голови комісії:</w:t>
      </w:r>
      <w:r>
        <w:rPr>
          <w:lang w:eastAsia="uk-UA"/>
        </w:rPr>
        <w:t xml:space="preserve"> </w:t>
      </w:r>
    </w:p>
    <w:p w:rsidR="00E73DD2" w:rsidRDefault="002213EB" w:rsidP="00E73DD2">
      <w:pPr>
        <w:ind w:firstLine="708"/>
        <w:jc w:val="both"/>
        <w:rPr>
          <w:lang w:eastAsia="uk-UA"/>
        </w:rPr>
      </w:pPr>
      <w:r>
        <w:rPr>
          <w:lang w:eastAsia="uk-UA"/>
        </w:rPr>
        <w:t xml:space="preserve">Сич Олександр </w:t>
      </w:r>
      <w:proofErr w:type="spellStart"/>
      <w:r>
        <w:rPr>
          <w:lang w:eastAsia="uk-UA"/>
        </w:rPr>
        <w:t>Дюлович</w:t>
      </w:r>
      <w:proofErr w:type="spellEnd"/>
      <w:r>
        <w:rPr>
          <w:lang w:eastAsia="uk-UA"/>
        </w:rPr>
        <w:t xml:space="preserve"> </w:t>
      </w:r>
      <w:r w:rsidR="00E73DD2">
        <w:rPr>
          <w:lang w:eastAsia="uk-UA"/>
        </w:rPr>
        <w:t xml:space="preserve"> – депутат від виборч</w:t>
      </w:r>
      <w:r>
        <w:rPr>
          <w:lang w:eastAsia="uk-UA"/>
        </w:rPr>
        <w:t>ого округу № 7</w:t>
      </w:r>
    </w:p>
    <w:p w:rsidR="00E73DD2" w:rsidRDefault="00E73DD2" w:rsidP="00E73DD2">
      <w:pPr>
        <w:ind w:firstLine="708"/>
        <w:jc w:val="both"/>
      </w:pPr>
      <w:r>
        <w:t>Секретар комісії:</w:t>
      </w:r>
    </w:p>
    <w:p w:rsidR="00E73DD2" w:rsidRDefault="002213EB" w:rsidP="00E73DD2">
      <w:pPr>
        <w:ind w:firstLine="708"/>
        <w:jc w:val="both"/>
        <w:rPr>
          <w:lang w:eastAsia="uk-UA"/>
        </w:rPr>
      </w:pPr>
      <w:r>
        <w:rPr>
          <w:lang w:eastAsia="uk-UA"/>
        </w:rPr>
        <w:t xml:space="preserve">Коваленко Володимир Андрійович </w:t>
      </w:r>
      <w:r w:rsidR="00E73DD2">
        <w:rPr>
          <w:lang w:eastAsia="uk-UA"/>
        </w:rPr>
        <w:t xml:space="preserve"> - </w:t>
      </w:r>
      <w:r>
        <w:rPr>
          <w:lang w:eastAsia="uk-UA"/>
        </w:rPr>
        <w:t>депутат від виборчого округу № 2</w:t>
      </w:r>
    </w:p>
    <w:p w:rsidR="00E73DD2" w:rsidRDefault="00E73DD2" w:rsidP="00E73DD2">
      <w:pPr>
        <w:ind w:firstLine="708"/>
        <w:jc w:val="both"/>
        <w:rPr>
          <w:lang w:eastAsia="uk-UA"/>
        </w:rPr>
      </w:pPr>
      <w:r>
        <w:rPr>
          <w:lang w:eastAsia="uk-UA"/>
        </w:rPr>
        <w:t>Член комісії:</w:t>
      </w:r>
    </w:p>
    <w:p w:rsidR="004F53E1" w:rsidRDefault="004F53E1" w:rsidP="004F53E1">
      <w:pPr>
        <w:ind w:firstLine="708"/>
        <w:jc w:val="both"/>
        <w:rPr>
          <w:lang w:eastAsia="uk-UA"/>
        </w:rPr>
      </w:pPr>
      <w:proofErr w:type="spellStart"/>
      <w:r>
        <w:rPr>
          <w:lang w:eastAsia="uk-UA"/>
        </w:rPr>
        <w:t>Гвоздь</w:t>
      </w:r>
      <w:proofErr w:type="spellEnd"/>
      <w:r>
        <w:rPr>
          <w:lang w:eastAsia="uk-UA"/>
        </w:rPr>
        <w:t xml:space="preserve"> Юрій Михайлович - депутат від виборчого округу № 1</w:t>
      </w:r>
    </w:p>
    <w:p w:rsidR="00E73DD2" w:rsidRDefault="00E73DD2" w:rsidP="00E73DD2">
      <w:pPr>
        <w:jc w:val="both"/>
        <w:rPr>
          <w:color w:val="000000"/>
        </w:rPr>
      </w:pPr>
      <w:r>
        <w:t xml:space="preserve">   </w:t>
      </w:r>
      <w:r>
        <w:tab/>
        <w:t xml:space="preserve">Постійна комісія з  питань </w:t>
      </w:r>
      <w:r>
        <w:rPr>
          <w:lang w:eastAsia="uk-UA"/>
        </w:rPr>
        <w:t xml:space="preserve"> </w:t>
      </w:r>
      <w:r w:rsidR="008844B4">
        <w:rPr>
          <w:lang w:eastAsia="uk-UA"/>
        </w:rPr>
        <w:t>житлово-</w:t>
      </w:r>
      <w:r w:rsidR="008844B4" w:rsidRPr="002213EB">
        <w:rPr>
          <w:lang w:eastAsia="uk-UA"/>
        </w:rPr>
        <w:t>комунального</w:t>
      </w:r>
      <w:r w:rsidR="008844B4">
        <w:rPr>
          <w:lang w:eastAsia="uk-UA"/>
        </w:rPr>
        <w:t xml:space="preserve"> </w:t>
      </w:r>
      <w:r w:rsidR="008844B4" w:rsidRPr="002213EB">
        <w:rPr>
          <w:lang w:eastAsia="uk-UA"/>
        </w:rPr>
        <w:t xml:space="preserve">господарства, благоустрою, енергозбереження, транспорту та сфери послуг </w:t>
      </w:r>
      <w:r>
        <w:rPr>
          <w:color w:val="000000"/>
          <w:spacing w:val="-9"/>
        </w:rPr>
        <w:t xml:space="preserve">у своїй діяльності керується Конституцією </w:t>
      </w:r>
      <w:r>
        <w:rPr>
          <w:color w:val="000000"/>
          <w:spacing w:val="-2"/>
        </w:rPr>
        <w:t xml:space="preserve">України, Законом України "Про місцеве самоврядування в Україні", </w:t>
      </w:r>
      <w:r>
        <w:rPr>
          <w:color w:val="000000"/>
        </w:rPr>
        <w:t xml:space="preserve">іншими законодавчими актами, Регламентом </w:t>
      </w:r>
      <w:proofErr w:type="spellStart"/>
      <w:r>
        <w:rPr>
          <w:color w:val="000000"/>
        </w:rPr>
        <w:t>Киселівської</w:t>
      </w:r>
      <w:proofErr w:type="spellEnd"/>
      <w:r>
        <w:rPr>
          <w:color w:val="000000"/>
        </w:rPr>
        <w:t xml:space="preserve"> сільської </w:t>
      </w:r>
      <w:r>
        <w:rPr>
          <w:color w:val="000000"/>
          <w:spacing w:val="-3"/>
        </w:rPr>
        <w:t>ради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 </w:t>
      </w:r>
      <w:r>
        <w:rPr>
          <w:color w:val="000000"/>
          <w:spacing w:val="-3"/>
        </w:rPr>
        <w:t xml:space="preserve">та Положенням про постійні комісії </w:t>
      </w:r>
      <w:proofErr w:type="spellStart"/>
      <w:r>
        <w:rPr>
          <w:color w:val="000000"/>
          <w:spacing w:val="-3"/>
        </w:rPr>
        <w:t>Киселівської</w:t>
      </w:r>
      <w:proofErr w:type="spellEnd"/>
      <w:r>
        <w:rPr>
          <w:color w:val="000000"/>
          <w:spacing w:val="-3"/>
        </w:rPr>
        <w:t xml:space="preserve"> сільської ради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скликання.</w:t>
      </w:r>
    </w:p>
    <w:p w:rsidR="00E73DD2" w:rsidRDefault="00E73DD2" w:rsidP="00E73DD2">
      <w:pPr>
        <w:shd w:val="clear" w:color="auto" w:fill="FFFFFF"/>
        <w:tabs>
          <w:tab w:val="left" w:pos="6442"/>
        </w:tabs>
        <w:ind w:firstLine="540"/>
        <w:jc w:val="both"/>
      </w:pPr>
      <w:r>
        <w:rPr>
          <w:color w:val="000000"/>
          <w:spacing w:val="-6"/>
        </w:rPr>
        <w:t>Основною формою роботи постійної комісії є засідання.</w:t>
      </w:r>
      <w:r>
        <w:rPr>
          <w:color w:val="000000"/>
          <w:spacing w:val="-6"/>
        </w:rPr>
        <w:br/>
        <w:t>Засідання постійної комісії скликалися  перед проведенням пленарного засідання сесії ради.</w:t>
      </w:r>
    </w:p>
    <w:p w:rsidR="00E73DD2" w:rsidRDefault="00E73DD2" w:rsidP="00E73DD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color w:val="000000"/>
        </w:rPr>
        <w:t xml:space="preserve"> </w:t>
      </w:r>
      <w:r>
        <w:t xml:space="preserve">     </w:t>
      </w:r>
      <w:r>
        <w:rPr>
          <w:rFonts w:eastAsiaTheme="minorHAnsi"/>
          <w:lang w:eastAsia="en-US"/>
        </w:rPr>
        <w:t xml:space="preserve">Відповідно до Положення про постійні комісії </w:t>
      </w:r>
      <w:proofErr w:type="spellStart"/>
      <w:r>
        <w:rPr>
          <w:rFonts w:eastAsiaTheme="minorHAnsi"/>
          <w:lang w:eastAsia="en-US"/>
        </w:rPr>
        <w:t>Киселівської</w:t>
      </w:r>
      <w:proofErr w:type="spellEnd"/>
      <w:r>
        <w:rPr>
          <w:rFonts w:eastAsiaTheme="minorHAnsi"/>
          <w:lang w:eastAsia="en-US"/>
        </w:rPr>
        <w:t xml:space="preserve"> сільської  ради </w:t>
      </w:r>
      <w:r>
        <w:rPr>
          <w:rFonts w:eastAsiaTheme="minorHAnsi"/>
          <w:lang w:val="ru-RU" w:eastAsia="en-US"/>
        </w:rPr>
        <w:t>VII</w:t>
      </w:r>
      <w:r>
        <w:rPr>
          <w:rFonts w:eastAsiaTheme="minorHAnsi"/>
          <w:lang w:eastAsia="en-US"/>
        </w:rPr>
        <w:t>І скликання на комісію з питань</w:t>
      </w:r>
      <w:r>
        <w:rPr>
          <w:rFonts w:eastAsiaTheme="minorHAnsi"/>
          <w:sz w:val="23"/>
          <w:szCs w:val="23"/>
          <w:lang w:eastAsia="en-US"/>
        </w:rPr>
        <w:t xml:space="preserve"> </w:t>
      </w:r>
      <w:r w:rsidR="008844B4">
        <w:rPr>
          <w:lang w:eastAsia="uk-UA"/>
        </w:rPr>
        <w:t>житлово-</w:t>
      </w:r>
      <w:r w:rsidR="008844B4" w:rsidRPr="002213EB">
        <w:rPr>
          <w:lang w:eastAsia="uk-UA"/>
        </w:rPr>
        <w:t>комунального</w:t>
      </w:r>
      <w:r w:rsidR="008844B4">
        <w:rPr>
          <w:lang w:eastAsia="uk-UA"/>
        </w:rPr>
        <w:t xml:space="preserve"> </w:t>
      </w:r>
      <w:r w:rsidR="008844B4" w:rsidRPr="002213EB">
        <w:rPr>
          <w:lang w:eastAsia="uk-UA"/>
        </w:rPr>
        <w:t xml:space="preserve">господарства, благоустрою, енергозбереження, транспорту та сфери послуг </w:t>
      </w:r>
      <w:r>
        <w:rPr>
          <w:rFonts w:eastAsiaTheme="minorHAnsi"/>
          <w:lang w:eastAsia="en-US"/>
        </w:rPr>
        <w:t>покладено наступні завдання (ф</w:t>
      </w:r>
      <w:r>
        <w:rPr>
          <w:bCs/>
          <w:color w:val="000000"/>
        </w:rPr>
        <w:t>ункціональна спрямованість постійної комісії визначається її назвою):</w:t>
      </w:r>
    </w:p>
    <w:p w:rsidR="00116D25" w:rsidRPr="00C36BD6" w:rsidRDefault="00543F04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населення громади  транспортним сполученням</w:t>
      </w:r>
      <w:r w:rsidR="00116D25" w:rsidRPr="00C36BD6">
        <w:rPr>
          <w:rFonts w:ascii="Times New Roman" w:hAnsi="Times New Roman" w:cs="Times New Roman"/>
          <w:sz w:val="28"/>
          <w:szCs w:val="28"/>
          <w:lang w:val="uk-UA"/>
        </w:rPr>
        <w:t>, стан та розвиток житлово-комунального господарства;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>контролю за утворенням та використанням позабюджетних цільових фондів;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>підготовки пропозицій щодо встановлення місцевих податків і зборів, розміри їх ставок;</w:t>
      </w:r>
    </w:p>
    <w:p w:rsidR="00116D25" w:rsidRPr="00895E47" w:rsidRDefault="00116D25" w:rsidP="00895E47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>господарської діяльності комунальних  підприємств;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транспортного обслуговування; 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розвитку всіх видів зв’язку; 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залучення інвестицій для розвитку підприємництва,  розширення житлового будівництва тощо; 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>удосконалення структури управління жит</w:t>
      </w:r>
      <w:r w:rsidR="00393873">
        <w:rPr>
          <w:rFonts w:ascii="Times New Roman" w:hAnsi="Times New Roman" w:cs="Times New Roman"/>
          <w:sz w:val="28"/>
          <w:szCs w:val="28"/>
          <w:lang w:val="uk-UA"/>
        </w:rPr>
        <w:t xml:space="preserve">лово-комунальним </w:t>
      </w: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господарством  територіальної громади; 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рівня забезпеченості житлово-комунальними послугами, поліпшення їх якості, тощо та забезпечення їх реалізації; </w:t>
      </w:r>
    </w:p>
    <w:p w:rsidR="00116D25" w:rsidRPr="00C36BD6" w:rsidRDefault="00393873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5140A4" w:rsidRPr="00C36BD6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 у</w:t>
      </w:r>
      <w:r w:rsidR="00116D25"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 сфері благоустрою населених пункті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та решти території </w:t>
      </w:r>
      <w:r w:rsidR="00116D25"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 громади; 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і реорганізації підприємств комунальної власності; 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стану та ефективного використання комунальної власності територіальної громади; </w:t>
      </w:r>
    </w:p>
    <w:p w:rsidR="00116D25" w:rsidRPr="00C36BD6" w:rsidRDefault="00116D25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порядку та здійснення контролю за використанням прибутків підприємств, установ та організацій комунальної власності територіальної громади; </w:t>
      </w:r>
    </w:p>
    <w:p w:rsidR="00116D25" w:rsidRPr="00C36BD6" w:rsidRDefault="00895E47" w:rsidP="00116D25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і розгляду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16D25" w:rsidRPr="00C36BD6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="00116D25"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 місцевих програм приватизації та переліку об’єктів комунальної власності територіальної громади, які не підлягають приватизації; </w:t>
      </w:r>
    </w:p>
    <w:p w:rsidR="005140A4" w:rsidRPr="00C36BD6" w:rsidRDefault="005140A4" w:rsidP="005140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    політики щодо розвитку підприємництва, сфери  торгівлі, побутових послуг на території   </w:t>
      </w:r>
      <w:proofErr w:type="spellStart"/>
      <w:r w:rsidRPr="00C36BD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та  її   населених пунктів;</w:t>
      </w:r>
    </w:p>
    <w:p w:rsidR="005140A4" w:rsidRPr="00C36BD6" w:rsidRDefault="005140A4" w:rsidP="005140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контролю за виконанням Конституції і законів України, актів Президента України, Кабінету Міністрів України, наказів міністерств, інших центральних органів ви</w:t>
      </w:r>
      <w:r w:rsidR="00895E47">
        <w:rPr>
          <w:rFonts w:ascii="Times New Roman" w:hAnsi="Times New Roman" w:cs="Times New Roman"/>
          <w:sz w:val="28"/>
          <w:szCs w:val="28"/>
          <w:lang w:val="uk-UA"/>
        </w:rPr>
        <w:t xml:space="preserve">конавчої влади, рішень </w:t>
      </w:r>
      <w:r w:rsidRPr="00C36BD6">
        <w:rPr>
          <w:rFonts w:ascii="Times New Roman" w:hAnsi="Times New Roman" w:cs="Times New Roman"/>
          <w:sz w:val="28"/>
          <w:szCs w:val="28"/>
          <w:lang w:val="uk-UA"/>
        </w:rPr>
        <w:t>ради та виконавчого комітету у сферах  побуту, торгівлі та підприємництва;</w:t>
      </w:r>
    </w:p>
    <w:p w:rsidR="005140A4" w:rsidRPr="00C36BD6" w:rsidRDefault="005140A4" w:rsidP="005140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>забезпечення  захисту  прав та законних інтересів фізичних та юридичних осіб у сфері  побуту, торгівлі та підприємництва ;</w:t>
      </w:r>
    </w:p>
    <w:p w:rsidR="005140A4" w:rsidRPr="00C36BD6" w:rsidRDefault="005140A4" w:rsidP="005140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моніторингу за дотриманням підприємствами, установами та організаціями правил, норм, стандартів у сфері  побуту, торгівлі та підприємництва;</w:t>
      </w:r>
    </w:p>
    <w:p w:rsidR="005140A4" w:rsidRPr="00C36BD6" w:rsidRDefault="005140A4" w:rsidP="005140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6BD6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заходів щодо сприяння розвитку малого та середнього бізнесу, розширенню та вдосконаленню мережі підприємств торгівлі, громадського харчуванн</w:t>
      </w:r>
      <w:r w:rsidR="00895E47">
        <w:rPr>
          <w:rFonts w:ascii="Times New Roman" w:hAnsi="Times New Roman" w:cs="Times New Roman"/>
          <w:sz w:val="28"/>
          <w:szCs w:val="28"/>
          <w:lang w:val="uk-UA"/>
        </w:rPr>
        <w:t>я  та побутового обслуговування.</w:t>
      </w:r>
    </w:p>
    <w:p w:rsidR="00CC4D7E" w:rsidRDefault="00CC4D7E" w:rsidP="00511C32">
      <w:pPr>
        <w:rPr>
          <w:b/>
        </w:rPr>
      </w:pPr>
    </w:p>
    <w:p w:rsidR="002213EB" w:rsidRDefault="004B2BC1" w:rsidP="002213EB">
      <w:pPr>
        <w:autoSpaceDE w:val="0"/>
        <w:autoSpaceDN w:val="0"/>
        <w:adjustRightInd w:val="0"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           </w:t>
      </w:r>
      <w:r w:rsidR="002213EB">
        <w:rPr>
          <w:rFonts w:eastAsiaTheme="minorHAnsi"/>
          <w:lang w:val="ru-RU" w:eastAsia="en-US"/>
        </w:rPr>
        <w:t xml:space="preserve">За </w:t>
      </w:r>
      <w:proofErr w:type="spellStart"/>
      <w:r w:rsidR="002213EB">
        <w:rPr>
          <w:rFonts w:eastAsiaTheme="minorHAnsi"/>
          <w:lang w:val="ru-RU" w:eastAsia="en-US"/>
        </w:rPr>
        <w:t>звітний</w:t>
      </w:r>
      <w:proofErr w:type="spellEnd"/>
      <w:r w:rsidR="002213EB">
        <w:rPr>
          <w:rFonts w:eastAsiaTheme="minorHAnsi"/>
          <w:lang w:val="ru-RU" w:eastAsia="en-US"/>
        </w:rPr>
        <w:t xml:space="preserve"> </w:t>
      </w:r>
      <w:proofErr w:type="spellStart"/>
      <w:r w:rsidR="002213EB">
        <w:rPr>
          <w:rFonts w:eastAsiaTheme="minorHAnsi"/>
          <w:lang w:val="ru-RU" w:eastAsia="en-US"/>
        </w:rPr>
        <w:t>період</w:t>
      </w:r>
      <w:proofErr w:type="spellEnd"/>
      <w:r w:rsidR="002213EB">
        <w:rPr>
          <w:rFonts w:eastAsiaTheme="minorHAnsi"/>
          <w:lang w:val="ru-RU" w:eastAsia="en-US"/>
        </w:rPr>
        <w:t xml:space="preserve"> </w:t>
      </w:r>
      <w:proofErr w:type="spellStart"/>
      <w:r w:rsidR="002213EB">
        <w:rPr>
          <w:rFonts w:eastAsiaTheme="minorHAnsi"/>
          <w:lang w:val="ru-RU" w:eastAsia="en-US"/>
        </w:rPr>
        <w:t>бу</w:t>
      </w:r>
      <w:r w:rsidR="00FF2D72">
        <w:rPr>
          <w:rFonts w:eastAsiaTheme="minorHAnsi"/>
          <w:lang w:val="ru-RU" w:eastAsia="en-US"/>
        </w:rPr>
        <w:t>ло</w:t>
      </w:r>
      <w:proofErr w:type="spellEnd"/>
      <w:r w:rsidR="00FF2D72">
        <w:rPr>
          <w:rFonts w:eastAsiaTheme="minorHAnsi"/>
          <w:lang w:val="ru-RU" w:eastAsia="en-US"/>
        </w:rPr>
        <w:t xml:space="preserve"> </w:t>
      </w:r>
      <w:proofErr w:type="spellStart"/>
      <w:proofErr w:type="gramStart"/>
      <w:r w:rsidR="00FF2D72">
        <w:rPr>
          <w:rFonts w:eastAsiaTheme="minorHAnsi"/>
          <w:lang w:val="ru-RU" w:eastAsia="en-US"/>
        </w:rPr>
        <w:t>п</w:t>
      </w:r>
      <w:proofErr w:type="gramEnd"/>
      <w:r w:rsidR="00FF2D72">
        <w:rPr>
          <w:rFonts w:eastAsiaTheme="minorHAnsi"/>
          <w:lang w:val="ru-RU" w:eastAsia="en-US"/>
        </w:rPr>
        <w:t>ідготовлено</w:t>
      </w:r>
      <w:proofErr w:type="spellEnd"/>
      <w:r w:rsidR="00FF2D72">
        <w:rPr>
          <w:rFonts w:eastAsiaTheme="minorHAnsi"/>
          <w:lang w:val="ru-RU" w:eastAsia="en-US"/>
        </w:rPr>
        <w:t xml:space="preserve"> та проведено 7 </w:t>
      </w:r>
      <w:proofErr w:type="spellStart"/>
      <w:r w:rsidR="002213EB">
        <w:rPr>
          <w:rFonts w:eastAsiaTheme="minorHAnsi"/>
          <w:lang w:val="ru-RU" w:eastAsia="en-US"/>
        </w:rPr>
        <w:t>засідань</w:t>
      </w:r>
      <w:proofErr w:type="spellEnd"/>
      <w:r w:rsidR="002213EB">
        <w:rPr>
          <w:rFonts w:eastAsiaTheme="minorHAnsi"/>
          <w:lang w:val="ru-RU" w:eastAsia="en-US"/>
        </w:rPr>
        <w:t xml:space="preserve"> </w:t>
      </w:r>
      <w:proofErr w:type="spellStart"/>
      <w:r w:rsidR="002213EB">
        <w:rPr>
          <w:rFonts w:eastAsiaTheme="minorHAnsi"/>
          <w:lang w:val="ru-RU" w:eastAsia="en-US"/>
        </w:rPr>
        <w:t>постійних</w:t>
      </w:r>
      <w:proofErr w:type="spellEnd"/>
    </w:p>
    <w:p w:rsidR="002213EB" w:rsidRDefault="00511C32" w:rsidP="002213EB">
      <w:pPr>
        <w:rPr>
          <w:rFonts w:eastAsiaTheme="minorHAnsi"/>
          <w:lang w:val="ru-RU" w:eastAsia="en-US"/>
        </w:rPr>
      </w:pPr>
      <w:proofErr w:type="spellStart"/>
      <w:r>
        <w:rPr>
          <w:rFonts w:eastAsiaTheme="minorHAnsi"/>
          <w:lang w:val="ru-RU" w:eastAsia="en-US"/>
        </w:rPr>
        <w:t>комісій</w:t>
      </w:r>
      <w:proofErr w:type="spellEnd"/>
      <w:r>
        <w:rPr>
          <w:rFonts w:eastAsiaTheme="minorHAnsi"/>
          <w:lang w:val="ru-RU" w:eastAsia="en-US"/>
        </w:rPr>
        <w:t>.</w:t>
      </w:r>
    </w:p>
    <w:p w:rsidR="002213EB" w:rsidRDefault="002213EB" w:rsidP="002213EB">
      <w:pPr>
        <w:jc w:val="both"/>
      </w:pPr>
      <w:r>
        <w:t xml:space="preserve">      </w:t>
      </w:r>
      <w:r w:rsidR="00511C32">
        <w:t xml:space="preserve">    </w:t>
      </w:r>
      <w:r w:rsidR="00FF2D72">
        <w:t xml:space="preserve"> Комісія здійснює контроль за діяльністю </w:t>
      </w:r>
      <w:proofErr w:type="spellStart"/>
      <w:r w:rsidR="00FF2D72">
        <w:t>КП</w:t>
      </w:r>
      <w:proofErr w:type="spellEnd"/>
      <w:r w:rsidR="00FF2D72">
        <w:t xml:space="preserve"> «</w:t>
      </w:r>
      <w:proofErr w:type="spellStart"/>
      <w:r w:rsidR="00FF2D72">
        <w:t>Сновське</w:t>
      </w:r>
      <w:proofErr w:type="spellEnd"/>
      <w:r w:rsidR="00FF2D72">
        <w:t>», за організацією благоустрою на території громади.</w:t>
      </w:r>
    </w:p>
    <w:p w:rsidR="002213EB" w:rsidRDefault="002213EB" w:rsidP="002213EB">
      <w:pPr>
        <w:ind w:firstLine="720"/>
        <w:jc w:val="both"/>
      </w:pPr>
      <w:r>
        <w:t xml:space="preserve"> Вважаю, що під постійний контроль комісії необхідно взяти такі питання: </w:t>
      </w:r>
      <w:r w:rsidR="00920D92">
        <w:t xml:space="preserve">робота </w:t>
      </w:r>
      <w:proofErr w:type="spellStart"/>
      <w:r w:rsidR="00920D92">
        <w:t>КП</w:t>
      </w:r>
      <w:proofErr w:type="spellEnd"/>
      <w:r w:rsidR="00920D92">
        <w:t xml:space="preserve"> «</w:t>
      </w:r>
      <w:proofErr w:type="spellStart"/>
      <w:r w:rsidR="00920D92">
        <w:t>Сновське</w:t>
      </w:r>
      <w:proofErr w:type="spellEnd"/>
      <w:r w:rsidR="00920D92">
        <w:t>».</w:t>
      </w:r>
    </w:p>
    <w:p w:rsidR="002213EB" w:rsidRDefault="002213EB" w:rsidP="002213EB">
      <w:pPr>
        <w:ind w:firstLine="720"/>
        <w:jc w:val="both"/>
      </w:pPr>
    </w:p>
    <w:p w:rsidR="002213EB" w:rsidRPr="00187CEF" w:rsidRDefault="00572660" w:rsidP="002213EB">
      <w:pPr>
        <w:jc w:val="both"/>
      </w:pPr>
      <w:r>
        <w:t xml:space="preserve">           </w:t>
      </w:r>
      <w:r w:rsidR="002213EB">
        <w:t xml:space="preserve">На засіданнях комісії попередньо розглядаються та обговорюються програми, положення, </w:t>
      </w:r>
      <w:proofErr w:type="spellStart"/>
      <w:r w:rsidR="002213EB">
        <w:t>проєкти</w:t>
      </w:r>
      <w:proofErr w:type="spellEnd"/>
      <w:r w:rsidR="002213EB">
        <w:t xml:space="preserve"> рішень, що виносяться на розгляд сільської ради.</w:t>
      </w:r>
    </w:p>
    <w:p w:rsidR="002213EB" w:rsidRDefault="002213EB" w:rsidP="002213EB">
      <w:pPr>
        <w:jc w:val="both"/>
      </w:pPr>
      <w:r>
        <w:lastRenderedPageBreak/>
        <w:t xml:space="preserve">          Члени комісії брали активну  участь у  роботі постійної комісії та сесій сільської ради.</w:t>
      </w:r>
    </w:p>
    <w:p w:rsidR="002213EB" w:rsidRDefault="002213EB" w:rsidP="002213EB">
      <w:r>
        <w:t xml:space="preserve">    </w:t>
      </w:r>
      <w:r>
        <w:tab/>
        <w:t>Постійна комісія проводить свою роботу в тісній взаємодії</w:t>
      </w:r>
      <w:r w:rsidR="00920D92">
        <w:t xml:space="preserve"> з  іншими депутатськими комісіями</w:t>
      </w:r>
      <w:r w:rsidR="00511C32">
        <w:t>, виконавчим комітетом</w:t>
      </w:r>
      <w:r w:rsidR="00920D92">
        <w:t>.</w:t>
      </w:r>
    </w:p>
    <w:p w:rsidR="002213EB" w:rsidRDefault="002213EB" w:rsidP="002213EB"/>
    <w:p w:rsidR="002213EB" w:rsidRDefault="002213EB" w:rsidP="002213EB">
      <w:pPr>
        <w:rPr>
          <w:lang w:eastAsia="uk-UA"/>
        </w:rPr>
      </w:pPr>
      <w:r>
        <w:t xml:space="preserve">Голова постійної комісії з питань </w:t>
      </w:r>
      <w:r>
        <w:rPr>
          <w:lang w:eastAsia="uk-UA"/>
        </w:rPr>
        <w:t xml:space="preserve"> </w:t>
      </w:r>
    </w:p>
    <w:p w:rsidR="00895E47" w:rsidRDefault="00895E47" w:rsidP="00895E47">
      <w:pPr>
        <w:rPr>
          <w:lang w:eastAsia="uk-UA"/>
        </w:rPr>
      </w:pPr>
      <w:r>
        <w:t xml:space="preserve">питань </w:t>
      </w:r>
      <w:r>
        <w:rPr>
          <w:lang w:eastAsia="uk-UA"/>
        </w:rPr>
        <w:t>житлово-</w:t>
      </w:r>
      <w:r w:rsidRPr="002213EB">
        <w:rPr>
          <w:lang w:eastAsia="uk-UA"/>
        </w:rPr>
        <w:t>комунального</w:t>
      </w:r>
      <w:r>
        <w:rPr>
          <w:lang w:eastAsia="uk-UA"/>
        </w:rPr>
        <w:t xml:space="preserve"> </w:t>
      </w:r>
    </w:p>
    <w:p w:rsidR="00895E47" w:rsidRDefault="00895E47" w:rsidP="00895E47">
      <w:pPr>
        <w:rPr>
          <w:lang w:eastAsia="uk-UA"/>
        </w:rPr>
      </w:pPr>
      <w:r w:rsidRPr="002213EB">
        <w:rPr>
          <w:lang w:eastAsia="uk-UA"/>
        </w:rPr>
        <w:t xml:space="preserve">господарства, благоустрою, енергозбереження, </w:t>
      </w:r>
    </w:p>
    <w:p w:rsidR="00895E47" w:rsidRDefault="00895E47" w:rsidP="00895E47">
      <w:pPr>
        <w:rPr>
          <w:lang w:eastAsia="uk-UA"/>
        </w:rPr>
      </w:pPr>
      <w:r w:rsidRPr="002213EB">
        <w:rPr>
          <w:lang w:eastAsia="uk-UA"/>
        </w:rPr>
        <w:t>транспорту та сфери послуг</w:t>
      </w:r>
      <w:r>
        <w:rPr>
          <w:lang w:eastAsia="uk-UA"/>
        </w:rPr>
        <w:t xml:space="preserve">                                          </w:t>
      </w:r>
      <w:r w:rsidR="00920D92">
        <w:rPr>
          <w:lang w:eastAsia="uk-UA"/>
        </w:rPr>
        <w:t xml:space="preserve">      </w:t>
      </w:r>
      <w:r>
        <w:rPr>
          <w:lang w:eastAsia="uk-UA"/>
        </w:rPr>
        <w:t xml:space="preserve">   Андрій КОБЕЦЬ</w:t>
      </w:r>
    </w:p>
    <w:p w:rsidR="002213EB" w:rsidRDefault="002213EB" w:rsidP="002213EB">
      <w:pPr>
        <w:rPr>
          <w:lang w:eastAsia="uk-UA"/>
        </w:rPr>
      </w:pPr>
      <w:r>
        <w:rPr>
          <w:lang w:eastAsia="uk-UA"/>
        </w:rPr>
        <w:t xml:space="preserve">                  </w:t>
      </w:r>
      <w:r w:rsidR="00895E47">
        <w:rPr>
          <w:lang w:eastAsia="uk-UA"/>
        </w:rPr>
        <w:t xml:space="preserve">          </w:t>
      </w:r>
    </w:p>
    <w:p w:rsidR="00702E03" w:rsidRDefault="00702E03"/>
    <w:sectPr w:rsidR="00702E03" w:rsidSect="0070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149FE"/>
    <w:multiLevelType w:val="hybridMultilevel"/>
    <w:tmpl w:val="71064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A83644"/>
    <w:multiLevelType w:val="hybridMultilevel"/>
    <w:tmpl w:val="CFBE58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267"/>
    <w:rsid w:val="00002AE9"/>
    <w:rsid w:val="00113719"/>
    <w:rsid w:val="00116D25"/>
    <w:rsid w:val="00187CEF"/>
    <w:rsid w:val="002213EB"/>
    <w:rsid w:val="002553B5"/>
    <w:rsid w:val="00393873"/>
    <w:rsid w:val="00494E9B"/>
    <w:rsid w:val="004B2BC1"/>
    <w:rsid w:val="004F53E1"/>
    <w:rsid w:val="00511C32"/>
    <w:rsid w:val="005140A4"/>
    <w:rsid w:val="00543F04"/>
    <w:rsid w:val="00572660"/>
    <w:rsid w:val="00596390"/>
    <w:rsid w:val="00630967"/>
    <w:rsid w:val="00702E03"/>
    <w:rsid w:val="007B721A"/>
    <w:rsid w:val="00823E2F"/>
    <w:rsid w:val="008844B4"/>
    <w:rsid w:val="00895E47"/>
    <w:rsid w:val="00920D92"/>
    <w:rsid w:val="009A7CA9"/>
    <w:rsid w:val="00BA01C6"/>
    <w:rsid w:val="00C26987"/>
    <w:rsid w:val="00C36BD6"/>
    <w:rsid w:val="00C42267"/>
    <w:rsid w:val="00CC4D7E"/>
    <w:rsid w:val="00E73DD2"/>
    <w:rsid w:val="00E9090F"/>
    <w:rsid w:val="00EC5556"/>
    <w:rsid w:val="00F26352"/>
    <w:rsid w:val="00FF1F7B"/>
    <w:rsid w:val="00FF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2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D7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Terehivka</cp:lastModifiedBy>
  <cp:revision>19</cp:revision>
  <dcterms:created xsi:type="dcterms:W3CDTF">2022-02-04T14:08:00Z</dcterms:created>
  <dcterms:modified xsi:type="dcterms:W3CDTF">2022-02-12T19:17:00Z</dcterms:modified>
</cp:coreProperties>
</file>