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6B7" w:rsidRDefault="007056B7" w:rsidP="007056B7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>
        <w:rPr>
          <w:rFonts w:ascii="Calibri" w:eastAsia="Calibri" w:hAnsi="Calibri" w:cs="Times New Roman"/>
          <w:lang w:val="uk-UA"/>
        </w:rPr>
        <w:tab/>
      </w:r>
    </w:p>
    <w:p w:rsidR="007056B7" w:rsidRDefault="007056B7" w:rsidP="007056B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69873" r:id="rId8"/>
        </w:object>
      </w:r>
    </w:p>
    <w:p w:rsidR="007056B7" w:rsidRDefault="007056B7" w:rsidP="007056B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056B7" w:rsidRDefault="007056B7" w:rsidP="007056B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056B7" w:rsidRDefault="007056B7" w:rsidP="007056B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056B7" w:rsidRDefault="007056B7" w:rsidP="007056B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056B7" w:rsidRDefault="007056B7" w:rsidP="007056B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056B7" w:rsidRDefault="007056B7" w:rsidP="007056B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056B7" w:rsidRDefault="007056B7" w:rsidP="007056B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056B7" w:rsidRDefault="007056B7" w:rsidP="007056B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7056B7" w:rsidRDefault="007056B7" w:rsidP="007056B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056B7" w:rsidRDefault="007056B7" w:rsidP="007056B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056B7" w:rsidTr="007056B7">
        <w:trPr>
          <w:trHeight w:val="419"/>
        </w:trPr>
        <w:tc>
          <w:tcPr>
            <w:tcW w:w="3082" w:type="dxa"/>
            <w:hideMark/>
          </w:tcPr>
          <w:p w:rsidR="007056B7" w:rsidRDefault="003A617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24.06.</w:t>
            </w:r>
            <w:r w:rsidR="007056B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2021</w:t>
            </w:r>
          </w:p>
        </w:tc>
        <w:tc>
          <w:tcPr>
            <w:tcW w:w="3190" w:type="dxa"/>
            <w:hideMark/>
          </w:tcPr>
          <w:p w:rsidR="007056B7" w:rsidRDefault="007056B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Оринин</w:t>
            </w:r>
          </w:p>
        </w:tc>
        <w:tc>
          <w:tcPr>
            <w:tcW w:w="2908" w:type="dxa"/>
            <w:hideMark/>
          </w:tcPr>
          <w:p w:rsidR="007056B7" w:rsidRDefault="007676EF" w:rsidP="007676E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                       </w:t>
            </w:r>
            <w:r w:rsidR="007056B7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52</w:t>
            </w:r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7056B7" w:rsidRDefault="007056B7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7056B7" w:rsidRPr="00B2394A" w:rsidRDefault="007056B7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4"/>
      </w:tblGrid>
      <w:tr w:rsidR="00335762" w:rsidRPr="00F41330" w:rsidTr="00C0670F">
        <w:trPr>
          <w:cantSplit/>
          <w:trHeight w:val="264"/>
        </w:trPr>
        <w:tc>
          <w:tcPr>
            <w:tcW w:w="42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F8518A">
              <w:rPr>
                <w:rFonts w:cs="Times New Roman"/>
                <w:sz w:val="26"/>
                <w:szCs w:val="26"/>
                <w:lang w:val="uk-UA"/>
              </w:rPr>
              <w:t>передачу в оренду земельної ділянки гр. Лотоцькій Вікторії Ва-лер’янівні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F8518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8518A" w:rsidRPr="00F851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8518A">
        <w:rPr>
          <w:rFonts w:cs="Times New Roman"/>
          <w:spacing w:val="-1"/>
          <w:sz w:val="26"/>
          <w:szCs w:val="26"/>
          <w:lang w:val="uk-UA"/>
        </w:rPr>
        <w:t>Лотоцької Вікторії Валер’янівни про передачу в орен</w:t>
      </w:r>
      <w:r w:rsidR="00984788">
        <w:rPr>
          <w:rFonts w:cs="Times New Roman"/>
          <w:spacing w:val="-1"/>
          <w:sz w:val="26"/>
          <w:szCs w:val="26"/>
          <w:lang w:val="uk-UA"/>
        </w:rPr>
        <w:t>-</w:t>
      </w:r>
      <w:r w:rsidR="00F8518A">
        <w:rPr>
          <w:rFonts w:cs="Times New Roman"/>
          <w:spacing w:val="-1"/>
          <w:sz w:val="26"/>
          <w:szCs w:val="26"/>
          <w:lang w:val="uk-UA"/>
        </w:rPr>
        <w:t>ду земельної ділянки для обслуговування складських приміщень, відповідно до ви</w:t>
      </w:r>
      <w:r w:rsidR="00984788">
        <w:rPr>
          <w:rFonts w:cs="Times New Roman"/>
          <w:spacing w:val="-1"/>
          <w:sz w:val="26"/>
          <w:szCs w:val="26"/>
          <w:lang w:val="uk-UA"/>
        </w:rPr>
        <w:t>-</w:t>
      </w:r>
      <w:r w:rsidR="00F8518A">
        <w:rPr>
          <w:rFonts w:cs="Times New Roman"/>
          <w:spacing w:val="-1"/>
          <w:sz w:val="26"/>
          <w:szCs w:val="26"/>
          <w:lang w:val="uk-UA"/>
        </w:rPr>
        <w:t>мог статей 12, 93, 122, 123, Земельного кодексу України</w:t>
      </w:r>
      <w:r w:rsidR="007056B7">
        <w:rPr>
          <w:rFonts w:cs="Times New Roman"/>
          <w:spacing w:val="-1"/>
          <w:sz w:val="26"/>
          <w:szCs w:val="26"/>
          <w:lang w:val="uk-UA"/>
        </w:rPr>
        <w:t>, пункту 34 частини першої статті</w:t>
      </w:r>
      <w:r w:rsidR="00F8518A">
        <w:rPr>
          <w:rFonts w:cs="Times New Roman"/>
          <w:spacing w:val="-1"/>
          <w:sz w:val="26"/>
          <w:szCs w:val="26"/>
          <w:lang w:val="uk-UA"/>
        </w:rPr>
        <w:t xml:space="preserve"> 26 Закону України «Про місцеве самоврядування в Україні» та Закону України «Про оренду землі», сільська рада 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4F1016" w:rsidRPr="00B2394A" w:rsidRDefault="00F8518A" w:rsidP="004F101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1. Передати гр. Лотоцькій Вікторії Валер’янівні в оренду земельну ділянку</w:t>
      </w:r>
      <w:r w:rsidR="004F1016">
        <w:rPr>
          <w:rFonts w:cs="Times New Roman"/>
          <w:spacing w:val="-1"/>
          <w:sz w:val="26"/>
          <w:szCs w:val="26"/>
          <w:lang w:val="uk-UA"/>
        </w:rPr>
        <w:t xml:space="preserve"> комунальної власності із земель</w:t>
      </w:r>
      <w:r w:rsidR="00FE0BE8">
        <w:rPr>
          <w:rFonts w:cs="Times New Roman"/>
          <w:spacing w:val="-1"/>
          <w:sz w:val="26"/>
          <w:szCs w:val="26"/>
          <w:lang w:val="uk-UA"/>
        </w:rPr>
        <w:t xml:space="preserve"> житлової та</w:t>
      </w:r>
      <w:r w:rsidR="004F1016">
        <w:rPr>
          <w:rFonts w:cs="Times New Roman"/>
          <w:spacing w:val="-1"/>
          <w:sz w:val="26"/>
          <w:szCs w:val="26"/>
          <w:lang w:val="uk-UA"/>
        </w:rPr>
        <w:t xml:space="preserve"> громадської забудови, площею 0,1802 га, кадастровий номер 6822485700:01:001:0236,</w:t>
      </w:r>
      <w:r w:rsidR="00984788">
        <w:rPr>
          <w:rFonts w:cs="Times New Roman"/>
          <w:spacing w:val="-1"/>
          <w:sz w:val="26"/>
          <w:szCs w:val="26"/>
          <w:lang w:val="uk-UA"/>
        </w:rPr>
        <w:t xml:space="preserve"> для обслуговування складських приміщень</w:t>
      </w:r>
      <w:r w:rsidR="00FE0BE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F1016">
        <w:rPr>
          <w:rFonts w:cs="Times New Roman"/>
          <w:spacing w:val="-1"/>
          <w:sz w:val="26"/>
          <w:szCs w:val="26"/>
          <w:lang w:val="uk-UA"/>
        </w:rPr>
        <w:t>терміном на 49 років</w:t>
      </w:r>
      <w:r w:rsidR="00984788">
        <w:rPr>
          <w:rFonts w:cs="Times New Roman"/>
          <w:spacing w:val="-1"/>
          <w:sz w:val="26"/>
          <w:szCs w:val="26"/>
          <w:lang w:val="uk-UA"/>
        </w:rPr>
        <w:t>,</w:t>
      </w:r>
      <w:r w:rsidR="00FE0BE8">
        <w:rPr>
          <w:rFonts w:cs="Times New Roman"/>
          <w:spacing w:val="-1"/>
          <w:sz w:val="26"/>
          <w:szCs w:val="26"/>
          <w:lang w:val="uk-UA"/>
        </w:rPr>
        <w:t xml:space="preserve"> яка знаходиться </w:t>
      </w:r>
      <w:r w:rsidR="00984788">
        <w:rPr>
          <w:rFonts w:cs="Times New Roman"/>
          <w:spacing w:val="-1"/>
          <w:sz w:val="26"/>
          <w:szCs w:val="26"/>
          <w:lang w:val="uk-UA"/>
        </w:rPr>
        <w:t>по вул. Тараса Шевченка, 126а</w:t>
      </w:r>
      <w:r w:rsidR="00FE0BE8">
        <w:rPr>
          <w:rFonts w:cs="Times New Roman"/>
          <w:spacing w:val="-1"/>
          <w:sz w:val="26"/>
          <w:szCs w:val="26"/>
          <w:lang w:val="uk-UA"/>
        </w:rPr>
        <w:t xml:space="preserve"> в селі Оринин Кам’янець-Подільського району Хмельницької області</w:t>
      </w:r>
      <w:r w:rsidR="0098478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</w:t>
      </w:r>
      <w:r w:rsidR="004F1016">
        <w:rPr>
          <w:rFonts w:cs="Times New Roman"/>
          <w:spacing w:val="-1"/>
          <w:sz w:val="26"/>
          <w:szCs w:val="26"/>
          <w:lang w:val="uk-UA"/>
        </w:rPr>
        <w:t>. </w:t>
      </w:r>
      <w:r w:rsidR="00984788">
        <w:rPr>
          <w:rFonts w:cs="Times New Roman"/>
          <w:spacing w:val="-1"/>
          <w:sz w:val="26"/>
          <w:szCs w:val="26"/>
          <w:lang w:val="uk-UA"/>
        </w:rPr>
        <w:t>Встановити орендну плату за земельну ділянку площею 0,1802 га у розмірі 3% від нормативної грошової оцінки</w:t>
      </w:r>
      <w:r w:rsidR="00984788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984788" w:rsidRDefault="00984788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2.1 Нормативна грошова оцінка земельної ділянки на момент прийняття рішення становить 534130,82 грн.</w:t>
      </w:r>
    </w:p>
    <w:p w:rsidR="00984788" w:rsidRDefault="00984788" w:rsidP="0098478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2.2 Сума орендної плати на момент прийняття рішення становить 16023,92 грн (шістнадцять тисяч двадцять три гривні дев’яносто дві копійки) в рік.</w:t>
      </w:r>
    </w:p>
    <w:p w:rsidR="004F1016" w:rsidRPr="00B2394A" w:rsidRDefault="004F1016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</w:t>
      </w:r>
      <w:r w:rsidR="00984788" w:rsidRPr="0098478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84788">
        <w:rPr>
          <w:rFonts w:cs="Times New Roman"/>
          <w:spacing w:val="-1"/>
          <w:sz w:val="26"/>
          <w:szCs w:val="26"/>
          <w:lang w:val="uk-UA"/>
        </w:rPr>
        <w:t>Уповноважити сільського голову Романчука І.М. укласти договір оренди земельної ділянки</w:t>
      </w:r>
      <w:r>
        <w:rPr>
          <w:rFonts w:cs="Times New Roman"/>
          <w:spacing w:val="-1"/>
          <w:sz w:val="26"/>
          <w:szCs w:val="26"/>
          <w:lang w:val="uk-UA"/>
        </w:rPr>
        <w:t>.</w:t>
      </w:r>
    </w:p>
    <w:p w:rsidR="00AB0006" w:rsidRDefault="008E421E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bookmarkStart w:id="0" w:name="_GoBack"/>
      <w:bookmarkEnd w:id="0"/>
      <w:r w:rsidR="0056033C" w:rsidRPr="00B2394A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BE719C">
        <w:rPr>
          <w:rFonts w:cs="Times New Roman"/>
          <w:spacing w:val="-1"/>
          <w:sz w:val="26"/>
          <w:szCs w:val="26"/>
        </w:rPr>
        <w:t>-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EE62BC">
        <w:rPr>
          <w:rFonts w:cs="Times New Roman"/>
          <w:spacing w:val="-1"/>
          <w:sz w:val="26"/>
          <w:szCs w:val="26"/>
          <w:lang w:val="uk-UA"/>
        </w:rPr>
        <w:t>безпеки (голова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7056B7" w:rsidRDefault="007056B7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7056B7" w:rsidRDefault="007056B7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5D0" w:rsidRDefault="000575D0" w:rsidP="00454C22">
      <w:r>
        <w:separator/>
      </w:r>
    </w:p>
  </w:endnote>
  <w:endnote w:type="continuationSeparator" w:id="0">
    <w:p w:rsidR="000575D0" w:rsidRDefault="000575D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5D0" w:rsidRDefault="000575D0" w:rsidP="00454C22">
      <w:r>
        <w:separator/>
      </w:r>
    </w:p>
  </w:footnote>
  <w:footnote w:type="continuationSeparator" w:id="0">
    <w:p w:rsidR="000575D0" w:rsidRDefault="000575D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6325"/>
    <w:rsid w:val="00042101"/>
    <w:rsid w:val="0004438A"/>
    <w:rsid w:val="000554BE"/>
    <w:rsid w:val="000575D0"/>
    <w:rsid w:val="0005760D"/>
    <w:rsid w:val="000A51CF"/>
    <w:rsid w:val="00142C5D"/>
    <w:rsid w:val="0015249F"/>
    <w:rsid w:val="00154514"/>
    <w:rsid w:val="0016152F"/>
    <w:rsid w:val="00271969"/>
    <w:rsid w:val="002A65F2"/>
    <w:rsid w:val="002D0715"/>
    <w:rsid w:val="002D4988"/>
    <w:rsid w:val="002F1B43"/>
    <w:rsid w:val="00305F82"/>
    <w:rsid w:val="00335762"/>
    <w:rsid w:val="00370C57"/>
    <w:rsid w:val="003A6171"/>
    <w:rsid w:val="003B49B2"/>
    <w:rsid w:val="003F5D58"/>
    <w:rsid w:val="00435B10"/>
    <w:rsid w:val="00454C22"/>
    <w:rsid w:val="004F1016"/>
    <w:rsid w:val="0056033C"/>
    <w:rsid w:val="005B2BF8"/>
    <w:rsid w:val="00613254"/>
    <w:rsid w:val="00635684"/>
    <w:rsid w:val="0065053A"/>
    <w:rsid w:val="00672005"/>
    <w:rsid w:val="006D3726"/>
    <w:rsid w:val="006E30D6"/>
    <w:rsid w:val="006E5B7A"/>
    <w:rsid w:val="007056B7"/>
    <w:rsid w:val="007676EF"/>
    <w:rsid w:val="00772E19"/>
    <w:rsid w:val="00774DDB"/>
    <w:rsid w:val="00783119"/>
    <w:rsid w:val="008B4A02"/>
    <w:rsid w:val="008D5637"/>
    <w:rsid w:val="008E421E"/>
    <w:rsid w:val="00934611"/>
    <w:rsid w:val="00984788"/>
    <w:rsid w:val="009D7766"/>
    <w:rsid w:val="009E6291"/>
    <w:rsid w:val="00A06751"/>
    <w:rsid w:val="00A21CCB"/>
    <w:rsid w:val="00A73E67"/>
    <w:rsid w:val="00A74549"/>
    <w:rsid w:val="00AB0006"/>
    <w:rsid w:val="00AE0B09"/>
    <w:rsid w:val="00B113A1"/>
    <w:rsid w:val="00B2394A"/>
    <w:rsid w:val="00B47033"/>
    <w:rsid w:val="00B63DB5"/>
    <w:rsid w:val="00BE2411"/>
    <w:rsid w:val="00BE719C"/>
    <w:rsid w:val="00C0670F"/>
    <w:rsid w:val="00C46D82"/>
    <w:rsid w:val="00CC0CB5"/>
    <w:rsid w:val="00CC662B"/>
    <w:rsid w:val="00CD54A6"/>
    <w:rsid w:val="00D3047B"/>
    <w:rsid w:val="00D52115"/>
    <w:rsid w:val="00D62C5A"/>
    <w:rsid w:val="00EE62BC"/>
    <w:rsid w:val="00F41330"/>
    <w:rsid w:val="00F8518A"/>
    <w:rsid w:val="00FE0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12623"/>
  <w15:docId w15:val="{21617032-4164-4181-B217-8F1D1F78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4F101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E0BE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0B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7F274-D71A-4A3B-A626-80863635C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54</cp:revision>
  <cp:lastPrinted>2021-06-29T08:04:00Z</cp:lastPrinted>
  <dcterms:created xsi:type="dcterms:W3CDTF">2021-03-11T12:16:00Z</dcterms:created>
  <dcterms:modified xsi:type="dcterms:W3CDTF">2021-06-29T08:05:00Z</dcterms:modified>
</cp:coreProperties>
</file>