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D9E" w:rsidRPr="00480D9E" w:rsidRDefault="00480D9E" w:rsidP="00480D9E">
      <w:pPr>
        <w:pStyle w:val="a4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80D9E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730C1C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2084625" r:id="rId8"/>
        </w:object>
      </w:r>
      <w:r w:rsidR="00730C1C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  <w:bookmarkStart w:id="0" w:name="_GoBack"/>
      <w:bookmarkEnd w:id="0"/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6F6B1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EA20BF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DB7804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>Про схвалення Прогнозу бюдже</w:t>
            </w:r>
            <w:r>
              <w:rPr>
                <w:rFonts w:cs="Times New Roman"/>
                <w:sz w:val="28"/>
                <w:lang w:val="uk-UA"/>
              </w:rPr>
              <w:t>-</w:t>
            </w:r>
            <w:r w:rsidRPr="00DB7804">
              <w:rPr>
                <w:rFonts w:cs="Times New Roman"/>
                <w:sz w:val="28"/>
                <w:lang w:val="uk-UA"/>
              </w:rPr>
              <w:t>ту</w:t>
            </w:r>
            <w:r>
              <w:rPr>
                <w:rFonts w:cs="Times New Roman"/>
                <w:sz w:val="28"/>
                <w:lang w:val="uk-UA"/>
              </w:rPr>
              <w:t xml:space="preserve"> </w:t>
            </w:r>
            <w:r w:rsidRPr="00DB7804">
              <w:rPr>
                <w:rFonts w:cs="Times New Roman"/>
                <w:sz w:val="28"/>
                <w:lang w:val="uk-UA"/>
              </w:rPr>
              <w:t>Орининської сільської терито</w:t>
            </w:r>
            <w:r>
              <w:rPr>
                <w:rFonts w:cs="Times New Roman"/>
                <w:sz w:val="28"/>
                <w:lang w:val="uk-UA"/>
              </w:rPr>
              <w:t>-</w:t>
            </w:r>
            <w:r w:rsidRPr="00DB7804">
              <w:rPr>
                <w:rFonts w:cs="Times New Roman"/>
                <w:sz w:val="28"/>
                <w:lang w:val="uk-UA"/>
              </w:rPr>
              <w:t xml:space="preserve">ріальної громади на 2022-2024 роки 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DB7804" w:rsidRDefault="00DB7804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DB7804" w:rsidRPr="00DB7804" w:rsidRDefault="00DB7804" w:rsidP="00DB780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 підставі</w:t>
      </w:r>
      <w:r w:rsidRPr="00DB7804">
        <w:rPr>
          <w:rFonts w:cs="Times New Roman"/>
          <w:sz w:val="28"/>
          <w:lang w:val="uk-UA"/>
        </w:rPr>
        <w:t xml:space="preserve"> ста</w:t>
      </w:r>
      <w:r>
        <w:rPr>
          <w:rFonts w:cs="Times New Roman"/>
          <w:sz w:val="28"/>
          <w:lang w:val="uk-UA"/>
        </w:rPr>
        <w:t>т</w:t>
      </w:r>
      <w:r w:rsidRPr="00DB7804">
        <w:rPr>
          <w:rFonts w:cs="Times New Roman"/>
          <w:sz w:val="28"/>
          <w:lang w:val="uk-UA"/>
        </w:rPr>
        <w:t>ті 28 Закону України “Про місцеве самоврядування в Україні”</w:t>
      </w:r>
      <w:r>
        <w:rPr>
          <w:rFonts w:cs="Times New Roman"/>
          <w:sz w:val="28"/>
          <w:lang w:val="uk-UA"/>
        </w:rPr>
        <w:t xml:space="preserve">, статті </w:t>
      </w:r>
      <w:r w:rsidRPr="00DB7804">
        <w:rPr>
          <w:rFonts w:cs="Times New Roman"/>
          <w:sz w:val="28"/>
          <w:lang w:val="uk-UA"/>
        </w:rPr>
        <w:t>75</w:t>
      </w:r>
      <w:r w:rsidRPr="005D1209">
        <w:rPr>
          <w:rFonts w:cs="Times New Roman"/>
          <w:sz w:val="28"/>
          <w:vertAlign w:val="superscript"/>
          <w:lang w:val="uk-UA"/>
        </w:rPr>
        <w:t>1</w:t>
      </w:r>
      <w:r w:rsidRPr="00DB7804">
        <w:rPr>
          <w:rFonts w:cs="Times New Roman"/>
          <w:sz w:val="28"/>
          <w:lang w:val="uk-UA"/>
        </w:rPr>
        <w:t xml:space="preserve"> Бюджетного кодексу України, наказу Міністерства фі</w:t>
      </w:r>
      <w:r w:rsidR="00E6337B">
        <w:rPr>
          <w:rFonts w:cs="Times New Roman"/>
          <w:sz w:val="28"/>
          <w:lang w:val="uk-UA"/>
        </w:rPr>
        <w:t>-</w:t>
      </w:r>
      <w:r w:rsidRPr="00DB7804">
        <w:rPr>
          <w:rFonts w:cs="Times New Roman"/>
          <w:sz w:val="28"/>
          <w:lang w:val="uk-UA"/>
        </w:rPr>
        <w:t>нансів України від 2 червня 2021</w:t>
      </w:r>
      <w:r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>року №</w:t>
      </w:r>
      <w:r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>314, на виконання Плану заходів щодо складання Прогнозу бюджету Орининської сільської територіальної громади на 2022</w:t>
      </w:r>
      <w:r w:rsidR="00E6337B">
        <w:rPr>
          <w:rFonts w:cs="Times New Roman"/>
          <w:sz w:val="28"/>
          <w:lang w:val="uk-UA"/>
        </w:rPr>
        <w:t>-</w:t>
      </w:r>
      <w:r w:rsidRPr="00DB7804">
        <w:rPr>
          <w:rFonts w:cs="Times New Roman"/>
          <w:sz w:val="28"/>
          <w:lang w:val="uk-UA"/>
        </w:rPr>
        <w:t>2024 роки, затвердженого рішенням виконавчого комітету Орининської сільської ради від 25</w:t>
      </w:r>
      <w:r w:rsidR="00E6337B"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>червня 2021</w:t>
      </w:r>
      <w:r w:rsidR="00E6337B"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>року №</w:t>
      </w:r>
      <w:r w:rsidR="00E6337B"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 xml:space="preserve">1, виконавчий комітет Орининської сільської ради </w:t>
      </w:r>
    </w:p>
    <w:p w:rsidR="0028231C" w:rsidRPr="004D1D72" w:rsidRDefault="00DB7804" w:rsidP="00DE2824">
      <w:pPr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 w:rsidRPr="004D1D72">
        <w:rPr>
          <w:rFonts w:cs="Times New Roman"/>
          <w:b/>
          <w:sz w:val="28"/>
          <w:lang w:val="uk-UA"/>
        </w:rPr>
        <w:t>ВИРІШИВ</w:t>
      </w:r>
      <w:r w:rsidR="0028231C" w:rsidRPr="004D1D72">
        <w:rPr>
          <w:rFonts w:cs="Times New Roman"/>
          <w:b/>
          <w:sz w:val="28"/>
          <w:lang w:val="uk-UA"/>
        </w:rPr>
        <w:t>:</w:t>
      </w:r>
    </w:p>
    <w:p w:rsidR="00DB7804" w:rsidRPr="00DB7804" w:rsidRDefault="00DB7804" w:rsidP="00DB780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DB7804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>Схвалити Прогноз бюджету Орининської сільської територіальної громади на 2022-2024 роки,</w:t>
      </w:r>
      <w:r>
        <w:rPr>
          <w:rFonts w:cs="Times New Roman"/>
          <w:sz w:val="28"/>
          <w:lang w:val="uk-UA"/>
        </w:rPr>
        <w:t xml:space="preserve"> згідно додатку,</w:t>
      </w:r>
      <w:r w:rsidRPr="00DB7804">
        <w:rPr>
          <w:rFonts w:cs="Times New Roman"/>
          <w:sz w:val="28"/>
          <w:lang w:val="uk-UA"/>
        </w:rPr>
        <w:t xml:space="preserve"> що додається. </w:t>
      </w:r>
    </w:p>
    <w:p w:rsidR="00DB7804" w:rsidRPr="00DB7804" w:rsidRDefault="00E902CF" w:rsidP="00DB780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</w:t>
      </w:r>
      <w:r w:rsidR="00DB7804" w:rsidRPr="00DB7804">
        <w:rPr>
          <w:rFonts w:cs="Times New Roman"/>
          <w:sz w:val="28"/>
          <w:lang w:val="uk-UA"/>
        </w:rPr>
        <w:t>.</w:t>
      </w:r>
      <w:r w:rsidR="00DB7804">
        <w:rPr>
          <w:rFonts w:cs="Times New Roman"/>
          <w:sz w:val="28"/>
          <w:lang w:val="uk-UA"/>
        </w:rPr>
        <w:t> </w:t>
      </w:r>
      <w:r w:rsidR="00DB7804" w:rsidRPr="00DB7804">
        <w:rPr>
          <w:rFonts w:cs="Times New Roman"/>
          <w:sz w:val="28"/>
          <w:lang w:val="uk-UA"/>
        </w:rPr>
        <w:t>Контроль за виконанням цього рішення покласти на сільського голо</w:t>
      </w:r>
      <w:r w:rsidR="00DB7804">
        <w:rPr>
          <w:rFonts w:cs="Times New Roman"/>
          <w:sz w:val="28"/>
          <w:lang w:val="uk-UA"/>
        </w:rPr>
        <w:t>-</w:t>
      </w:r>
      <w:r w:rsidR="00DB7804" w:rsidRPr="00DB7804">
        <w:rPr>
          <w:rFonts w:cs="Times New Roman"/>
          <w:sz w:val="28"/>
          <w:lang w:val="uk-UA"/>
        </w:rPr>
        <w:t>ву Івана РОМАНЧУКА.</w:t>
      </w:r>
    </w:p>
    <w:p w:rsidR="005018D1" w:rsidRPr="00DB7804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6F6B1C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4FC" w:rsidRDefault="008524FC" w:rsidP="00A64CB6">
      <w:r>
        <w:separator/>
      </w:r>
    </w:p>
  </w:endnote>
  <w:endnote w:type="continuationSeparator" w:id="0">
    <w:p w:rsidR="008524FC" w:rsidRDefault="008524FC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4FC" w:rsidRDefault="008524FC" w:rsidP="00A64CB6">
      <w:r>
        <w:separator/>
      </w:r>
    </w:p>
  </w:footnote>
  <w:footnote w:type="continuationSeparator" w:id="0">
    <w:p w:rsidR="008524FC" w:rsidRDefault="008524FC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78E8"/>
    <w:rsid w:val="00266AC6"/>
    <w:rsid w:val="0028231C"/>
    <w:rsid w:val="002C42D5"/>
    <w:rsid w:val="002E247F"/>
    <w:rsid w:val="00335762"/>
    <w:rsid w:val="003427F3"/>
    <w:rsid w:val="00356195"/>
    <w:rsid w:val="00381961"/>
    <w:rsid w:val="003B49B2"/>
    <w:rsid w:val="003C2183"/>
    <w:rsid w:val="003D15BD"/>
    <w:rsid w:val="0040096A"/>
    <w:rsid w:val="004126AA"/>
    <w:rsid w:val="00414040"/>
    <w:rsid w:val="00480D9E"/>
    <w:rsid w:val="004D1D72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70D0F"/>
    <w:rsid w:val="00672005"/>
    <w:rsid w:val="006D10BC"/>
    <w:rsid w:val="006D5D0F"/>
    <w:rsid w:val="006E4079"/>
    <w:rsid w:val="006F6B1C"/>
    <w:rsid w:val="007237BD"/>
    <w:rsid w:val="00730C1C"/>
    <w:rsid w:val="007E22A3"/>
    <w:rsid w:val="007E728A"/>
    <w:rsid w:val="007F7DB9"/>
    <w:rsid w:val="008524FC"/>
    <w:rsid w:val="0088753B"/>
    <w:rsid w:val="008E45AD"/>
    <w:rsid w:val="008E7380"/>
    <w:rsid w:val="008F673C"/>
    <w:rsid w:val="00902E56"/>
    <w:rsid w:val="00931C1D"/>
    <w:rsid w:val="009323F5"/>
    <w:rsid w:val="00960783"/>
    <w:rsid w:val="009757A9"/>
    <w:rsid w:val="0098318A"/>
    <w:rsid w:val="00994DBF"/>
    <w:rsid w:val="009A79CC"/>
    <w:rsid w:val="009D21E8"/>
    <w:rsid w:val="00A21CCB"/>
    <w:rsid w:val="00A64CB6"/>
    <w:rsid w:val="00A73E67"/>
    <w:rsid w:val="00A9501E"/>
    <w:rsid w:val="00AC64B3"/>
    <w:rsid w:val="00AE2AE3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B7804"/>
    <w:rsid w:val="00DD0884"/>
    <w:rsid w:val="00DE2824"/>
    <w:rsid w:val="00DE6399"/>
    <w:rsid w:val="00E460AD"/>
    <w:rsid w:val="00E50192"/>
    <w:rsid w:val="00E6337B"/>
    <w:rsid w:val="00E7551C"/>
    <w:rsid w:val="00E902CF"/>
    <w:rsid w:val="00EA20BF"/>
    <w:rsid w:val="00EA54DD"/>
    <w:rsid w:val="00EE023F"/>
    <w:rsid w:val="00F35315"/>
    <w:rsid w:val="00F73C7D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60D0C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902CF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902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77</cp:revision>
  <cp:lastPrinted>2021-08-31T07:40:00Z</cp:lastPrinted>
  <dcterms:created xsi:type="dcterms:W3CDTF">2021-03-11T12:16:00Z</dcterms:created>
  <dcterms:modified xsi:type="dcterms:W3CDTF">2021-09-02T07:44:00Z</dcterms:modified>
</cp:coreProperties>
</file>