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762" w:rsidRPr="00E71EEA" w:rsidRDefault="00335762" w:rsidP="00335762">
      <w:pPr>
        <w:pStyle w:val="a4"/>
        <w:tabs>
          <w:tab w:val="left" w:pos="0"/>
        </w:tabs>
        <w:jc w:val="center"/>
        <w:rPr>
          <w:lang w:val="uk-UA"/>
        </w:rPr>
      </w:pPr>
      <w:r w:rsidRPr="00E71EEA">
        <w:rPr>
          <w:lang w:val="uk-UA"/>
        </w:rPr>
        <w:object w:dxaOrig="921" w:dyaOrig="1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6" o:title="" gain="66873f"/>
          </v:shape>
          <o:OLEObject Type="Embed" ProgID="Word.Picture.8" ShapeID="_x0000_i1025" DrawAspect="Content" ObjectID="_1701848212" r:id="rId7"/>
        </w:object>
      </w:r>
      <w:r w:rsidR="005E1F8A">
        <w:rPr>
          <w:lang w:val="uk-UA"/>
        </w:rPr>
        <w:t xml:space="preserve"> </w:t>
      </w:r>
    </w:p>
    <w:p w:rsidR="00335762" w:rsidRPr="00E71EEA" w:rsidRDefault="00335762" w:rsidP="00335762">
      <w:pPr>
        <w:pStyle w:val="a4"/>
        <w:tabs>
          <w:tab w:val="clear" w:pos="4153"/>
          <w:tab w:val="left" w:pos="708"/>
          <w:tab w:val="center" w:pos="4536"/>
        </w:tabs>
        <w:jc w:val="center"/>
        <w:outlineLvl w:val="0"/>
        <w:rPr>
          <w:lang w:val="uk-UA"/>
        </w:rPr>
      </w:pPr>
    </w:p>
    <w:p w:rsidR="00335762" w:rsidRPr="00335762" w:rsidRDefault="00335762" w:rsidP="00335762">
      <w:pPr>
        <w:pStyle w:val="a4"/>
        <w:jc w:val="center"/>
        <w:rPr>
          <w:rFonts w:ascii="Times New Roman" w:hAnsi="Times New Roman" w:cs="Times New Roman"/>
          <w:b/>
          <w:caps/>
          <w:sz w:val="30"/>
          <w:szCs w:val="30"/>
          <w:lang w:val="uk-UA"/>
        </w:rPr>
      </w:pPr>
      <w:r w:rsidRPr="00335762">
        <w:rPr>
          <w:rFonts w:ascii="Times New Roman" w:hAnsi="Times New Roman" w:cs="Times New Roman"/>
          <w:b/>
          <w:caps/>
          <w:sz w:val="30"/>
          <w:szCs w:val="30"/>
          <w:lang w:val="uk-UA"/>
        </w:rPr>
        <w:t>ОРИНИНСЬКА СІЛЬСЬКА РАДА</w:t>
      </w:r>
    </w:p>
    <w:p w:rsidR="00335762" w:rsidRPr="00335762" w:rsidRDefault="00335762" w:rsidP="00335762">
      <w:pPr>
        <w:pStyle w:val="a4"/>
        <w:jc w:val="center"/>
        <w:rPr>
          <w:rFonts w:ascii="Times New Roman" w:hAnsi="Times New Roman" w:cs="Times New Roman"/>
          <w:b/>
          <w:caps/>
          <w:sz w:val="30"/>
          <w:szCs w:val="30"/>
          <w:lang w:val="uk-UA"/>
        </w:rPr>
      </w:pPr>
      <w:r w:rsidRPr="00335762">
        <w:rPr>
          <w:rFonts w:ascii="Times New Roman" w:hAnsi="Times New Roman" w:cs="Times New Roman"/>
          <w:b/>
          <w:caps/>
          <w:sz w:val="30"/>
          <w:szCs w:val="30"/>
          <w:lang w:val="uk-UA"/>
        </w:rPr>
        <w:t>КАМ’ЯНЕЦЬ-ПОДІЛЬСЬКОГО РАЙОНУ</w:t>
      </w:r>
    </w:p>
    <w:p w:rsidR="00335762" w:rsidRPr="00335762" w:rsidRDefault="00335762" w:rsidP="00335762">
      <w:pPr>
        <w:pStyle w:val="a4"/>
        <w:jc w:val="center"/>
        <w:rPr>
          <w:rFonts w:ascii="Times New Roman" w:hAnsi="Times New Roman" w:cs="Times New Roman"/>
          <w:b/>
          <w:caps/>
          <w:sz w:val="30"/>
          <w:szCs w:val="30"/>
          <w:lang w:val="uk-UA"/>
        </w:rPr>
      </w:pPr>
      <w:r w:rsidRPr="00335762">
        <w:rPr>
          <w:rFonts w:ascii="Times New Roman" w:hAnsi="Times New Roman" w:cs="Times New Roman"/>
          <w:b/>
          <w:caps/>
          <w:sz w:val="30"/>
          <w:szCs w:val="30"/>
          <w:lang w:val="uk-UA"/>
        </w:rPr>
        <w:t>Хмельницької області</w:t>
      </w:r>
    </w:p>
    <w:p w:rsidR="00CC0CB5" w:rsidRPr="00D43795" w:rsidRDefault="00CC0CB5" w:rsidP="00CC0CB5">
      <w:pPr>
        <w:jc w:val="center"/>
        <w:rPr>
          <w:rFonts w:cs="Times New Roman"/>
          <w:color w:val="000000"/>
          <w:sz w:val="28"/>
          <w:lang w:val="uk-UA"/>
        </w:rPr>
      </w:pPr>
      <w:r w:rsidRPr="00CC0CB5">
        <w:rPr>
          <w:rFonts w:cs="Times New Roman"/>
          <w:color w:val="000000"/>
          <w:sz w:val="28"/>
        </w:rPr>
        <w:t>VII</w:t>
      </w:r>
      <w:r w:rsidRPr="00CC0CB5">
        <w:rPr>
          <w:rFonts w:cs="Times New Roman"/>
          <w:color w:val="000000"/>
          <w:sz w:val="28"/>
          <w:lang w:val="uk-UA"/>
        </w:rPr>
        <w:t>І</w:t>
      </w:r>
      <w:r w:rsidRPr="00D43795">
        <w:rPr>
          <w:rFonts w:cs="Times New Roman"/>
          <w:color w:val="000000"/>
          <w:sz w:val="28"/>
          <w:lang w:val="uk-UA"/>
        </w:rPr>
        <w:t xml:space="preserve"> скликання</w:t>
      </w:r>
    </w:p>
    <w:p w:rsidR="00335762" w:rsidRPr="00335762" w:rsidRDefault="00335762" w:rsidP="00335762">
      <w:pPr>
        <w:pStyle w:val="a4"/>
        <w:jc w:val="center"/>
        <w:rPr>
          <w:rFonts w:ascii="Times New Roman" w:hAnsi="Times New Roman" w:cs="Times New Roman"/>
          <w:b/>
          <w:caps/>
          <w:lang w:val="uk-UA"/>
        </w:rPr>
      </w:pPr>
    </w:p>
    <w:p w:rsidR="00335762" w:rsidRPr="00335762" w:rsidRDefault="00335762" w:rsidP="00335762">
      <w:pPr>
        <w:pStyle w:val="a4"/>
        <w:widowControl w:val="0"/>
        <w:tabs>
          <w:tab w:val="left" w:pos="708"/>
        </w:tabs>
        <w:ind w:firstLine="709"/>
        <w:outlineLvl w:val="0"/>
        <w:rPr>
          <w:rFonts w:ascii="Times New Roman" w:hAnsi="Times New Roman" w:cs="Times New Roman"/>
          <w:b/>
          <w:sz w:val="2"/>
          <w:u w:val="single"/>
          <w:lang w:val="uk-UA"/>
        </w:rPr>
      </w:pPr>
    </w:p>
    <w:p w:rsidR="00672005" w:rsidRPr="00CC0CB5" w:rsidRDefault="00672005" w:rsidP="00335762">
      <w:pPr>
        <w:pStyle w:val="a4"/>
        <w:widowControl w:val="0"/>
        <w:tabs>
          <w:tab w:val="left" w:pos="708"/>
        </w:tabs>
        <w:spacing w:before="60"/>
        <w:jc w:val="center"/>
        <w:outlineLvl w:val="0"/>
        <w:rPr>
          <w:rFonts w:ascii="Times New Roman" w:hAnsi="Times New Roman" w:cs="Times New Roman"/>
          <w:b/>
          <w:caps/>
          <w:sz w:val="20"/>
          <w:szCs w:val="20"/>
          <w:lang w:val="uk-UA"/>
        </w:rPr>
      </w:pPr>
    </w:p>
    <w:p w:rsidR="00335762" w:rsidRPr="00CC0CB5" w:rsidRDefault="00335762" w:rsidP="00335762">
      <w:pPr>
        <w:pStyle w:val="a4"/>
        <w:widowControl w:val="0"/>
        <w:tabs>
          <w:tab w:val="left" w:pos="708"/>
        </w:tabs>
        <w:spacing w:before="60" w:after="160"/>
        <w:jc w:val="center"/>
        <w:outlineLvl w:val="0"/>
        <w:rPr>
          <w:rFonts w:ascii="Times New Roman" w:hAnsi="Times New Roman" w:cs="Times New Roman"/>
          <w:b/>
          <w:caps/>
          <w:sz w:val="32"/>
          <w:szCs w:val="32"/>
          <w:lang w:val="uk-UA"/>
        </w:rPr>
      </w:pPr>
      <w:r w:rsidRPr="00CC0CB5">
        <w:rPr>
          <w:rFonts w:ascii="Times New Roman" w:hAnsi="Times New Roman" w:cs="Times New Roman"/>
          <w:b/>
          <w:caps/>
          <w:sz w:val="32"/>
          <w:szCs w:val="32"/>
          <w:lang w:val="uk-UA"/>
        </w:rPr>
        <w:t>РІШЕННЯ</w:t>
      </w:r>
    </w:p>
    <w:p w:rsidR="00CC0CB5" w:rsidRPr="00D43795" w:rsidRDefault="008801D1" w:rsidP="00CC0CB5">
      <w:pPr>
        <w:widowControl w:val="0"/>
        <w:spacing w:before="60" w:after="160"/>
        <w:jc w:val="center"/>
        <w:rPr>
          <w:rFonts w:cs="Times New Roman"/>
          <w:color w:val="000000"/>
          <w:sz w:val="28"/>
          <w:lang w:val="uk-UA"/>
        </w:rPr>
      </w:pPr>
      <w:r>
        <w:rPr>
          <w:rFonts w:cs="Times New Roman"/>
          <w:color w:val="000000"/>
          <w:sz w:val="28"/>
          <w:lang w:val="uk-UA"/>
        </w:rPr>
        <w:t>тринадцятої</w:t>
      </w:r>
      <w:r w:rsidR="00CC0CB5" w:rsidRPr="00D43795">
        <w:rPr>
          <w:rFonts w:cs="Times New Roman"/>
          <w:color w:val="000000"/>
          <w:sz w:val="28"/>
          <w:lang w:val="uk-UA"/>
        </w:rPr>
        <w:t xml:space="preserve"> сесії</w:t>
      </w:r>
      <w:r w:rsidR="00D43795" w:rsidRPr="00D43795">
        <w:rPr>
          <w:rFonts w:cs="Times New Roman"/>
          <w:color w:val="000000"/>
          <w:sz w:val="28"/>
          <w:lang w:val="uk-UA"/>
        </w:rPr>
        <w:t xml:space="preserve"> сільської ради</w:t>
      </w:r>
    </w:p>
    <w:p w:rsidR="00335762" w:rsidRPr="00335762" w:rsidRDefault="00335762" w:rsidP="00335762">
      <w:pPr>
        <w:widowControl w:val="0"/>
        <w:ind w:right="5639"/>
        <w:jc w:val="both"/>
        <w:outlineLvl w:val="0"/>
        <w:rPr>
          <w:rFonts w:cs="Times New Roman"/>
          <w:b/>
          <w:spacing w:val="-9"/>
          <w:sz w:val="4"/>
          <w:szCs w:val="4"/>
          <w:lang w:val="uk-UA"/>
        </w:rPr>
      </w:pPr>
    </w:p>
    <w:tbl>
      <w:tblPr>
        <w:tblW w:w="0" w:type="auto"/>
        <w:tblInd w:w="108" w:type="dxa"/>
        <w:tblLook w:val="01E0" w:firstRow="1" w:lastRow="1" w:firstColumn="1" w:lastColumn="1" w:noHBand="0" w:noVBand="0"/>
      </w:tblPr>
      <w:tblGrid>
        <w:gridCol w:w="3082"/>
        <w:gridCol w:w="3190"/>
        <w:gridCol w:w="2908"/>
      </w:tblGrid>
      <w:tr w:rsidR="00335762" w:rsidRPr="00335762" w:rsidTr="002F57FC">
        <w:trPr>
          <w:trHeight w:val="419"/>
        </w:trPr>
        <w:tc>
          <w:tcPr>
            <w:tcW w:w="3082" w:type="dxa"/>
          </w:tcPr>
          <w:p w:rsidR="00335762" w:rsidRPr="00335762" w:rsidRDefault="009228D7" w:rsidP="008801D1">
            <w:pPr>
              <w:pStyle w:val="a4"/>
              <w:widowControl w:val="0"/>
              <w:tabs>
                <w:tab w:val="left" w:pos="708"/>
              </w:tabs>
              <w:outlineLvl w:val="0"/>
              <w:rPr>
                <w:rFonts w:ascii="Times New Roman" w:hAnsi="Times New Roman" w:cs="Times New Roman"/>
                <w:b/>
                <w:caps/>
                <w:lang w:val="uk-UA"/>
              </w:rPr>
            </w:pPr>
            <w:r>
              <w:rPr>
                <w:rFonts w:ascii="Times New Roman" w:hAnsi="Times New Roman" w:cs="Times New Roman"/>
                <w:sz w:val="28"/>
                <w:szCs w:val="28"/>
                <w:lang w:val="uk-UA"/>
              </w:rPr>
              <w:t>2</w:t>
            </w:r>
            <w:r w:rsidR="008801D1">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008801D1">
              <w:rPr>
                <w:rFonts w:ascii="Times New Roman" w:hAnsi="Times New Roman" w:cs="Times New Roman"/>
                <w:sz w:val="28"/>
                <w:szCs w:val="28"/>
                <w:lang w:val="uk-UA"/>
              </w:rPr>
              <w:t>грудня</w:t>
            </w:r>
            <w:r>
              <w:rPr>
                <w:rFonts w:ascii="Times New Roman" w:hAnsi="Times New Roman" w:cs="Times New Roman"/>
                <w:sz w:val="28"/>
                <w:szCs w:val="28"/>
                <w:lang w:val="uk-UA"/>
              </w:rPr>
              <w:t xml:space="preserve"> </w:t>
            </w:r>
            <w:r w:rsidR="00335762" w:rsidRPr="00335762">
              <w:rPr>
                <w:rFonts w:ascii="Times New Roman" w:hAnsi="Times New Roman" w:cs="Times New Roman"/>
                <w:sz w:val="28"/>
                <w:szCs w:val="28"/>
                <w:lang w:val="uk-UA"/>
              </w:rPr>
              <w:t>2021</w:t>
            </w:r>
            <w:r>
              <w:rPr>
                <w:rFonts w:ascii="Times New Roman" w:hAnsi="Times New Roman" w:cs="Times New Roman"/>
                <w:sz w:val="28"/>
                <w:szCs w:val="28"/>
                <w:lang w:val="uk-UA"/>
              </w:rPr>
              <w:t xml:space="preserve"> року</w:t>
            </w:r>
          </w:p>
        </w:tc>
        <w:tc>
          <w:tcPr>
            <w:tcW w:w="3190" w:type="dxa"/>
          </w:tcPr>
          <w:p w:rsidR="00335762" w:rsidRPr="00335762" w:rsidRDefault="00335762" w:rsidP="002F57FC">
            <w:pPr>
              <w:pStyle w:val="a4"/>
              <w:widowControl w:val="0"/>
              <w:tabs>
                <w:tab w:val="left" w:pos="708"/>
              </w:tabs>
              <w:jc w:val="center"/>
              <w:outlineLvl w:val="0"/>
              <w:rPr>
                <w:rFonts w:ascii="Times New Roman" w:hAnsi="Times New Roman" w:cs="Times New Roman"/>
                <w:caps/>
                <w:sz w:val="28"/>
                <w:szCs w:val="28"/>
                <w:lang w:val="uk-UA"/>
              </w:rPr>
            </w:pPr>
            <w:r w:rsidRPr="00335762">
              <w:rPr>
                <w:rFonts w:ascii="Times New Roman" w:hAnsi="Times New Roman" w:cs="Times New Roman"/>
                <w:sz w:val="28"/>
                <w:szCs w:val="28"/>
                <w:lang w:val="uk-UA"/>
              </w:rPr>
              <w:t>Оринин</w:t>
            </w:r>
          </w:p>
        </w:tc>
        <w:tc>
          <w:tcPr>
            <w:tcW w:w="2908" w:type="dxa"/>
          </w:tcPr>
          <w:p w:rsidR="00335762" w:rsidRPr="00335762" w:rsidRDefault="00335762" w:rsidP="007C2E20">
            <w:pPr>
              <w:pStyle w:val="a4"/>
              <w:widowControl w:val="0"/>
              <w:tabs>
                <w:tab w:val="left" w:pos="708"/>
              </w:tabs>
              <w:jc w:val="right"/>
              <w:outlineLvl w:val="0"/>
              <w:rPr>
                <w:rFonts w:ascii="Times New Roman" w:hAnsi="Times New Roman" w:cs="Times New Roman"/>
                <w:b/>
                <w:caps/>
                <w:lang w:val="en-US"/>
              </w:rPr>
            </w:pPr>
            <w:r w:rsidRPr="00335762">
              <w:rPr>
                <w:rFonts w:ascii="Times New Roman" w:hAnsi="Times New Roman" w:cs="Times New Roman"/>
                <w:sz w:val="28"/>
                <w:szCs w:val="28"/>
                <w:lang w:val="uk-UA"/>
              </w:rPr>
              <w:t>№</w:t>
            </w:r>
            <w:r w:rsidR="007C2E20">
              <w:rPr>
                <w:rFonts w:ascii="Times New Roman" w:hAnsi="Times New Roman" w:cs="Times New Roman"/>
                <w:sz w:val="28"/>
                <w:szCs w:val="28"/>
                <w:lang w:val="uk-UA"/>
              </w:rPr>
              <w:t xml:space="preserve"> 8</w:t>
            </w:r>
            <w:r w:rsidRPr="00335762">
              <w:rPr>
                <w:rFonts w:ascii="Times New Roman" w:hAnsi="Times New Roman" w:cs="Times New Roman"/>
                <w:sz w:val="28"/>
                <w:szCs w:val="28"/>
                <w:lang w:val="uk-UA"/>
              </w:rPr>
              <w:t xml:space="preserve"> </w:t>
            </w:r>
          </w:p>
        </w:tc>
      </w:tr>
    </w:tbl>
    <w:p w:rsidR="00335762" w:rsidRPr="00335762" w:rsidRDefault="00335762" w:rsidP="00335762">
      <w:pPr>
        <w:ind w:right="5806"/>
        <w:jc w:val="both"/>
        <w:rPr>
          <w:rFonts w:cs="Times New Roman"/>
          <w:sz w:val="28"/>
          <w:lang w:val="uk-UA"/>
        </w:rPr>
      </w:pPr>
    </w:p>
    <w:p w:rsidR="002D1F23" w:rsidRPr="00335762" w:rsidRDefault="002D1F23" w:rsidP="00335762">
      <w:pPr>
        <w:ind w:right="5806"/>
        <w:jc w:val="both"/>
        <w:rPr>
          <w:rFonts w:cs="Times New Roman"/>
          <w:sz w:val="28"/>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13"/>
      </w:tblGrid>
      <w:tr w:rsidR="00335762" w:rsidRPr="007B403E" w:rsidTr="007B403E">
        <w:trPr>
          <w:cantSplit/>
          <w:trHeight w:val="283"/>
        </w:trPr>
        <w:tc>
          <w:tcPr>
            <w:tcW w:w="3913" w:type="dxa"/>
            <w:tcBorders>
              <w:top w:val="nil"/>
              <w:left w:val="nil"/>
              <w:bottom w:val="single" w:sz="12" w:space="0" w:color="auto"/>
              <w:right w:val="nil"/>
            </w:tcBorders>
          </w:tcPr>
          <w:p w:rsidR="00DB73F8" w:rsidRPr="00DB73F8" w:rsidRDefault="00335762" w:rsidP="00DB73F8">
            <w:pPr>
              <w:widowControl w:val="0"/>
              <w:autoSpaceDE w:val="0"/>
              <w:autoSpaceDN w:val="0"/>
              <w:outlineLvl w:val="3"/>
              <w:rPr>
                <w:rFonts w:cs="Times New Roman"/>
                <w:bCs/>
                <w:sz w:val="28"/>
                <w:lang w:val="uk-UA"/>
              </w:rPr>
            </w:pPr>
            <w:r w:rsidRPr="00A755D2">
              <w:rPr>
                <w:rFonts w:cs="Times New Roman"/>
                <w:sz w:val="28"/>
                <w:lang w:val="uk-UA"/>
              </w:rPr>
              <w:t>Про</w:t>
            </w:r>
            <w:r w:rsidRPr="00DB73F8">
              <w:rPr>
                <w:rFonts w:cs="Times New Roman"/>
                <w:sz w:val="28"/>
                <w:lang w:val="uk-UA"/>
              </w:rPr>
              <w:t xml:space="preserve"> </w:t>
            </w:r>
            <w:r w:rsidR="00DB73F8" w:rsidRPr="00DB73F8">
              <w:rPr>
                <w:sz w:val="28"/>
                <w:lang w:val="uk-UA"/>
              </w:rPr>
              <w:t>затвердження</w:t>
            </w:r>
            <w:r w:rsidR="00DB73F8" w:rsidRPr="00DB73F8">
              <w:rPr>
                <w:sz w:val="28"/>
              </w:rPr>
              <w:t xml:space="preserve"> </w:t>
            </w:r>
            <w:r w:rsidR="00DB73F8" w:rsidRPr="00DB73F8">
              <w:rPr>
                <w:rFonts w:cs="Times New Roman"/>
                <w:bCs/>
                <w:sz w:val="28"/>
                <w:lang w:val="uk-UA"/>
              </w:rPr>
              <w:t>Програми</w:t>
            </w:r>
          </w:p>
          <w:p w:rsidR="00335762" w:rsidRPr="00DB73F8" w:rsidRDefault="00BE73EF" w:rsidP="00BE73EF">
            <w:pPr>
              <w:widowControl w:val="0"/>
              <w:autoSpaceDE w:val="0"/>
              <w:autoSpaceDN w:val="0"/>
              <w:outlineLvl w:val="3"/>
              <w:rPr>
                <w:rFonts w:cs="Times New Roman"/>
                <w:sz w:val="20"/>
                <w:szCs w:val="20"/>
                <w:lang w:val="uk-UA"/>
              </w:rPr>
            </w:pPr>
            <w:r w:rsidRPr="007C2E20">
              <w:rPr>
                <w:rFonts w:cs="Times New Roman"/>
                <w:bCs/>
                <w:sz w:val="28"/>
              </w:rPr>
              <w:t>“</w:t>
            </w:r>
            <w:r w:rsidR="00DB73F8">
              <w:rPr>
                <w:rFonts w:cs="Times New Roman"/>
                <w:bCs/>
                <w:sz w:val="28"/>
                <w:lang w:val="uk-UA"/>
              </w:rPr>
              <w:t xml:space="preserve">Харчування </w:t>
            </w:r>
            <w:r w:rsidR="00DB73F8" w:rsidRPr="00DB73F8">
              <w:rPr>
                <w:rFonts w:cs="Times New Roman"/>
                <w:bCs/>
                <w:sz w:val="28"/>
                <w:lang w:val="uk-UA"/>
              </w:rPr>
              <w:t>дітей</w:t>
            </w:r>
            <w:r w:rsidRPr="007C2E20">
              <w:rPr>
                <w:rFonts w:cs="Times New Roman"/>
                <w:bCs/>
                <w:sz w:val="28"/>
              </w:rPr>
              <w:t>”</w:t>
            </w:r>
            <w:r w:rsidR="00DB73F8" w:rsidRPr="00DB73F8">
              <w:rPr>
                <w:rFonts w:cs="Times New Roman"/>
                <w:bCs/>
                <w:sz w:val="28"/>
                <w:lang w:val="uk-UA"/>
              </w:rPr>
              <w:t xml:space="preserve"> на 2022 рік</w:t>
            </w:r>
          </w:p>
        </w:tc>
      </w:tr>
    </w:tbl>
    <w:p w:rsidR="00906E5B" w:rsidRDefault="00906E5B" w:rsidP="00BE73EF">
      <w:pPr>
        <w:ind w:right="5806"/>
        <w:jc w:val="both"/>
        <w:rPr>
          <w:rFonts w:cs="Times New Roman"/>
          <w:sz w:val="28"/>
          <w:lang w:val="uk-UA"/>
        </w:rPr>
      </w:pPr>
    </w:p>
    <w:p w:rsidR="00BE73EF" w:rsidRPr="00672005" w:rsidRDefault="00BE73EF" w:rsidP="00A755D2">
      <w:pPr>
        <w:pStyle w:val="a4"/>
        <w:widowControl w:val="0"/>
        <w:tabs>
          <w:tab w:val="left" w:pos="708"/>
        </w:tabs>
        <w:spacing w:after="120"/>
        <w:jc w:val="both"/>
        <w:rPr>
          <w:rFonts w:ascii="Times New Roman" w:hAnsi="Times New Roman" w:cs="Times New Roman"/>
          <w:sz w:val="28"/>
          <w:szCs w:val="28"/>
          <w:lang w:val="uk-UA"/>
        </w:rPr>
      </w:pPr>
    </w:p>
    <w:p w:rsidR="00BE73EF" w:rsidRPr="00BE73EF" w:rsidRDefault="00BE73EF" w:rsidP="00BE73EF">
      <w:pPr>
        <w:widowControl w:val="0"/>
        <w:spacing w:after="120"/>
        <w:ind w:firstLine="709"/>
        <w:jc w:val="both"/>
        <w:rPr>
          <w:sz w:val="28"/>
          <w:lang w:val="uk-UA"/>
        </w:rPr>
      </w:pPr>
      <w:r>
        <w:rPr>
          <w:rFonts w:cs="Times New Roman"/>
          <w:sz w:val="28"/>
          <w:lang w:val="uk-UA"/>
        </w:rPr>
        <w:t>На підставі</w:t>
      </w:r>
      <w:r w:rsidRPr="00BE73EF">
        <w:rPr>
          <w:rFonts w:cs="Times New Roman"/>
          <w:sz w:val="28"/>
          <w:lang w:val="uk-UA"/>
        </w:rPr>
        <w:t xml:space="preserve"> </w:t>
      </w:r>
      <w:r>
        <w:rPr>
          <w:rFonts w:cs="Times New Roman"/>
          <w:sz w:val="28"/>
          <w:lang w:val="uk-UA"/>
        </w:rPr>
        <w:t xml:space="preserve">пункту 7 статті 20 та пункту 3 статті </w:t>
      </w:r>
      <w:r w:rsidRPr="00BE73EF">
        <w:rPr>
          <w:rFonts w:cs="Times New Roman"/>
          <w:sz w:val="28"/>
          <w:lang w:val="uk-UA"/>
        </w:rPr>
        <w:t xml:space="preserve">21 Закону України “Про повну загальну середню освіту”, </w:t>
      </w:r>
      <w:r>
        <w:rPr>
          <w:rFonts w:cs="Times New Roman"/>
          <w:sz w:val="28"/>
          <w:lang w:val="uk-UA"/>
        </w:rPr>
        <w:t xml:space="preserve">пункту 3 статті </w:t>
      </w:r>
      <w:r w:rsidRPr="00BE73EF">
        <w:rPr>
          <w:rFonts w:cs="Times New Roman"/>
          <w:sz w:val="28"/>
          <w:lang w:val="uk-UA"/>
        </w:rPr>
        <w:t xml:space="preserve">56 Закону України </w:t>
      </w:r>
      <w:r w:rsidR="009D5C96" w:rsidRPr="009D5C96">
        <w:rPr>
          <w:rFonts w:cs="Times New Roman"/>
          <w:sz w:val="28"/>
          <w:lang w:val="uk-UA"/>
        </w:rPr>
        <w:t>“</w:t>
      </w:r>
      <w:r w:rsidRPr="00BE73EF">
        <w:rPr>
          <w:rFonts w:cs="Times New Roman"/>
          <w:sz w:val="28"/>
          <w:lang w:val="uk-UA"/>
        </w:rPr>
        <w:t>Про освіту</w:t>
      </w:r>
      <w:r w:rsidR="009D5C96" w:rsidRPr="009D5C96">
        <w:rPr>
          <w:rFonts w:cs="Times New Roman"/>
          <w:sz w:val="28"/>
          <w:lang w:val="uk-UA"/>
        </w:rPr>
        <w:t>”</w:t>
      </w:r>
      <w:r w:rsidRPr="00BE73EF">
        <w:rPr>
          <w:rFonts w:cs="Times New Roman"/>
          <w:sz w:val="28"/>
          <w:lang w:val="uk-UA"/>
        </w:rPr>
        <w:t xml:space="preserve">, </w:t>
      </w:r>
      <w:r>
        <w:rPr>
          <w:rFonts w:cs="Times New Roman"/>
          <w:sz w:val="28"/>
          <w:lang w:val="uk-UA"/>
        </w:rPr>
        <w:t xml:space="preserve">статті </w:t>
      </w:r>
      <w:r w:rsidRPr="00BE73EF">
        <w:rPr>
          <w:rFonts w:cs="Times New Roman"/>
          <w:sz w:val="28"/>
          <w:lang w:val="uk-UA"/>
        </w:rPr>
        <w:t xml:space="preserve">5 Закону України </w:t>
      </w:r>
      <w:r w:rsidR="009D5C96" w:rsidRPr="009D5C96">
        <w:rPr>
          <w:rFonts w:cs="Times New Roman"/>
          <w:sz w:val="28"/>
          <w:lang w:val="uk-UA"/>
        </w:rPr>
        <w:t>“</w:t>
      </w:r>
      <w:r w:rsidRPr="00BE73EF">
        <w:rPr>
          <w:rFonts w:cs="Times New Roman"/>
          <w:sz w:val="28"/>
          <w:lang w:val="uk-UA"/>
        </w:rPr>
        <w:t>Про охорону дитинства</w:t>
      </w:r>
      <w:r w:rsidR="009D5C96" w:rsidRPr="009D5C96">
        <w:rPr>
          <w:rFonts w:cs="Times New Roman"/>
          <w:sz w:val="28"/>
          <w:lang w:val="uk-UA"/>
        </w:rPr>
        <w:t>”</w:t>
      </w:r>
      <w:r w:rsidRPr="00BE73EF">
        <w:rPr>
          <w:rFonts w:cs="Times New Roman"/>
          <w:sz w:val="28"/>
          <w:lang w:val="uk-UA"/>
        </w:rPr>
        <w:t>, Постанов</w:t>
      </w:r>
      <w:r>
        <w:rPr>
          <w:rFonts w:cs="Times New Roman"/>
          <w:sz w:val="28"/>
          <w:lang w:val="uk-UA"/>
        </w:rPr>
        <w:t xml:space="preserve">и </w:t>
      </w:r>
      <w:r w:rsidRPr="00BE73EF">
        <w:rPr>
          <w:rFonts w:cs="Times New Roman"/>
          <w:sz w:val="28"/>
          <w:lang w:val="uk-UA"/>
        </w:rPr>
        <w:t xml:space="preserve">Кабінету Міністрів України від 24.03.2021 року №305 </w:t>
      </w:r>
      <w:r w:rsidR="009D5C96" w:rsidRPr="009D5C96">
        <w:rPr>
          <w:rFonts w:cs="Times New Roman"/>
          <w:sz w:val="28"/>
          <w:lang w:val="uk-UA"/>
        </w:rPr>
        <w:t>“</w:t>
      </w:r>
      <w:r w:rsidRPr="00BE73EF">
        <w:rPr>
          <w:rFonts w:cs="Times New Roman"/>
          <w:sz w:val="28"/>
          <w:lang w:val="uk-UA"/>
        </w:rPr>
        <w:t>Про затвердження норм та порядку організації харчування у закладах освіти та дитячих закла</w:t>
      </w:r>
      <w:r w:rsidR="00BE3942" w:rsidRPr="00BE3942">
        <w:rPr>
          <w:rFonts w:cs="Times New Roman"/>
          <w:sz w:val="28"/>
          <w:lang w:val="uk-UA"/>
        </w:rPr>
        <w:t>-</w:t>
      </w:r>
      <w:r w:rsidRPr="00BE73EF">
        <w:rPr>
          <w:rFonts w:cs="Times New Roman"/>
          <w:sz w:val="28"/>
          <w:lang w:val="uk-UA"/>
        </w:rPr>
        <w:t>дах оздоровлення та відпочинку</w:t>
      </w:r>
      <w:r w:rsidR="009D5C96" w:rsidRPr="009D5C96">
        <w:rPr>
          <w:rFonts w:cs="Times New Roman"/>
          <w:sz w:val="28"/>
          <w:lang w:val="uk-UA"/>
        </w:rPr>
        <w:t>”</w:t>
      </w:r>
      <w:r w:rsidR="00BE3942">
        <w:rPr>
          <w:rFonts w:cs="Times New Roman"/>
          <w:sz w:val="28"/>
          <w:lang w:val="uk-UA"/>
        </w:rPr>
        <w:t xml:space="preserve">, </w:t>
      </w:r>
      <w:r w:rsidRPr="00BE73EF">
        <w:rPr>
          <w:rFonts w:cs="Times New Roman"/>
          <w:sz w:val="28"/>
          <w:lang w:val="uk-UA"/>
        </w:rPr>
        <w:t xml:space="preserve">та </w:t>
      </w:r>
      <w:r w:rsidR="00BE3942">
        <w:rPr>
          <w:sz w:val="28"/>
          <w:lang w:val="uk-UA"/>
        </w:rPr>
        <w:t xml:space="preserve">з метою забезпечення дітей </w:t>
      </w:r>
      <w:r w:rsidRPr="00BE73EF">
        <w:rPr>
          <w:sz w:val="28"/>
          <w:lang w:val="uk-UA"/>
        </w:rPr>
        <w:t>безоплат</w:t>
      </w:r>
      <w:r w:rsidR="00BE3942">
        <w:rPr>
          <w:sz w:val="28"/>
          <w:lang w:val="uk-UA"/>
        </w:rPr>
        <w:t>-</w:t>
      </w:r>
      <w:r w:rsidRPr="00BE73EF">
        <w:rPr>
          <w:sz w:val="28"/>
          <w:lang w:val="uk-UA"/>
        </w:rPr>
        <w:t>ним гарячим хар</w:t>
      </w:r>
      <w:bookmarkStart w:id="0" w:name="_GoBack"/>
      <w:bookmarkEnd w:id="0"/>
      <w:r w:rsidRPr="00BE73EF">
        <w:rPr>
          <w:sz w:val="28"/>
          <w:lang w:val="uk-UA"/>
        </w:rPr>
        <w:t>чуванням сільська рада</w:t>
      </w:r>
    </w:p>
    <w:p w:rsidR="00BE73EF" w:rsidRPr="00BE73EF" w:rsidRDefault="00BE73EF" w:rsidP="00887EB2">
      <w:pPr>
        <w:widowControl w:val="0"/>
        <w:spacing w:after="120"/>
        <w:ind w:firstLine="709"/>
        <w:rPr>
          <w:rFonts w:cs="Times New Roman"/>
          <w:sz w:val="28"/>
          <w:lang w:val="uk-UA"/>
        </w:rPr>
      </w:pPr>
      <w:r w:rsidRPr="00BE73EF">
        <w:rPr>
          <w:rFonts w:cs="Times New Roman"/>
          <w:sz w:val="28"/>
          <w:lang w:val="uk-UA"/>
        </w:rPr>
        <w:t>ВИРІШИЛА:</w:t>
      </w:r>
    </w:p>
    <w:p w:rsidR="00BE73EF" w:rsidRPr="00BE73EF" w:rsidRDefault="00BE73EF" w:rsidP="00BE73EF">
      <w:pPr>
        <w:widowControl w:val="0"/>
        <w:spacing w:after="120"/>
        <w:ind w:firstLine="709"/>
        <w:jc w:val="both"/>
        <w:rPr>
          <w:rFonts w:cs="Times New Roman"/>
          <w:sz w:val="28"/>
          <w:lang w:val="uk-UA"/>
        </w:rPr>
      </w:pPr>
      <w:r w:rsidRPr="00BE73EF">
        <w:rPr>
          <w:rFonts w:cs="Times New Roman"/>
          <w:sz w:val="28"/>
          <w:lang w:val="uk-UA"/>
        </w:rPr>
        <w:t>1.</w:t>
      </w:r>
      <w:r w:rsidR="00C35007">
        <w:rPr>
          <w:rFonts w:cs="Times New Roman"/>
          <w:sz w:val="28"/>
          <w:lang w:val="uk-UA"/>
        </w:rPr>
        <w:t xml:space="preserve"> Затвердити </w:t>
      </w:r>
      <w:r w:rsidRPr="00BE73EF">
        <w:rPr>
          <w:rFonts w:cs="Times New Roman"/>
          <w:sz w:val="28"/>
          <w:lang w:val="uk-UA"/>
        </w:rPr>
        <w:t xml:space="preserve">Програму </w:t>
      </w:r>
      <w:r w:rsidR="007A015F" w:rsidRPr="007A015F">
        <w:rPr>
          <w:rFonts w:cs="Times New Roman"/>
          <w:sz w:val="28"/>
          <w:lang w:val="uk-UA"/>
        </w:rPr>
        <w:t>“</w:t>
      </w:r>
      <w:r w:rsidR="007A015F">
        <w:rPr>
          <w:rFonts w:cs="Times New Roman"/>
          <w:sz w:val="28"/>
          <w:lang w:val="uk-UA"/>
        </w:rPr>
        <w:t xml:space="preserve">Харчування </w:t>
      </w:r>
      <w:r w:rsidRPr="00BE73EF">
        <w:rPr>
          <w:rFonts w:cs="Times New Roman"/>
          <w:sz w:val="28"/>
          <w:lang w:val="uk-UA"/>
        </w:rPr>
        <w:t>дітей</w:t>
      </w:r>
      <w:r w:rsidR="007A015F" w:rsidRPr="009D5C96">
        <w:rPr>
          <w:rFonts w:cs="Times New Roman"/>
          <w:sz w:val="28"/>
          <w:lang w:val="uk-UA"/>
        </w:rPr>
        <w:t>”</w:t>
      </w:r>
      <w:r w:rsidR="007A015F">
        <w:rPr>
          <w:rFonts w:cs="Times New Roman"/>
          <w:sz w:val="28"/>
          <w:lang w:val="uk-UA"/>
        </w:rPr>
        <w:t xml:space="preserve"> </w:t>
      </w:r>
      <w:r w:rsidRPr="00BE73EF">
        <w:rPr>
          <w:rFonts w:cs="Times New Roman"/>
          <w:sz w:val="28"/>
          <w:lang w:val="uk-UA"/>
        </w:rPr>
        <w:t>Орининської сільської ра</w:t>
      </w:r>
      <w:r w:rsidR="007A015F" w:rsidRPr="007A015F">
        <w:rPr>
          <w:rFonts w:cs="Times New Roman"/>
          <w:sz w:val="28"/>
          <w:lang w:val="uk-UA"/>
        </w:rPr>
        <w:t>-</w:t>
      </w:r>
      <w:r w:rsidRPr="00BE73EF">
        <w:rPr>
          <w:rFonts w:cs="Times New Roman"/>
          <w:sz w:val="28"/>
          <w:lang w:val="uk-UA"/>
        </w:rPr>
        <w:t>ди на 2022 рік (далі Програма) із загальним обсягом фінансування 1</w:t>
      </w:r>
      <w:r w:rsidR="007A015F">
        <w:rPr>
          <w:rFonts w:cs="Times New Roman"/>
          <w:sz w:val="28"/>
          <w:lang w:val="en-US"/>
        </w:rPr>
        <w:t> </w:t>
      </w:r>
      <w:r w:rsidRPr="00BE73EF">
        <w:rPr>
          <w:rFonts w:cs="Times New Roman"/>
          <w:sz w:val="28"/>
          <w:lang w:val="uk-UA"/>
        </w:rPr>
        <w:t>806,4</w:t>
      </w:r>
      <w:r w:rsidR="007A015F">
        <w:rPr>
          <w:rFonts w:cs="Times New Roman"/>
          <w:sz w:val="28"/>
          <w:lang w:val="uk-UA"/>
        </w:rPr>
        <w:t xml:space="preserve"> тис гривень</w:t>
      </w:r>
      <w:r w:rsidRPr="00BE73EF">
        <w:rPr>
          <w:rFonts w:cs="Times New Roman"/>
          <w:sz w:val="28"/>
          <w:lang w:val="uk-UA"/>
        </w:rPr>
        <w:t>.</w:t>
      </w:r>
    </w:p>
    <w:p w:rsidR="00BE73EF" w:rsidRPr="00BE73EF" w:rsidRDefault="00BE73EF" w:rsidP="00BE73EF">
      <w:pPr>
        <w:widowControl w:val="0"/>
        <w:tabs>
          <w:tab w:val="left" w:pos="855"/>
        </w:tabs>
        <w:spacing w:after="120"/>
        <w:ind w:firstLine="709"/>
        <w:jc w:val="both"/>
        <w:rPr>
          <w:rFonts w:cs="Times New Roman"/>
          <w:sz w:val="28"/>
          <w:lang w:val="uk-UA"/>
        </w:rPr>
      </w:pPr>
      <w:r w:rsidRPr="00BE73EF">
        <w:rPr>
          <w:rFonts w:cs="Times New Roman"/>
          <w:sz w:val="28"/>
          <w:lang w:val="uk-UA"/>
        </w:rPr>
        <w:t>2.</w:t>
      </w:r>
      <w:r w:rsidR="00E031AD">
        <w:rPr>
          <w:rFonts w:cs="Times New Roman"/>
          <w:sz w:val="28"/>
          <w:lang w:val="uk-UA"/>
        </w:rPr>
        <w:t> </w:t>
      </w:r>
      <w:r w:rsidRPr="00BE73EF">
        <w:rPr>
          <w:rFonts w:cs="Times New Roman"/>
          <w:sz w:val="28"/>
          <w:lang w:val="uk-UA"/>
        </w:rPr>
        <w:t xml:space="preserve">Відділу освіти, культури, туризму, молоді та спорту Орининської сільської ради забезпечити виконання Програми та цільове використання коштів на її </w:t>
      </w:r>
      <w:r w:rsidR="00F9046B">
        <w:rPr>
          <w:rFonts w:cs="Times New Roman"/>
          <w:sz w:val="28"/>
          <w:lang w:val="uk-UA"/>
        </w:rPr>
        <w:t>реалізацію.</w:t>
      </w:r>
    </w:p>
    <w:p w:rsidR="00BE73EF" w:rsidRPr="00BE73EF" w:rsidRDefault="00F9046B" w:rsidP="00BE73EF">
      <w:pPr>
        <w:widowControl w:val="0"/>
        <w:tabs>
          <w:tab w:val="left" w:pos="855"/>
        </w:tabs>
        <w:spacing w:after="120"/>
        <w:ind w:firstLine="709"/>
        <w:jc w:val="both"/>
        <w:rPr>
          <w:rFonts w:cs="Times New Roman"/>
          <w:sz w:val="28"/>
          <w:lang w:val="uk-UA"/>
        </w:rPr>
      </w:pPr>
      <w:r>
        <w:rPr>
          <w:rFonts w:cs="Times New Roman"/>
          <w:sz w:val="28"/>
          <w:lang w:val="uk-UA"/>
        </w:rPr>
        <w:t>3. </w:t>
      </w:r>
      <w:r w:rsidR="00BE73EF" w:rsidRPr="00BE73EF">
        <w:rPr>
          <w:rFonts w:cs="Times New Roman"/>
          <w:sz w:val="28"/>
          <w:lang w:val="uk-UA"/>
        </w:rPr>
        <w:t xml:space="preserve">Контроль за виконанням цього рішення покласти на </w:t>
      </w:r>
      <w:hyperlink r:id="rId8" w:history="1">
        <w:r w:rsidR="00BE73EF" w:rsidRPr="00BE73EF">
          <w:rPr>
            <w:rStyle w:val="a8"/>
            <w:rFonts w:cs="Times New Roman"/>
            <w:bCs/>
            <w:color w:val="auto"/>
            <w:sz w:val="28"/>
            <w:u w:val="none"/>
            <w:lang w:val="uk-UA"/>
          </w:rPr>
          <w:t>постійну комі</w:t>
        </w:r>
        <w:r>
          <w:rPr>
            <w:rStyle w:val="a8"/>
            <w:rFonts w:cs="Times New Roman"/>
            <w:bCs/>
            <w:color w:val="auto"/>
            <w:sz w:val="28"/>
            <w:u w:val="none"/>
            <w:lang w:val="uk-UA"/>
          </w:rPr>
          <w:t>-</w:t>
        </w:r>
        <w:r w:rsidR="00BE73EF" w:rsidRPr="00BE73EF">
          <w:rPr>
            <w:rStyle w:val="a8"/>
            <w:rFonts w:cs="Times New Roman"/>
            <w:bCs/>
            <w:color w:val="auto"/>
            <w:sz w:val="28"/>
            <w:u w:val="none"/>
            <w:lang w:val="uk-UA"/>
          </w:rPr>
          <w:t>сію з питань освіти, культури, сім’ї, молоді, спорту, туризму</w:t>
        </w:r>
        <w:r>
          <w:rPr>
            <w:rStyle w:val="a8"/>
            <w:rFonts w:cs="Times New Roman"/>
            <w:bCs/>
            <w:color w:val="auto"/>
            <w:sz w:val="28"/>
            <w:u w:val="none"/>
            <w:lang w:val="uk-UA"/>
          </w:rPr>
          <w:t>,</w:t>
        </w:r>
        <w:r w:rsidR="00BE73EF" w:rsidRPr="00BE73EF">
          <w:rPr>
            <w:rStyle w:val="a8"/>
            <w:rFonts w:cs="Times New Roman"/>
            <w:bCs/>
            <w:color w:val="auto"/>
            <w:sz w:val="28"/>
            <w:u w:val="none"/>
            <w:lang w:val="uk-UA"/>
          </w:rPr>
          <w:t xml:space="preserve"> </w:t>
        </w:r>
      </w:hyperlink>
      <w:r w:rsidR="00BE73EF" w:rsidRPr="00BE73EF">
        <w:rPr>
          <w:rFonts w:cs="Times New Roman"/>
          <w:sz w:val="28"/>
          <w:lang w:val="uk-UA"/>
        </w:rPr>
        <w:t>охорони здоров’я та соціального захисту населення.</w:t>
      </w:r>
      <w:r>
        <w:rPr>
          <w:rFonts w:cs="Times New Roman"/>
          <w:sz w:val="28"/>
          <w:lang w:val="uk-UA"/>
        </w:rPr>
        <w:t xml:space="preserve"> </w:t>
      </w:r>
    </w:p>
    <w:p w:rsidR="00BE73EF" w:rsidRDefault="00BE73EF" w:rsidP="00BE73EF">
      <w:pPr>
        <w:tabs>
          <w:tab w:val="left" w:pos="855"/>
        </w:tabs>
        <w:spacing w:line="360" w:lineRule="auto"/>
        <w:jc w:val="both"/>
        <w:rPr>
          <w:rFonts w:cs="Times New Roman"/>
          <w:sz w:val="28"/>
          <w:lang w:val="uk-UA"/>
        </w:rPr>
      </w:pPr>
    </w:p>
    <w:p w:rsidR="00F9046B" w:rsidRPr="006C7CE9" w:rsidRDefault="00F9046B" w:rsidP="00BE73EF">
      <w:pPr>
        <w:tabs>
          <w:tab w:val="left" w:pos="855"/>
        </w:tabs>
        <w:spacing w:line="360" w:lineRule="auto"/>
        <w:jc w:val="both"/>
        <w:rPr>
          <w:rFonts w:cs="Times New Roman"/>
          <w:sz w:val="28"/>
          <w:lang w:val="uk-UA"/>
        </w:rPr>
      </w:pPr>
    </w:p>
    <w:p w:rsidR="00BE73EF" w:rsidRPr="0030633A" w:rsidRDefault="00BE73EF" w:rsidP="0030633A">
      <w:pPr>
        <w:spacing w:after="120" w:line="276" w:lineRule="auto"/>
        <w:jc w:val="both"/>
        <w:rPr>
          <w:rFonts w:cs="Times New Roman"/>
          <w:b/>
          <w:sz w:val="26"/>
          <w:szCs w:val="26"/>
          <w:lang w:val="uk-UA"/>
        </w:rPr>
      </w:pPr>
      <w:r>
        <w:rPr>
          <w:rFonts w:cs="Times New Roman"/>
          <w:sz w:val="28"/>
          <w:lang w:val="uk-UA"/>
        </w:rPr>
        <w:t>Сільський  голова</w:t>
      </w:r>
      <w:r w:rsidRPr="0061725F">
        <w:rPr>
          <w:rFonts w:cs="Times New Roman"/>
          <w:sz w:val="28"/>
        </w:rPr>
        <w:t xml:space="preserve">                </w:t>
      </w:r>
      <w:r>
        <w:rPr>
          <w:rFonts w:cs="Times New Roman"/>
          <w:sz w:val="28"/>
          <w:lang w:val="uk-UA"/>
        </w:rPr>
        <w:t xml:space="preserve">                                  </w:t>
      </w:r>
      <w:r w:rsidR="00F9046B">
        <w:rPr>
          <w:rFonts w:cs="Times New Roman"/>
          <w:sz w:val="28"/>
          <w:lang w:val="uk-UA"/>
        </w:rPr>
        <w:tab/>
      </w:r>
      <w:r w:rsidR="00F9046B">
        <w:rPr>
          <w:rFonts w:cs="Times New Roman"/>
          <w:sz w:val="28"/>
          <w:lang w:val="uk-UA"/>
        </w:rPr>
        <w:tab/>
        <w:t xml:space="preserve">           Іван РОМАНЧУК</w:t>
      </w:r>
    </w:p>
    <w:p w:rsidR="0030633A" w:rsidRDefault="00BE73EF" w:rsidP="0030633A">
      <w:pPr>
        <w:spacing w:after="120" w:line="276" w:lineRule="auto"/>
        <w:ind w:left="4956"/>
        <w:jc w:val="both"/>
        <w:rPr>
          <w:color w:val="000000"/>
          <w:sz w:val="28"/>
          <w:lang w:val="uk-UA"/>
        </w:rPr>
      </w:pPr>
      <w:r>
        <w:rPr>
          <w:rFonts w:cs="Times New Roman"/>
          <w:b/>
          <w:bCs/>
          <w:sz w:val="28"/>
          <w:lang w:val="uk-UA"/>
        </w:rPr>
        <w:br w:type="column"/>
      </w:r>
      <w:r w:rsidR="0030633A">
        <w:rPr>
          <w:color w:val="000000"/>
          <w:sz w:val="28"/>
          <w:lang w:val="uk-UA"/>
        </w:rPr>
        <w:lastRenderedPageBreak/>
        <w:t xml:space="preserve">Додаток </w:t>
      </w:r>
    </w:p>
    <w:p w:rsidR="0030633A" w:rsidRDefault="0030633A" w:rsidP="0030633A">
      <w:pPr>
        <w:spacing w:after="120" w:line="276" w:lineRule="auto"/>
        <w:ind w:left="4956"/>
        <w:jc w:val="both"/>
        <w:rPr>
          <w:color w:val="000000"/>
          <w:sz w:val="28"/>
          <w:lang w:val="uk-UA"/>
        </w:rPr>
      </w:pPr>
      <w:r>
        <w:rPr>
          <w:color w:val="000000"/>
          <w:sz w:val="28"/>
          <w:lang w:val="uk-UA"/>
        </w:rPr>
        <w:t>до рішення тринадцятої сесії</w:t>
      </w:r>
    </w:p>
    <w:p w:rsidR="0030633A" w:rsidRDefault="0030633A" w:rsidP="0030633A">
      <w:pPr>
        <w:spacing w:after="120" w:line="276" w:lineRule="auto"/>
        <w:ind w:left="4956"/>
        <w:jc w:val="both"/>
        <w:rPr>
          <w:color w:val="000000"/>
          <w:sz w:val="28"/>
          <w:lang w:val="uk-UA"/>
        </w:rPr>
      </w:pPr>
      <w:r>
        <w:rPr>
          <w:color w:val="000000"/>
          <w:sz w:val="28"/>
          <w:lang w:val="uk-UA"/>
        </w:rPr>
        <w:t>Орининської сільської ради</w:t>
      </w:r>
    </w:p>
    <w:p w:rsidR="0030633A" w:rsidRDefault="00A52866" w:rsidP="0030633A">
      <w:pPr>
        <w:spacing w:after="120" w:line="276" w:lineRule="auto"/>
        <w:ind w:left="4956"/>
        <w:jc w:val="both"/>
        <w:rPr>
          <w:color w:val="000000"/>
          <w:sz w:val="28"/>
          <w:lang w:val="uk-UA"/>
        </w:rPr>
      </w:pPr>
      <w:r>
        <w:rPr>
          <w:color w:val="000000"/>
          <w:sz w:val="28"/>
          <w:lang w:val="uk-UA"/>
        </w:rPr>
        <w:t>в</w:t>
      </w:r>
      <w:r w:rsidR="007C2E20">
        <w:rPr>
          <w:color w:val="000000"/>
          <w:sz w:val="28"/>
          <w:lang w:val="uk-UA"/>
        </w:rPr>
        <w:t>ід 23 грудня 2021 року № 8</w:t>
      </w:r>
    </w:p>
    <w:p w:rsidR="0030633A" w:rsidRDefault="0030633A" w:rsidP="0030633A">
      <w:pPr>
        <w:shd w:val="clear" w:color="auto" w:fill="FFFFFF"/>
        <w:rPr>
          <w:rFonts w:cs="Times New Roman"/>
          <w:b/>
          <w:bCs/>
          <w:color w:val="000000"/>
          <w:sz w:val="28"/>
          <w:lang w:val="uk-UA"/>
        </w:rPr>
      </w:pPr>
    </w:p>
    <w:p w:rsidR="00A52866" w:rsidRDefault="00A52866" w:rsidP="0030633A">
      <w:pPr>
        <w:shd w:val="clear" w:color="auto" w:fill="FFFFFF"/>
        <w:rPr>
          <w:rFonts w:cs="Times New Roman"/>
          <w:b/>
          <w:bCs/>
          <w:color w:val="000000"/>
          <w:sz w:val="28"/>
          <w:lang w:val="uk-UA"/>
        </w:rPr>
      </w:pPr>
    </w:p>
    <w:p w:rsidR="00BE73EF" w:rsidRDefault="00BE73EF" w:rsidP="00A52866">
      <w:pPr>
        <w:shd w:val="clear" w:color="auto" w:fill="FFFFFF"/>
        <w:spacing w:after="120"/>
        <w:ind w:firstLine="709"/>
        <w:jc w:val="center"/>
        <w:rPr>
          <w:rFonts w:cs="Times New Roman"/>
          <w:color w:val="000000"/>
          <w:sz w:val="28"/>
          <w:lang w:val="uk-UA"/>
        </w:rPr>
      </w:pPr>
      <w:r>
        <w:rPr>
          <w:rFonts w:cs="Times New Roman"/>
          <w:b/>
          <w:bCs/>
          <w:color w:val="000000"/>
          <w:sz w:val="28"/>
          <w:lang w:val="uk-UA"/>
        </w:rPr>
        <w:t>ПРОГРАМА</w:t>
      </w:r>
    </w:p>
    <w:p w:rsidR="00A52866" w:rsidRDefault="00A52866" w:rsidP="00A17DED">
      <w:pPr>
        <w:shd w:val="clear" w:color="auto" w:fill="FFFFFF"/>
        <w:spacing w:after="120"/>
        <w:ind w:firstLine="709"/>
        <w:jc w:val="center"/>
        <w:rPr>
          <w:b/>
          <w:sz w:val="28"/>
          <w:lang w:val="uk-UA"/>
        </w:rPr>
      </w:pPr>
      <w:r w:rsidRPr="007C2E20">
        <w:rPr>
          <w:b/>
          <w:sz w:val="28"/>
        </w:rPr>
        <w:t>“</w:t>
      </w:r>
      <w:r>
        <w:rPr>
          <w:b/>
          <w:sz w:val="28"/>
          <w:lang w:val="uk-UA"/>
        </w:rPr>
        <w:t>Харчування дітей</w:t>
      </w:r>
      <w:r w:rsidRPr="007C2E20">
        <w:rPr>
          <w:b/>
          <w:sz w:val="28"/>
        </w:rPr>
        <w:t>”</w:t>
      </w:r>
      <w:r>
        <w:rPr>
          <w:b/>
          <w:sz w:val="28"/>
          <w:lang w:val="uk-UA"/>
        </w:rPr>
        <w:t xml:space="preserve"> на </w:t>
      </w:r>
      <w:r w:rsidR="00BE73EF">
        <w:rPr>
          <w:b/>
          <w:sz w:val="28"/>
          <w:lang w:val="uk-UA"/>
        </w:rPr>
        <w:t>2022 рік</w:t>
      </w:r>
    </w:p>
    <w:p w:rsidR="000D4924" w:rsidRPr="00A17DED" w:rsidRDefault="000D4924" w:rsidP="00A17DED">
      <w:pPr>
        <w:shd w:val="clear" w:color="auto" w:fill="FFFFFF"/>
        <w:spacing w:after="120"/>
        <w:ind w:firstLine="709"/>
        <w:jc w:val="center"/>
        <w:rPr>
          <w:b/>
          <w:sz w:val="28"/>
          <w:lang w:val="uk-UA"/>
        </w:rPr>
      </w:pPr>
    </w:p>
    <w:p w:rsidR="00BE73EF" w:rsidRDefault="00BE73EF" w:rsidP="00BE73EF">
      <w:pPr>
        <w:shd w:val="clear" w:color="auto" w:fill="FFFFFF"/>
        <w:spacing w:before="100" w:beforeAutospacing="1" w:after="100" w:afterAutospacing="1"/>
        <w:ind w:left="360"/>
        <w:jc w:val="center"/>
        <w:rPr>
          <w:rFonts w:cs="Times New Roman"/>
          <w:color w:val="000000"/>
          <w:sz w:val="26"/>
          <w:szCs w:val="26"/>
          <w:lang w:val="uk-UA"/>
        </w:rPr>
      </w:pPr>
      <w:r>
        <w:rPr>
          <w:rFonts w:cs="Times New Roman"/>
          <w:b/>
          <w:bCs/>
          <w:color w:val="000000"/>
          <w:sz w:val="26"/>
          <w:szCs w:val="26"/>
          <w:lang w:val="uk-UA"/>
        </w:rPr>
        <w:t>1.</w:t>
      </w:r>
      <w:r w:rsidR="00182AB1">
        <w:rPr>
          <w:rFonts w:cs="Times New Roman"/>
          <w:b/>
          <w:bCs/>
          <w:color w:val="000000"/>
          <w:sz w:val="26"/>
          <w:szCs w:val="26"/>
          <w:lang w:val="en-US"/>
        </w:rPr>
        <w:t> </w:t>
      </w:r>
      <w:r>
        <w:rPr>
          <w:rFonts w:cs="Times New Roman"/>
          <w:b/>
          <w:bCs/>
          <w:color w:val="000000"/>
          <w:sz w:val="26"/>
          <w:szCs w:val="26"/>
          <w:lang w:val="uk-UA"/>
        </w:rPr>
        <w:t>ПАСПОРТ ПРОГРАМИ</w:t>
      </w:r>
    </w:p>
    <w:tbl>
      <w:tblPr>
        <w:tblW w:w="10490" w:type="dxa"/>
        <w:tblInd w:w="-552" w:type="dxa"/>
        <w:shd w:val="clear" w:color="auto" w:fill="FFFFFF"/>
        <w:tblLook w:val="04A0" w:firstRow="1" w:lastRow="0" w:firstColumn="1" w:lastColumn="0" w:noHBand="0" w:noVBand="1"/>
      </w:tblPr>
      <w:tblGrid>
        <w:gridCol w:w="2694"/>
        <w:gridCol w:w="7796"/>
      </w:tblGrid>
      <w:tr w:rsidR="00BE73EF" w:rsidRPr="001B527C" w:rsidTr="009D1371">
        <w:trPr>
          <w:trHeight w:val="617"/>
        </w:trPr>
        <w:tc>
          <w:tcPr>
            <w:tcW w:w="269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Pr="00182AB1" w:rsidRDefault="00BE73EF" w:rsidP="002A05C7">
            <w:pPr>
              <w:spacing w:before="100" w:beforeAutospacing="1" w:after="100" w:afterAutospacing="1"/>
              <w:ind w:right="-299"/>
              <w:jc w:val="both"/>
              <w:rPr>
                <w:rFonts w:cs="Times New Roman"/>
                <w:b/>
                <w:color w:val="000000"/>
                <w:sz w:val="26"/>
                <w:szCs w:val="26"/>
                <w:lang w:val="uk-UA"/>
              </w:rPr>
            </w:pPr>
            <w:r w:rsidRPr="00182AB1">
              <w:rPr>
                <w:rFonts w:cs="Times New Roman"/>
                <w:b/>
                <w:color w:val="000000"/>
                <w:sz w:val="26"/>
                <w:szCs w:val="26"/>
                <w:lang w:val="uk-UA"/>
              </w:rPr>
              <w:t>Назва Програми</w:t>
            </w:r>
          </w:p>
        </w:tc>
        <w:tc>
          <w:tcPr>
            <w:tcW w:w="779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Pr="00FB210B" w:rsidRDefault="00BE73EF" w:rsidP="009D1371">
            <w:pPr>
              <w:shd w:val="clear" w:color="auto" w:fill="FFFFFF"/>
              <w:spacing w:before="100" w:beforeAutospacing="1" w:after="100" w:afterAutospacing="1"/>
              <w:ind w:left="120"/>
              <w:rPr>
                <w:rFonts w:cs="Times New Roman"/>
                <w:bCs/>
                <w:color w:val="000000"/>
                <w:szCs w:val="24"/>
                <w:lang w:val="uk-UA"/>
              </w:rPr>
            </w:pPr>
            <w:r w:rsidRPr="00FB210B">
              <w:rPr>
                <w:rFonts w:cs="Times New Roman"/>
                <w:color w:val="000000"/>
                <w:szCs w:val="24"/>
                <w:lang w:val="uk-UA"/>
              </w:rPr>
              <w:t xml:space="preserve">Програма </w:t>
            </w:r>
            <w:r w:rsidRPr="00FB210B">
              <w:rPr>
                <w:rFonts w:cs="Times New Roman"/>
                <w:bCs/>
                <w:color w:val="000000"/>
                <w:szCs w:val="24"/>
                <w:lang w:val="uk-UA"/>
              </w:rPr>
              <w:t>«Х</w:t>
            </w:r>
            <w:r w:rsidRPr="00FB210B">
              <w:rPr>
                <w:rFonts w:cs="Times New Roman"/>
                <w:szCs w:val="24"/>
                <w:lang w:val="uk-UA"/>
              </w:rPr>
              <w:t>арчування дітей» на 2022 рік</w:t>
            </w:r>
            <w:r w:rsidRPr="00FB210B">
              <w:rPr>
                <w:rFonts w:cs="Times New Roman"/>
                <w:bCs/>
                <w:color w:val="000000"/>
                <w:szCs w:val="24"/>
                <w:lang w:val="uk-UA"/>
              </w:rPr>
              <w:t xml:space="preserve"> </w:t>
            </w:r>
          </w:p>
        </w:tc>
      </w:tr>
      <w:tr w:rsidR="00BE73EF" w:rsidRPr="007C2E20" w:rsidTr="002A05C7">
        <w:trPr>
          <w:trHeight w:val="962"/>
        </w:trPr>
        <w:tc>
          <w:tcPr>
            <w:tcW w:w="269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Pr="00182AB1" w:rsidRDefault="00BE73EF" w:rsidP="00241636">
            <w:pPr>
              <w:jc w:val="both"/>
              <w:rPr>
                <w:rFonts w:cs="Times New Roman"/>
                <w:b/>
                <w:color w:val="000000"/>
                <w:sz w:val="26"/>
                <w:szCs w:val="26"/>
                <w:lang w:val="uk-UA"/>
              </w:rPr>
            </w:pPr>
            <w:r w:rsidRPr="00182AB1">
              <w:rPr>
                <w:rFonts w:cs="Times New Roman"/>
                <w:b/>
                <w:color w:val="000000"/>
                <w:sz w:val="26"/>
                <w:szCs w:val="26"/>
                <w:lang w:val="uk-UA"/>
              </w:rPr>
              <w:t>Підстава до розробки</w:t>
            </w:r>
          </w:p>
          <w:p w:rsidR="00BE73EF" w:rsidRPr="00182AB1" w:rsidRDefault="00BE73EF" w:rsidP="00241636">
            <w:pPr>
              <w:jc w:val="both"/>
              <w:rPr>
                <w:rFonts w:cs="Times New Roman"/>
                <w:b/>
                <w:color w:val="000000"/>
                <w:sz w:val="26"/>
                <w:szCs w:val="26"/>
                <w:lang w:val="uk-UA"/>
              </w:rPr>
            </w:pPr>
            <w:r w:rsidRPr="00182AB1">
              <w:rPr>
                <w:rFonts w:cs="Times New Roman"/>
                <w:b/>
                <w:color w:val="000000"/>
                <w:sz w:val="26"/>
                <w:szCs w:val="26"/>
                <w:lang w:val="uk-UA"/>
              </w:rPr>
              <w:t>Програми</w:t>
            </w:r>
          </w:p>
        </w:tc>
        <w:tc>
          <w:tcPr>
            <w:tcW w:w="779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41636">
            <w:pPr>
              <w:ind w:left="120" w:right="131"/>
              <w:jc w:val="both"/>
              <w:rPr>
                <w:rFonts w:cs="Times New Roman"/>
                <w:szCs w:val="24"/>
                <w:lang w:val="uk-UA"/>
              </w:rPr>
            </w:pPr>
            <w:r w:rsidRPr="00FB210B">
              <w:rPr>
                <w:rFonts w:cs="Times New Roman"/>
                <w:color w:val="000000"/>
                <w:szCs w:val="24"/>
                <w:lang w:val="uk-UA"/>
              </w:rPr>
              <w:t xml:space="preserve">Закон України </w:t>
            </w:r>
            <w:r w:rsidR="00FB210B" w:rsidRPr="00FB210B">
              <w:rPr>
                <w:rFonts w:cs="Times New Roman"/>
                <w:color w:val="000000"/>
                <w:szCs w:val="24"/>
                <w:lang w:val="uk-UA"/>
              </w:rPr>
              <w:t>“</w:t>
            </w:r>
            <w:r w:rsidRPr="00FB210B">
              <w:rPr>
                <w:rFonts w:cs="Times New Roman"/>
                <w:color w:val="000000"/>
                <w:szCs w:val="24"/>
                <w:lang w:val="uk-UA"/>
              </w:rPr>
              <w:t>Про освіту</w:t>
            </w:r>
            <w:r w:rsidR="00FB210B" w:rsidRPr="00FB210B">
              <w:rPr>
                <w:rFonts w:cs="Times New Roman"/>
                <w:color w:val="000000"/>
                <w:szCs w:val="24"/>
                <w:lang w:val="uk-UA"/>
              </w:rPr>
              <w:t>”</w:t>
            </w:r>
            <w:r w:rsidRPr="00FB210B">
              <w:rPr>
                <w:rFonts w:cs="Times New Roman"/>
                <w:color w:val="000000"/>
                <w:szCs w:val="24"/>
                <w:lang w:val="uk-UA"/>
              </w:rPr>
              <w:t xml:space="preserve">, </w:t>
            </w:r>
            <w:r w:rsidR="00FB210B" w:rsidRPr="00FB210B">
              <w:rPr>
                <w:rFonts w:cs="Times New Roman"/>
                <w:color w:val="000000"/>
                <w:szCs w:val="24"/>
                <w:lang w:val="uk-UA"/>
              </w:rPr>
              <w:t>“</w:t>
            </w:r>
            <w:r w:rsidRPr="00FB210B">
              <w:rPr>
                <w:rFonts w:cs="Times New Roman"/>
                <w:color w:val="000000"/>
                <w:szCs w:val="24"/>
                <w:lang w:val="uk-UA"/>
              </w:rPr>
              <w:t>Про повну загальну середню освіту</w:t>
            </w:r>
            <w:r w:rsidR="00FB210B" w:rsidRPr="00FB210B">
              <w:rPr>
                <w:rFonts w:cs="Times New Roman"/>
                <w:color w:val="000000"/>
                <w:szCs w:val="24"/>
                <w:lang w:val="uk-UA"/>
              </w:rPr>
              <w:t>”</w:t>
            </w:r>
            <w:r w:rsidRPr="00FB210B">
              <w:rPr>
                <w:rFonts w:cs="Times New Roman"/>
                <w:color w:val="000000"/>
                <w:szCs w:val="24"/>
                <w:lang w:val="uk-UA"/>
              </w:rPr>
              <w:t xml:space="preserve">, </w:t>
            </w:r>
            <w:r w:rsidR="00FB210B" w:rsidRPr="00FB210B">
              <w:rPr>
                <w:rFonts w:cs="Times New Roman"/>
                <w:color w:val="000000"/>
                <w:szCs w:val="24"/>
                <w:lang w:val="uk-UA"/>
              </w:rPr>
              <w:t>“</w:t>
            </w:r>
            <w:r w:rsidRPr="00FB210B">
              <w:rPr>
                <w:rFonts w:cs="Times New Roman"/>
                <w:color w:val="000000"/>
                <w:szCs w:val="24"/>
                <w:lang w:val="uk-UA"/>
              </w:rPr>
              <w:t>Про охорону дитинства</w:t>
            </w:r>
            <w:r w:rsidR="00FB210B" w:rsidRPr="00FB210B">
              <w:rPr>
                <w:rFonts w:cs="Times New Roman"/>
                <w:color w:val="000000"/>
                <w:szCs w:val="24"/>
                <w:lang w:val="uk-UA"/>
              </w:rPr>
              <w:t>”</w:t>
            </w:r>
            <w:r w:rsidRPr="00FB210B">
              <w:rPr>
                <w:rFonts w:cs="Times New Roman"/>
                <w:color w:val="000000"/>
                <w:szCs w:val="24"/>
                <w:lang w:val="uk-UA"/>
              </w:rPr>
              <w:t xml:space="preserve">, </w:t>
            </w:r>
            <w:r w:rsidR="00FB210B" w:rsidRPr="00FB210B">
              <w:rPr>
                <w:rFonts w:cs="Times New Roman"/>
                <w:color w:val="000000"/>
                <w:szCs w:val="24"/>
                <w:lang w:val="uk-UA"/>
              </w:rPr>
              <w:t>“</w:t>
            </w:r>
            <w:r w:rsidR="00FB210B">
              <w:rPr>
                <w:rFonts w:cs="Times New Roman"/>
                <w:color w:val="000000"/>
                <w:szCs w:val="24"/>
                <w:lang w:val="uk-UA"/>
              </w:rPr>
              <w:t xml:space="preserve">Про забезпечення санітарного та </w:t>
            </w:r>
            <w:r w:rsidRPr="00FB210B">
              <w:rPr>
                <w:rFonts w:cs="Times New Roman"/>
                <w:color w:val="000000"/>
                <w:szCs w:val="24"/>
                <w:lang w:val="uk-UA"/>
              </w:rPr>
              <w:t>епідеміологічно</w:t>
            </w:r>
            <w:r w:rsidR="00FB210B" w:rsidRPr="00FB210B">
              <w:rPr>
                <w:rFonts w:cs="Times New Roman"/>
                <w:color w:val="000000"/>
                <w:szCs w:val="24"/>
                <w:lang w:val="uk-UA"/>
              </w:rPr>
              <w:t>-</w:t>
            </w:r>
            <w:r w:rsidRPr="00FB210B">
              <w:rPr>
                <w:rFonts w:cs="Times New Roman"/>
                <w:color w:val="000000"/>
                <w:szCs w:val="24"/>
                <w:lang w:val="uk-UA"/>
              </w:rPr>
              <w:t>го благополуччя населення</w:t>
            </w:r>
            <w:r w:rsidR="00FB210B" w:rsidRPr="00FB210B">
              <w:rPr>
                <w:rFonts w:cs="Times New Roman"/>
                <w:color w:val="000000"/>
                <w:szCs w:val="24"/>
                <w:lang w:val="uk-UA"/>
              </w:rPr>
              <w:t>”</w:t>
            </w:r>
            <w:r w:rsidRPr="00FB210B">
              <w:rPr>
                <w:rFonts w:cs="Times New Roman"/>
                <w:color w:val="000000"/>
                <w:szCs w:val="24"/>
                <w:lang w:val="uk-UA"/>
              </w:rPr>
              <w:t>,</w:t>
            </w:r>
            <w:r w:rsidRPr="00FB210B">
              <w:rPr>
                <w:rFonts w:cs="Times New Roman"/>
                <w:szCs w:val="24"/>
                <w:lang w:val="uk-UA"/>
              </w:rPr>
              <w:t xml:space="preserve"> Постанова Кабінету Міністрів України від 24.03.21 №</w:t>
            </w:r>
            <w:r w:rsidR="00FB210B">
              <w:rPr>
                <w:rFonts w:cs="Times New Roman"/>
                <w:szCs w:val="24"/>
                <w:lang w:val="en-US"/>
              </w:rPr>
              <w:t> </w:t>
            </w:r>
            <w:r w:rsidRPr="00FB210B">
              <w:rPr>
                <w:rFonts w:cs="Times New Roman"/>
                <w:szCs w:val="24"/>
                <w:lang w:val="uk-UA"/>
              </w:rPr>
              <w:t>305</w:t>
            </w:r>
            <w:r w:rsidR="00FB210B">
              <w:rPr>
                <w:rFonts w:cs="Times New Roman"/>
                <w:szCs w:val="24"/>
                <w:lang w:val="uk-UA"/>
              </w:rPr>
              <w:t xml:space="preserve"> </w:t>
            </w:r>
            <w:r w:rsidR="00FB210B" w:rsidRPr="00FB210B">
              <w:rPr>
                <w:rFonts w:cs="Times New Roman"/>
                <w:szCs w:val="24"/>
                <w:lang w:val="uk-UA"/>
              </w:rPr>
              <w:t>“</w:t>
            </w:r>
            <w:r w:rsidRPr="00FB210B">
              <w:rPr>
                <w:rFonts w:cs="Times New Roman"/>
                <w:szCs w:val="24"/>
                <w:lang w:val="uk-UA"/>
              </w:rPr>
              <w:t>Про затвердження норм та Порядку організації харчу</w:t>
            </w:r>
            <w:r w:rsidR="00FB210B" w:rsidRPr="00FB210B">
              <w:rPr>
                <w:rFonts w:cs="Times New Roman"/>
                <w:szCs w:val="24"/>
                <w:lang w:val="uk-UA"/>
              </w:rPr>
              <w:t>-</w:t>
            </w:r>
            <w:r w:rsidRPr="00FB210B">
              <w:rPr>
                <w:rFonts w:cs="Times New Roman"/>
                <w:szCs w:val="24"/>
                <w:lang w:val="uk-UA"/>
              </w:rPr>
              <w:t>вання у закладах освіти та дитячих закладах оздоровлення та відпо</w:t>
            </w:r>
            <w:r w:rsidR="00FB210B" w:rsidRPr="00FB210B">
              <w:rPr>
                <w:rFonts w:cs="Times New Roman"/>
                <w:szCs w:val="24"/>
                <w:lang w:val="uk-UA"/>
              </w:rPr>
              <w:t>-</w:t>
            </w:r>
            <w:r w:rsidRPr="00FB210B">
              <w:rPr>
                <w:rFonts w:cs="Times New Roman"/>
                <w:szCs w:val="24"/>
                <w:lang w:val="uk-UA"/>
              </w:rPr>
              <w:t>чинку</w:t>
            </w:r>
            <w:r w:rsidR="00FB210B" w:rsidRPr="00FB210B">
              <w:rPr>
                <w:rFonts w:cs="Times New Roman"/>
                <w:szCs w:val="24"/>
                <w:lang w:val="uk-UA"/>
              </w:rPr>
              <w:t>”</w:t>
            </w:r>
          </w:p>
          <w:p w:rsidR="00BE2D92" w:rsidRPr="00BE2D92" w:rsidRDefault="00BE2D92" w:rsidP="00241636">
            <w:pPr>
              <w:ind w:left="120" w:right="131" w:firstLine="709"/>
              <w:jc w:val="both"/>
              <w:rPr>
                <w:rFonts w:cs="Times New Roman"/>
                <w:color w:val="000000"/>
                <w:sz w:val="10"/>
                <w:szCs w:val="10"/>
                <w:lang w:val="uk-UA"/>
              </w:rPr>
            </w:pPr>
          </w:p>
        </w:tc>
      </w:tr>
      <w:tr w:rsidR="00BE73EF" w:rsidRPr="001B527C" w:rsidTr="002A05C7">
        <w:tc>
          <w:tcPr>
            <w:tcW w:w="269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Pr="00182AB1" w:rsidRDefault="00BE73EF" w:rsidP="00F65D2D">
            <w:pPr>
              <w:rPr>
                <w:rFonts w:cs="Times New Roman"/>
                <w:b/>
                <w:color w:val="000000"/>
                <w:sz w:val="26"/>
                <w:szCs w:val="26"/>
                <w:lang w:val="uk-UA"/>
              </w:rPr>
            </w:pPr>
            <w:r w:rsidRPr="00182AB1">
              <w:rPr>
                <w:rFonts w:cs="Times New Roman"/>
                <w:b/>
                <w:color w:val="000000"/>
                <w:sz w:val="26"/>
                <w:szCs w:val="26"/>
                <w:lang w:val="uk-UA"/>
              </w:rPr>
              <w:t>Замовник Програми</w:t>
            </w:r>
          </w:p>
        </w:tc>
        <w:tc>
          <w:tcPr>
            <w:tcW w:w="779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9D1371" w:rsidP="00F65D2D">
            <w:pPr>
              <w:ind w:left="120" w:right="131"/>
              <w:jc w:val="both"/>
              <w:rPr>
                <w:rFonts w:cs="Times New Roman"/>
                <w:color w:val="000000"/>
                <w:szCs w:val="24"/>
                <w:lang w:val="uk-UA"/>
              </w:rPr>
            </w:pPr>
            <w:r w:rsidRPr="00FB210B">
              <w:rPr>
                <w:rFonts w:cs="Times New Roman"/>
                <w:color w:val="000000"/>
                <w:szCs w:val="24"/>
                <w:lang w:val="uk-UA"/>
              </w:rPr>
              <w:t>Відділ освіти</w:t>
            </w:r>
            <w:r w:rsidR="00BE73EF" w:rsidRPr="00FB210B">
              <w:rPr>
                <w:rFonts w:cs="Times New Roman"/>
                <w:color w:val="000000"/>
                <w:szCs w:val="24"/>
                <w:lang w:val="uk-UA"/>
              </w:rPr>
              <w:t>, культури,</w:t>
            </w:r>
            <w:r w:rsidRPr="00FB210B">
              <w:rPr>
                <w:rFonts w:cs="Times New Roman"/>
                <w:color w:val="000000"/>
                <w:szCs w:val="24"/>
              </w:rPr>
              <w:t xml:space="preserve"> </w:t>
            </w:r>
            <w:r w:rsidR="00BE73EF" w:rsidRPr="00FB210B">
              <w:rPr>
                <w:rFonts w:cs="Times New Roman"/>
                <w:color w:val="000000"/>
                <w:szCs w:val="24"/>
                <w:lang w:val="uk-UA"/>
              </w:rPr>
              <w:t>туризму, молоді та спорту Орининської сільсь</w:t>
            </w:r>
            <w:r w:rsidR="00644CBB" w:rsidRPr="00644CBB">
              <w:rPr>
                <w:rFonts w:cs="Times New Roman"/>
                <w:color w:val="000000"/>
                <w:szCs w:val="24"/>
              </w:rPr>
              <w:t>-</w:t>
            </w:r>
            <w:r w:rsidR="00BE73EF" w:rsidRPr="00FB210B">
              <w:rPr>
                <w:rFonts w:cs="Times New Roman"/>
                <w:color w:val="000000"/>
                <w:szCs w:val="24"/>
                <w:lang w:val="uk-UA"/>
              </w:rPr>
              <w:t>кої ради</w:t>
            </w:r>
          </w:p>
          <w:p w:rsidR="00F65D2D" w:rsidRPr="00F65D2D" w:rsidRDefault="00F65D2D" w:rsidP="00F65D2D">
            <w:pPr>
              <w:jc w:val="both"/>
              <w:rPr>
                <w:rFonts w:cs="Times New Roman"/>
                <w:color w:val="000000"/>
                <w:sz w:val="10"/>
                <w:szCs w:val="10"/>
                <w:lang w:val="uk-UA"/>
              </w:rPr>
            </w:pPr>
          </w:p>
        </w:tc>
      </w:tr>
      <w:tr w:rsidR="00BE73EF" w:rsidRPr="001B527C" w:rsidTr="002A05C7">
        <w:tc>
          <w:tcPr>
            <w:tcW w:w="269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Pr="00182AB1" w:rsidRDefault="00BE73EF" w:rsidP="002A05C7">
            <w:pPr>
              <w:rPr>
                <w:rFonts w:cs="Times New Roman"/>
                <w:b/>
                <w:color w:val="000000"/>
                <w:sz w:val="26"/>
                <w:szCs w:val="26"/>
                <w:lang w:val="uk-UA"/>
              </w:rPr>
            </w:pPr>
            <w:r w:rsidRPr="00182AB1">
              <w:rPr>
                <w:rFonts w:cs="Times New Roman"/>
                <w:b/>
                <w:color w:val="000000"/>
                <w:sz w:val="26"/>
                <w:szCs w:val="26"/>
                <w:lang w:val="uk-UA"/>
              </w:rPr>
              <w:t>Головний розробник</w:t>
            </w:r>
          </w:p>
          <w:p w:rsidR="00BE73EF" w:rsidRDefault="00BE73EF" w:rsidP="002A05C7">
            <w:pPr>
              <w:rPr>
                <w:rFonts w:cs="Times New Roman"/>
                <w:b/>
                <w:color w:val="000000"/>
                <w:sz w:val="26"/>
                <w:szCs w:val="26"/>
                <w:lang w:val="uk-UA"/>
              </w:rPr>
            </w:pPr>
            <w:r w:rsidRPr="00182AB1">
              <w:rPr>
                <w:rFonts w:cs="Times New Roman"/>
                <w:b/>
                <w:color w:val="000000"/>
                <w:sz w:val="26"/>
                <w:szCs w:val="26"/>
                <w:lang w:val="uk-UA"/>
              </w:rPr>
              <w:t>Програми</w:t>
            </w:r>
          </w:p>
          <w:p w:rsidR="00D41925" w:rsidRPr="00D41925" w:rsidRDefault="00D41925" w:rsidP="002A05C7">
            <w:pPr>
              <w:rPr>
                <w:rFonts w:cs="Times New Roman"/>
                <w:b/>
                <w:color w:val="000000"/>
                <w:sz w:val="12"/>
                <w:szCs w:val="12"/>
                <w:lang w:val="uk-UA"/>
              </w:rPr>
            </w:pPr>
          </w:p>
        </w:tc>
        <w:tc>
          <w:tcPr>
            <w:tcW w:w="779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D41925" w:rsidP="00D41925">
            <w:pPr>
              <w:ind w:left="120" w:right="131"/>
              <w:jc w:val="both"/>
              <w:rPr>
                <w:rFonts w:cs="Times New Roman"/>
                <w:color w:val="000000"/>
                <w:szCs w:val="24"/>
                <w:lang w:val="uk-UA"/>
              </w:rPr>
            </w:pPr>
            <w:r>
              <w:rPr>
                <w:rFonts w:cs="Times New Roman"/>
                <w:color w:val="000000"/>
                <w:szCs w:val="24"/>
                <w:lang w:val="uk-UA"/>
              </w:rPr>
              <w:t>Відділ освіти</w:t>
            </w:r>
            <w:r w:rsidR="00BE73EF" w:rsidRPr="00FB210B">
              <w:rPr>
                <w:rFonts w:cs="Times New Roman"/>
                <w:color w:val="000000"/>
                <w:szCs w:val="24"/>
                <w:lang w:val="uk-UA"/>
              </w:rPr>
              <w:t>, культури, туризму, молоді та спорту Орининської сіль</w:t>
            </w:r>
            <w:r w:rsidRPr="00D41925">
              <w:rPr>
                <w:rFonts w:cs="Times New Roman"/>
                <w:color w:val="000000"/>
                <w:szCs w:val="24"/>
              </w:rPr>
              <w:t>-</w:t>
            </w:r>
            <w:r w:rsidR="00BE73EF" w:rsidRPr="00FB210B">
              <w:rPr>
                <w:rFonts w:cs="Times New Roman"/>
                <w:color w:val="000000"/>
                <w:szCs w:val="24"/>
                <w:lang w:val="uk-UA"/>
              </w:rPr>
              <w:t>ської ради</w:t>
            </w:r>
          </w:p>
          <w:p w:rsidR="00D41925" w:rsidRPr="00D41925" w:rsidRDefault="00D41925" w:rsidP="00D41925">
            <w:pPr>
              <w:ind w:left="120" w:right="131"/>
              <w:jc w:val="both"/>
              <w:rPr>
                <w:rFonts w:cs="Times New Roman"/>
                <w:color w:val="000000"/>
                <w:sz w:val="12"/>
                <w:szCs w:val="12"/>
                <w:lang w:val="uk-UA"/>
              </w:rPr>
            </w:pPr>
          </w:p>
        </w:tc>
      </w:tr>
      <w:tr w:rsidR="00BE73EF" w:rsidRPr="001B527C" w:rsidTr="002A05C7">
        <w:tc>
          <w:tcPr>
            <w:tcW w:w="269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A05C7">
            <w:pPr>
              <w:rPr>
                <w:rFonts w:cs="Times New Roman"/>
                <w:b/>
                <w:color w:val="000000"/>
                <w:sz w:val="26"/>
                <w:szCs w:val="26"/>
                <w:lang w:val="uk-UA"/>
              </w:rPr>
            </w:pPr>
            <w:r w:rsidRPr="00182AB1">
              <w:rPr>
                <w:rFonts w:cs="Times New Roman"/>
                <w:b/>
                <w:color w:val="000000"/>
                <w:sz w:val="26"/>
                <w:szCs w:val="26"/>
                <w:lang w:val="uk-UA"/>
              </w:rPr>
              <w:t>Відповідальний виконавець програми</w:t>
            </w:r>
          </w:p>
          <w:p w:rsidR="00D41925" w:rsidRPr="00D41925" w:rsidRDefault="00D41925" w:rsidP="002A05C7">
            <w:pPr>
              <w:rPr>
                <w:rFonts w:cs="Times New Roman"/>
                <w:b/>
                <w:color w:val="000000"/>
                <w:sz w:val="12"/>
                <w:szCs w:val="12"/>
                <w:lang w:val="uk-UA"/>
              </w:rPr>
            </w:pPr>
          </w:p>
        </w:tc>
        <w:tc>
          <w:tcPr>
            <w:tcW w:w="779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BE73EF" w:rsidRDefault="00D41925" w:rsidP="00D41925">
            <w:pPr>
              <w:ind w:left="120" w:right="131"/>
              <w:jc w:val="both"/>
              <w:rPr>
                <w:rFonts w:cs="Times New Roman"/>
                <w:color w:val="000000"/>
                <w:szCs w:val="24"/>
                <w:lang w:val="uk-UA"/>
              </w:rPr>
            </w:pPr>
            <w:r>
              <w:rPr>
                <w:rFonts w:cs="Times New Roman"/>
                <w:color w:val="000000"/>
                <w:szCs w:val="24"/>
                <w:lang w:val="uk-UA"/>
              </w:rPr>
              <w:t>Відділ освіти</w:t>
            </w:r>
            <w:r w:rsidR="00BE73EF" w:rsidRPr="00FB210B">
              <w:rPr>
                <w:rFonts w:cs="Times New Roman"/>
                <w:color w:val="000000"/>
                <w:szCs w:val="24"/>
                <w:lang w:val="uk-UA"/>
              </w:rPr>
              <w:t>, культури, туризму, молоді та спорту Орининської сіль</w:t>
            </w:r>
            <w:r w:rsidRPr="00D41925">
              <w:rPr>
                <w:rFonts w:cs="Times New Roman"/>
                <w:color w:val="000000"/>
                <w:szCs w:val="24"/>
              </w:rPr>
              <w:t>-</w:t>
            </w:r>
            <w:r w:rsidR="00BE73EF" w:rsidRPr="00FB210B">
              <w:rPr>
                <w:rFonts w:cs="Times New Roman"/>
                <w:color w:val="000000"/>
                <w:szCs w:val="24"/>
                <w:lang w:val="uk-UA"/>
              </w:rPr>
              <w:t>ської ради</w:t>
            </w:r>
          </w:p>
          <w:p w:rsidR="00D41925" w:rsidRPr="00D41925" w:rsidRDefault="00D41925" w:rsidP="00D41925">
            <w:pPr>
              <w:ind w:left="120" w:right="273"/>
              <w:jc w:val="both"/>
              <w:rPr>
                <w:rFonts w:cs="Times New Roman"/>
                <w:color w:val="000000"/>
                <w:sz w:val="12"/>
                <w:szCs w:val="12"/>
                <w:lang w:val="uk-UA"/>
              </w:rPr>
            </w:pPr>
          </w:p>
        </w:tc>
      </w:tr>
      <w:tr w:rsidR="00BE73EF" w:rsidRPr="007C2E20" w:rsidTr="002A05C7">
        <w:tc>
          <w:tcPr>
            <w:tcW w:w="269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Pr="00182AB1" w:rsidRDefault="00BE73EF" w:rsidP="00964ED9">
            <w:pPr>
              <w:rPr>
                <w:rFonts w:cs="Times New Roman"/>
                <w:b/>
                <w:color w:val="000000"/>
                <w:sz w:val="26"/>
                <w:szCs w:val="26"/>
                <w:lang w:val="uk-UA"/>
              </w:rPr>
            </w:pPr>
            <w:r w:rsidRPr="00182AB1">
              <w:rPr>
                <w:rFonts w:cs="Times New Roman"/>
                <w:b/>
                <w:color w:val="000000"/>
                <w:sz w:val="26"/>
                <w:szCs w:val="26"/>
                <w:lang w:val="uk-UA"/>
              </w:rPr>
              <w:t xml:space="preserve">Головна мета </w:t>
            </w:r>
          </w:p>
          <w:p w:rsidR="00BE73EF" w:rsidRPr="00182AB1" w:rsidRDefault="00BE73EF" w:rsidP="00964ED9">
            <w:pPr>
              <w:rPr>
                <w:rFonts w:cs="Times New Roman"/>
                <w:b/>
                <w:color w:val="000000"/>
                <w:sz w:val="26"/>
                <w:szCs w:val="26"/>
                <w:lang w:val="uk-UA"/>
              </w:rPr>
            </w:pPr>
            <w:r w:rsidRPr="00182AB1">
              <w:rPr>
                <w:rFonts w:cs="Times New Roman"/>
                <w:b/>
                <w:color w:val="000000"/>
                <w:sz w:val="26"/>
                <w:szCs w:val="26"/>
                <w:lang w:val="uk-UA"/>
              </w:rPr>
              <w:t>Програми</w:t>
            </w:r>
          </w:p>
        </w:tc>
        <w:tc>
          <w:tcPr>
            <w:tcW w:w="779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964ED9">
            <w:pPr>
              <w:ind w:left="120" w:right="131" w:firstLine="6"/>
              <w:jc w:val="both"/>
              <w:rPr>
                <w:rFonts w:cs="Times New Roman"/>
                <w:color w:val="000000"/>
                <w:szCs w:val="24"/>
                <w:lang w:val="uk-UA"/>
              </w:rPr>
            </w:pPr>
            <w:r w:rsidRPr="00FB210B">
              <w:rPr>
                <w:rFonts w:cs="Times New Roman"/>
                <w:color w:val="000000"/>
                <w:szCs w:val="24"/>
                <w:lang w:val="uk-UA"/>
              </w:rPr>
              <w:t>Створення умов для збереження здоров’я дітей, підвищення рівня орга</w:t>
            </w:r>
            <w:r w:rsidR="00C33ACE" w:rsidRPr="00C33ACE">
              <w:rPr>
                <w:rFonts w:cs="Times New Roman"/>
                <w:color w:val="000000"/>
                <w:szCs w:val="24"/>
                <w:lang w:val="uk-UA"/>
              </w:rPr>
              <w:t>-</w:t>
            </w:r>
            <w:r w:rsidRPr="00FB210B">
              <w:rPr>
                <w:rFonts w:cs="Times New Roman"/>
                <w:color w:val="000000"/>
                <w:szCs w:val="24"/>
                <w:lang w:val="uk-UA"/>
              </w:rPr>
              <w:t>нізації харчування, забезпечення школярів та вихованців ЗДО раці</w:t>
            </w:r>
            <w:r w:rsidR="00C33ACE">
              <w:rPr>
                <w:rFonts w:cs="Times New Roman"/>
                <w:color w:val="000000"/>
                <w:szCs w:val="24"/>
                <w:lang w:val="uk-UA"/>
              </w:rPr>
              <w:t>о</w:t>
            </w:r>
            <w:r w:rsidR="00C33ACE" w:rsidRPr="00C33ACE">
              <w:rPr>
                <w:rFonts w:cs="Times New Roman"/>
                <w:color w:val="000000"/>
                <w:szCs w:val="24"/>
                <w:lang w:val="uk-UA"/>
              </w:rPr>
              <w:t>-</w:t>
            </w:r>
            <w:r w:rsidR="00C33ACE">
              <w:rPr>
                <w:rFonts w:cs="Times New Roman"/>
                <w:color w:val="000000"/>
                <w:szCs w:val="24"/>
                <w:lang w:val="uk-UA"/>
              </w:rPr>
              <w:t>нальним та якісним харчуванням</w:t>
            </w:r>
          </w:p>
          <w:p w:rsidR="00C33ACE" w:rsidRPr="00C33ACE" w:rsidRDefault="00C33ACE" w:rsidP="00964ED9">
            <w:pPr>
              <w:ind w:left="120" w:right="131" w:firstLine="6"/>
              <w:jc w:val="both"/>
              <w:rPr>
                <w:rFonts w:cs="Times New Roman"/>
                <w:color w:val="000000"/>
                <w:sz w:val="12"/>
                <w:szCs w:val="12"/>
                <w:lang w:val="uk-UA"/>
              </w:rPr>
            </w:pPr>
          </w:p>
        </w:tc>
      </w:tr>
      <w:tr w:rsidR="00BE73EF" w:rsidTr="002A05C7">
        <w:tc>
          <w:tcPr>
            <w:tcW w:w="269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Pr="00182AB1" w:rsidRDefault="00BE73EF" w:rsidP="002A05C7">
            <w:pPr>
              <w:rPr>
                <w:rFonts w:cs="Times New Roman"/>
                <w:b/>
                <w:color w:val="000000"/>
                <w:sz w:val="26"/>
                <w:szCs w:val="26"/>
                <w:lang w:val="uk-UA"/>
              </w:rPr>
            </w:pPr>
            <w:r w:rsidRPr="00182AB1">
              <w:rPr>
                <w:rFonts w:cs="Times New Roman"/>
                <w:b/>
                <w:color w:val="000000"/>
                <w:sz w:val="26"/>
                <w:szCs w:val="26"/>
                <w:lang w:val="uk-UA"/>
              </w:rPr>
              <w:t>Строки реалізації</w:t>
            </w:r>
          </w:p>
          <w:p w:rsidR="00BE73EF" w:rsidRDefault="00BE73EF" w:rsidP="002A05C7">
            <w:pPr>
              <w:rPr>
                <w:rFonts w:cs="Times New Roman"/>
                <w:b/>
                <w:color w:val="000000"/>
                <w:sz w:val="26"/>
                <w:szCs w:val="26"/>
                <w:lang w:val="uk-UA"/>
              </w:rPr>
            </w:pPr>
            <w:r w:rsidRPr="00182AB1">
              <w:rPr>
                <w:rFonts w:cs="Times New Roman"/>
                <w:b/>
                <w:color w:val="000000"/>
                <w:sz w:val="26"/>
                <w:szCs w:val="26"/>
                <w:lang w:val="uk-UA"/>
              </w:rPr>
              <w:t>Програми:</w:t>
            </w:r>
          </w:p>
          <w:p w:rsidR="00964ED9" w:rsidRPr="00964ED9" w:rsidRDefault="00964ED9" w:rsidP="002A05C7">
            <w:pPr>
              <w:rPr>
                <w:rFonts w:cs="Times New Roman"/>
                <w:b/>
                <w:color w:val="000000"/>
                <w:sz w:val="12"/>
                <w:szCs w:val="12"/>
                <w:lang w:val="uk-UA"/>
              </w:rPr>
            </w:pPr>
          </w:p>
        </w:tc>
        <w:tc>
          <w:tcPr>
            <w:tcW w:w="779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Pr="00FB210B" w:rsidRDefault="00BE73EF" w:rsidP="009D1371">
            <w:pPr>
              <w:spacing w:before="100" w:beforeAutospacing="1" w:after="100" w:afterAutospacing="1"/>
              <w:ind w:left="76" w:firstLine="44"/>
              <w:rPr>
                <w:rFonts w:cs="Times New Roman"/>
                <w:color w:val="000000"/>
                <w:szCs w:val="24"/>
                <w:lang w:val="uk-UA"/>
              </w:rPr>
            </w:pPr>
            <w:r w:rsidRPr="00FB210B">
              <w:rPr>
                <w:rFonts w:cs="Times New Roman"/>
                <w:color w:val="000000"/>
                <w:szCs w:val="24"/>
                <w:lang w:val="uk-UA"/>
              </w:rPr>
              <w:t>2022 рік</w:t>
            </w:r>
          </w:p>
        </w:tc>
      </w:tr>
      <w:tr w:rsidR="00BE73EF" w:rsidRPr="001B527C" w:rsidTr="002A05C7">
        <w:tc>
          <w:tcPr>
            <w:tcW w:w="269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Pr="00964ED9" w:rsidRDefault="00BE73EF" w:rsidP="00964ED9">
            <w:pPr>
              <w:jc w:val="both"/>
              <w:rPr>
                <w:rFonts w:cs="Times New Roman"/>
                <w:b/>
                <w:color w:val="000000"/>
                <w:szCs w:val="24"/>
                <w:lang w:val="uk-UA"/>
              </w:rPr>
            </w:pPr>
            <w:r w:rsidRPr="00964ED9">
              <w:rPr>
                <w:rFonts w:cs="Times New Roman"/>
                <w:b/>
                <w:color w:val="000000"/>
                <w:szCs w:val="24"/>
                <w:lang w:val="uk-UA"/>
              </w:rPr>
              <w:t>Джерела фінансування</w:t>
            </w:r>
          </w:p>
        </w:tc>
        <w:tc>
          <w:tcPr>
            <w:tcW w:w="779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Pr="00964ED9" w:rsidRDefault="00BE73EF" w:rsidP="00964ED9">
            <w:pPr>
              <w:ind w:left="120"/>
              <w:rPr>
                <w:rFonts w:cs="Times New Roman"/>
                <w:color w:val="000000"/>
                <w:szCs w:val="24"/>
                <w:lang w:val="uk-UA"/>
              </w:rPr>
            </w:pPr>
            <w:r w:rsidRPr="00964ED9">
              <w:rPr>
                <w:rFonts w:cs="Times New Roman"/>
                <w:color w:val="000000"/>
                <w:szCs w:val="24"/>
                <w:lang w:val="uk-UA"/>
              </w:rPr>
              <w:t>Місцевий  бюджет</w:t>
            </w:r>
          </w:p>
          <w:p w:rsidR="00964ED9" w:rsidRPr="00964ED9" w:rsidRDefault="00BE73EF" w:rsidP="00964ED9">
            <w:pPr>
              <w:ind w:left="120"/>
              <w:rPr>
                <w:rFonts w:cs="Times New Roman"/>
                <w:szCs w:val="24"/>
                <w:lang w:val="uk-UA"/>
              </w:rPr>
            </w:pPr>
            <w:r w:rsidRPr="00964ED9">
              <w:rPr>
                <w:rFonts w:cs="Times New Roman"/>
                <w:color w:val="000000"/>
                <w:szCs w:val="24"/>
                <w:lang w:val="uk-UA"/>
              </w:rPr>
              <w:t xml:space="preserve">Інші джерела фінансування, не заборонені законодавством </w:t>
            </w:r>
            <w:r w:rsidRPr="00964ED9">
              <w:rPr>
                <w:rFonts w:cs="Times New Roman"/>
                <w:szCs w:val="24"/>
                <w:lang w:val="uk-UA"/>
              </w:rPr>
              <w:t>України</w:t>
            </w:r>
          </w:p>
          <w:p w:rsidR="00BE73EF" w:rsidRPr="00964ED9" w:rsidRDefault="00BE73EF" w:rsidP="00964ED9">
            <w:pPr>
              <w:ind w:left="120"/>
              <w:rPr>
                <w:rFonts w:cs="Times New Roman"/>
                <w:color w:val="000000"/>
                <w:sz w:val="12"/>
                <w:szCs w:val="12"/>
                <w:lang w:val="uk-UA"/>
              </w:rPr>
            </w:pPr>
            <w:r w:rsidRPr="00964ED9">
              <w:rPr>
                <w:rFonts w:cs="Times New Roman"/>
                <w:color w:val="FF0000"/>
                <w:szCs w:val="24"/>
                <w:lang w:val="uk-UA"/>
              </w:rPr>
              <w:t xml:space="preserve"> </w:t>
            </w:r>
          </w:p>
        </w:tc>
      </w:tr>
      <w:tr w:rsidR="00BE73EF" w:rsidTr="002A05C7">
        <w:tc>
          <w:tcPr>
            <w:tcW w:w="269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Pr="00182AB1" w:rsidRDefault="00BE73EF" w:rsidP="002A05C7">
            <w:pPr>
              <w:spacing w:before="100" w:beforeAutospacing="1" w:after="100" w:afterAutospacing="1"/>
              <w:rPr>
                <w:rFonts w:cs="Times New Roman"/>
                <w:b/>
                <w:color w:val="000000"/>
                <w:sz w:val="26"/>
                <w:szCs w:val="26"/>
                <w:lang w:val="uk-UA"/>
              </w:rPr>
            </w:pPr>
            <w:r w:rsidRPr="00182AB1">
              <w:rPr>
                <w:rFonts w:cs="Times New Roman"/>
                <w:b/>
                <w:color w:val="000000"/>
                <w:sz w:val="26"/>
                <w:szCs w:val="26"/>
                <w:lang w:val="uk-UA"/>
              </w:rPr>
              <w:t>Обсяги фінансування</w:t>
            </w:r>
          </w:p>
        </w:tc>
        <w:tc>
          <w:tcPr>
            <w:tcW w:w="779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Pr="00964ED9" w:rsidRDefault="00BE73EF" w:rsidP="009D1371">
            <w:pPr>
              <w:spacing w:before="100" w:beforeAutospacing="1" w:after="100" w:afterAutospacing="1"/>
              <w:ind w:left="120"/>
              <w:rPr>
                <w:rFonts w:cs="Times New Roman"/>
                <w:color w:val="000000"/>
                <w:szCs w:val="24"/>
                <w:lang w:val="uk-UA"/>
              </w:rPr>
            </w:pPr>
            <w:r w:rsidRPr="00FB210B">
              <w:rPr>
                <w:rFonts w:cs="Times New Roman"/>
                <w:color w:val="000000"/>
                <w:szCs w:val="24"/>
                <w:lang w:val="uk-UA"/>
              </w:rPr>
              <w:t>М</w:t>
            </w:r>
            <w:r w:rsidR="00964ED9">
              <w:rPr>
                <w:rFonts w:cs="Times New Roman"/>
                <w:color w:val="000000"/>
                <w:szCs w:val="24"/>
                <w:lang w:val="uk-UA"/>
              </w:rPr>
              <w:t>ісцевий  бюджет – 1 806 366,00 тис гривень</w:t>
            </w:r>
          </w:p>
        </w:tc>
      </w:tr>
      <w:tr w:rsidR="00BE73EF" w:rsidRPr="001B527C" w:rsidTr="002A05C7">
        <w:tc>
          <w:tcPr>
            <w:tcW w:w="269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Pr="00182AB1" w:rsidRDefault="00BE73EF" w:rsidP="00964ED9">
            <w:pPr>
              <w:rPr>
                <w:rFonts w:cs="Times New Roman"/>
                <w:b/>
                <w:color w:val="000000"/>
                <w:sz w:val="26"/>
                <w:szCs w:val="26"/>
                <w:lang w:val="uk-UA"/>
              </w:rPr>
            </w:pPr>
            <w:r w:rsidRPr="00182AB1">
              <w:rPr>
                <w:rFonts w:cs="Times New Roman"/>
                <w:b/>
                <w:color w:val="000000"/>
                <w:sz w:val="26"/>
                <w:szCs w:val="26"/>
                <w:lang w:val="uk-UA"/>
              </w:rPr>
              <w:t xml:space="preserve">Очікувані </w:t>
            </w:r>
          </w:p>
          <w:p w:rsidR="00BE73EF" w:rsidRPr="00182AB1" w:rsidRDefault="00BE73EF" w:rsidP="00964ED9">
            <w:pPr>
              <w:rPr>
                <w:rFonts w:cs="Times New Roman"/>
                <w:b/>
                <w:color w:val="000000"/>
                <w:sz w:val="26"/>
                <w:szCs w:val="26"/>
                <w:lang w:val="uk-UA"/>
              </w:rPr>
            </w:pPr>
            <w:r w:rsidRPr="00182AB1">
              <w:rPr>
                <w:rFonts w:cs="Times New Roman"/>
                <w:b/>
                <w:color w:val="000000"/>
                <w:sz w:val="26"/>
                <w:szCs w:val="26"/>
                <w:lang w:val="uk-UA"/>
              </w:rPr>
              <w:t xml:space="preserve">кінцеві результати </w:t>
            </w:r>
          </w:p>
          <w:p w:rsidR="00BE73EF" w:rsidRPr="00182AB1" w:rsidRDefault="00BE73EF" w:rsidP="00964ED9">
            <w:pPr>
              <w:rPr>
                <w:rFonts w:cs="Times New Roman"/>
                <w:b/>
                <w:color w:val="000000"/>
                <w:sz w:val="26"/>
                <w:szCs w:val="26"/>
                <w:lang w:val="uk-UA"/>
              </w:rPr>
            </w:pPr>
            <w:r w:rsidRPr="00182AB1">
              <w:rPr>
                <w:rFonts w:cs="Times New Roman"/>
                <w:b/>
                <w:color w:val="000000"/>
                <w:sz w:val="26"/>
                <w:szCs w:val="26"/>
                <w:lang w:val="uk-UA"/>
              </w:rPr>
              <w:t>реалізації Програми</w:t>
            </w:r>
          </w:p>
        </w:tc>
        <w:tc>
          <w:tcPr>
            <w:tcW w:w="779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BE73EF" w:rsidRPr="00B2029C" w:rsidRDefault="00BE73EF" w:rsidP="00964ED9">
            <w:pPr>
              <w:ind w:left="720" w:hanging="360"/>
              <w:jc w:val="both"/>
              <w:rPr>
                <w:rFonts w:cs="Times New Roman"/>
                <w:b/>
                <w:i/>
                <w:color w:val="000000"/>
                <w:szCs w:val="24"/>
                <w:lang w:val="uk-UA"/>
              </w:rPr>
            </w:pPr>
            <w:r w:rsidRPr="00B2029C">
              <w:rPr>
                <w:rFonts w:cs="Times New Roman"/>
                <w:b/>
                <w:i/>
                <w:color w:val="000000"/>
                <w:szCs w:val="24"/>
                <w:lang w:val="uk-UA"/>
              </w:rPr>
              <w:t>Забезпечення безкоштовним харчуванням:</w:t>
            </w:r>
          </w:p>
          <w:p w:rsidR="00BE73EF" w:rsidRPr="00FB210B" w:rsidRDefault="00BE73EF" w:rsidP="00B2029C">
            <w:pPr>
              <w:pStyle w:val="a5"/>
              <w:rPr>
                <w:rFonts w:cs="Times New Roman"/>
                <w:color w:val="000000"/>
                <w:szCs w:val="24"/>
                <w:lang w:val="uk-UA"/>
              </w:rPr>
            </w:pPr>
            <w:r w:rsidRPr="00FB210B">
              <w:rPr>
                <w:rFonts w:cs="Times New Roman"/>
                <w:color w:val="000000"/>
                <w:szCs w:val="24"/>
                <w:lang w:val="uk-UA"/>
              </w:rPr>
              <w:t>дітей-сиріт, дітей, позбавлених батьківського піклування;</w:t>
            </w:r>
          </w:p>
          <w:p w:rsidR="00BE73EF" w:rsidRPr="00FB210B" w:rsidRDefault="00BE73EF" w:rsidP="00B2029C">
            <w:pPr>
              <w:pStyle w:val="a5"/>
              <w:spacing w:before="100" w:beforeAutospacing="1" w:after="100" w:afterAutospacing="1"/>
              <w:rPr>
                <w:rFonts w:cs="Times New Roman"/>
                <w:color w:val="000000"/>
                <w:szCs w:val="24"/>
                <w:lang w:val="uk-UA"/>
              </w:rPr>
            </w:pPr>
            <w:r w:rsidRPr="00FB210B">
              <w:rPr>
                <w:rFonts w:cs="Times New Roman"/>
                <w:color w:val="000000"/>
                <w:szCs w:val="24"/>
                <w:lang w:val="uk-UA"/>
              </w:rPr>
              <w:t>дітей учасників АТО/ ООС</w:t>
            </w:r>
          </w:p>
          <w:p w:rsidR="00BE73EF" w:rsidRPr="00FB210B" w:rsidRDefault="00BE73EF" w:rsidP="00B2029C">
            <w:pPr>
              <w:pStyle w:val="a5"/>
              <w:spacing w:after="200" w:line="276" w:lineRule="auto"/>
              <w:rPr>
                <w:rFonts w:cs="Times New Roman"/>
                <w:color w:val="000000"/>
                <w:szCs w:val="24"/>
                <w:lang w:val="uk-UA"/>
              </w:rPr>
            </w:pPr>
            <w:r w:rsidRPr="00FB210B">
              <w:rPr>
                <w:rFonts w:cs="Times New Roman"/>
                <w:color w:val="000000"/>
                <w:szCs w:val="24"/>
                <w:lang w:val="uk-UA"/>
              </w:rPr>
              <w:t xml:space="preserve">дітей-інвалідів; </w:t>
            </w:r>
          </w:p>
          <w:p w:rsidR="00BE73EF" w:rsidRPr="00FB210B" w:rsidRDefault="00BE73EF" w:rsidP="00B2029C">
            <w:pPr>
              <w:pStyle w:val="a5"/>
              <w:spacing w:after="200" w:line="276" w:lineRule="auto"/>
              <w:rPr>
                <w:rFonts w:cs="Times New Roman"/>
                <w:color w:val="000000"/>
                <w:szCs w:val="24"/>
                <w:lang w:val="uk-UA"/>
              </w:rPr>
            </w:pPr>
            <w:r w:rsidRPr="00FB210B">
              <w:rPr>
                <w:rFonts w:cs="Times New Roman"/>
                <w:color w:val="000000"/>
                <w:szCs w:val="24"/>
                <w:lang w:val="uk-UA"/>
              </w:rPr>
              <w:t>дітей-переселенців з тимчасово окупованих територій;</w:t>
            </w:r>
          </w:p>
          <w:p w:rsidR="00BE73EF" w:rsidRPr="00FB210B" w:rsidRDefault="00BE73EF" w:rsidP="00B2029C">
            <w:pPr>
              <w:pStyle w:val="a5"/>
              <w:ind w:right="131"/>
              <w:jc w:val="both"/>
              <w:rPr>
                <w:rFonts w:cs="Times New Roman"/>
                <w:color w:val="000000"/>
                <w:szCs w:val="24"/>
                <w:lang w:val="uk-UA"/>
              </w:rPr>
            </w:pPr>
            <w:r w:rsidRPr="00FB210B">
              <w:rPr>
                <w:rFonts w:cs="Times New Roman"/>
                <w:color w:val="000000"/>
                <w:szCs w:val="24"/>
                <w:lang w:val="uk-UA"/>
              </w:rPr>
              <w:t>дітей із сімей, які отримують допомогу відповідно до Закону України «Про державну соціальну допомогу малозабезпеченим сі</w:t>
            </w:r>
            <w:r w:rsidR="00B2029C" w:rsidRPr="00B2029C">
              <w:rPr>
                <w:rFonts w:cs="Times New Roman"/>
                <w:color w:val="000000"/>
                <w:szCs w:val="24"/>
              </w:rPr>
              <w:t>-</w:t>
            </w:r>
            <w:r w:rsidRPr="00FB210B">
              <w:rPr>
                <w:rFonts w:cs="Times New Roman"/>
                <w:color w:val="000000"/>
                <w:szCs w:val="24"/>
                <w:lang w:val="uk-UA"/>
              </w:rPr>
              <w:lastRenderedPageBreak/>
              <w:t>м’ям»</w:t>
            </w:r>
          </w:p>
          <w:p w:rsidR="00BE73EF" w:rsidRPr="00FB210B" w:rsidRDefault="00BE73EF" w:rsidP="00B2029C">
            <w:pPr>
              <w:pStyle w:val="a5"/>
              <w:jc w:val="both"/>
              <w:rPr>
                <w:rFonts w:cs="Times New Roman"/>
                <w:color w:val="000000"/>
                <w:szCs w:val="24"/>
                <w:lang w:val="uk-UA"/>
              </w:rPr>
            </w:pPr>
            <w:r w:rsidRPr="00FB210B">
              <w:rPr>
                <w:rFonts w:cs="Times New Roman"/>
                <w:szCs w:val="24"/>
                <w:lang w:val="uk-UA"/>
              </w:rPr>
              <w:t>дітей з особливими освітніми потребами</w:t>
            </w:r>
          </w:p>
          <w:p w:rsidR="00BE73EF" w:rsidRPr="00FB210B" w:rsidRDefault="00BE73EF" w:rsidP="002A05C7">
            <w:pPr>
              <w:pStyle w:val="a5"/>
              <w:spacing w:before="100" w:beforeAutospacing="1" w:after="100" w:afterAutospacing="1"/>
              <w:rPr>
                <w:rFonts w:cs="Times New Roman"/>
                <w:color w:val="000000"/>
                <w:szCs w:val="24"/>
                <w:lang w:val="uk-UA"/>
              </w:rPr>
            </w:pPr>
          </w:p>
          <w:p w:rsidR="00B2029C" w:rsidRDefault="00B2029C" w:rsidP="00B2029C">
            <w:pPr>
              <w:pStyle w:val="a5"/>
              <w:ind w:right="273"/>
              <w:jc w:val="both"/>
              <w:rPr>
                <w:rFonts w:cs="Times New Roman"/>
                <w:b/>
                <w:i/>
                <w:color w:val="000000"/>
                <w:szCs w:val="24"/>
                <w:lang w:val="uk-UA"/>
              </w:rPr>
            </w:pPr>
            <w:r w:rsidRPr="00B2029C">
              <w:rPr>
                <w:rFonts w:cs="Times New Roman"/>
                <w:b/>
                <w:i/>
                <w:color w:val="000000"/>
                <w:szCs w:val="24"/>
                <w:lang w:val="uk-UA"/>
              </w:rPr>
              <w:t xml:space="preserve">Забезпечення </w:t>
            </w:r>
            <w:r w:rsidR="00BE73EF" w:rsidRPr="00B2029C">
              <w:rPr>
                <w:rFonts w:cs="Times New Roman"/>
                <w:b/>
                <w:i/>
                <w:color w:val="000000"/>
                <w:szCs w:val="24"/>
                <w:lang w:val="uk-UA"/>
              </w:rPr>
              <w:t>харчуванням в розмірі 50% від вартості харчу</w:t>
            </w:r>
            <w:r w:rsidRPr="00B2029C">
              <w:rPr>
                <w:rFonts w:cs="Times New Roman"/>
                <w:b/>
                <w:i/>
                <w:color w:val="000000"/>
                <w:szCs w:val="24"/>
              </w:rPr>
              <w:t>-</w:t>
            </w:r>
            <w:r w:rsidR="00BE73EF" w:rsidRPr="00B2029C">
              <w:rPr>
                <w:rFonts w:cs="Times New Roman"/>
                <w:b/>
                <w:i/>
                <w:color w:val="000000"/>
                <w:szCs w:val="24"/>
                <w:lang w:val="uk-UA"/>
              </w:rPr>
              <w:t>вання на день:</w:t>
            </w:r>
          </w:p>
          <w:p w:rsidR="00B2029C" w:rsidRDefault="00BE73EF" w:rsidP="00B2029C">
            <w:pPr>
              <w:pStyle w:val="a5"/>
              <w:ind w:right="273"/>
              <w:jc w:val="both"/>
              <w:rPr>
                <w:rFonts w:cs="Times New Roman"/>
                <w:color w:val="000000"/>
                <w:szCs w:val="24"/>
                <w:lang w:val="uk-UA"/>
              </w:rPr>
            </w:pPr>
            <w:r w:rsidRPr="00FB210B">
              <w:rPr>
                <w:rFonts w:cs="Times New Roman"/>
                <w:color w:val="000000"/>
                <w:szCs w:val="24"/>
                <w:lang w:val="uk-UA"/>
              </w:rPr>
              <w:t>учнів 1-4-х класів (крім пільгових категорій);</w:t>
            </w:r>
          </w:p>
          <w:p w:rsidR="00BE73EF" w:rsidRPr="00B2029C" w:rsidRDefault="00BE73EF" w:rsidP="00B2029C">
            <w:pPr>
              <w:pStyle w:val="a5"/>
              <w:ind w:right="273"/>
              <w:jc w:val="both"/>
              <w:rPr>
                <w:rFonts w:cs="Times New Roman"/>
                <w:color w:val="000000"/>
                <w:szCs w:val="24"/>
                <w:lang w:val="uk-UA"/>
              </w:rPr>
            </w:pPr>
            <w:r w:rsidRPr="00FB210B">
              <w:rPr>
                <w:rFonts w:cs="Times New Roman"/>
                <w:color w:val="000000"/>
                <w:szCs w:val="24"/>
                <w:lang w:val="uk-UA"/>
              </w:rPr>
              <w:t>вихованців ЗДО з багатодітних сімей (при наявності відповідних документів про надання статусу багатодітної сім’ї)</w:t>
            </w:r>
            <w:r w:rsidR="00B2029C" w:rsidRPr="00B2029C">
              <w:rPr>
                <w:rFonts w:cs="Times New Roman"/>
                <w:color w:val="000000"/>
                <w:szCs w:val="24"/>
                <w:lang w:val="uk-UA"/>
              </w:rPr>
              <w:t>/</w:t>
            </w:r>
          </w:p>
          <w:p w:rsidR="00B2029C" w:rsidRPr="00B2029C" w:rsidRDefault="00B2029C" w:rsidP="00B2029C">
            <w:pPr>
              <w:pStyle w:val="a5"/>
              <w:ind w:right="273"/>
              <w:jc w:val="both"/>
              <w:rPr>
                <w:rFonts w:cs="Times New Roman"/>
                <w:b/>
                <w:i/>
                <w:color w:val="000000"/>
                <w:szCs w:val="24"/>
                <w:lang w:val="uk-UA"/>
              </w:rPr>
            </w:pPr>
          </w:p>
          <w:p w:rsidR="002D6045" w:rsidRDefault="00B2029C" w:rsidP="002D6045">
            <w:pPr>
              <w:pStyle w:val="a5"/>
              <w:spacing w:before="100" w:beforeAutospacing="1" w:after="100" w:afterAutospacing="1"/>
              <w:ind w:right="131"/>
              <w:jc w:val="both"/>
              <w:rPr>
                <w:rFonts w:cs="Times New Roman"/>
                <w:b/>
                <w:i/>
                <w:color w:val="000000"/>
                <w:szCs w:val="24"/>
                <w:lang w:val="uk-UA"/>
              </w:rPr>
            </w:pPr>
            <w:r w:rsidRPr="00B2029C">
              <w:rPr>
                <w:rFonts w:cs="Times New Roman"/>
                <w:b/>
                <w:i/>
                <w:color w:val="000000"/>
                <w:szCs w:val="24"/>
                <w:lang w:val="uk-UA"/>
              </w:rPr>
              <w:t xml:space="preserve">Забезпечення </w:t>
            </w:r>
            <w:r w:rsidR="00BE73EF" w:rsidRPr="00B2029C">
              <w:rPr>
                <w:rFonts w:cs="Times New Roman"/>
                <w:b/>
                <w:i/>
                <w:color w:val="000000"/>
                <w:szCs w:val="24"/>
                <w:lang w:val="uk-UA"/>
              </w:rPr>
              <w:t>харчуванням в розмірі 70% від вартості харчу</w:t>
            </w:r>
            <w:r w:rsidR="002D6045" w:rsidRPr="002D6045">
              <w:rPr>
                <w:rFonts w:cs="Times New Roman"/>
                <w:b/>
                <w:i/>
                <w:color w:val="000000"/>
                <w:szCs w:val="24"/>
              </w:rPr>
              <w:t>-</w:t>
            </w:r>
            <w:r w:rsidR="00BE73EF" w:rsidRPr="00B2029C">
              <w:rPr>
                <w:rFonts w:cs="Times New Roman"/>
                <w:b/>
                <w:i/>
                <w:color w:val="000000"/>
                <w:szCs w:val="24"/>
                <w:lang w:val="uk-UA"/>
              </w:rPr>
              <w:t>вання на день:</w:t>
            </w:r>
          </w:p>
          <w:p w:rsidR="002D6045" w:rsidRDefault="00BE73EF" w:rsidP="002D6045">
            <w:pPr>
              <w:pStyle w:val="a5"/>
              <w:spacing w:before="100" w:beforeAutospacing="1" w:after="100" w:afterAutospacing="1"/>
              <w:jc w:val="both"/>
              <w:rPr>
                <w:rFonts w:cs="Times New Roman"/>
                <w:color w:val="000000"/>
                <w:szCs w:val="24"/>
                <w:lang w:val="uk-UA"/>
              </w:rPr>
            </w:pPr>
            <w:r w:rsidRPr="002D6045">
              <w:rPr>
                <w:rFonts w:cs="Times New Roman"/>
                <w:color w:val="000000"/>
                <w:szCs w:val="24"/>
                <w:lang w:val="uk-UA"/>
              </w:rPr>
              <w:t>вихованців ЗДО ( окрім дітей пільгових категорій)</w:t>
            </w:r>
          </w:p>
          <w:p w:rsidR="002D6045" w:rsidRDefault="002D6045" w:rsidP="002D6045">
            <w:pPr>
              <w:pStyle w:val="a5"/>
              <w:spacing w:before="100" w:beforeAutospacing="1" w:after="100" w:afterAutospacing="1"/>
              <w:jc w:val="both"/>
              <w:rPr>
                <w:rFonts w:cs="Times New Roman"/>
                <w:color w:val="000000"/>
                <w:szCs w:val="24"/>
                <w:lang w:val="uk-UA"/>
              </w:rPr>
            </w:pPr>
          </w:p>
          <w:p w:rsidR="002D6045" w:rsidRDefault="00BE73EF" w:rsidP="002D6045">
            <w:pPr>
              <w:pStyle w:val="a5"/>
              <w:spacing w:before="100" w:beforeAutospacing="1" w:after="100" w:afterAutospacing="1"/>
              <w:ind w:right="273"/>
              <w:jc w:val="both"/>
              <w:rPr>
                <w:rFonts w:cs="Times New Roman"/>
                <w:b/>
                <w:i/>
                <w:color w:val="000000"/>
                <w:szCs w:val="24"/>
                <w:lang w:val="uk-UA"/>
              </w:rPr>
            </w:pPr>
            <w:r w:rsidRPr="002D6045">
              <w:rPr>
                <w:rFonts w:cs="Times New Roman"/>
                <w:b/>
                <w:i/>
                <w:color w:val="000000"/>
                <w:szCs w:val="24"/>
                <w:lang w:val="uk-UA"/>
              </w:rPr>
              <w:t>Створення умов, що сприяють зміцненню здоров`я шко</w:t>
            </w:r>
            <w:r w:rsidR="002D6045">
              <w:rPr>
                <w:rFonts w:cs="Times New Roman"/>
                <w:b/>
                <w:i/>
                <w:color w:val="000000"/>
                <w:szCs w:val="24"/>
                <w:lang w:val="uk-UA"/>
              </w:rPr>
              <w:t>лярів, їх гармонійному розвитку</w:t>
            </w:r>
          </w:p>
          <w:p w:rsidR="002D6045" w:rsidRDefault="002D6045" w:rsidP="002D6045">
            <w:pPr>
              <w:pStyle w:val="a5"/>
              <w:spacing w:before="100" w:beforeAutospacing="1" w:after="100" w:afterAutospacing="1"/>
              <w:ind w:right="273"/>
              <w:jc w:val="both"/>
              <w:rPr>
                <w:rFonts w:cs="Times New Roman"/>
                <w:b/>
                <w:i/>
                <w:color w:val="000000"/>
                <w:szCs w:val="24"/>
                <w:lang w:val="uk-UA"/>
              </w:rPr>
            </w:pPr>
          </w:p>
          <w:p w:rsidR="002D6045" w:rsidRDefault="00BE73EF" w:rsidP="002D6045">
            <w:pPr>
              <w:pStyle w:val="a5"/>
              <w:spacing w:before="100" w:beforeAutospacing="1" w:after="100" w:afterAutospacing="1"/>
              <w:ind w:right="273"/>
              <w:jc w:val="both"/>
              <w:rPr>
                <w:rFonts w:cs="Times New Roman"/>
                <w:b/>
                <w:i/>
                <w:color w:val="000000"/>
                <w:szCs w:val="24"/>
                <w:lang w:val="uk-UA"/>
              </w:rPr>
            </w:pPr>
            <w:r w:rsidRPr="002D6045">
              <w:rPr>
                <w:rFonts w:cs="Times New Roman"/>
                <w:b/>
                <w:i/>
                <w:color w:val="000000"/>
                <w:szCs w:val="24"/>
                <w:lang w:val="uk-UA"/>
              </w:rPr>
              <w:t>Забезпечення якісним харчуванням учнів пільгових категорій (відпо</w:t>
            </w:r>
            <w:r w:rsidR="002D6045">
              <w:rPr>
                <w:rFonts w:cs="Times New Roman"/>
                <w:b/>
                <w:i/>
                <w:color w:val="000000"/>
                <w:szCs w:val="24"/>
                <w:lang w:val="uk-UA"/>
              </w:rPr>
              <w:t>відно до чинного законодавства)</w:t>
            </w:r>
          </w:p>
          <w:p w:rsidR="002D6045" w:rsidRDefault="002D6045" w:rsidP="002D6045">
            <w:pPr>
              <w:pStyle w:val="a5"/>
              <w:spacing w:before="100" w:beforeAutospacing="1" w:after="100" w:afterAutospacing="1"/>
              <w:ind w:right="273"/>
              <w:jc w:val="both"/>
              <w:rPr>
                <w:rFonts w:cs="Times New Roman"/>
                <w:b/>
                <w:i/>
                <w:color w:val="000000"/>
                <w:szCs w:val="24"/>
                <w:lang w:val="uk-UA"/>
              </w:rPr>
            </w:pPr>
          </w:p>
          <w:p w:rsidR="00BE73EF" w:rsidRDefault="00BE73EF" w:rsidP="002D6045">
            <w:pPr>
              <w:pStyle w:val="a5"/>
              <w:spacing w:before="100" w:beforeAutospacing="1" w:after="100" w:afterAutospacing="1"/>
              <w:ind w:right="273"/>
              <w:jc w:val="both"/>
              <w:rPr>
                <w:rFonts w:cs="Times New Roman"/>
                <w:b/>
                <w:i/>
                <w:color w:val="000000"/>
                <w:szCs w:val="24"/>
                <w:lang w:val="uk-UA"/>
              </w:rPr>
            </w:pPr>
            <w:r w:rsidRPr="002D6045">
              <w:rPr>
                <w:rFonts w:cs="Times New Roman"/>
                <w:b/>
                <w:i/>
                <w:color w:val="000000"/>
                <w:szCs w:val="24"/>
                <w:lang w:val="uk-UA"/>
              </w:rPr>
              <w:t>Формування навичок прав</w:t>
            </w:r>
            <w:r w:rsidR="002D6045" w:rsidRPr="002D6045">
              <w:rPr>
                <w:rFonts w:cs="Times New Roman"/>
                <w:b/>
                <w:i/>
                <w:color w:val="000000"/>
                <w:szCs w:val="24"/>
                <w:lang w:val="uk-UA"/>
              </w:rPr>
              <w:t>ильного та здорового харчування</w:t>
            </w:r>
          </w:p>
          <w:p w:rsidR="00E211F5" w:rsidRPr="00E211F5" w:rsidRDefault="00E211F5" w:rsidP="002D6045">
            <w:pPr>
              <w:pStyle w:val="a5"/>
              <w:spacing w:before="100" w:beforeAutospacing="1" w:after="100" w:afterAutospacing="1"/>
              <w:ind w:right="273"/>
              <w:jc w:val="both"/>
              <w:rPr>
                <w:rFonts w:cs="Times New Roman"/>
                <w:b/>
                <w:i/>
                <w:color w:val="000000"/>
                <w:sz w:val="6"/>
                <w:szCs w:val="6"/>
                <w:lang w:val="uk-UA"/>
              </w:rPr>
            </w:pPr>
          </w:p>
        </w:tc>
      </w:tr>
    </w:tbl>
    <w:p w:rsidR="00BE73EF" w:rsidRDefault="00BE73EF" w:rsidP="005D370C">
      <w:pPr>
        <w:shd w:val="clear" w:color="auto" w:fill="FFFFFF"/>
        <w:spacing w:before="239" w:after="59"/>
        <w:rPr>
          <w:rFonts w:cs="Times New Roman"/>
          <w:b/>
          <w:bCs/>
          <w:color w:val="000000"/>
          <w:sz w:val="26"/>
          <w:szCs w:val="26"/>
          <w:lang w:val="uk-UA"/>
        </w:rPr>
      </w:pPr>
    </w:p>
    <w:p w:rsidR="00BE73EF" w:rsidRDefault="00BE73EF" w:rsidP="000D1B90">
      <w:pPr>
        <w:shd w:val="clear" w:color="auto" w:fill="FFFFFF"/>
        <w:spacing w:after="120"/>
        <w:ind w:firstLine="709"/>
        <w:jc w:val="center"/>
        <w:rPr>
          <w:rFonts w:cs="Times New Roman"/>
          <w:color w:val="000000"/>
          <w:sz w:val="26"/>
          <w:szCs w:val="26"/>
          <w:lang w:val="uk-UA"/>
        </w:rPr>
      </w:pPr>
      <w:r>
        <w:rPr>
          <w:rFonts w:cs="Times New Roman"/>
          <w:b/>
          <w:bCs/>
          <w:color w:val="000000"/>
          <w:sz w:val="26"/>
          <w:szCs w:val="26"/>
          <w:lang w:val="uk-UA"/>
        </w:rPr>
        <w:t>1. ЗАГАЛЬНІ ПОЛОЖЕННЯ</w:t>
      </w:r>
    </w:p>
    <w:p w:rsidR="00BE73EF" w:rsidRPr="000D1B90" w:rsidRDefault="00BE73EF" w:rsidP="000D1B90">
      <w:pPr>
        <w:widowControl w:val="0"/>
        <w:tabs>
          <w:tab w:val="left" w:pos="855"/>
        </w:tabs>
        <w:spacing w:after="120"/>
        <w:ind w:firstLine="709"/>
        <w:jc w:val="both"/>
        <w:rPr>
          <w:rFonts w:cs="Times New Roman"/>
          <w:sz w:val="28"/>
        </w:rPr>
      </w:pPr>
      <w:r w:rsidRPr="000D1B90">
        <w:rPr>
          <w:rFonts w:cs="Times New Roman"/>
          <w:sz w:val="28"/>
          <w:lang w:val="uk-UA"/>
        </w:rPr>
        <w:t xml:space="preserve">Програма </w:t>
      </w:r>
      <w:r w:rsidR="000D1B90" w:rsidRPr="000D1B90">
        <w:rPr>
          <w:rFonts w:cs="Times New Roman"/>
          <w:sz w:val="28"/>
        </w:rPr>
        <w:t>“</w:t>
      </w:r>
      <w:r w:rsidRPr="000D1B90">
        <w:rPr>
          <w:rFonts w:cs="Times New Roman"/>
          <w:sz w:val="28"/>
          <w:lang w:val="uk-UA"/>
        </w:rPr>
        <w:t>Харчування дітей</w:t>
      </w:r>
      <w:r w:rsidR="000D1B90" w:rsidRPr="000D1B90">
        <w:rPr>
          <w:rFonts w:cs="Times New Roman"/>
          <w:sz w:val="28"/>
        </w:rPr>
        <w:t>”</w:t>
      </w:r>
      <w:r w:rsidRPr="000D1B90">
        <w:rPr>
          <w:rFonts w:cs="Times New Roman"/>
          <w:sz w:val="28"/>
          <w:lang w:val="uk-UA"/>
        </w:rPr>
        <w:t xml:space="preserve"> на 2022 рік (далі Програма) розроблена на виконання Законів України </w:t>
      </w:r>
      <w:r w:rsidR="000D1B90" w:rsidRPr="000D1B90">
        <w:rPr>
          <w:rFonts w:cs="Times New Roman"/>
          <w:sz w:val="28"/>
        </w:rPr>
        <w:t>“</w:t>
      </w:r>
      <w:r w:rsidRPr="000D1B90">
        <w:rPr>
          <w:rFonts w:cs="Times New Roman"/>
          <w:sz w:val="28"/>
          <w:lang w:val="uk-UA"/>
        </w:rPr>
        <w:t>Про освіту</w:t>
      </w:r>
      <w:r w:rsidR="000D1B90" w:rsidRPr="000D1B90">
        <w:rPr>
          <w:rFonts w:cs="Times New Roman"/>
          <w:sz w:val="28"/>
        </w:rPr>
        <w:t>”</w:t>
      </w:r>
      <w:r w:rsidRPr="000D1B90">
        <w:rPr>
          <w:rFonts w:cs="Times New Roman"/>
          <w:sz w:val="28"/>
          <w:lang w:val="uk-UA"/>
        </w:rPr>
        <w:t xml:space="preserve">, </w:t>
      </w:r>
      <w:r w:rsidR="000D1B90" w:rsidRPr="000D1B90">
        <w:rPr>
          <w:rFonts w:cs="Times New Roman"/>
          <w:sz w:val="28"/>
        </w:rPr>
        <w:t>“</w:t>
      </w:r>
      <w:r w:rsidRPr="000D1B90">
        <w:rPr>
          <w:rFonts w:cs="Times New Roman"/>
          <w:sz w:val="28"/>
          <w:lang w:val="uk-UA"/>
        </w:rPr>
        <w:t>Про повну загальну середню освіту</w:t>
      </w:r>
      <w:r w:rsidR="000D1B90" w:rsidRPr="000D1B90">
        <w:rPr>
          <w:rFonts w:cs="Times New Roman"/>
          <w:sz w:val="28"/>
        </w:rPr>
        <w:t>”</w:t>
      </w:r>
      <w:r w:rsidRPr="000D1B90">
        <w:rPr>
          <w:rFonts w:cs="Times New Roman"/>
          <w:sz w:val="28"/>
          <w:lang w:val="uk-UA"/>
        </w:rPr>
        <w:t xml:space="preserve">, </w:t>
      </w:r>
      <w:r w:rsidR="000D1B90" w:rsidRPr="000D1B90">
        <w:rPr>
          <w:rFonts w:cs="Times New Roman"/>
          <w:sz w:val="28"/>
        </w:rPr>
        <w:t>“</w:t>
      </w:r>
      <w:r w:rsidRPr="000D1B90">
        <w:rPr>
          <w:rFonts w:cs="Times New Roman"/>
          <w:sz w:val="28"/>
          <w:lang w:val="uk-UA"/>
        </w:rPr>
        <w:t>Про охорону дитинства</w:t>
      </w:r>
      <w:r w:rsidR="000D1B90" w:rsidRPr="000D1B90">
        <w:rPr>
          <w:rFonts w:cs="Times New Roman"/>
          <w:sz w:val="28"/>
        </w:rPr>
        <w:t>”.</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Найважливішими компонентами розвитку особистості дитини є її фі</w:t>
      </w:r>
      <w:r w:rsidR="00E165BF" w:rsidRPr="00E165BF">
        <w:rPr>
          <w:rFonts w:cs="Times New Roman"/>
          <w:sz w:val="28"/>
        </w:rPr>
        <w:t>-</w:t>
      </w:r>
      <w:r w:rsidRPr="000D1B90">
        <w:rPr>
          <w:rFonts w:cs="Times New Roman"/>
          <w:sz w:val="28"/>
          <w:lang w:val="uk-UA"/>
        </w:rPr>
        <w:t>зичне, психічне та духовне здоров’я, стан якого визначається впливом на нього усього комплексу соціально-економічних, екологічних і духовних фак</w:t>
      </w:r>
      <w:r w:rsidR="00E165BF" w:rsidRPr="00E165BF">
        <w:rPr>
          <w:rFonts w:cs="Times New Roman"/>
          <w:sz w:val="28"/>
        </w:rPr>
        <w:t>-</w:t>
      </w:r>
      <w:r w:rsidRPr="000D1B90">
        <w:rPr>
          <w:rFonts w:cs="Times New Roman"/>
          <w:sz w:val="28"/>
          <w:lang w:val="uk-UA"/>
        </w:rPr>
        <w:t>торів. У контексті формування гармонійно розвиненої особистості постає пи</w:t>
      </w:r>
      <w:r w:rsidR="00E165BF" w:rsidRPr="00E165BF">
        <w:rPr>
          <w:rFonts w:cs="Times New Roman"/>
          <w:sz w:val="28"/>
          <w:lang w:val="uk-UA"/>
        </w:rPr>
        <w:t>-</w:t>
      </w:r>
      <w:r w:rsidRPr="000D1B90">
        <w:rPr>
          <w:rFonts w:cs="Times New Roman"/>
          <w:sz w:val="28"/>
          <w:lang w:val="uk-UA"/>
        </w:rPr>
        <w:t>тання створення умов для збереження здоров’я дітей, їх всебічного розвитку, навчання і виховання. Одним із основних факторів впливу на здоров’я дітей є забезпечення їх повноцінним і раціональним харчуванням.</w:t>
      </w:r>
    </w:p>
    <w:p w:rsidR="00BE73EF" w:rsidRPr="000D1B90" w:rsidRDefault="00384CC0" w:rsidP="000D1B90">
      <w:pPr>
        <w:widowControl w:val="0"/>
        <w:tabs>
          <w:tab w:val="left" w:pos="855"/>
        </w:tabs>
        <w:spacing w:after="120"/>
        <w:ind w:firstLine="709"/>
        <w:jc w:val="both"/>
        <w:rPr>
          <w:rFonts w:cs="Times New Roman"/>
          <w:sz w:val="28"/>
          <w:lang w:val="uk-UA"/>
        </w:rPr>
      </w:pPr>
      <w:r>
        <w:rPr>
          <w:rFonts w:cs="Times New Roman"/>
          <w:sz w:val="28"/>
          <w:lang w:val="uk-UA"/>
        </w:rPr>
        <w:t>Відділ освіти</w:t>
      </w:r>
      <w:r w:rsidR="00BE73EF" w:rsidRPr="000D1B90">
        <w:rPr>
          <w:rFonts w:cs="Times New Roman"/>
          <w:sz w:val="28"/>
          <w:lang w:val="uk-UA"/>
        </w:rPr>
        <w:t>, культур</w:t>
      </w:r>
      <w:r>
        <w:rPr>
          <w:rFonts w:cs="Times New Roman"/>
          <w:sz w:val="28"/>
          <w:lang w:val="uk-UA"/>
        </w:rPr>
        <w:t>и, молоді та спорту Орининської сільської ради</w:t>
      </w:r>
      <w:r w:rsidR="00BE73EF" w:rsidRPr="000D1B90">
        <w:rPr>
          <w:rFonts w:cs="Times New Roman"/>
          <w:sz w:val="28"/>
          <w:lang w:val="uk-UA"/>
        </w:rPr>
        <w:t xml:space="preserve"> забезпечує координацію процесу організації харчування, контроль за харчо</w:t>
      </w:r>
      <w:r>
        <w:rPr>
          <w:rFonts w:cs="Times New Roman"/>
          <w:sz w:val="28"/>
          <w:lang w:val="uk-UA"/>
        </w:rPr>
        <w:t>-</w:t>
      </w:r>
      <w:r w:rsidR="00BE73EF" w:rsidRPr="000D1B90">
        <w:rPr>
          <w:rFonts w:cs="Times New Roman"/>
          <w:sz w:val="28"/>
          <w:lang w:val="uk-UA"/>
        </w:rPr>
        <w:t>вими нормами і якістю продукції, яка надходить до шкільних їдалень, орга</w:t>
      </w:r>
      <w:r>
        <w:rPr>
          <w:rFonts w:cs="Times New Roman"/>
          <w:sz w:val="28"/>
          <w:lang w:val="uk-UA"/>
        </w:rPr>
        <w:t>-</w:t>
      </w:r>
      <w:r w:rsidR="00BE73EF" w:rsidRPr="000D1B90">
        <w:rPr>
          <w:rFonts w:cs="Times New Roman"/>
          <w:sz w:val="28"/>
          <w:lang w:val="uk-UA"/>
        </w:rPr>
        <w:t>нізацію безоплатного харчування дітей-сиріт та дітей, позбавлених батьківсь</w:t>
      </w:r>
      <w:r>
        <w:rPr>
          <w:rFonts w:cs="Times New Roman"/>
          <w:sz w:val="28"/>
          <w:lang w:val="uk-UA"/>
        </w:rPr>
        <w:t>-</w:t>
      </w:r>
      <w:r w:rsidR="00BE73EF" w:rsidRPr="000D1B90">
        <w:rPr>
          <w:rFonts w:cs="Times New Roman"/>
          <w:sz w:val="28"/>
          <w:lang w:val="uk-UA"/>
        </w:rPr>
        <w:t>кого піклування, дітей учасників АТО/ООС, дітей з особливими освітніми потребами</w:t>
      </w:r>
      <w:r w:rsidR="00BE73EF">
        <w:rPr>
          <w:rFonts w:cs="Times New Roman"/>
          <w:sz w:val="28"/>
          <w:lang w:val="uk-UA"/>
        </w:rPr>
        <w:t xml:space="preserve">, </w:t>
      </w:r>
      <w:r w:rsidR="00BE73EF" w:rsidRPr="000D1B90">
        <w:rPr>
          <w:rFonts w:cs="Times New Roman"/>
          <w:sz w:val="28"/>
          <w:lang w:val="uk-UA"/>
        </w:rPr>
        <w:t>дітей-переселенців з тимчасово окупованих територій, дітей-інвалідів, дітей з малозабезпечених сімей; харчуванням в розмірі 50% від вартості харчування на день, учнів 1-4-х класів та вихованців ЗДО з багато</w:t>
      </w:r>
      <w:r>
        <w:rPr>
          <w:rFonts w:cs="Times New Roman"/>
          <w:sz w:val="28"/>
          <w:lang w:val="uk-UA"/>
        </w:rPr>
        <w:t>-</w:t>
      </w:r>
      <w:r w:rsidR="00BE73EF" w:rsidRPr="000D1B90">
        <w:rPr>
          <w:rFonts w:cs="Times New Roman"/>
          <w:sz w:val="28"/>
          <w:lang w:val="uk-UA"/>
        </w:rPr>
        <w:t>дітних сімей (при наявності відповідних документів про надання статусу багатодітної сім’ї); харчуванням в розмірі 70% від вартості харчування на день вихованців ЗДО.</w:t>
      </w:r>
    </w:p>
    <w:p w:rsidR="00BE73EF" w:rsidRPr="000D1B90" w:rsidRDefault="00A829ED" w:rsidP="000D1B90">
      <w:pPr>
        <w:widowControl w:val="0"/>
        <w:tabs>
          <w:tab w:val="left" w:pos="855"/>
        </w:tabs>
        <w:spacing w:after="120"/>
        <w:ind w:firstLine="709"/>
        <w:jc w:val="both"/>
        <w:rPr>
          <w:rFonts w:cs="Times New Roman"/>
          <w:sz w:val="28"/>
          <w:lang w:val="uk-UA"/>
        </w:rPr>
      </w:pPr>
      <w:r>
        <w:rPr>
          <w:rFonts w:cs="Times New Roman"/>
          <w:sz w:val="28"/>
          <w:lang w:val="uk-UA"/>
        </w:rPr>
        <w:t xml:space="preserve">Станом на 4 грудня 2021 року в закладах освіти гарячого харчування </w:t>
      </w:r>
      <w:r w:rsidR="00BE73EF" w:rsidRPr="000D1B90">
        <w:rPr>
          <w:rFonts w:cs="Times New Roman"/>
          <w:sz w:val="28"/>
          <w:lang w:val="uk-UA"/>
        </w:rPr>
        <w:t xml:space="preserve">за кошти місцевого бюджету, потребують </w:t>
      </w:r>
      <w:r>
        <w:rPr>
          <w:rFonts w:cs="Times New Roman"/>
          <w:sz w:val="28"/>
          <w:lang w:val="uk-UA"/>
        </w:rPr>
        <w:t xml:space="preserve">145 вихованців ЗДО </w:t>
      </w:r>
      <w:r w:rsidR="00BE73EF" w:rsidRPr="000D1B90">
        <w:rPr>
          <w:rFonts w:cs="Times New Roman"/>
          <w:sz w:val="28"/>
          <w:lang w:val="uk-UA"/>
        </w:rPr>
        <w:t>та 318 учнів зак</w:t>
      </w:r>
      <w:r>
        <w:rPr>
          <w:rFonts w:cs="Times New Roman"/>
          <w:sz w:val="28"/>
          <w:lang w:val="uk-UA"/>
        </w:rPr>
        <w:t>-</w:t>
      </w:r>
      <w:r w:rsidR="00BE73EF" w:rsidRPr="000D1B90">
        <w:rPr>
          <w:rFonts w:cs="Times New Roman"/>
          <w:sz w:val="28"/>
          <w:lang w:val="uk-UA"/>
        </w:rPr>
        <w:lastRenderedPageBreak/>
        <w:t>ладів загальної середньої освіти, а саме:</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 діти-сироти та діти, позба</w:t>
      </w:r>
      <w:r w:rsidR="00A829ED">
        <w:rPr>
          <w:rFonts w:cs="Times New Roman"/>
          <w:sz w:val="28"/>
          <w:lang w:val="uk-UA"/>
        </w:rPr>
        <w:t>влені батьківського піклування;</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 діти, батьки яких загинули (померли) під час участі в АТО/ООС, які приймають (п</w:t>
      </w:r>
      <w:r w:rsidR="00A829ED">
        <w:rPr>
          <w:rFonts w:cs="Times New Roman"/>
          <w:sz w:val="28"/>
          <w:lang w:val="uk-UA"/>
        </w:rPr>
        <w:t xml:space="preserve">риймали) безпосередню участь в </w:t>
      </w:r>
      <w:r w:rsidRPr="000D1B90">
        <w:rPr>
          <w:rFonts w:cs="Times New Roman"/>
          <w:sz w:val="28"/>
          <w:lang w:val="uk-UA"/>
        </w:rPr>
        <w:t>АТО/ООС, учасників бойових</w:t>
      </w:r>
      <w:r w:rsidR="00A829ED">
        <w:rPr>
          <w:rFonts w:cs="Times New Roman"/>
          <w:sz w:val="28"/>
          <w:lang w:val="uk-UA"/>
        </w:rPr>
        <w:t xml:space="preserve"> дій з числа учасників АТО/ООС;</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 діти-переселенці з тимчасово окупованих територій;</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 діти-інваліди;</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 діти з ООП;</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 діти із сімей, які отримують допомогу</w:t>
      </w:r>
      <w:r w:rsidR="00A829ED">
        <w:rPr>
          <w:rFonts w:cs="Times New Roman"/>
          <w:sz w:val="28"/>
          <w:lang w:val="uk-UA"/>
        </w:rPr>
        <w:t>,</w:t>
      </w:r>
      <w:r w:rsidRPr="000D1B90">
        <w:rPr>
          <w:rFonts w:cs="Times New Roman"/>
          <w:sz w:val="28"/>
          <w:lang w:val="uk-UA"/>
        </w:rPr>
        <w:t xml:space="preserve"> відповідно до Закону України </w:t>
      </w:r>
      <w:r w:rsidR="00A829ED" w:rsidRPr="00A829ED">
        <w:rPr>
          <w:rFonts w:cs="Times New Roman"/>
          <w:sz w:val="28"/>
        </w:rPr>
        <w:t>“</w:t>
      </w:r>
      <w:r w:rsidRPr="000D1B90">
        <w:rPr>
          <w:rFonts w:cs="Times New Roman"/>
          <w:sz w:val="28"/>
          <w:lang w:val="uk-UA"/>
        </w:rPr>
        <w:t>Про державну соціальну допомогу малозабезпеченим сім’ям</w:t>
      </w:r>
      <w:r w:rsidR="00A829ED" w:rsidRPr="00A829ED">
        <w:rPr>
          <w:rFonts w:cs="Times New Roman"/>
          <w:sz w:val="28"/>
        </w:rPr>
        <w:t>”</w:t>
      </w:r>
      <w:r w:rsidRPr="000D1B90">
        <w:rPr>
          <w:rFonts w:cs="Times New Roman"/>
          <w:sz w:val="28"/>
          <w:lang w:val="uk-UA"/>
        </w:rPr>
        <w:t>;</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 учні 1-4 класів;</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 вихованці ЗДО.</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Усі заклади загальної середньої освіти мають приміщення їдалень та обідні зали, в яких створені умови для організації гарячого харчування усіх школярів.</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Розробка Програми обумовлена необхідністю створення умов для орга</w:t>
      </w:r>
      <w:r w:rsidR="00F877B8" w:rsidRPr="00F877B8">
        <w:rPr>
          <w:rFonts w:cs="Times New Roman"/>
          <w:sz w:val="28"/>
        </w:rPr>
        <w:t>-</w:t>
      </w:r>
      <w:r w:rsidR="00F877B8">
        <w:rPr>
          <w:rFonts w:cs="Times New Roman"/>
          <w:sz w:val="28"/>
          <w:lang w:val="uk-UA"/>
        </w:rPr>
        <w:t xml:space="preserve">нізації </w:t>
      </w:r>
      <w:r w:rsidRPr="000D1B90">
        <w:rPr>
          <w:rFonts w:cs="Times New Roman"/>
          <w:sz w:val="28"/>
          <w:lang w:val="uk-UA"/>
        </w:rPr>
        <w:t>харчування школярів 1-4 класів, учнів середніх та старших класів, які відносяться до пільгових категорій та вихованців ЗДО.</w:t>
      </w:r>
    </w:p>
    <w:p w:rsidR="00BE73EF" w:rsidRPr="000D1B90" w:rsidRDefault="00BE73EF" w:rsidP="000D1B90">
      <w:pPr>
        <w:widowControl w:val="0"/>
        <w:tabs>
          <w:tab w:val="left" w:pos="855"/>
        </w:tabs>
        <w:spacing w:after="120"/>
        <w:ind w:firstLine="709"/>
        <w:jc w:val="both"/>
        <w:rPr>
          <w:rFonts w:cs="Times New Roman"/>
          <w:sz w:val="28"/>
          <w:lang w:val="uk-UA"/>
        </w:rPr>
      </w:pPr>
    </w:p>
    <w:p w:rsidR="00BE73EF" w:rsidRPr="00CA7BB3" w:rsidRDefault="00BE73EF" w:rsidP="00CA7BB3">
      <w:pPr>
        <w:widowControl w:val="0"/>
        <w:tabs>
          <w:tab w:val="left" w:pos="855"/>
        </w:tabs>
        <w:spacing w:after="120"/>
        <w:ind w:firstLine="709"/>
        <w:jc w:val="center"/>
        <w:rPr>
          <w:rFonts w:cs="Times New Roman"/>
          <w:b/>
          <w:sz w:val="28"/>
          <w:lang w:val="uk-UA"/>
        </w:rPr>
      </w:pPr>
      <w:r w:rsidRPr="00CA7BB3">
        <w:rPr>
          <w:rFonts w:cs="Times New Roman"/>
          <w:b/>
          <w:sz w:val="28"/>
          <w:lang w:val="uk-UA"/>
        </w:rPr>
        <w:t>2. МЕТА ТА ОСНОВНІ ЗАВДАННЯ ПРОГРАМИ</w:t>
      </w:r>
    </w:p>
    <w:p w:rsidR="00BE73EF" w:rsidRPr="000D1B90" w:rsidRDefault="00BE73EF" w:rsidP="009B254C">
      <w:pPr>
        <w:widowControl w:val="0"/>
        <w:tabs>
          <w:tab w:val="left" w:pos="855"/>
        </w:tabs>
        <w:spacing w:after="120"/>
        <w:ind w:firstLine="709"/>
        <w:jc w:val="both"/>
        <w:rPr>
          <w:rFonts w:cs="Times New Roman"/>
          <w:sz w:val="28"/>
          <w:lang w:val="uk-UA"/>
        </w:rPr>
      </w:pPr>
      <w:r w:rsidRPr="000D1B90">
        <w:rPr>
          <w:rFonts w:cs="Times New Roman"/>
          <w:sz w:val="28"/>
          <w:lang w:val="uk-UA"/>
        </w:rPr>
        <w:t>Основна мета Програми - це створення умов для збереження здоров’я дітей, підвищення рівня організації харчування, забезпечення школярів ра</w:t>
      </w:r>
      <w:r w:rsidR="001122B4" w:rsidRPr="001122B4">
        <w:rPr>
          <w:rFonts w:cs="Times New Roman"/>
          <w:sz w:val="28"/>
          <w:lang w:val="uk-UA"/>
        </w:rPr>
        <w:t>-</w:t>
      </w:r>
      <w:r w:rsidRPr="000D1B90">
        <w:rPr>
          <w:rFonts w:cs="Times New Roman"/>
          <w:sz w:val="28"/>
          <w:lang w:val="uk-UA"/>
        </w:rPr>
        <w:t>ціональним і якісним харчуванням дітей-сиріт та дітей, позбавлених бать</w:t>
      </w:r>
      <w:r w:rsidR="001122B4" w:rsidRPr="001122B4">
        <w:rPr>
          <w:rFonts w:cs="Times New Roman"/>
          <w:sz w:val="28"/>
          <w:lang w:val="uk-UA"/>
        </w:rPr>
        <w:t>-</w:t>
      </w:r>
      <w:r w:rsidRPr="000D1B90">
        <w:rPr>
          <w:rFonts w:cs="Times New Roman"/>
          <w:sz w:val="28"/>
          <w:lang w:val="uk-UA"/>
        </w:rPr>
        <w:t>ківсь</w:t>
      </w:r>
      <w:r w:rsidR="001122B4">
        <w:rPr>
          <w:rFonts w:cs="Times New Roman"/>
          <w:sz w:val="28"/>
          <w:lang w:val="uk-UA"/>
        </w:rPr>
        <w:t xml:space="preserve">кого піклування, дітей </w:t>
      </w:r>
      <w:r w:rsidRPr="000D1B90">
        <w:rPr>
          <w:rFonts w:cs="Times New Roman"/>
          <w:sz w:val="28"/>
          <w:lang w:val="uk-UA"/>
        </w:rPr>
        <w:t>з ООП, дітей батьки яких загинули (померли) під час участі в АТО/ООС, які приймають (приймали) безпосередню участь в АТО/ООС, учасників бойових дій з числа учасників АТО/ООС, дітей-пересе</w:t>
      </w:r>
      <w:r w:rsidR="001122B4" w:rsidRPr="001122B4">
        <w:rPr>
          <w:rFonts w:cs="Times New Roman"/>
          <w:sz w:val="28"/>
          <w:lang w:val="uk-UA"/>
        </w:rPr>
        <w:t>-</w:t>
      </w:r>
      <w:r w:rsidRPr="000D1B90">
        <w:rPr>
          <w:rFonts w:cs="Times New Roman"/>
          <w:sz w:val="28"/>
          <w:lang w:val="uk-UA"/>
        </w:rPr>
        <w:t>ленців з тимчасово окупованих територій, дітей-інвалідів, дітей з малозабез</w:t>
      </w:r>
      <w:r w:rsidR="001122B4" w:rsidRPr="001122B4">
        <w:rPr>
          <w:rFonts w:cs="Times New Roman"/>
          <w:sz w:val="28"/>
          <w:lang w:val="uk-UA"/>
        </w:rPr>
        <w:t>-</w:t>
      </w:r>
      <w:r w:rsidRPr="000D1B90">
        <w:rPr>
          <w:rFonts w:cs="Times New Roman"/>
          <w:sz w:val="28"/>
          <w:lang w:val="uk-UA"/>
        </w:rPr>
        <w:t>печених сімей,  учнів 1-4 класів, вихованців ЗДО.</w:t>
      </w:r>
    </w:p>
    <w:p w:rsidR="00BE73EF" w:rsidRPr="009B254C" w:rsidRDefault="00BE73EF" w:rsidP="000D1B90">
      <w:pPr>
        <w:widowControl w:val="0"/>
        <w:tabs>
          <w:tab w:val="left" w:pos="855"/>
        </w:tabs>
        <w:spacing w:after="120"/>
        <w:ind w:firstLine="709"/>
        <w:jc w:val="both"/>
        <w:rPr>
          <w:rFonts w:cs="Times New Roman"/>
          <w:b/>
          <w:i/>
          <w:sz w:val="28"/>
          <w:lang w:val="uk-UA"/>
        </w:rPr>
      </w:pPr>
      <w:r w:rsidRPr="009B254C">
        <w:rPr>
          <w:rFonts w:cs="Times New Roman"/>
          <w:b/>
          <w:i/>
          <w:sz w:val="28"/>
          <w:lang w:val="uk-UA"/>
        </w:rPr>
        <w:t>Основними завданнями Програми є:</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створення умов для повноцінного харчування учнів;</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збільшення кількості учнів, охоплених гарячим харчуванням;</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забезпечення гарячим харчуванням дітей пільгових категорій.</w:t>
      </w:r>
    </w:p>
    <w:p w:rsidR="00BE73EF" w:rsidRPr="00C46AD6" w:rsidRDefault="00BE73EF" w:rsidP="000D1B90">
      <w:pPr>
        <w:widowControl w:val="0"/>
        <w:tabs>
          <w:tab w:val="left" w:pos="855"/>
        </w:tabs>
        <w:spacing w:after="120"/>
        <w:ind w:firstLine="709"/>
        <w:jc w:val="both"/>
        <w:rPr>
          <w:rFonts w:cs="Times New Roman"/>
          <w:b/>
          <w:i/>
          <w:sz w:val="28"/>
          <w:lang w:val="uk-UA"/>
        </w:rPr>
      </w:pPr>
      <w:r w:rsidRPr="00C46AD6">
        <w:rPr>
          <w:rFonts w:cs="Times New Roman"/>
          <w:b/>
          <w:i/>
          <w:sz w:val="28"/>
          <w:lang w:val="uk-UA"/>
        </w:rPr>
        <w:t>Реалізація Програми дасть змогу:</w:t>
      </w:r>
    </w:p>
    <w:p w:rsidR="00BE73EF" w:rsidRPr="001D37AD" w:rsidRDefault="00BE73EF" w:rsidP="000D1B90">
      <w:pPr>
        <w:widowControl w:val="0"/>
        <w:tabs>
          <w:tab w:val="left" w:pos="855"/>
        </w:tabs>
        <w:spacing w:after="120"/>
        <w:ind w:firstLine="709"/>
        <w:jc w:val="both"/>
        <w:rPr>
          <w:rFonts w:cs="Times New Roman"/>
          <w:i/>
          <w:sz w:val="28"/>
          <w:lang w:val="uk-UA"/>
        </w:rPr>
      </w:pPr>
      <w:r w:rsidRPr="001D37AD">
        <w:rPr>
          <w:rFonts w:cs="Times New Roman"/>
          <w:i/>
          <w:sz w:val="28"/>
          <w:lang w:val="uk-UA"/>
        </w:rPr>
        <w:t>забезпечити безкоштовним харчуванням:</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дітей-сиріт та дітей, позбавлених батьківського піклування;</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 xml:space="preserve">дітей, батьки яких загинули (померли) під час участі в АТО/ООС, які приймають (приймали) безпосередню участь в АТО/ООС, учасників бойових </w:t>
      </w:r>
      <w:r w:rsidRPr="000D1B90">
        <w:rPr>
          <w:rFonts w:cs="Times New Roman"/>
          <w:sz w:val="28"/>
          <w:lang w:val="uk-UA"/>
        </w:rPr>
        <w:lastRenderedPageBreak/>
        <w:t>дій з числа учасників АТО/ООС;</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дітей-переселенців з тимчасово окупованих територій;</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дітей-інвалідів;</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дітей з ООП;</w:t>
      </w:r>
    </w:p>
    <w:p w:rsidR="00BE73EF" w:rsidRPr="001D37AD" w:rsidRDefault="001D37AD" w:rsidP="000D1B90">
      <w:pPr>
        <w:widowControl w:val="0"/>
        <w:tabs>
          <w:tab w:val="left" w:pos="855"/>
        </w:tabs>
        <w:spacing w:after="120"/>
        <w:ind w:firstLine="709"/>
        <w:jc w:val="both"/>
        <w:rPr>
          <w:rFonts w:cs="Times New Roman"/>
          <w:sz w:val="28"/>
          <w:lang w:val="uk-UA"/>
        </w:rPr>
      </w:pPr>
      <w:r>
        <w:rPr>
          <w:rFonts w:cs="Times New Roman"/>
          <w:sz w:val="28"/>
          <w:lang w:val="uk-UA"/>
        </w:rPr>
        <w:t>дітей з малозабезпечених сімей</w:t>
      </w:r>
    </w:p>
    <w:p w:rsidR="00BE73EF" w:rsidRPr="003A60F9" w:rsidRDefault="00BE73EF" w:rsidP="000D1B90">
      <w:pPr>
        <w:widowControl w:val="0"/>
        <w:tabs>
          <w:tab w:val="left" w:pos="855"/>
        </w:tabs>
        <w:spacing w:after="120"/>
        <w:ind w:firstLine="709"/>
        <w:jc w:val="both"/>
        <w:rPr>
          <w:rFonts w:cs="Times New Roman"/>
          <w:sz w:val="12"/>
          <w:szCs w:val="12"/>
          <w:lang w:val="uk-UA"/>
        </w:rPr>
      </w:pPr>
    </w:p>
    <w:p w:rsidR="00BE73EF" w:rsidRPr="005B06AB" w:rsidRDefault="00BE73EF" w:rsidP="005B06AB">
      <w:pPr>
        <w:widowControl w:val="0"/>
        <w:tabs>
          <w:tab w:val="left" w:pos="855"/>
        </w:tabs>
        <w:spacing w:after="120"/>
        <w:ind w:firstLine="709"/>
        <w:jc w:val="both"/>
        <w:rPr>
          <w:rFonts w:cs="Times New Roman"/>
          <w:i/>
          <w:sz w:val="28"/>
          <w:lang w:val="uk-UA"/>
        </w:rPr>
      </w:pPr>
      <w:r w:rsidRPr="001D37AD">
        <w:rPr>
          <w:rFonts w:cs="Times New Roman"/>
          <w:i/>
          <w:sz w:val="28"/>
          <w:lang w:val="uk-UA"/>
        </w:rPr>
        <w:t>забезпечити  харчуванням в розмірі 50% від вартості харчування на день:</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учнів 1-4-х класів (крім пільгових категорій);</w:t>
      </w:r>
    </w:p>
    <w:p w:rsidR="00BE73EF" w:rsidRPr="00C92EFD" w:rsidRDefault="00BE73EF" w:rsidP="000D1B90">
      <w:pPr>
        <w:widowControl w:val="0"/>
        <w:tabs>
          <w:tab w:val="left" w:pos="855"/>
        </w:tabs>
        <w:spacing w:after="120"/>
        <w:ind w:firstLine="709"/>
        <w:jc w:val="both"/>
        <w:rPr>
          <w:rFonts w:cs="Times New Roman"/>
          <w:sz w:val="12"/>
          <w:szCs w:val="12"/>
          <w:lang w:val="uk-UA"/>
        </w:rPr>
      </w:pPr>
    </w:p>
    <w:p w:rsidR="00BE73EF" w:rsidRPr="003A60F9" w:rsidRDefault="003A60F9" w:rsidP="003A60F9">
      <w:pPr>
        <w:widowControl w:val="0"/>
        <w:tabs>
          <w:tab w:val="left" w:pos="855"/>
        </w:tabs>
        <w:spacing w:after="120"/>
        <w:ind w:firstLine="709"/>
        <w:jc w:val="both"/>
        <w:rPr>
          <w:rFonts w:cs="Times New Roman"/>
          <w:i/>
          <w:sz w:val="28"/>
          <w:lang w:val="uk-UA"/>
        </w:rPr>
      </w:pPr>
      <w:r>
        <w:rPr>
          <w:rFonts w:cs="Times New Roman"/>
          <w:i/>
          <w:sz w:val="28"/>
          <w:lang w:val="uk-UA"/>
        </w:rPr>
        <w:t>забезпечення</w:t>
      </w:r>
      <w:r w:rsidR="00BE73EF" w:rsidRPr="00C92EFD">
        <w:rPr>
          <w:rFonts w:cs="Times New Roman"/>
          <w:i/>
          <w:sz w:val="28"/>
          <w:lang w:val="uk-UA"/>
        </w:rPr>
        <w:t xml:space="preserve"> харчуванням в розмірі 70% від вартості харчування на день:</w:t>
      </w:r>
    </w:p>
    <w:p w:rsidR="00BE73EF" w:rsidRPr="000D1B90" w:rsidRDefault="003A60F9" w:rsidP="000D1B90">
      <w:pPr>
        <w:widowControl w:val="0"/>
        <w:tabs>
          <w:tab w:val="left" w:pos="855"/>
        </w:tabs>
        <w:spacing w:after="120"/>
        <w:ind w:firstLine="709"/>
        <w:jc w:val="both"/>
        <w:rPr>
          <w:rFonts w:cs="Times New Roman"/>
          <w:sz w:val="28"/>
          <w:lang w:val="uk-UA"/>
        </w:rPr>
      </w:pPr>
      <w:r>
        <w:rPr>
          <w:rFonts w:cs="Times New Roman"/>
          <w:sz w:val="28"/>
          <w:lang w:val="uk-UA"/>
        </w:rPr>
        <w:t>вихованців ЗДО (</w:t>
      </w:r>
      <w:r w:rsidR="00BE73EF" w:rsidRPr="000D1B90">
        <w:rPr>
          <w:rFonts w:cs="Times New Roman"/>
          <w:sz w:val="28"/>
          <w:lang w:val="uk-UA"/>
        </w:rPr>
        <w:t>крім дітей пільгових категорій);</w:t>
      </w:r>
    </w:p>
    <w:p w:rsidR="00BE73EF" w:rsidRPr="003A60F9" w:rsidRDefault="00BE73EF" w:rsidP="000D1B90">
      <w:pPr>
        <w:widowControl w:val="0"/>
        <w:tabs>
          <w:tab w:val="left" w:pos="855"/>
        </w:tabs>
        <w:spacing w:after="120"/>
        <w:ind w:firstLine="709"/>
        <w:jc w:val="both"/>
        <w:rPr>
          <w:rFonts w:cs="Times New Roman"/>
          <w:i/>
          <w:sz w:val="28"/>
          <w:lang w:val="uk-UA"/>
        </w:rPr>
      </w:pPr>
      <w:r w:rsidRPr="003A60F9">
        <w:rPr>
          <w:rFonts w:cs="Times New Roman"/>
          <w:i/>
          <w:sz w:val="28"/>
          <w:lang w:val="uk-UA"/>
        </w:rPr>
        <w:t xml:space="preserve">забезпечити харчуванням в розмірі 85% від </w:t>
      </w:r>
      <w:r w:rsidR="003A60F9">
        <w:rPr>
          <w:rFonts w:cs="Times New Roman"/>
          <w:i/>
          <w:sz w:val="28"/>
          <w:lang w:val="uk-UA"/>
        </w:rPr>
        <w:t>вартості харчування дітей з багатодітних сімей:</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сформувати навички правильного та здорового харчування;</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надати збалансоване харчування відповідно до віку і стану здоров`я ді</w:t>
      </w:r>
      <w:r w:rsidR="003A60F9">
        <w:rPr>
          <w:rFonts w:cs="Times New Roman"/>
          <w:sz w:val="28"/>
          <w:lang w:val="uk-UA"/>
        </w:rPr>
        <w:t>-</w:t>
      </w:r>
      <w:r w:rsidRPr="000D1B90">
        <w:rPr>
          <w:rFonts w:cs="Times New Roman"/>
          <w:sz w:val="28"/>
          <w:lang w:val="uk-UA"/>
        </w:rPr>
        <w:t>тей, урізноманітнити раціон харчування;</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поліпшити контроль за якістю сировини й готової продукції;</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забезпечити раціональне та ефективне використання бюджетних кош</w:t>
      </w:r>
      <w:r w:rsidR="003A60F9">
        <w:rPr>
          <w:rFonts w:cs="Times New Roman"/>
          <w:sz w:val="28"/>
          <w:lang w:val="uk-UA"/>
        </w:rPr>
        <w:t>-</w:t>
      </w:r>
      <w:r w:rsidRPr="000D1B90">
        <w:rPr>
          <w:rFonts w:cs="Times New Roman"/>
          <w:sz w:val="28"/>
          <w:lang w:val="uk-UA"/>
        </w:rPr>
        <w:t>тів.</w:t>
      </w:r>
    </w:p>
    <w:p w:rsidR="00BE73EF" w:rsidRPr="003A60F9" w:rsidRDefault="00BE73EF" w:rsidP="000D1B90">
      <w:pPr>
        <w:widowControl w:val="0"/>
        <w:tabs>
          <w:tab w:val="left" w:pos="855"/>
        </w:tabs>
        <w:spacing w:after="120"/>
        <w:ind w:firstLine="709"/>
        <w:jc w:val="both"/>
        <w:rPr>
          <w:rFonts w:cs="Times New Roman"/>
          <w:sz w:val="16"/>
          <w:szCs w:val="16"/>
          <w:lang w:val="uk-UA"/>
        </w:rPr>
      </w:pPr>
    </w:p>
    <w:p w:rsidR="00BE73EF" w:rsidRPr="003A60F9" w:rsidRDefault="00BE73EF" w:rsidP="000D1B90">
      <w:pPr>
        <w:widowControl w:val="0"/>
        <w:tabs>
          <w:tab w:val="left" w:pos="855"/>
        </w:tabs>
        <w:spacing w:after="120"/>
        <w:ind w:firstLine="709"/>
        <w:jc w:val="both"/>
        <w:rPr>
          <w:rFonts w:cs="Times New Roman"/>
          <w:b/>
          <w:i/>
          <w:sz w:val="28"/>
          <w:lang w:val="uk-UA"/>
        </w:rPr>
      </w:pPr>
      <w:r w:rsidRPr="003A60F9">
        <w:rPr>
          <w:rFonts w:cs="Times New Roman"/>
          <w:b/>
          <w:i/>
          <w:sz w:val="28"/>
          <w:lang w:val="uk-UA"/>
        </w:rPr>
        <w:t>Доцільність створення даної Програми обумовлена:</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турботою про збереження та поліпшення стану здоров’я дітей;</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необхідністю створення умов для організації повноцінного і якісного харчування як важливої складової для розвитку дитячого організму;</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створенням єдиної системи організації харчування, яка забезпечить раціональне, ефективне і прозоре використання бюджетних коштів.</w:t>
      </w:r>
    </w:p>
    <w:p w:rsidR="00BE73EF" w:rsidRPr="000D1B90" w:rsidRDefault="00BE73EF" w:rsidP="000D1B90">
      <w:pPr>
        <w:widowControl w:val="0"/>
        <w:tabs>
          <w:tab w:val="left" w:pos="855"/>
        </w:tabs>
        <w:spacing w:after="120"/>
        <w:ind w:firstLine="709"/>
        <w:jc w:val="both"/>
        <w:rPr>
          <w:rFonts w:cs="Times New Roman"/>
          <w:sz w:val="28"/>
          <w:lang w:val="uk-UA"/>
        </w:rPr>
      </w:pPr>
    </w:p>
    <w:p w:rsidR="00BE73EF" w:rsidRPr="003A60F9" w:rsidRDefault="00BE73EF" w:rsidP="000D1B90">
      <w:pPr>
        <w:widowControl w:val="0"/>
        <w:tabs>
          <w:tab w:val="left" w:pos="855"/>
        </w:tabs>
        <w:spacing w:after="120"/>
        <w:ind w:firstLine="709"/>
        <w:jc w:val="both"/>
        <w:rPr>
          <w:rFonts w:cs="Times New Roman"/>
          <w:b/>
          <w:sz w:val="28"/>
          <w:lang w:val="uk-UA"/>
        </w:rPr>
      </w:pPr>
      <w:r w:rsidRPr="003A60F9">
        <w:rPr>
          <w:rFonts w:cs="Times New Roman"/>
          <w:b/>
          <w:sz w:val="28"/>
          <w:lang w:val="uk-UA"/>
        </w:rPr>
        <w:t>3.</w:t>
      </w:r>
      <w:r w:rsidR="003A60F9">
        <w:rPr>
          <w:rFonts w:cs="Times New Roman"/>
          <w:b/>
          <w:sz w:val="28"/>
          <w:lang w:val="uk-UA"/>
        </w:rPr>
        <w:t> </w:t>
      </w:r>
      <w:r w:rsidRPr="003A60F9">
        <w:rPr>
          <w:rFonts w:cs="Times New Roman"/>
          <w:b/>
          <w:sz w:val="28"/>
          <w:lang w:val="uk-UA"/>
        </w:rPr>
        <w:t>ФІНАНСОВЕ ТА РЕСУРСНЕ ЗАБЕЗПЕЧЕННЯ ПРОГРАМИ</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Фінансування Програми здійснюється з місцевого бюджету відповідно до кошторису, після затвердження його рішенням сесії сільської ради в ме</w:t>
      </w:r>
      <w:r w:rsidR="00915A1C">
        <w:rPr>
          <w:rFonts w:cs="Times New Roman"/>
          <w:sz w:val="28"/>
          <w:lang w:val="uk-UA"/>
        </w:rPr>
        <w:t>-</w:t>
      </w:r>
      <w:r w:rsidRPr="000D1B90">
        <w:rPr>
          <w:rFonts w:cs="Times New Roman"/>
          <w:sz w:val="28"/>
          <w:lang w:val="uk-UA"/>
        </w:rPr>
        <w:t>жах бюджетних асигнувань, а також за рахунок інших джерел, не забороне</w:t>
      </w:r>
      <w:r w:rsidR="00915A1C">
        <w:rPr>
          <w:rFonts w:cs="Times New Roman"/>
          <w:sz w:val="28"/>
          <w:lang w:val="uk-UA"/>
        </w:rPr>
        <w:t>-</w:t>
      </w:r>
      <w:r w:rsidRPr="000D1B90">
        <w:rPr>
          <w:rFonts w:cs="Times New Roman"/>
          <w:sz w:val="28"/>
          <w:lang w:val="uk-UA"/>
        </w:rPr>
        <w:t>них чинним законодавством.</w:t>
      </w:r>
    </w:p>
    <w:p w:rsidR="00906F97"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Кошти місцевого бюджету використовуються для забезпечення органі</w:t>
      </w:r>
      <w:r w:rsidR="00906F97">
        <w:rPr>
          <w:rFonts w:cs="Times New Roman"/>
          <w:sz w:val="28"/>
          <w:lang w:val="uk-UA"/>
        </w:rPr>
        <w:t>-</w:t>
      </w:r>
      <w:r w:rsidRPr="000D1B90">
        <w:rPr>
          <w:rFonts w:cs="Times New Roman"/>
          <w:sz w:val="28"/>
          <w:lang w:val="uk-UA"/>
        </w:rPr>
        <w:t>зації харчування у закладах загальної се</w:t>
      </w:r>
      <w:r w:rsidR="00906F97">
        <w:rPr>
          <w:rFonts w:cs="Times New Roman"/>
          <w:sz w:val="28"/>
          <w:lang w:val="uk-UA"/>
        </w:rPr>
        <w:t xml:space="preserve">редньої </w:t>
      </w:r>
      <w:r w:rsidRPr="000D1B90">
        <w:rPr>
          <w:rFonts w:cs="Times New Roman"/>
          <w:sz w:val="28"/>
          <w:lang w:val="uk-UA"/>
        </w:rPr>
        <w:t xml:space="preserve">освіти, а саме: </w:t>
      </w:r>
    </w:p>
    <w:p w:rsidR="00906F97"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безкоштовне одноразове харчування для дітей-сиріт та дітей, позбав</w:t>
      </w:r>
      <w:r w:rsidR="00906F97">
        <w:rPr>
          <w:rFonts w:cs="Times New Roman"/>
          <w:sz w:val="28"/>
          <w:lang w:val="uk-UA"/>
        </w:rPr>
        <w:t>-</w:t>
      </w:r>
      <w:r w:rsidRPr="000D1B90">
        <w:rPr>
          <w:rFonts w:cs="Times New Roman"/>
          <w:sz w:val="28"/>
          <w:lang w:val="uk-UA"/>
        </w:rPr>
        <w:lastRenderedPageBreak/>
        <w:t xml:space="preserve">лених батьківського піклування; </w:t>
      </w:r>
    </w:p>
    <w:p w:rsidR="00906F97"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 xml:space="preserve">дітей, батьки яких загинули (померли) під час участі в АТО/ООС, які приймають (приймали) безпосередню участь в АТО/ООС, учасників бойових дій з числа учасників АТО/ООС; </w:t>
      </w:r>
    </w:p>
    <w:p w:rsidR="00906F97"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дітей-переселенців з тимчасово окупованих територій, дітей-інвалідів;</w:t>
      </w:r>
    </w:p>
    <w:p w:rsidR="00906F97"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 xml:space="preserve">дітей з ООП; </w:t>
      </w:r>
    </w:p>
    <w:p w:rsidR="00906F97"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для дітей з малозабезпечених сімей та харчування в розмірі 50% від вартості харчування на день учнів 1-4-х класів (крім пільгових категор</w:t>
      </w:r>
      <w:r w:rsidR="00906F97">
        <w:rPr>
          <w:rFonts w:cs="Times New Roman"/>
          <w:sz w:val="28"/>
          <w:lang w:val="uk-UA"/>
        </w:rPr>
        <w:t>ій);</w:t>
      </w:r>
    </w:p>
    <w:p w:rsidR="00906F97"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харчування в розмірі 70% від вартості харчування на день для вихо</w:t>
      </w:r>
      <w:r w:rsidR="00906F97">
        <w:rPr>
          <w:rFonts w:cs="Times New Roman"/>
          <w:sz w:val="28"/>
          <w:lang w:val="uk-UA"/>
        </w:rPr>
        <w:t>-</w:t>
      </w:r>
      <w:r w:rsidRPr="000D1B90">
        <w:rPr>
          <w:rFonts w:cs="Times New Roman"/>
          <w:sz w:val="28"/>
          <w:lang w:val="uk-UA"/>
        </w:rPr>
        <w:t xml:space="preserve">ванців ЗДО; </w:t>
      </w:r>
    </w:p>
    <w:p w:rsidR="00BE73EF"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харчування в розмі</w:t>
      </w:r>
      <w:r w:rsidR="00906F97">
        <w:rPr>
          <w:rFonts w:cs="Times New Roman"/>
          <w:sz w:val="28"/>
          <w:lang w:val="uk-UA"/>
        </w:rPr>
        <w:t xml:space="preserve">рі 85% від вартості харчування </w:t>
      </w:r>
      <w:r w:rsidRPr="000D1B90">
        <w:rPr>
          <w:rFonts w:cs="Times New Roman"/>
          <w:sz w:val="28"/>
          <w:lang w:val="uk-UA"/>
        </w:rPr>
        <w:t>на день для дітей з багатодітних сімей.</w:t>
      </w:r>
    </w:p>
    <w:p w:rsidR="00906F97" w:rsidRPr="000D1B90" w:rsidRDefault="00906F97" w:rsidP="000D1B90">
      <w:pPr>
        <w:widowControl w:val="0"/>
        <w:tabs>
          <w:tab w:val="left" w:pos="855"/>
        </w:tabs>
        <w:spacing w:after="120"/>
        <w:ind w:firstLine="709"/>
        <w:jc w:val="both"/>
        <w:rPr>
          <w:rFonts w:cs="Times New Roman"/>
          <w:sz w:val="28"/>
          <w:lang w:val="uk-UA"/>
        </w:rPr>
      </w:pPr>
    </w:p>
    <w:p w:rsidR="00BE73EF" w:rsidRPr="00906F97" w:rsidRDefault="00BE73EF" w:rsidP="000D1B90">
      <w:pPr>
        <w:widowControl w:val="0"/>
        <w:tabs>
          <w:tab w:val="left" w:pos="855"/>
        </w:tabs>
        <w:spacing w:after="120"/>
        <w:ind w:firstLine="709"/>
        <w:jc w:val="both"/>
        <w:rPr>
          <w:rFonts w:cs="Times New Roman"/>
          <w:b/>
          <w:sz w:val="28"/>
          <w:lang w:val="uk-UA"/>
        </w:rPr>
      </w:pPr>
      <w:r w:rsidRPr="00906F97">
        <w:rPr>
          <w:rFonts w:cs="Times New Roman"/>
          <w:b/>
          <w:sz w:val="28"/>
          <w:lang w:val="uk-UA"/>
        </w:rPr>
        <w:t>4.</w:t>
      </w:r>
      <w:r w:rsidR="00906F97" w:rsidRPr="00906F97">
        <w:rPr>
          <w:rFonts w:cs="Times New Roman"/>
          <w:b/>
          <w:sz w:val="28"/>
          <w:lang w:val="uk-UA"/>
        </w:rPr>
        <w:t> </w:t>
      </w:r>
      <w:r w:rsidRPr="00906F97">
        <w:rPr>
          <w:rFonts w:cs="Times New Roman"/>
          <w:b/>
          <w:sz w:val="28"/>
          <w:lang w:val="uk-UA"/>
        </w:rPr>
        <w:t>ОЧІКУВАНІ РЕЗУЛЬТАТИ ВИКОНАННЯ ПРОГРАМИ</w:t>
      </w:r>
    </w:p>
    <w:p w:rsidR="00BE73EF" w:rsidRPr="00906F97" w:rsidRDefault="00BE73EF" w:rsidP="000D1B90">
      <w:pPr>
        <w:widowControl w:val="0"/>
        <w:tabs>
          <w:tab w:val="left" w:pos="855"/>
        </w:tabs>
        <w:spacing w:after="120"/>
        <w:ind w:firstLine="709"/>
        <w:jc w:val="both"/>
        <w:rPr>
          <w:rFonts w:cs="Times New Roman"/>
          <w:b/>
          <w:i/>
          <w:sz w:val="28"/>
          <w:lang w:val="uk-UA"/>
        </w:rPr>
      </w:pPr>
      <w:r w:rsidRPr="00906F97">
        <w:rPr>
          <w:rFonts w:cs="Times New Roman"/>
          <w:b/>
          <w:i/>
          <w:sz w:val="28"/>
          <w:lang w:val="uk-UA"/>
        </w:rPr>
        <w:t>Реалізація основних завдань Програми забезпечить:</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створення умов, що сприяють зміцненню здоров`я школярів, їх гармо</w:t>
      </w:r>
      <w:r w:rsidR="00DD7B79">
        <w:rPr>
          <w:rFonts w:cs="Times New Roman"/>
          <w:sz w:val="28"/>
          <w:lang w:val="uk-UA"/>
        </w:rPr>
        <w:t>-</w:t>
      </w:r>
      <w:r w:rsidRPr="000D1B90">
        <w:rPr>
          <w:rFonts w:cs="Times New Roman"/>
          <w:sz w:val="28"/>
          <w:lang w:val="uk-UA"/>
        </w:rPr>
        <w:t>нійному розвитку;</w:t>
      </w:r>
    </w:p>
    <w:p w:rsidR="00BE73EF" w:rsidRPr="008203EB" w:rsidRDefault="00BE73EF" w:rsidP="000D1B90">
      <w:pPr>
        <w:widowControl w:val="0"/>
        <w:tabs>
          <w:tab w:val="left" w:pos="855"/>
        </w:tabs>
        <w:spacing w:after="120"/>
        <w:ind w:firstLine="709"/>
        <w:jc w:val="both"/>
        <w:rPr>
          <w:rFonts w:cs="Times New Roman"/>
          <w:i/>
          <w:sz w:val="28"/>
          <w:lang w:val="uk-UA"/>
        </w:rPr>
      </w:pPr>
      <w:r w:rsidRPr="008203EB">
        <w:rPr>
          <w:rFonts w:cs="Times New Roman"/>
          <w:i/>
          <w:sz w:val="28"/>
          <w:lang w:val="uk-UA"/>
        </w:rPr>
        <w:t>орган</w:t>
      </w:r>
      <w:r w:rsidR="00F551D5" w:rsidRPr="008203EB">
        <w:rPr>
          <w:rFonts w:cs="Times New Roman"/>
          <w:i/>
          <w:sz w:val="28"/>
          <w:lang w:val="uk-UA"/>
        </w:rPr>
        <w:t>ізацію безкоштовного харчування;</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дітей-сиріт та дітей, позбавлених батьківського піклування;</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дітей, батьки яких загинули (померли) під час участі в АТО/ООС, які приймають (приймали) безпосередню участь в АТО/ООС, учасників бойових дій з числа учасників АТО/ООС;</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дітей-переселенців з тимчасово окупованих територій;</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дітей-інвалідів;</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дітей з ООП;</w:t>
      </w:r>
    </w:p>
    <w:p w:rsidR="00BE73EF" w:rsidRDefault="00BE73EF" w:rsidP="008203EB">
      <w:pPr>
        <w:widowControl w:val="0"/>
        <w:tabs>
          <w:tab w:val="left" w:pos="855"/>
        </w:tabs>
        <w:spacing w:after="120"/>
        <w:ind w:firstLine="709"/>
        <w:jc w:val="both"/>
        <w:rPr>
          <w:rFonts w:cs="Times New Roman"/>
          <w:sz w:val="28"/>
          <w:lang w:val="uk-UA"/>
        </w:rPr>
      </w:pPr>
      <w:r w:rsidRPr="000D1B90">
        <w:rPr>
          <w:rFonts w:cs="Times New Roman"/>
          <w:sz w:val="28"/>
          <w:lang w:val="uk-UA"/>
        </w:rPr>
        <w:t>дітей з малозабезпечених сімей.</w:t>
      </w:r>
    </w:p>
    <w:p w:rsidR="008203EB" w:rsidRPr="008203EB" w:rsidRDefault="008203EB" w:rsidP="008203EB">
      <w:pPr>
        <w:widowControl w:val="0"/>
        <w:tabs>
          <w:tab w:val="left" w:pos="855"/>
        </w:tabs>
        <w:spacing w:after="120"/>
        <w:ind w:firstLine="709"/>
        <w:jc w:val="both"/>
        <w:rPr>
          <w:rFonts w:cs="Times New Roman"/>
          <w:sz w:val="10"/>
          <w:szCs w:val="10"/>
          <w:lang w:val="uk-UA"/>
        </w:rPr>
      </w:pPr>
    </w:p>
    <w:p w:rsidR="00BE73EF" w:rsidRPr="008203EB" w:rsidRDefault="00BE73EF" w:rsidP="008203EB">
      <w:pPr>
        <w:widowControl w:val="0"/>
        <w:tabs>
          <w:tab w:val="left" w:pos="855"/>
        </w:tabs>
        <w:spacing w:after="120"/>
        <w:ind w:firstLine="709"/>
        <w:jc w:val="both"/>
        <w:rPr>
          <w:rFonts w:cs="Times New Roman"/>
          <w:i/>
          <w:sz w:val="28"/>
          <w:lang w:val="uk-UA"/>
        </w:rPr>
      </w:pPr>
      <w:r w:rsidRPr="008203EB">
        <w:rPr>
          <w:rFonts w:cs="Times New Roman"/>
          <w:i/>
          <w:sz w:val="28"/>
          <w:lang w:val="uk-UA"/>
        </w:rPr>
        <w:t>організацію харчування в розмірі 50% від вартості харчування на день:</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учнів 1-4-х класів (крім пільгових категорій);</w:t>
      </w:r>
    </w:p>
    <w:p w:rsidR="00BE73EF" w:rsidRPr="008203EB" w:rsidRDefault="00BE73EF" w:rsidP="000D1B90">
      <w:pPr>
        <w:widowControl w:val="0"/>
        <w:tabs>
          <w:tab w:val="left" w:pos="855"/>
        </w:tabs>
        <w:spacing w:after="120"/>
        <w:ind w:firstLine="709"/>
        <w:jc w:val="both"/>
        <w:rPr>
          <w:rFonts w:cs="Times New Roman"/>
          <w:sz w:val="10"/>
          <w:szCs w:val="10"/>
          <w:lang w:val="uk-UA"/>
        </w:rPr>
      </w:pPr>
    </w:p>
    <w:p w:rsidR="00BE73EF" w:rsidRPr="008203EB" w:rsidRDefault="00BE73EF" w:rsidP="000D1B90">
      <w:pPr>
        <w:widowControl w:val="0"/>
        <w:tabs>
          <w:tab w:val="left" w:pos="855"/>
        </w:tabs>
        <w:spacing w:after="120"/>
        <w:ind w:firstLine="709"/>
        <w:jc w:val="both"/>
        <w:rPr>
          <w:rFonts w:cs="Times New Roman"/>
          <w:i/>
          <w:sz w:val="28"/>
          <w:lang w:val="uk-UA"/>
        </w:rPr>
      </w:pPr>
      <w:r w:rsidRPr="008203EB">
        <w:rPr>
          <w:rFonts w:cs="Times New Roman"/>
          <w:i/>
          <w:sz w:val="28"/>
          <w:lang w:val="uk-UA"/>
        </w:rPr>
        <w:t>організацію харчування в розмірі 70% від вартості харчування на день:</w:t>
      </w:r>
    </w:p>
    <w:p w:rsidR="00BE73EF" w:rsidRPr="008203EB" w:rsidRDefault="008203EB" w:rsidP="000D1B90">
      <w:pPr>
        <w:widowControl w:val="0"/>
        <w:tabs>
          <w:tab w:val="left" w:pos="855"/>
        </w:tabs>
        <w:spacing w:after="120"/>
        <w:ind w:firstLine="709"/>
        <w:jc w:val="both"/>
        <w:rPr>
          <w:rFonts w:cs="Times New Roman"/>
          <w:i/>
          <w:sz w:val="28"/>
          <w:lang w:val="uk-UA"/>
        </w:rPr>
      </w:pPr>
      <w:r w:rsidRPr="008203EB">
        <w:rPr>
          <w:rFonts w:cs="Times New Roman"/>
          <w:i/>
          <w:sz w:val="28"/>
          <w:lang w:val="uk-UA"/>
        </w:rPr>
        <w:t>вихованців ЗДО:</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формування навичок правильного та здорового харчування;</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покращення показників здоров’я учнів району, створення умов для роз</w:t>
      </w:r>
      <w:r w:rsidR="008203EB">
        <w:rPr>
          <w:rFonts w:cs="Times New Roman"/>
          <w:sz w:val="28"/>
          <w:lang w:val="uk-UA"/>
        </w:rPr>
        <w:t>-</w:t>
      </w:r>
      <w:r w:rsidRPr="000D1B90">
        <w:rPr>
          <w:rFonts w:cs="Times New Roman"/>
          <w:sz w:val="28"/>
          <w:lang w:val="uk-UA"/>
        </w:rPr>
        <w:t>витку дітей;</w:t>
      </w:r>
    </w:p>
    <w:p w:rsidR="00BE73EF"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використання бюджетних коштів раціонально і ефективно.</w:t>
      </w:r>
    </w:p>
    <w:p w:rsidR="008203EB" w:rsidRPr="008203EB" w:rsidRDefault="008203EB" w:rsidP="000D1B90">
      <w:pPr>
        <w:widowControl w:val="0"/>
        <w:tabs>
          <w:tab w:val="left" w:pos="855"/>
        </w:tabs>
        <w:spacing w:after="120"/>
        <w:ind w:firstLine="709"/>
        <w:jc w:val="both"/>
        <w:rPr>
          <w:rFonts w:cs="Times New Roman"/>
          <w:sz w:val="10"/>
          <w:szCs w:val="10"/>
          <w:lang w:val="uk-UA"/>
        </w:rPr>
      </w:pPr>
    </w:p>
    <w:p w:rsidR="00BE73EF" w:rsidRPr="008203EB" w:rsidRDefault="00BE73EF" w:rsidP="000D1B90">
      <w:pPr>
        <w:widowControl w:val="0"/>
        <w:tabs>
          <w:tab w:val="left" w:pos="855"/>
        </w:tabs>
        <w:spacing w:after="120"/>
        <w:ind w:firstLine="709"/>
        <w:jc w:val="both"/>
        <w:rPr>
          <w:rFonts w:cs="Times New Roman"/>
          <w:b/>
          <w:sz w:val="28"/>
          <w:lang w:val="uk-UA"/>
        </w:rPr>
      </w:pPr>
      <w:r w:rsidRPr="008203EB">
        <w:rPr>
          <w:rFonts w:cs="Times New Roman"/>
          <w:b/>
          <w:sz w:val="28"/>
          <w:lang w:val="uk-UA"/>
        </w:rPr>
        <w:lastRenderedPageBreak/>
        <w:t>5. КООРДИНАЦІЯ ТА КОНТРОЛЬ ЗА ХОДОМ ВИКОНАННЯ ПРОГРАМИ</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Організація вико</w:t>
      </w:r>
      <w:r w:rsidR="008203EB">
        <w:rPr>
          <w:rFonts w:cs="Times New Roman"/>
          <w:sz w:val="28"/>
          <w:lang w:val="uk-UA"/>
        </w:rPr>
        <w:t>нання Програми покладається на відділ освіти</w:t>
      </w:r>
      <w:r w:rsidRPr="000D1B90">
        <w:rPr>
          <w:rFonts w:cs="Times New Roman"/>
          <w:sz w:val="28"/>
          <w:lang w:val="uk-UA"/>
        </w:rPr>
        <w:t>, культу</w:t>
      </w:r>
      <w:r w:rsidR="008203EB">
        <w:rPr>
          <w:rFonts w:cs="Times New Roman"/>
          <w:sz w:val="28"/>
          <w:lang w:val="uk-UA"/>
        </w:rPr>
        <w:t>-</w:t>
      </w:r>
      <w:r w:rsidRPr="000D1B90">
        <w:rPr>
          <w:rFonts w:cs="Times New Roman"/>
          <w:sz w:val="28"/>
          <w:lang w:val="uk-UA"/>
        </w:rPr>
        <w:t xml:space="preserve">ри, </w:t>
      </w:r>
      <w:r w:rsidR="008203EB">
        <w:rPr>
          <w:rFonts w:cs="Times New Roman"/>
          <w:sz w:val="28"/>
          <w:lang w:val="uk-UA"/>
        </w:rPr>
        <w:t xml:space="preserve">туризму, </w:t>
      </w:r>
      <w:r w:rsidRPr="000D1B90">
        <w:rPr>
          <w:rFonts w:cs="Times New Roman"/>
          <w:sz w:val="28"/>
          <w:lang w:val="uk-UA"/>
        </w:rPr>
        <w:t xml:space="preserve">молоді та спорту Орининської </w:t>
      </w:r>
      <w:r w:rsidR="008203EB">
        <w:rPr>
          <w:rFonts w:cs="Times New Roman"/>
          <w:sz w:val="28"/>
          <w:lang w:val="uk-UA"/>
        </w:rPr>
        <w:t xml:space="preserve">сільської ради. </w:t>
      </w:r>
      <w:r w:rsidRPr="000D1B90">
        <w:rPr>
          <w:rFonts w:cs="Times New Roman"/>
          <w:sz w:val="28"/>
          <w:lang w:val="uk-UA"/>
        </w:rPr>
        <w:t>Контроль за вико</w:t>
      </w:r>
      <w:r w:rsidR="008203EB">
        <w:rPr>
          <w:rFonts w:cs="Times New Roman"/>
          <w:sz w:val="28"/>
          <w:lang w:val="uk-UA"/>
        </w:rPr>
        <w:t>-</w:t>
      </w:r>
      <w:r w:rsidRPr="000D1B90">
        <w:rPr>
          <w:rFonts w:cs="Times New Roman"/>
          <w:sz w:val="28"/>
          <w:lang w:val="uk-UA"/>
        </w:rPr>
        <w:t>нанням Програми здій</w:t>
      </w:r>
      <w:r w:rsidR="008203EB">
        <w:rPr>
          <w:rFonts w:cs="Times New Roman"/>
          <w:sz w:val="28"/>
          <w:lang w:val="uk-UA"/>
        </w:rPr>
        <w:t>снює Орининська сільська рада. К</w:t>
      </w:r>
      <w:r w:rsidRPr="000D1B90">
        <w:rPr>
          <w:rFonts w:cs="Times New Roman"/>
          <w:sz w:val="28"/>
          <w:lang w:val="uk-UA"/>
        </w:rPr>
        <w:t>онтроль за ходом реалізації Програми здійснюється постійними комісіями сільської ради.</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 xml:space="preserve">Відділ освіти , культури, </w:t>
      </w:r>
      <w:r w:rsidR="008203EB">
        <w:rPr>
          <w:rFonts w:cs="Times New Roman"/>
          <w:sz w:val="28"/>
          <w:lang w:val="uk-UA"/>
        </w:rPr>
        <w:t xml:space="preserve">туризму, молоді та спорту </w:t>
      </w:r>
      <w:r w:rsidR="00C3754C">
        <w:rPr>
          <w:rFonts w:cs="Times New Roman"/>
          <w:sz w:val="28"/>
          <w:lang w:val="uk-UA"/>
        </w:rPr>
        <w:t xml:space="preserve">сільської ради </w:t>
      </w:r>
      <w:r w:rsidRPr="000D1B90">
        <w:rPr>
          <w:rFonts w:cs="Times New Roman"/>
          <w:sz w:val="28"/>
          <w:lang w:val="uk-UA"/>
        </w:rPr>
        <w:t>подає звіт про хід виконання Програми на сесію сільської ради до 01 березня наступного за звітний період року.</w:t>
      </w:r>
    </w:p>
    <w:p w:rsidR="00BE73EF" w:rsidRDefault="00BE73EF" w:rsidP="000D1B90">
      <w:pPr>
        <w:shd w:val="clear" w:color="auto" w:fill="FFFFFF"/>
        <w:ind w:firstLine="709"/>
        <w:jc w:val="center"/>
        <w:rPr>
          <w:rFonts w:cs="Times New Roman"/>
          <w:b/>
          <w:bCs/>
          <w:color w:val="000000"/>
          <w:sz w:val="26"/>
          <w:szCs w:val="26"/>
          <w:lang w:val="uk-UA"/>
        </w:rPr>
      </w:pPr>
    </w:p>
    <w:p w:rsidR="00BE73EF" w:rsidRDefault="00BE73EF" w:rsidP="00BE73EF">
      <w:pPr>
        <w:shd w:val="clear" w:color="auto" w:fill="FFFFFF"/>
        <w:spacing w:before="100" w:beforeAutospacing="1" w:after="100" w:afterAutospacing="1"/>
        <w:jc w:val="center"/>
        <w:rPr>
          <w:rFonts w:cs="Times New Roman"/>
          <w:color w:val="000000"/>
          <w:sz w:val="26"/>
          <w:szCs w:val="26"/>
          <w:lang w:val="uk-UA"/>
        </w:rPr>
      </w:pPr>
      <w:r>
        <w:rPr>
          <w:rFonts w:cs="Times New Roman"/>
          <w:b/>
          <w:bCs/>
          <w:color w:val="000000"/>
          <w:sz w:val="26"/>
          <w:szCs w:val="26"/>
          <w:lang w:val="uk-UA"/>
        </w:rPr>
        <w:t>6.</w:t>
      </w:r>
      <w:r w:rsidR="00241978">
        <w:rPr>
          <w:rFonts w:cs="Times New Roman"/>
          <w:b/>
          <w:bCs/>
          <w:color w:val="000000"/>
          <w:sz w:val="26"/>
          <w:szCs w:val="26"/>
          <w:lang w:val="uk-UA"/>
        </w:rPr>
        <w:t> </w:t>
      </w:r>
      <w:r>
        <w:rPr>
          <w:rFonts w:cs="Times New Roman"/>
          <w:b/>
          <w:bCs/>
          <w:color w:val="000000"/>
          <w:sz w:val="26"/>
          <w:szCs w:val="26"/>
          <w:lang w:val="uk-UA"/>
        </w:rPr>
        <w:t>ОСНОВНІ ЗАХОДИ ПРОГРАМИ</w:t>
      </w:r>
    </w:p>
    <w:tbl>
      <w:tblPr>
        <w:tblW w:w="0" w:type="auto"/>
        <w:shd w:val="clear" w:color="auto" w:fill="FFFFFF"/>
        <w:tblLayout w:type="fixed"/>
        <w:tblLook w:val="04A0" w:firstRow="1" w:lastRow="0" w:firstColumn="1" w:lastColumn="0" w:noHBand="0" w:noVBand="1"/>
      </w:tblPr>
      <w:tblGrid>
        <w:gridCol w:w="582"/>
        <w:gridCol w:w="43"/>
        <w:gridCol w:w="3359"/>
        <w:gridCol w:w="1659"/>
        <w:gridCol w:w="13"/>
        <w:gridCol w:w="171"/>
        <w:gridCol w:w="2086"/>
        <w:gridCol w:w="7"/>
        <w:gridCol w:w="1465"/>
      </w:tblGrid>
      <w:tr w:rsidR="00BE73EF" w:rsidTr="00B20FD2">
        <w:tc>
          <w:tcPr>
            <w:tcW w:w="58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41978">
            <w:pPr>
              <w:jc w:val="center"/>
              <w:rPr>
                <w:rFonts w:cs="Times New Roman"/>
                <w:color w:val="000000"/>
                <w:sz w:val="26"/>
                <w:szCs w:val="26"/>
                <w:lang w:val="uk-UA"/>
              </w:rPr>
            </w:pPr>
            <w:r>
              <w:rPr>
                <w:rFonts w:cs="Times New Roman"/>
                <w:color w:val="000000"/>
                <w:sz w:val="26"/>
                <w:szCs w:val="26"/>
                <w:lang w:val="uk-UA"/>
              </w:rPr>
              <w:t>№</w:t>
            </w:r>
          </w:p>
          <w:p w:rsidR="00BE73EF" w:rsidRDefault="00BE73EF" w:rsidP="00241978">
            <w:pPr>
              <w:jc w:val="center"/>
              <w:rPr>
                <w:rFonts w:cs="Times New Roman"/>
                <w:color w:val="000000"/>
                <w:sz w:val="26"/>
                <w:szCs w:val="26"/>
                <w:lang w:val="uk-UA"/>
              </w:rPr>
            </w:pPr>
            <w:r>
              <w:rPr>
                <w:rFonts w:cs="Times New Roman"/>
                <w:color w:val="000000"/>
                <w:sz w:val="26"/>
                <w:szCs w:val="26"/>
                <w:lang w:val="uk-UA"/>
              </w:rPr>
              <w:t>п/п</w:t>
            </w:r>
          </w:p>
        </w:tc>
        <w:tc>
          <w:tcPr>
            <w:tcW w:w="3402"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41978">
            <w:pPr>
              <w:jc w:val="center"/>
              <w:rPr>
                <w:rFonts w:cs="Times New Roman"/>
                <w:color w:val="000000"/>
                <w:sz w:val="26"/>
                <w:szCs w:val="26"/>
                <w:lang w:val="uk-UA"/>
              </w:rPr>
            </w:pPr>
            <w:r>
              <w:rPr>
                <w:rFonts w:cs="Times New Roman"/>
                <w:color w:val="000000"/>
                <w:sz w:val="26"/>
                <w:szCs w:val="26"/>
                <w:lang w:val="uk-UA"/>
              </w:rPr>
              <w:t>Заходи</w:t>
            </w:r>
          </w:p>
        </w:tc>
        <w:tc>
          <w:tcPr>
            <w:tcW w:w="16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41978">
            <w:pPr>
              <w:jc w:val="center"/>
              <w:rPr>
                <w:rFonts w:cs="Times New Roman"/>
                <w:color w:val="000000"/>
                <w:sz w:val="26"/>
                <w:szCs w:val="26"/>
                <w:lang w:val="uk-UA"/>
              </w:rPr>
            </w:pPr>
            <w:r>
              <w:rPr>
                <w:rFonts w:cs="Times New Roman"/>
                <w:color w:val="000000"/>
                <w:sz w:val="26"/>
                <w:szCs w:val="26"/>
                <w:lang w:val="uk-UA"/>
              </w:rPr>
              <w:t>Джерела</w:t>
            </w:r>
          </w:p>
          <w:p w:rsidR="00BE73EF" w:rsidRDefault="00BE73EF" w:rsidP="00241978">
            <w:pPr>
              <w:jc w:val="center"/>
              <w:rPr>
                <w:rFonts w:cs="Times New Roman"/>
                <w:color w:val="000000"/>
                <w:sz w:val="26"/>
                <w:szCs w:val="26"/>
                <w:lang w:val="uk-UA"/>
              </w:rPr>
            </w:pPr>
            <w:r>
              <w:rPr>
                <w:rFonts w:cs="Times New Roman"/>
                <w:color w:val="000000"/>
                <w:sz w:val="26"/>
                <w:szCs w:val="26"/>
                <w:lang w:val="uk-UA"/>
              </w:rPr>
              <w:t>фінансування</w:t>
            </w:r>
          </w:p>
        </w:tc>
        <w:tc>
          <w:tcPr>
            <w:tcW w:w="2270"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41978">
            <w:pPr>
              <w:jc w:val="center"/>
              <w:rPr>
                <w:rFonts w:cs="Times New Roman"/>
                <w:color w:val="000000"/>
                <w:sz w:val="26"/>
                <w:szCs w:val="26"/>
                <w:lang w:val="uk-UA"/>
              </w:rPr>
            </w:pPr>
            <w:r>
              <w:rPr>
                <w:rFonts w:cs="Times New Roman"/>
                <w:color w:val="000000"/>
                <w:sz w:val="26"/>
                <w:szCs w:val="26"/>
                <w:lang w:val="uk-UA"/>
              </w:rPr>
              <w:t>Виконавці</w:t>
            </w:r>
          </w:p>
        </w:tc>
        <w:tc>
          <w:tcPr>
            <w:tcW w:w="1472"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41978">
            <w:pPr>
              <w:jc w:val="center"/>
              <w:rPr>
                <w:rFonts w:cs="Times New Roman"/>
                <w:color w:val="000000"/>
                <w:sz w:val="26"/>
                <w:szCs w:val="26"/>
                <w:lang w:val="uk-UA"/>
              </w:rPr>
            </w:pPr>
            <w:r>
              <w:rPr>
                <w:rFonts w:cs="Times New Roman"/>
                <w:color w:val="000000"/>
                <w:sz w:val="26"/>
                <w:szCs w:val="26"/>
                <w:lang w:val="uk-UA"/>
              </w:rPr>
              <w:t>Термін</w:t>
            </w:r>
          </w:p>
          <w:p w:rsidR="00BE73EF" w:rsidRDefault="00BE73EF" w:rsidP="00241978">
            <w:pPr>
              <w:jc w:val="center"/>
              <w:rPr>
                <w:rFonts w:cs="Times New Roman"/>
                <w:color w:val="000000"/>
                <w:sz w:val="26"/>
                <w:szCs w:val="26"/>
                <w:lang w:val="uk-UA"/>
              </w:rPr>
            </w:pPr>
            <w:r>
              <w:rPr>
                <w:rFonts w:cs="Times New Roman"/>
                <w:color w:val="000000"/>
                <w:sz w:val="26"/>
                <w:szCs w:val="26"/>
                <w:lang w:val="uk-UA"/>
              </w:rPr>
              <w:t>виконання</w:t>
            </w:r>
          </w:p>
        </w:tc>
      </w:tr>
      <w:tr w:rsidR="00BE73EF" w:rsidTr="002A05C7">
        <w:trPr>
          <w:trHeight w:val="634"/>
        </w:trPr>
        <w:tc>
          <w:tcPr>
            <w:tcW w:w="9385" w:type="dxa"/>
            <w:gridSpan w:val="9"/>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41978">
            <w:pPr>
              <w:spacing w:before="100" w:beforeAutospacing="1" w:after="100" w:afterAutospacing="1"/>
              <w:ind w:left="360"/>
              <w:jc w:val="center"/>
              <w:rPr>
                <w:rFonts w:cs="Times New Roman"/>
                <w:color w:val="000000"/>
                <w:sz w:val="26"/>
                <w:szCs w:val="26"/>
                <w:lang w:val="uk-UA"/>
              </w:rPr>
            </w:pPr>
            <w:r>
              <w:rPr>
                <w:rFonts w:cs="Times New Roman"/>
                <w:b/>
                <w:bCs/>
                <w:color w:val="000000"/>
                <w:sz w:val="26"/>
                <w:szCs w:val="26"/>
                <w:lang w:val="uk-UA"/>
              </w:rPr>
              <w:t>1.Організаційно – методичне забезпечення</w:t>
            </w:r>
          </w:p>
        </w:tc>
      </w:tr>
      <w:tr w:rsidR="00BE73EF" w:rsidTr="00B20FD2">
        <w:trPr>
          <w:trHeight w:val="1404"/>
        </w:trPr>
        <w:tc>
          <w:tcPr>
            <w:tcW w:w="625"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jc w:val="center"/>
              <w:rPr>
                <w:rFonts w:cs="Times New Roman"/>
                <w:color w:val="000000"/>
                <w:sz w:val="26"/>
                <w:szCs w:val="26"/>
                <w:lang w:val="uk-UA"/>
              </w:rPr>
            </w:pPr>
            <w:r>
              <w:rPr>
                <w:rFonts w:cs="Times New Roman"/>
                <w:color w:val="000000"/>
                <w:sz w:val="26"/>
                <w:szCs w:val="26"/>
                <w:lang w:val="uk-UA"/>
              </w:rPr>
              <w:t>1.1</w:t>
            </w:r>
          </w:p>
        </w:tc>
        <w:tc>
          <w:tcPr>
            <w:tcW w:w="33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ind w:left="85" w:right="120"/>
              <w:jc w:val="both"/>
              <w:rPr>
                <w:rFonts w:cs="Times New Roman"/>
                <w:color w:val="000000"/>
                <w:sz w:val="26"/>
                <w:szCs w:val="26"/>
                <w:lang w:val="uk-UA"/>
              </w:rPr>
            </w:pPr>
            <w:r>
              <w:rPr>
                <w:rFonts w:cs="Times New Roman"/>
                <w:color w:val="000000"/>
                <w:sz w:val="26"/>
                <w:szCs w:val="26"/>
                <w:lang w:val="uk-UA"/>
              </w:rPr>
              <w:t>Оформлення інформацій</w:t>
            </w:r>
            <w:r w:rsidR="00EC6AAE">
              <w:rPr>
                <w:rFonts w:cs="Times New Roman"/>
                <w:color w:val="000000"/>
                <w:sz w:val="26"/>
                <w:szCs w:val="26"/>
                <w:lang w:val="uk-UA"/>
              </w:rPr>
              <w:t>-</w:t>
            </w:r>
            <w:r>
              <w:rPr>
                <w:rFonts w:cs="Times New Roman"/>
                <w:color w:val="000000"/>
                <w:sz w:val="26"/>
                <w:szCs w:val="26"/>
                <w:lang w:val="uk-UA"/>
              </w:rPr>
              <w:t>них куточків для учнів та батьків щодо харчування дітей</w:t>
            </w:r>
          </w:p>
        </w:tc>
        <w:tc>
          <w:tcPr>
            <w:tcW w:w="1672"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ind w:left="127" w:right="99"/>
              <w:rPr>
                <w:rFonts w:cs="Times New Roman"/>
                <w:color w:val="000000"/>
                <w:sz w:val="26"/>
                <w:szCs w:val="26"/>
                <w:lang w:val="uk-UA"/>
              </w:rPr>
            </w:pPr>
            <w:r>
              <w:rPr>
                <w:rFonts w:cs="Times New Roman"/>
                <w:color w:val="000000"/>
                <w:sz w:val="26"/>
                <w:szCs w:val="26"/>
                <w:lang w:val="uk-UA"/>
              </w:rPr>
              <w:t>Не потребує</w:t>
            </w:r>
          </w:p>
        </w:tc>
        <w:tc>
          <w:tcPr>
            <w:tcW w:w="2264"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jc w:val="center"/>
              <w:rPr>
                <w:rFonts w:cs="Times New Roman"/>
                <w:color w:val="000000"/>
                <w:sz w:val="26"/>
                <w:szCs w:val="26"/>
                <w:lang w:val="uk-UA"/>
              </w:rPr>
            </w:pPr>
            <w:r>
              <w:rPr>
                <w:rFonts w:cs="Times New Roman"/>
                <w:color w:val="000000"/>
                <w:sz w:val="26"/>
                <w:szCs w:val="26"/>
                <w:lang w:val="uk-UA"/>
              </w:rPr>
              <w:t>Відділ освіти, заклади загальної середньої освіти, ЗДО</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jc w:val="center"/>
              <w:rPr>
                <w:rFonts w:cs="Times New Roman"/>
                <w:color w:val="000000"/>
                <w:sz w:val="26"/>
                <w:szCs w:val="26"/>
                <w:lang w:val="uk-UA"/>
              </w:rPr>
            </w:pPr>
            <w:r>
              <w:rPr>
                <w:rFonts w:cs="Times New Roman"/>
                <w:color w:val="000000"/>
                <w:sz w:val="26"/>
                <w:szCs w:val="26"/>
                <w:lang w:val="uk-UA"/>
              </w:rPr>
              <w:t>2022 р.</w:t>
            </w:r>
          </w:p>
        </w:tc>
      </w:tr>
      <w:tr w:rsidR="00BE73EF" w:rsidTr="00B20FD2">
        <w:trPr>
          <w:trHeight w:val="1074"/>
        </w:trPr>
        <w:tc>
          <w:tcPr>
            <w:tcW w:w="625"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jc w:val="center"/>
              <w:rPr>
                <w:rFonts w:cs="Times New Roman"/>
                <w:color w:val="000000"/>
                <w:sz w:val="26"/>
                <w:szCs w:val="26"/>
                <w:lang w:val="uk-UA"/>
              </w:rPr>
            </w:pPr>
            <w:r>
              <w:rPr>
                <w:rFonts w:cs="Times New Roman"/>
                <w:color w:val="000000"/>
                <w:sz w:val="26"/>
                <w:szCs w:val="26"/>
                <w:lang w:val="uk-UA"/>
              </w:rPr>
              <w:t>1.2</w:t>
            </w:r>
          </w:p>
        </w:tc>
        <w:tc>
          <w:tcPr>
            <w:tcW w:w="33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ind w:left="85" w:right="120"/>
              <w:jc w:val="both"/>
              <w:rPr>
                <w:rFonts w:cs="Times New Roman"/>
                <w:color w:val="000000"/>
                <w:sz w:val="26"/>
                <w:szCs w:val="26"/>
                <w:lang w:val="uk-UA"/>
              </w:rPr>
            </w:pPr>
            <w:r>
              <w:rPr>
                <w:rFonts w:cs="Times New Roman"/>
                <w:color w:val="000000"/>
                <w:sz w:val="26"/>
                <w:szCs w:val="26"/>
                <w:lang w:val="uk-UA"/>
              </w:rPr>
              <w:t>Складання та оновлення ба</w:t>
            </w:r>
            <w:r w:rsidR="00570A88">
              <w:rPr>
                <w:rFonts w:cs="Times New Roman"/>
                <w:color w:val="000000"/>
                <w:sz w:val="26"/>
                <w:szCs w:val="26"/>
                <w:lang w:val="uk-UA"/>
              </w:rPr>
              <w:t>-</w:t>
            </w:r>
            <w:r>
              <w:rPr>
                <w:rFonts w:cs="Times New Roman"/>
                <w:color w:val="000000"/>
                <w:sz w:val="26"/>
                <w:szCs w:val="26"/>
                <w:lang w:val="uk-UA"/>
              </w:rPr>
              <w:t>зи даних дітей, які потре</w:t>
            </w:r>
            <w:r w:rsidR="00570A88">
              <w:rPr>
                <w:rFonts w:cs="Times New Roman"/>
                <w:color w:val="000000"/>
                <w:sz w:val="26"/>
                <w:szCs w:val="26"/>
                <w:lang w:val="uk-UA"/>
              </w:rPr>
              <w:t>-</w:t>
            </w:r>
            <w:r>
              <w:rPr>
                <w:rFonts w:cs="Times New Roman"/>
                <w:color w:val="000000"/>
                <w:sz w:val="26"/>
                <w:szCs w:val="26"/>
                <w:lang w:val="uk-UA"/>
              </w:rPr>
              <w:t>бують безкоштовного хар</w:t>
            </w:r>
            <w:r w:rsidR="00570A88">
              <w:rPr>
                <w:rFonts w:cs="Times New Roman"/>
                <w:color w:val="000000"/>
                <w:sz w:val="26"/>
                <w:szCs w:val="26"/>
                <w:lang w:val="uk-UA"/>
              </w:rPr>
              <w:t>-</w:t>
            </w:r>
            <w:r>
              <w:rPr>
                <w:rFonts w:cs="Times New Roman"/>
                <w:color w:val="000000"/>
                <w:sz w:val="26"/>
                <w:szCs w:val="26"/>
                <w:lang w:val="uk-UA"/>
              </w:rPr>
              <w:t>чування</w:t>
            </w:r>
          </w:p>
          <w:p w:rsidR="005B06AB" w:rsidRPr="005B06AB" w:rsidRDefault="005B06AB" w:rsidP="005B06AB">
            <w:pPr>
              <w:ind w:left="85" w:right="120"/>
              <w:jc w:val="both"/>
              <w:rPr>
                <w:rFonts w:cs="Times New Roman"/>
                <w:color w:val="000000"/>
                <w:sz w:val="8"/>
                <w:szCs w:val="8"/>
                <w:lang w:val="uk-UA"/>
              </w:rPr>
            </w:pPr>
          </w:p>
        </w:tc>
        <w:tc>
          <w:tcPr>
            <w:tcW w:w="1672"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ind w:left="127" w:right="99"/>
              <w:rPr>
                <w:rFonts w:cs="Times New Roman"/>
                <w:color w:val="000000"/>
                <w:sz w:val="26"/>
                <w:szCs w:val="26"/>
                <w:lang w:val="uk-UA"/>
              </w:rPr>
            </w:pPr>
            <w:r>
              <w:rPr>
                <w:rFonts w:cs="Times New Roman"/>
                <w:color w:val="000000"/>
                <w:sz w:val="26"/>
                <w:szCs w:val="26"/>
                <w:lang w:val="uk-UA"/>
              </w:rPr>
              <w:t>Не потребує</w:t>
            </w:r>
          </w:p>
        </w:tc>
        <w:tc>
          <w:tcPr>
            <w:tcW w:w="2264"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jc w:val="center"/>
              <w:rPr>
                <w:rFonts w:cs="Times New Roman"/>
                <w:color w:val="000000"/>
                <w:sz w:val="26"/>
                <w:szCs w:val="26"/>
                <w:lang w:val="uk-UA"/>
              </w:rPr>
            </w:pPr>
            <w:r>
              <w:rPr>
                <w:rFonts w:cs="Times New Roman"/>
                <w:color w:val="000000"/>
                <w:sz w:val="26"/>
                <w:szCs w:val="26"/>
                <w:lang w:val="uk-UA"/>
              </w:rPr>
              <w:t>Відділ освіти, заклади загальної середньої освіти, ЗДО</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jc w:val="center"/>
              <w:rPr>
                <w:rFonts w:cs="Times New Roman"/>
                <w:color w:val="000000"/>
                <w:sz w:val="26"/>
                <w:szCs w:val="26"/>
                <w:lang w:val="uk-UA"/>
              </w:rPr>
            </w:pPr>
            <w:r>
              <w:rPr>
                <w:rFonts w:cs="Times New Roman"/>
                <w:color w:val="000000"/>
                <w:sz w:val="26"/>
                <w:szCs w:val="26"/>
                <w:lang w:val="uk-UA"/>
              </w:rPr>
              <w:t>Постійно</w:t>
            </w:r>
          </w:p>
        </w:tc>
      </w:tr>
      <w:tr w:rsidR="00BE73EF" w:rsidTr="00B20FD2">
        <w:trPr>
          <w:trHeight w:val="1829"/>
        </w:trPr>
        <w:tc>
          <w:tcPr>
            <w:tcW w:w="625"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jc w:val="center"/>
              <w:rPr>
                <w:rFonts w:cs="Times New Roman"/>
                <w:color w:val="000000"/>
                <w:sz w:val="26"/>
                <w:szCs w:val="26"/>
                <w:lang w:val="uk-UA"/>
              </w:rPr>
            </w:pPr>
            <w:r>
              <w:rPr>
                <w:rFonts w:cs="Times New Roman"/>
                <w:color w:val="000000"/>
                <w:sz w:val="26"/>
                <w:szCs w:val="26"/>
                <w:lang w:val="uk-UA"/>
              </w:rPr>
              <w:t>1.3</w:t>
            </w:r>
          </w:p>
        </w:tc>
        <w:tc>
          <w:tcPr>
            <w:tcW w:w="33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ind w:left="85" w:right="120"/>
              <w:jc w:val="both"/>
              <w:rPr>
                <w:rFonts w:cs="Times New Roman"/>
                <w:color w:val="000000"/>
                <w:sz w:val="26"/>
                <w:szCs w:val="26"/>
                <w:lang w:val="uk-UA"/>
              </w:rPr>
            </w:pPr>
            <w:r>
              <w:rPr>
                <w:rFonts w:cs="Times New Roman"/>
                <w:color w:val="000000"/>
                <w:sz w:val="26"/>
                <w:szCs w:val="26"/>
                <w:lang w:val="uk-UA"/>
              </w:rPr>
              <w:t>Залучення працівників ме</w:t>
            </w:r>
            <w:r w:rsidR="005B06AB">
              <w:rPr>
                <w:rFonts w:cs="Times New Roman"/>
                <w:color w:val="000000"/>
                <w:sz w:val="26"/>
                <w:szCs w:val="26"/>
                <w:lang w:val="uk-UA"/>
              </w:rPr>
              <w:t>-</w:t>
            </w:r>
            <w:r>
              <w:rPr>
                <w:rFonts w:cs="Times New Roman"/>
                <w:color w:val="000000"/>
                <w:sz w:val="26"/>
                <w:szCs w:val="26"/>
                <w:lang w:val="uk-UA"/>
              </w:rPr>
              <w:t>дичних установ до проф</w:t>
            </w:r>
            <w:r w:rsidR="005B06AB">
              <w:rPr>
                <w:rFonts w:cs="Times New Roman"/>
                <w:color w:val="000000"/>
                <w:sz w:val="26"/>
                <w:szCs w:val="26"/>
                <w:lang w:val="uk-UA"/>
              </w:rPr>
              <w:t>-</w:t>
            </w:r>
            <w:r>
              <w:rPr>
                <w:rFonts w:cs="Times New Roman"/>
                <w:color w:val="000000"/>
                <w:sz w:val="26"/>
                <w:szCs w:val="26"/>
                <w:lang w:val="uk-UA"/>
              </w:rPr>
              <w:t>орієнтаційної та санітарно – просвітницької роботи зі школярами щодо правиль</w:t>
            </w:r>
            <w:r w:rsidR="005B06AB">
              <w:rPr>
                <w:rFonts w:cs="Times New Roman"/>
                <w:color w:val="000000"/>
                <w:sz w:val="26"/>
                <w:szCs w:val="26"/>
                <w:lang w:val="uk-UA"/>
              </w:rPr>
              <w:t>-</w:t>
            </w:r>
            <w:r>
              <w:rPr>
                <w:rFonts w:cs="Times New Roman"/>
                <w:color w:val="000000"/>
                <w:sz w:val="26"/>
                <w:szCs w:val="26"/>
                <w:lang w:val="uk-UA"/>
              </w:rPr>
              <w:t>ного харчування</w:t>
            </w:r>
          </w:p>
          <w:p w:rsidR="005B06AB" w:rsidRPr="005B06AB" w:rsidRDefault="005B06AB" w:rsidP="005B06AB">
            <w:pPr>
              <w:ind w:left="85" w:right="120"/>
              <w:jc w:val="both"/>
              <w:rPr>
                <w:rFonts w:cs="Times New Roman"/>
                <w:color w:val="000000"/>
                <w:sz w:val="6"/>
                <w:szCs w:val="6"/>
                <w:lang w:val="uk-UA"/>
              </w:rPr>
            </w:pPr>
          </w:p>
        </w:tc>
        <w:tc>
          <w:tcPr>
            <w:tcW w:w="1672"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ind w:left="127" w:right="99"/>
              <w:rPr>
                <w:rFonts w:cs="Times New Roman"/>
                <w:color w:val="000000"/>
                <w:sz w:val="26"/>
                <w:szCs w:val="26"/>
                <w:lang w:val="uk-UA"/>
              </w:rPr>
            </w:pPr>
            <w:r>
              <w:rPr>
                <w:rFonts w:cs="Times New Roman"/>
                <w:color w:val="000000"/>
                <w:sz w:val="26"/>
                <w:szCs w:val="26"/>
                <w:lang w:val="uk-UA"/>
              </w:rPr>
              <w:t>Не потребує</w:t>
            </w:r>
          </w:p>
        </w:tc>
        <w:tc>
          <w:tcPr>
            <w:tcW w:w="2264"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jc w:val="center"/>
              <w:rPr>
                <w:rFonts w:cs="Times New Roman"/>
                <w:color w:val="000000"/>
                <w:sz w:val="26"/>
                <w:szCs w:val="26"/>
                <w:lang w:val="uk-UA"/>
              </w:rPr>
            </w:pPr>
            <w:r>
              <w:rPr>
                <w:rFonts w:cs="Times New Roman"/>
                <w:color w:val="000000"/>
                <w:sz w:val="26"/>
                <w:szCs w:val="26"/>
                <w:lang w:val="uk-UA"/>
              </w:rPr>
              <w:t>Заклади загальної середньої освіти, ДЗО</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jc w:val="center"/>
              <w:rPr>
                <w:rFonts w:cs="Times New Roman"/>
                <w:color w:val="000000"/>
                <w:sz w:val="26"/>
                <w:szCs w:val="26"/>
                <w:lang w:val="uk-UA"/>
              </w:rPr>
            </w:pPr>
            <w:r>
              <w:rPr>
                <w:rFonts w:cs="Times New Roman"/>
                <w:color w:val="000000"/>
                <w:sz w:val="26"/>
                <w:szCs w:val="26"/>
                <w:lang w:val="uk-UA"/>
              </w:rPr>
              <w:t>Постійно</w:t>
            </w:r>
          </w:p>
        </w:tc>
      </w:tr>
      <w:tr w:rsidR="00BE73EF" w:rsidTr="00B20FD2">
        <w:trPr>
          <w:trHeight w:val="278"/>
        </w:trPr>
        <w:tc>
          <w:tcPr>
            <w:tcW w:w="625"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jc w:val="center"/>
              <w:rPr>
                <w:rFonts w:cs="Times New Roman"/>
                <w:color w:val="000000"/>
                <w:sz w:val="26"/>
                <w:szCs w:val="26"/>
                <w:lang w:val="uk-UA"/>
              </w:rPr>
            </w:pPr>
            <w:r>
              <w:rPr>
                <w:rFonts w:cs="Times New Roman"/>
                <w:color w:val="000000"/>
                <w:sz w:val="26"/>
                <w:szCs w:val="26"/>
                <w:lang w:val="uk-UA"/>
              </w:rPr>
              <w:t>1.4</w:t>
            </w:r>
          </w:p>
        </w:tc>
        <w:tc>
          <w:tcPr>
            <w:tcW w:w="33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ind w:left="85" w:right="120"/>
              <w:jc w:val="both"/>
              <w:rPr>
                <w:rFonts w:cs="Times New Roman"/>
                <w:color w:val="000000"/>
                <w:sz w:val="26"/>
                <w:szCs w:val="26"/>
                <w:lang w:val="uk-UA"/>
              </w:rPr>
            </w:pPr>
            <w:r>
              <w:rPr>
                <w:rFonts w:cs="Times New Roman"/>
                <w:color w:val="000000"/>
                <w:sz w:val="26"/>
                <w:szCs w:val="26"/>
                <w:lang w:val="uk-UA"/>
              </w:rPr>
              <w:t>Організація та проведення нарад для працівників хар</w:t>
            </w:r>
            <w:r w:rsidR="005B06AB">
              <w:rPr>
                <w:rFonts w:cs="Times New Roman"/>
                <w:color w:val="000000"/>
                <w:sz w:val="26"/>
                <w:szCs w:val="26"/>
                <w:lang w:val="uk-UA"/>
              </w:rPr>
              <w:t>-</w:t>
            </w:r>
            <w:r>
              <w:rPr>
                <w:rFonts w:cs="Times New Roman"/>
                <w:color w:val="000000"/>
                <w:sz w:val="26"/>
                <w:szCs w:val="26"/>
                <w:lang w:val="uk-UA"/>
              </w:rPr>
              <w:t>чоблоків</w:t>
            </w:r>
          </w:p>
          <w:p w:rsidR="005B06AB" w:rsidRPr="005B06AB" w:rsidRDefault="005B06AB" w:rsidP="005B06AB">
            <w:pPr>
              <w:ind w:left="85" w:right="120"/>
              <w:jc w:val="both"/>
              <w:rPr>
                <w:rFonts w:cs="Times New Roman"/>
                <w:color w:val="000000"/>
                <w:sz w:val="8"/>
                <w:szCs w:val="8"/>
                <w:lang w:val="uk-UA"/>
              </w:rPr>
            </w:pPr>
          </w:p>
        </w:tc>
        <w:tc>
          <w:tcPr>
            <w:tcW w:w="1672"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ind w:left="127" w:right="99"/>
              <w:rPr>
                <w:rFonts w:cs="Times New Roman"/>
                <w:color w:val="000000"/>
                <w:sz w:val="26"/>
                <w:szCs w:val="26"/>
                <w:lang w:val="uk-UA"/>
              </w:rPr>
            </w:pPr>
            <w:r>
              <w:rPr>
                <w:rFonts w:cs="Times New Roman"/>
                <w:color w:val="000000"/>
                <w:sz w:val="26"/>
                <w:szCs w:val="26"/>
                <w:lang w:val="uk-UA"/>
              </w:rPr>
              <w:t>Не потребує</w:t>
            </w:r>
          </w:p>
        </w:tc>
        <w:tc>
          <w:tcPr>
            <w:tcW w:w="2264"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jc w:val="center"/>
              <w:rPr>
                <w:rFonts w:cs="Times New Roman"/>
                <w:color w:val="000000"/>
                <w:sz w:val="26"/>
                <w:szCs w:val="26"/>
                <w:lang w:val="uk-UA"/>
              </w:rPr>
            </w:pPr>
            <w:r>
              <w:rPr>
                <w:rFonts w:cs="Times New Roman"/>
                <w:color w:val="000000"/>
                <w:sz w:val="26"/>
                <w:szCs w:val="26"/>
                <w:lang w:val="uk-UA"/>
              </w:rPr>
              <w:t>Відділ освіти</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jc w:val="center"/>
              <w:rPr>
                <w:rFonts w:cs="Times New Roman"/>
                <w:color w:val="000000"/>
                <w:sz w:val="26"/>
                <w:szCs w:val="26"/>
                <w:lang w:val="uk-UA"/>
              </w:rPr>
            </w:pPr>
            <w:r>
              <w:rPr>
                <w:rFonts w:cs="Times New Roman"/>
                <w:color w:val="000000"/>
                <w:sz w:val="26"/>
                <w:szCs w:val="26"/>
                <w:lang w:val="uk-UA"/>
              </w:rPr>
              <w:t>Постійно</w:t>
            </w:r>
          </w:p>
        </w:tc>
      </w:tr>
      <w:tr w:rsidR="00BE73EF" w:rsidTr="00B20FD2">
        <w:trPr>
          <w:trHeight w:val="2416"/>
        </w:trPr>
        <w:tc>
          <w:tcPr>
            <w:tcW w:w="625"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A05C7">
            <w:pPr>
              <w:spacing w:before="100" w:beforeAutospacing="1" w:after="199"/>
              <w:jc w:val="center"/>
              <w:rPr>
                <w:rFonts w:cs="Times New Roman"/>
                <w:color w:val="000000"/>
                <w:sz w:val="26"/>
                <w:szCs w:val="26"/>
                <w:lang w:val="uk-UA"/>
              </w:rPr>
            </w:pPr>
            <w:r>
              <w:rPr>
                <w:rFonts w:cs="Times New Roman"/>
                <w:color w:val="000000"/>
                <w:sz w:val="26"/>
                <w:szCs w:val="26"/>
                <w:lang w:val="uk-UA"/>
              </w:rPr>
              <w:t>1.5</w:t>
            </w:r>
          </w:p>
        </w:tc>
        <w:tc>
          <w:tcPr>
            <w:tcW w:w="33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EC6AAE">
            <w:pPr>
              <w:spacing w:before="100" w:beforeAutospacing="1" w:after="100" w:afterAutospacing="1"/>
              <w:ind w:left="85" w:right="120"/>
              <w:jc w:val="both"/>
              <w:rPr>
                <w:rFonts w:cs="Times New Roman"/>
                <w:color w:val="000000"/>
                <w:sz w:val="26"/>
                <w:szCs w:val="26"/>
                <w:lang w:val="uk-UA"/>
              </w:rPr>
            </w:pPr>
            <w:r>
              <w:rPr>
                <w:rFonts w:cs="Times New Roman"/>
                <w:color w:val="000000"/>
                <w:sz w:val="26"/>
                <w:szCs w:val="26"/>
                <w:lang w:val="uk-UA"/>
              </w:rPr>
              <w:t>Проведення секційних засі</w:t>
            </w:r>
            <w:r w:rsidR="00724694">
              <w:rPr>
                <w:rFonts w:cs="Times New Roman"/>
                <w:color w:val="000000"/>
                <w:sz w:val="26"/>
                <w:szCs w:val="26"/>
                <w:lang w:val="uk-UA"/>
              </w:rPr>
              <w:t>-</w:t>
            </w:r>
            <w:r>
              <w:rPr>
                <w:rFonts w:cs="Times New Roman"/>
                <w:color w:val="000000"/>
                <w:sz w:val="26"/>
                <w:szCs w:val="26"/>
                <w:lang w:val="uk-UA"/>
              </w:rPr>
              <w:t>дань у рамках педагогічної конференції з проблем здо</w:t>
            </w:r>
            <w:r w:rsidR="00724694">
              <w:rPr>
                <w:rFonts w:cs="Times New Roman"/>
                <w:color w:val="000000"/>
                <w:sz w:val="26"/>
                <w:szCs w:val="26"/>
                <w:lang w:val="uk-UA"/>
              </w:rPr>
              <w:t>-</w:t>
            </w:r>
            <w:r>
              <w:rPr>
                <w:rFonts w:cs="Times New Roman"/>
                <w:color w:val="000000"/>
                <w:sz w:val="26"/>
                <w:szCs w:val="26"/>
                <w:lang w:val="uk-UA"/>
              </w:rPr>
              <w:t>рового способу життя за участю науковців, пред</w:t>
            </w:r>
            <w:r w:rsidR="00724694">
              <w:rPr>
                <w:rFonts w:cs="Times New Roman"/>
                <w:color w:val="000000"/>
                <w:sz w:val="26"/>
                <w:szCs w:val="26"/>
                <w:lang w:val="uk-UA"/>
              </w:rPr>
              <w:t>-</w:t>
            </w:r>
            <w:r>
              <w:rPr>
                <w:rFonts w:cs="Times New Roman"/>
                <w:color w:val="000000"/>
                <w:sz w:val="26"/>
                <w:szCs w:val="26"/>
                <w:lang w:val="uk-UA"/>
              </w:rPr>
              <w:t>ставників медичних уста</w:t>
            </w:r>
            <w:r w:rsidR="00724694">
              <w:rPr>
                <w:rFonts w:cs="Times New Roman"/>
                <w:color w:val="000000"/>
                <w:sz w:val="26"/>
                <w:szCs w:val="26"/>
                <w:lang w:val="uk-UA"/>
              </w:rPr>
              <w:t>-</w:t>
            </w:r>
            <w:r>
              <w:rPr>
                <w:rFonts w:cs="Times New Roman"/>
                <w:color w:val="000000"/>
                <w:sz w:val="26"/>
                <w:szCs w:val="26"/>
                <w:lang w:val="uk-UA"/>
              </w:rPr>
              <w:t>нов та санітарно-епідеміч</w:t>
            </w:r>
            <w:r w:rsidR="00724694">
              <w:rPr>
                <w:rFonts w:cs="Times New Roman"/>
                <w:color w:val="000000"/>
                <w:sz w:val="26"/>
                <w:szCs w:val="26"/>
                <w:lang w:val="uk-UA"/>
              </w:rPr>
              <w:t>-</w:t>
            </w:r>
            <w:r>
              <w:rPr>
                <w:rFonts w:cs="Times New Roman"/>
                <w:color w:val="000000"/>
                <w:sz w:val="26"/>
                <w:szCs w:val="26"/>
                <w:lang w:val="uk-UA"/>
              </w:rPr>
              <w:t>ної служби</w:t>
            </w:r>
          </w:p>
          <w:p w:rsidR="00724694" w:rsidRPr="00724694" w:rsidRDefault="00724694" w:rsidP="00EC6AAE">
            <w:pPr>
              <w:spacing w:before="100" w:beforeAutospacing="1" w:after="100" w:afterAutospacing="1"/>
              <w:ind w:left="85" w:right="120"/>
              <w:jc w:val="both"/>
              <w:rPr>
                <w:rFonts w:cs="Times New Roman"/>
                <w:color w:val="000000"/>
                <w:sz w:val="8"/>
                <w:szCs w:val="8"/>
                <w:lang w:val="uk-UA"/>
              </w:rPr>
            </w:pPr>
          </w:p>
        </w:tc>
        <w:tc>
          <w:tcPr>
            <w:tcW w:w="1672"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EC6AAE">
            <w:pPr>
              <w:spacing w:before="100" w:beforeAutospacing="1" w:after="199"/>
              <w:ind w:left="127" w:right="99"/>
              <w:rPr>
                <w:rFonts w:cs="Times New Roman"/>
                <w:color w:val="000000"/>
                <w:sz w:val="26"/>
                <w:szCs w:val="26"/>
                <w:lang w:val="uk-UA"/>
              </w:rPr>
            </w:pPr>
            <w:r>
              <w:rPr>
                <w:rFonts w:cs="Times New Roman"/>
                <w:color w:val="000000"/>
                <w:sz w:val="26"/>
                <w:szCs w:val="26"/>
                <w:lang w:val="uk-UA"/>
              </w:rPr>
              <w:t>Не потребує</w:t>
            </w:r>
          </w:p>
        </w:tc>
        <w:tc>
          <w:tcPr>
            <w:tcW w:w="2264"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70A88">
            <w:pPr>
              <w:spacing w:before="100" w:beforeAutospacing="1" w:after="199"/>
              <w:jc w:val="center"/>
              <w:rPr>
                <w:rFonts w:cs="Times New Roman"/>
                <w:color w:val="000000"/>
                <w:sz w:val="26"/>
                <w:szCs w:val="26"/>
                <w:lang w:val="uk-UA"/>
              </w:rPr>
            </w:pPr>
            <w:r>
              <w:rPr>
                <w:rFonts w:cs="Times New Roman"/>
                <w:color w:val="000000"/>
                <w:sz w:val="26"/>
                <w:szCs w:val="26"/>
                <w:lang w:val="uk-UA"/>
              </w:rPr>
              <w:t>Відділ освіти</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70A88">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Серпень</w:t>
            </w:r>
          </w:p>
        </w:tc>
      </w:tr>
      <w:tr w:rsidR="00BE73EF" w:rsidRPr="001B527C" w:rsidTr="002A05C7">
        <w:trPr>
          <w:trHeight w:val="538"/>
        </w:trPr>
        <w:tc>
          <w:tcPr>
            <w:tcW w:w="9385" w:type="dxa"/>
            <w:gridSpan w:val="9"/>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20FD2" w:rsidP="002A05C7">
            <w:pPr>
              <w:spacing w:before="100" w:beforeAutospacing="1" w:after="100" w:afterAutospacing="1"/>
              <w:jc w:val="center"/>
              <w:rPr>
                <w:rFonts w:cs="Times New Roman"/>
                <w:color w:val="000000"/>
                <w:sz w:val="26"/>
                <w:szCs w:val="26"/>
                <w:lang w:val="uk-UA"/>
              </w:rPr>
            </w:pPr>
            <w:r>
              <w:rPr>
                <w:rFonts w:cs="Times New Roman"/>
                <w:b/>
                <w:bCs/>
                <w:color w:val="000000"/>
                <w:sz w:val="26"/>
                <w:szCs w:val="26"/>
                <w:lang w:val="uk-UA"/>
              </w:rPr>
              <w:lastRenderedPageBreak/>
              <w:t xml:space="preserve">2. Організація харчування у </w:t>
            </w:r>
            <w:r w:rsidR="00BE73EF">
              <w:rPr>
                <w:rFonts w:cs="Times New Roman"/>
                <w:b/>
                <w:bCs/>
                <w:color w:val="000000"/>
                <w:sz w:val="26"/>
                <w:szCs w:val="26"/>
                <w:lang w:val="uk-UA"/>
              </w:rPr>
              <w:t>закладах загальної середньої освіти та ЗДО</w:t>
            </w:r>
          </w:p>
        </w:tc>
      </w:tr>
      <w:tr w:rsidR="00BE73EF" w:rsidTr="00CF35F3">
        <w:trPr>
          <w:trHeight w:val="549"/>
        </w:trPr>
        <w:tc>
          <w:tcPr>
            <w:tcW w:w="58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A05C7">
            <w:pPr>
              <w:spacing w:before="100" w:beforeAutospacing="1" w:after="199"/>
              <w:rPr>
                <w:rFonts w:cs="Times New Roman"/>
                <w:color w:val="000000"/>
                <w:sz w:val="26"/>
                <w:szCs w:val="26"/>
                <w:lang w:val="uk-UA"/>
              </w:rPr>
            </w:pPr>
            <w:r>
              <w:rPr>
                <w:rFonts w:cs="Times New Roman"/>
                <w:color w:val="000000"/>
                <w:sz w:val="26"/>
                <w:szCs w:val="26"/>
                <w:lang w:val="uk-UA"/>
              </w:rPr>
              <w:t>2.1</w:t>
            </w:r>
          </w:p>
        </w:tc>
        <w:tc>
          <w:tcPr>
            <w:tcW w:w="3402"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BE73EF" w:rsidRDefault="00B20FD2" w:rsidP="00CF35F3">
            <w:pPr>
              <w:ind w:left="121" w:right="120"/>
              <w:jc w:val="both"/>
              <w:rPr>
                <w:rFonts w:cs="Times New Roman"/>
                <w:color w:val="000000"/>
                <w:sz w:val="26"/>
                <w:szCs w:val="26"/>
                <w:lang w:val="uk-UA"/>
              </w:rPr>
            </w:pPr>
            <w:r>
              <w:rPr>
                <w:rFonts w:cs="Times New Roman"/>
                <w:color w:val="000000"/>
                <w:sz w:val="26"/>
                <w:szCs w:val="26"/>
                <w:lang w:val="uk-UA"/>
              </w:rPr>
              <w:t xml:space="preserve">Забезпечення </w:t>
            </w:r>
            <w:r w:rsidR="00BE73EF">
              <w:rPr>
                <w:rFonts w:cs="Times New Roman"/>
                <w:color w:val="000000"/>
                <w:sz w:val="26"/>
                <w:szCs w:val="26"/>
                <w:lang w:val="uk-UA"/>
              </w:rPr>
              <w:t>безкоштов</w:t>
            </w:r>
            <w:r w:rsidR="00CF35F3">
              <w:rPr>
                <w:rFonts w:cs="Times New Roman"/>
                <w:color w:val="000000"/>
                <w:sz w:val="26"/>
                <w:szCs w:val="26"/>
                <w:lang w:val="uk-UA"/>
              </w:rPr>
              <w:t>-</w:t>
            </w:r>
            <w:r w:rsidR="00BE73EF">
              <w:rPr>
                <w:rFonts w:cs="Times New Roman"/>
                <w:color w:val="000000"/>
                <w:sz w:val="26"/>
                <w:szCs w:val="26"/>
                <w:lang w:val="uk-UA"/>
              </w:rPr>
              <w:t>ним харчуванням:</w:t>
            </w:r>
          </w:p>
          <w:p w:rsidR="00BE73EF" w:rsidRDefault="00BE73EF" w:rsidP="00CF35F3">
            <w:pPr>
              <w:pStyle w:val="a5"/>
              <w:numPr>
                <w:ilvl w:val="0"/>
                <w:numId w:val="11"/>
              </w:numPr>
              <w:shd w:val="clear" w:color="auto" w:fill="FFFFFF"/>
              <w:ind w:left="121" w:right="120" w:hanging="218"/>
              <w:contextualSpacing w:val="0"/>
              <w:jc w:val="both"/>
              <w:rPr>
                <w:rFonts w:cs="Times New Roman"/>
                <w:color w:val="000000"/>
                <w:sz w:val="26"/>
                <w:szCs w:val="26"/>
                <w:lang w:val="uk-UA"/>
              </w:rPr>
            </w:pPr>
            <w:r>
              <w:rPr>
                <w:rFonts w:cs="Times New Roman"/>
                <w:color w:val="000000"/>
                <w:sz w:val="26"/>
                <w:szCs w:val="26"/>
                <w:lang w:val="uk-UA"/>
              </w:rPr>
              <w:t>дітей-сиріт та дітей, позбав</w:t>
            </w:r>
            <w:r w:rsidR="00CF35F3">
              <w:rPr>
                <w:rFonts w:cs="Times New Roman"/>
                <w:color w:val="000000"/>
                <w:sz w:val="26"/>
                <w:szCs w:val="26"/>
                <w:lang w:val="uk-UA"/>
              </w:rPr>
              <w:t>-</w:t>
            </w:r>
            <w:r>
              <w:rPr>
                <w:rFonts w:cs="Times New Roman"/>
                <w:color w:val="000000"/>
                <w:sz w:val="26"/>
                <w:szCs w:val="26"/>
                <w:lang w:val="uk-UA"/>
              </w:rPr>
              <w:t>лених батьківського піклу</w:t>
            </w:r>
            <w:r w:rsidR="00CF35F3">
              <w:rPr>
                <w:rFonts w:cs="Times New Roman"/>
                <w:color w:val="000000"/>
                <w:sz w:val="26"/>
                <w:szCs w:val="26"/>
                <w:lang w:val="uk-UA"/>
              </w:rPr>
              <w:t>-</w:t>
            </w:r>
            <w:r>
              <w:rPr>
                <w:rFonts w:cs="Times New Roman"/>
                <w:color w:val="000000"/>
                <w:sz w:val="26"/>
                <w:szCs w:val="26"/>
                <w:lang w:val="uk-UA"/>
              </w:rPr>
              <w:t>вання;</w:t>
            </w:r>
          </w:p>
          <w:p w:rsidR="00BE73EF" w:rsidRDefault="00BE73EF" w:rsidP="00CF35F3">
            <w:pPr>
              <w:pStyle w:val="a5"/>
              <w:numPr>
                <w:ilvl w:val="0"/>
                <w:numId w:val="11"/>
              </w:numPr>
              <w:shd w:val="clear" w:color="auto" w:fill="FFFFFF"/>
              <w:ind w:left="121" w:right="120" w:hanging="218"/>
              <w:contextualSpacing w:val="0"/>
              <w:jc w:val="both"/>
              <w:rPr>
                <w:rFonts w:cs="Times New Roman"/>
                <w:color w:val="000000"/>
                <w:sz w:val="26"/>
                <w:szCs w:val="26"/>
                <w:lang w:val="uk-UA"/>
              </w:rPr>
            </w:pPr>
            <w:r>
              <w:rPr>
                <w:rFonts w:cs="Times New Roman"/>
                <w:color w:val="000000"/>
                <w:sz w:val="26"/>
                <w:szCs w:val="26"/>
                <w:lang w:val="uk-UA"/>
              </w:rPr>
              <w:t>дітей, батьки яких загинули (померли) під час участі в АТО/ООС, які приймають (приймали) безпосередню участь в АТО/ООС, учас</w:t>
            </w:r>
            <w:r w:rsidR="00CF35F3">
              <w:rPr>
                <w:rFonts w:cs="Times New Roman"/>
                <w:color w:val="000000"/>
                <w:sz w:val="26"/>
                <w:szCs w:val="26"/>
                <w:lang w:val="uk-UA"/>
              </w:rPr>
              <w:t>-</w:t>
            </w:r>
            <w:r>
              <w:rPr>
                <w:rFonts w:cs="Times New Roman"/>
                <w:color w:val="000000"/>
                <w:sz w:val="26"/>
                <w:szCs w:val="26"/>
                <w:lang w:val="uk-UA"/>
              </w:rPr>
              <w:t>ників бойових дій з числа учасників АТО/ООС;</w:t>
            </w:r>
          </w:p>
          <w:p w:rsidR="00BE73EF" w:rsidRDefault="00BE73EF" w:rsidP="00CF35F3">
            <w:pPr>
              <w:pStyle w:val="a5"/>
              <w:numPr>
                <w:ilvl w:val="0"/>
                <w:numId w:val="11"/>
              </w:numPr>
              <w:shd w:val="clear" w:color="auto" w:fill="FFFFFF"/>
              <w:ind w:left="121" w:right="120" w:hanging="218"/>
              <w:contextualSpacing w:val="0"/>
              <w:jc w:val="both"/>
              <w:rPr>
                <w:rFonts w:cs="Times New Roman"/>
                <w:color w:val="000000"/>
                <w:sz w:val="26"/>
                <w:szCs w:val="26"/>
                <w:lang w:val="uk-UA"/>
              </w:rPr>
            </w:pPr>
            <w:r>
              <w:rPr>
                <w:rFonts w:cs="Times New Roman"/>
                <w:color w:val="000000"/>
                <w:sz w:val="26"/>
                <w:szCs w:val="26"/>
                <w:lang w:val="uk-UA"/>
              </w:rPr>
              <w:t>дітей-переселенців з тимча</w:t>
            </w:r>
            <w:r w:rsidR="00CF35F3">
              <w:rPr>
                <w:rFonts w:cs="Times New Roman"/>
                <w:color w:val="000000"/>
                <w:sz w:val="26"/>
                <w:szCs w:val="26"/>
                <w:lang w:val="uk-UA"/>
              </w:rPr>
              <w:t>-</w:t>
            </w:r>
            <w:r>
              <w:rPr>
                <w:rFonts w:cs="Times New Roman"/>
                <w:color w:val="000000"/>
                <w:sz w:val="26"/>
                <w:szCs w:val="26"/>
                <w:lang w:val="uk-UA"/>
              </w:rPr>
              <w:t>сово окупованих територій;</w:t>
            </w:r>
          </w:p>
          <w:p w:rsidR="00BE73EF" w:rsidRDefault="00BE73EF" w:rsidP="00CF35F3">
            <w:pPr>
              <w:pStyle w:val="a5"/>
              <w:numPr>
                <w:ilvl w:val="0"/>
                <w:numId w:val="11"/>
              </w:numPr>
              <w:shd w:val="clear" w:color="auto" w:fill="FFFFFF"/>
              <w:ind w:left="121" w:right="120" w:hanging="218"/>
              <w:contextualSpacing w:val="0"/>
              <w:jc w:val="both"/>
              <w:rPr>
                <w:rFonts w:cs="Times New Roman"/>
                <w:color w:val="000000"/>
                <w:sz w:val="26"/>
                <w:szCs w:val="26"/>
                <w:lang w:val="uk-UA"/>
              </w:rPr>
            </w:pPr>
            <w:r>
              <w:rPr>
                <w:rFonts w:cs="Times New Roman"/>
                <w:color w:val="000000"/>
                <w:sz w:val="26"/>
                <w:szCs w:val="26"/>
                <w:lang w:val="uk-UA"/>
              </w:rPr>
              <w:t>дітей-інвалідів;</w:t>
            </w:r>
          </w:p>
          <w:p w:rsidR="00BE73EF" w:rsidRDefault="00BE73EF" w:rsidP="00CF35F3">
            <w:pPr>
              <w:pStyle w:val="a5"/>
              <w:numPr>
                <w:ilvl w:val="0"/>
                <w:numId w:val="11"/>
              </w:numPr>
              <w:shd w:val="clear" w:color="auto" w:fill="FFFFFF"/>
              <w:ind w:left="121" w:right="120" w:hanging="218"/>
              <w:contextualSpacing w:val="0"/>
              <w:jc w:val="both"/>
              <w:rPr>
                <w:rFonts w:cs="Times New Roman"/>
                <w:color w:val="000000"/>
                <w:sz w:val="26"/>
                <w:szCs w:val="26"/>
                <w:lang w:val="uk-UA"/>
              </w:rPr>
            </w:pPr>
            <w:r>
              <w:rPr>
                <w:rFonts w:cs="Times New Roman"/>
                <w:color w:val="000000"/>
                <w:sz w:val="26"/>
                <w:szCs w:val="26"/>
                <w:lang w:val="uk-UA"/>
              </w:rPr>
              <w:t>дітей з ООП;</w:t>
            </w:r>
          </w:p>
          <w:p w:rsidR="00BE73EF" w:rsidRDefault="00BE73EF" w:rsidP="00CF35F3">
            <w:pPr>
              <w:pStyle w:val="a5"/>
              <w:numPr>
                <w:ilvl w:val="0"/>
                <w:numId w:val="11"/>
              </w:numPr>
              <w:shd w:val="clear" w:color="auto" w:fill="FFFFFF"/>
              <w:ind w:left="121" w:right="120" w:hanging="218"/>
              <w:contextualSpacing w:val="0"/>
              <w:jc w:val="both"/>
              <w:rPr>
                <w:rFonts w:cs="Times New Roman"/>
                <w:color w:val="000000"/>
                <w:sz w:val="26"/>
                <w:szCs w:val="26"/>
                <w:lang w:val="uk-UA"/>
              </w:rPr>
            </w:pPr>
            <w:r>
              <w:rPr>
                <w:rFonts w:cs="Times New Roman"/>
                <w:color w:val="000000"/>
                <w:sz w:val="26"/>
                <w:szCs w:val="26"/>
                <w:lang w:val="uk-UA"/>
              </w:rPr>
              <w:t>дітей з малозабезпечених сімей.</w:t>
            </w:r>
          </w:p>
          <w:p w:rsidR="00BE73EF" w:rsidRDefault="00BE73EF" w:rsidP="00CF35F3">
            <w:pPr>
              <w:pStyle w:val="a5"/>
              <w:shd w:val="clear" w:color="auto" w:fill="FFFFFF"/>
              <w:ind w:left="121" w:right="120" w:hanging="218"/>
              <w:contextualSpacing w:val="0"/>
              <w:jc w:val="both"/>
              <w:rPr>
                <w:rFonts w:cs="Times New Roman"/>
                <w:color w:val="000000"/>
                <w:sz w:val="26"/>
                <w:szCs w:val="26"/>
                <w:lang w:val="uk-UA"/>
              </w:rPr>
            </w:pPr>
          </w:p>
          <w:p w:rsidR="00BE73EF" w:rsidRDefault="00CF35F3" w:rsidP="00CF35F3">
            <w:pPr>
              <w:ind w:left="121" w:right="120"/>
              <w:jc w:val="both"/>
              <w:rPr>
                <w:rFonts w:cs="Times New Roman"/>
                <w:color w:val="000000"/>
                <w:sz w:val="26"/>
                <w:szCs w:val="26"/>
                <w:lang w:val="uk-UA"/>
              </w:rPr>
            </w:pPr>
            <w:r>
              <w:rPr>
                <w:rFonts w:cs="Times New Roman"/>
                <w:color w:val="000000"/>
                <w:sz w:val="26"/>
                <w:szCs w:val="26"/>
                <w:lang w:val="uk-UA"/>
              </w:rPr>
              <w:t xml:space="preserve">Забезпечення </w:t>
            </w:r>
            <w:r w:rsidR="00BE73EF">
              <w:rPr>
                <w:rFonts w:cs="Times New Roman"/>
                <w:color w:val="000000"/>
                <w:sz w:val="26"/>
                <w:szCs w:val="26"/>
                <w:lang w:val="uk-UA"/>
              </w:rPr>
              <w:t>харчуванням в розмірі 50% від вартості харчування на день:</w:t>
            </w:r>
          </w:p>
          <w:p w:rsidR="00BE73EF" w:rsidRDefault="00BE73EF" w:rsidP="00CF35F3">
            <w:pPr>
              <w:pStyle w:val="a5"/>
              <w:numPr>
                <w:ilvl w:val="0"/>
                <w:numId w:val="11"/>
              </w:numPr>
              <w:shd w:val="clear" w:color="auto" w:fill="FFFFFF"/>
              <w:ind w:left="121" w:right="120" w:hanging="218"/>
              <w:contextualSpacing w:val="0"/>
              <w:jc w:val="both"/>
              <w:rPr>
                <w:rFonts w:cs="Times New Roman"/>
                <w:color w:val="000000"/>
                <w:sz w:val="26"/>
                <w:szCs w:val="26"/>
                <w:lang w:val="uk-UA"/>
              </w:rPr>
            </w:pPr>
            <w:r>
              <w:rPr>
                <w:rFonts w:cs="Times New Roman"/>
                <w:color w:val="000000"/>
                <w:sz w:val="26"/>
                <w:szCs w:val="26"/>
                <w:lang w:val="uk-UA"/>
              </w:rPr>
              <w:t>учнів 1-4-х класів (крім пільгових категорій).</w:t>
            </w:r>
          </w:p>
          <w:p w:rsidR="00BE73EF" w:rsidRDefault="00CF35F3" w:rsidP="00CF35F3">
            <w:pPr>
              <w:ind w:left="121" w:right="120"/>
              <w:jc w:val="both"/>
              <w:rPr>
                <w:rFonts w:cs="Times New Roman"/>
                <w:color w:val="000000"/>
                <w:sz w:val="26"/>
                <w:szCs w:val="26"/>
                <w:lang w:val="uk-UA"/>
              </w:rPr>
            </w:pPr>
            <w:r>
              <w:rPr>
                <w:rFonts w:cs="Times New Roman"/>
                <w:color w:val="000000"/>
                <w:sz w:val="26"/>
                <w:szCs w:val="26"/>
                <w:lang w:val="uk-UA"/>
              </w:rPr>
              <w:t xml:space="preserve">Забезпечення </w:t>
            </w:r>
            <w:r w:rsidR="00BE73EF">
              <w:rPr>
                <w:rFonts w:cs="Times New Roman"/>
                <w:color w:val="000000"/>
                <w:sz w:val="26"/>
                <w:szCs w:val="26"/>
                <w:lang w:val="uk-UA"/>
              </w:rPr>
              <w:t>харчуванням в розмірі 70% від вартості харчування на день:</w:t>
            </w:r>
          </w:p>
          <w:p w:rsidR="00BE73EF" w:rsidRDefault="00BE73EF" w:rsidP="00CF35F3">
            <w:pPr>
              <w:ind w:left="121" w:right="120"/>
              <w:jc w:val="both"/>
              <w:rPr>
                <w:rFonts w:cs="Times New Roman"/>
                <w:color w:val="000000"/>
                <w:sz w:val="26"/>
                <w:szCs w:val="26"/>
                <w:lang w:val="uk-UA"/>
              </w:rPr>
            </w:pPr>
            <w:r>
              <w:rPr>
                <w:rFonts w:cs="Times New Roman"/>
                <w:color w:val="000000"/>
                <w:sz w:val="26"/>
                <w:szCs w:val="26"/>
                <w:lang w:val="uk-UA"/>
              </w:rPr>
              <w:t xml:space="preserve">- вихованців ЗДО </w:t>
            </w:r>
          </w:p>
          <w:p w:rsidR="00BE73EF" w:rsidRDefault="00BE73EF" w:rsidP="00CF35F3">
            <w:pPr>
              <w:ind w:left="121" w:right="120"/>
              <w:jc w:val="both"/>
              <w:rPr>
                <w:rFonts w:cs="Times New Roman"/>
                <w:color w:val="000000"/>
                <w:sz w:val="26"/>
                <w:szCs w:val="26"/>
                <w:lang w:val="uk-UA"/>
              </w:rPr>
            </w:pPr>
            <w:r>
              <w:rPr>
                <w:rFonts w:cs="Times New Roman"/>
                <w:color w:val="000000"/>
                <w:sz w:val="26"/>
                <w:szCs w:val="26"/>
                <w:lang w:val="uk-UA"/>
              </w:rPr>
              <w:t>Забезпечення харчуванням в розмірі 85% від вартості харчування на день:</w:t>
            </w:r>
          </w:p>
          <w:p w:rsidR="00BE73EF" w:rsidRDefault="00BE73EF" w:rsidP="00CF35F3">
            <w:pPr>
              <w:ind w:left="121" w:right="120"/>
              <w:jc w:val="both"/>
              <w:rPr>
                <w:rFonts w:cs="Times New Roman"/>
                <w:color w:val="000000"/>
                <w:sz w:val="26"/>
                <w:szCs w:val="26"/>
                <w:lang w:val="uk-UA"/>
              </w:rPr>
            </w:pPr>
            <w:r>
              <w:rPr>
                <w:rFonts w:cs="Times New Roman"/>
                <w:color w:val="000000"/>
                <w:sz w:val="26"/>
                <w:szCs w:val="26"/>
                <w:lang w:val="uk-UA"/>
              </w:rPr>
              <w:t>-вихованців ЗДО з багато</w:t>
            </w:r>
            <w:r w:rsidR="00CF35F3">
              <w:rPr>
                <w:rFonts w:cs="Times New Roman"/>
                <w:color w:val="000000"/>
                <w:sz w:val="26"/>
                <w:szCs w:val="26"/>
                <w:lang w:val="uk-UA"/>
              </w:rPr>
              <w:t>-</w:t>
            </w:r>
            <w:r>
              <w:rPr>
                <w:rFonts w:cs="Times New Roman"/>
                <w:color w:val="000000"/>
                <w:sz w:val="26"/>
                <w:szCs w:val="26"/>
                <w:lang w:val="uk-UA"/>
              </w:rPr>
              <w:t>дітних сімей( при наявності відповідних документів)</w:t>
            </w:r>
          </w:p>
          <w:p w:rsidR="00BE73EF" w:rsidRDefault="00BE73EF" w:rsidP="00CF35F3">
            <w:pPr>
              <w:ind w:left="121" w:right="120"/>
              <w:jc w:val="both"/>
              <w:rPr>
                <w:rFonts w:cs="Times New Roman"/>
                <w:color w:val="000000"/>
                <w:sz w:val="26"/>
                <w:szCs w:val="26"/>
                <w:lang w:val="uk-UA"/>
              </w:rPr>
            </w:pPr>
            <w:r>
              <w:rPr>
                <w:rFonts w:cs="Times New Roman"/>
                <w:color w:val="000000"/>
                <w:sz w:val="26"/>
                <w:szCs w:val="26"/>
                <w:lang w:val="uk-UA"/>
              </w:rPr>
              <w:t>Забезпечення харчуванням в розмірі 100 % від вартості харчування на день:</w:t>
            </w:r>
          </w:p>
          <w:p w:rsidR="00BE73EF" w:rsidRDefault="00BE73EF" w:rsidP="00CF35F3">
            <w:pPr>
              <w:ind w:left="119" w:right="119"/>
              <w:jc w:val="both"/>
              <w:rPr>
                <w:rFonts w:cs="Times New Roman"/>
                <w:color w:val="000000"/>
                <w:sz w:val="26"/>
                <w:szCs w:val="26"/>
                <w:lang w:val="uk-UA"/>
              </w:rPr>
            </w:pPr>
            <w:r>
              <w:rPr>
                <w:rFonts w:cs="Times New Roman"/>
                <w:color w:val="000000"/>
                <w:sz w:val="26"/>
                <w:szCs w:val="26"/>
                <w:lang w:val="uk-UA"/>
              </w:rPr>
              <w:t>-вихованців ЗДО з числа ді</w:t>
            </w:r>
            <w:r w:rsidR="00CF35F3">
              <w:rPr>
                <w:rFonts w:cs="Times New Roman"/>
                <w:color w:val="000000"/>
                <w:sz w:val="26"/>
                <w:szCs w:val="26"/>
                <w:lang w:val="uk-UA"/>
              </w:rPr>
              <w:t>-</w:t>
            </w:r>
            <w:r>
              <w:rPr>
                <w:rFonts w:cs="Times New Roman"/>
                <w:color w:val="000000"/>
                <w:sz w:val="26"/>
                <w:szCs w:val="26"/>
                <w:lang w:val="uk-UA"/>
              </w:rPr>
              <w:t>тей пільгових категорій, відповідно до Програми</w:t>
            </w:r>
          </w:p>
          <w:p w:rsidR="00CF35F3" w:rsidRPr="00CF35F3" w:rsidRDefault="00CF35F3" w:rsidP="00CF35F3">
            <w:pPr>
              <w:ind w:left="121" w:right="120"/>
              <w:jc w:val="both"/>
              <w:rPr>
                <w:rFonts w:cs="Times New Roman"/>
                <w:color w:val="000000"/>
                <w:sz w:val="8"/>
                <w:szCs w:val="8"/>
                <w:lang w:val="uk-UA"/>
              </w:rPr>
            </w:pPr>
          </w:p>
        </w:tc>
        <w:tc>
          <w:tcPr>
            <w:tcW w:w="1843"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BE73EF" w:rsidRDefault="00BE73EF" w:rsidP="00DF1768">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Місцевий бюджет:</w:t>
            </w:r>
          </w:p>
          <w:p w:rsidR="00BE73EF" w:rsidRDefault="00BE73EF" w:rsidP="00DF1768">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332,5 тис. грн.</w:t>
            </w:r>
          </w:p>
          <w:p w:rsidR="00BE73EF" w:rsidRDefault="00BE73EF" w:rsidP="00DF1768">
            <w:pPr>
              <w:spacing w:before="100" w:beforeAutospacing="1" w:after="100" w:afterAutospacing="1"/>
              <w:jc w:val="center"/>
              <w:rPr>
                <w:rFonts w:cs="Times New Roman"/>
                <w:color w:val="000000"/>
                <w:sz w:val="26"/>
                <w:szCs w:val="26"/>
                <w:lang w:val="uk-UA"/>
              </w:rPr>
            </w:pPr>
          </w:p>
          <w:p w:rsidR="00BE73EF" w:rsidRDefault="00BE73EF" w:rsidP="00DF1768">
            <w:pPr>
              <w:spacing w:before="100" w:beforeAutospacing="1" w:after="100" w:afterAutospacing="1"/>
              <w:jc w:val="center"/>
              <w:rPr>
                <w:rFonts w:cs="Times New Roman"/>
                <w:color w:val="000000"/>
                <w:sz w:val="26"/>
                <w:szCs w:val="26"/>
                <w:lang w:val="uk-UA"/>
              </w:rPr>
            </w:pPr>
          </w:p>
          <w:p w:rsidR="00BE73EF" w:rsidRDefault="00BE73EF" w:rsidP="00DF1768">
            <w:pPr>
              <w:spacing w:before="100" w:beforeAutospacing="1" w:after="100" w:afterAutospacing="1"/>
              <w:jc w:val="center"/>
              <w:rPr>
                <w:rFonts w:cs="Times New Roman"/>
                <w:color w:val="000000"/>
                <w:sz w:val="26"/>
                <w:szCs w:val="26"/>
                <w:lang w:val="uk-UA"/>
              </w:rPr>
            </w:pPr>
          </w:p>
          <w:p w:rsidR="00BE73EF" w:rsidRDefault="00BE73EF" w:rsidP="00DF1768">
            <w:pPr>
              <w:spacing w:before="100" w:beforeAutospacing="1" w:after="100" w:afterAutospacing="1"/>
              <w:jc w:val="center"/>
              <w:rPr>
                <w:rFonts w:cs="Times New Roman"/>
                <w:color w:val="000000"/>
                <w:sz w:val="26"/>
                <w:szCs w:val="26"/>
                <w:lang w:val="uk-UA"/>
              </w:rPr>
            </w:pPr>
          </w:p>
          <w:p w:rsidR="00BE73EF" w:rsidRDefault="00BE73EF" w:rsidP="00DF1768">
            <w:pPr>
              <w:spacing w:before="100" w:beforeAutospacing="1" w:after="100" w:afterAutospacing="1"/>
              <w:jc w:val="center"/>
              <w:rPr>
                <w:rFonts w:cs="Times New Roman"/>
                <w:color w:val="000000"/>
                <w:sz w:val="26"/>
                <w:szCs w:val="26"/>
                <w:lang w:val="uk-UA"/>
              </w:rPr>
            </w:pPr>
          </w:p>
          <w:p w:rsidR="00BE73EF" w:rsidRDefault="00BE73EF" w:rsidP="00DF1768">
            <w:pPr>
              <w:spacing w:before="100" w:beforeAutospacing="1" w:after="100" w:afterAutospacing="1"/>
              <w:jc w:val="center"/>
              <w:rPr>
                <w:rFonts w:cs="Times New Roman"/>
                <w:color w:val="000000"/>
                <w:sz w:val="26"/>
                <w:szCs w:val="26"/>
                <w:lang w:val="uk-UA"/>
              </w:rPr>
            </w:pPr>
          </w:p>
          <w:p w:rsidR="00BE73EF" w:rsidRDefault="00BE73EF" w:rsidP="00DF1768">
            <w:pPr>
              <w:spacing w:before="100" w:beforeAutospacing="1" w:after="100" w:afterAutospacing="1"/>
              <w:jc w:val="center"/>
              <w:rPr>
                <w:rFonts w:cs="Times New Roman"/>
                <w:color w:val="000000"/>
                <w:sz w:val="26"/>
                <w:szCs w:val="26"/>
                <w:lang w:val="uk-UA"/>
              </w:rPr>
            </w:pPr>
          </w:p>
          <w:p w:rsidR="00BE73EF" w:rsidRDefault="00BE73EF" w:rsidP="00DF1768">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w:t>
            </w:r>
          </w:p>
          <w:p w:rsidR="00BE73EF" w:rsidRDefault="00BE73EF" w:rsidP="00DF1768">
            <w:pPr>
              <w:spacing w:before="100" w:beforeAutospacing="1" w:after="100" w:afterAutospacing="1"/>
              <w:jc w:val="center"/>
              <w:rPr>
                <w:rFonts w:cs="Times New Roman"/>
                <w:color w:val="000000"/>
                <w:sz w:val="26"/>
                <w:szCs w:val="26"/>
                <w:lang w:val="uk-UA"/>
              </w:rPr>
            </w:pPr>
          </w:p>
          <w:p w:rsidR="00BE73EF" w:rsidRDefault="00BE73EF" w:rsidP="00DF1768">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378,0 тис.грн.</w:t>
            </w:r>
          </w:p>
          <w:p w:rsidR="00BE73EF" w:rsidRDefault="00BE73EF" w:rsidP="00DF1768">
            <w:pPr>
              <w:spacing w:before="100" w:beforeAutospacing="1" w:after="100" w:afterAutospacing="1"/>
              <w:jc w:val="center"/>
              <w:rPr>
                <w:rFonts w:cs="Times New Roman"/>
                <w:color w:val="000000"/>
                <w:sz w:val="26"/>
                <w:szCs w:val="26"/>
                <w:lang w:val="uk-UA"/>
              </w:rPr>
            </w:pPr>
          </w:p>
          <w:p w:rsidR="00BE73EF" w:rsidRDefault="00BE73EF" w:rsidP="00DF1768">
            <w:pPr>
              <w:jc w:val="center"/>
              <w:rPr>
                <w:rFonts w:cs="Times New Roman"/>
                <w:sz w:val="26"/>
                <w:szCs w:val="26"/>
                <w:lang w:val="uk-UA"/>
              </w:rPr>
            </w:pPr>
          </w:p>
          <w:p w:rsidR="00BE73EF" w:rsidRDefault="00BE73EF" w:rsidP="00DF1768">
            <w:pPr>
              <w:jc w:val="center"/>
              <w:rPr>
                <w:rFonts w:cs="Times New Roman"/>
                <w:sz w:val="26"/>
                <w:szCs w:val="26"/>
                <w:lang w:val="uk-UA"/>
              </w:rPr>
            </w:pPr>
            <w:r>
              <w:rPr>
                <w:rFonts w:cs="Times New Roman"/>
                <w:sz w:val="26"/>
                <w:szCs w:val="26"/>
                <w:lang w:val="uk-UA"/>
              </w:rPr>
              <w:t>773,0 тис.грн.</w:t>
            </w:r>
          </w:p>
          <w:p w:rsidR="00BE73EF" w:rsidRDefault="00BE73EF" w:rsidP="00DF1768">
            <w:pPr>
              <w:jc w:val="center"/>
              <w:rPr>
                <w:rFonts w:cs="Times New Roman"/>
                <w:sz w:val="26"/>
                <w:szCs w:val="26"/>
                <w:lang w:val="uk-UA"/>
              </w:rPr>
            </w:pPr>
          </w:p>
          <w:p w:rsidR="00BE73EF" w:rsidRDefault="00BE73EF" w:rsidP="00DF1768">
            <w:pPr>
              <w:jc w:val="center"/>
              <w:rPr>
                <w:rFonts w:cs="Times New Roman"/>
                <w:sz w:val="26"/>
                <w:szCs w:val="26"/>
                <w:lang w:val="uk-UA"/>
              </w:rPr>
            </w:pPr>
          </w:p>
          <w:p w:rsidR="00BE73EF" w:rsidRDefault="00BE73EF" w:rsidP="00DF1768">
            <w:pPr>
              <w:jc w:val="center"/>
              <w:rPr>
                <w:rFonts w:cs="Times New Roman"/>
                <w:sz w:val="26"/>
                <w:szCs w:val="26"/>
                <w:lang w:val="uk-UA"/>
              </w:rPr>
            </w:pPr>
          </w:p>
          <w:p w:rsidR="00BE73EF" w:rsidRDefault="00BE73EF" w:rsidP="00DF1768">
            <w:pPr>
              <w:jc w:val="center"/>
              <w:rPr>
                <w:rFonts w:cs="Times New Roman"/>
                <w:sz w:val="26"/>
                <w:szCs w:val="26"/>
                <w:lang w:val="uk-UA"/>
              </w:rPr>
            </w:pPr>
            <w:r>
              <w:rPr>
                <w:rFonts w:cs="Times New Roman"/>
                <w:sz w:val="26"/>
                <w:szCs w:val="26"/>
                <w:lang w:val="uk-UA"/>
              </w:rPr>
              <w:t>162,2 тис. грн.</w:t>
            </w:r>
          </w:p>
          <w:p w:rsidR="00BE73EF" w:rsidRDefault="00BE73EF" w:rsidP="00DF1768">
            <w:pPr>
              <w:jc w:val="center"/>
              <w:rPr>
                <w:rFonts w:cs="Times New Roman"/>
                <w:sz w:val="26"/>
                <w:szCs w:val="26"/>
                <w:lang w:val="uk-UA"/>
              </w:rPr>
            </w:pPr>
          </w:p>
          <w:p w:rsidR="00BE73EF" w:rsidRDefault="00BE73EF" w:rsidP="00DF1768">
            <w:pPr>
              <w:jc w:val="center"/>
              <w:rPr>
                <w:rFonts w:cs="Times New Roman"/>
                <w:sz w:val="26"/>
                <w:szCs w:val="26"/>
                <w:lang w:val="uk-UA"/>
              </w:rPr>
            </w:pPr>
          </w:p>
          <w:p w:rsidR="00BE73EF" w:rsidRDefault="00BE73EF" w:rsidP="00DF1768">
            <w:pPr>
              <w:jc w:val="center"/>
              <w:rPr>
                <w:rFonts w:cs="Times New Roman"/>
                <w:sz w:val="26"/>
                <w:szCs w:val="26"/>
                <w:lang w:val="uk-UA"/>
              </w:rPr>
            </w:pPr>
          </w:p>
          <w:p w:rsidR="00BE73EF" w:rsidRDefault="00BE73EF" w:rsidP="00DF1768">
            <w:pPr>
              <w:jc w:val="center"/>
              <w:rPr>
                <w:rFonts w:cs="Times New Roman"/>
                <w:sz w:val="26"/>
                <w:szCs w:val="26"/>
                <w:lang w:val="uk-UA"/>
              </w:rPr>
            </w:pPr>
          </w:p>
          <w:p w:rsidR="00BE73EF" w:rsidRDefault="00BE73EF" w:rsidP="00DF1768">
            <w:pPr>
              <w:spacing w:after="200" w:line="276" w:lineRule="auto"/>
              <w:jc w:val="center"/>
              <w:rPr>
                <w:rFonts w:cs="Times New Roman"/>
                <w:sz w:val="26"/>
                <w:szCs w:val="26"/>
                <w:lang w:val="uk-UA"/>
              </w:rPr>
            </w:pPr>
            <w:r>
              <w:rPr>
                <w:rFonts w:cs="Times New Roman"/>
                <w:sz w:val="26"/>
                <w:szCs w:val="26"/>
                <w:lang w:val="uk-UA"/>
              </w:rPr>
              <w:t>160,7 тис. грн.</w:t>
            </w:r>
          </w:p>
        </w:tc>
        <w:tc>
          <w:tcPr>
            <w:tcW w:w="2093"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DF1768">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Відділ освіти, відділ фінансів</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DF1768">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2022 рік</w:t>
            </w:r>
          </w:p>
        </w:tc>
      </w:tr>
      <w:tr w:rsidR="00BE73EF" w:rsidTr="00B20FD2">
        <w:trPr>
          <w:trHeight w:val="888"/>
        </w:trPr>
        <w:tc>
          <w:tcPr>
            <w:tcW w:w="58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A05C7">
            <w:pPr>
              <w:spacing w:before="100" w:beforeAutospacing="1" w:after="199"/>
              <w:jc w:val="center"/>
              <w:rPr>
                <w:rFonts w:cs="Times New Roman"/>
                <w:color w:val="000000"/>
                <w:sz w:val="26"/>
                <w:szCs w:val="26"/>
                <w:lang w:val="uk-UA"/>
              </w:rPr>
            </w:pPr>
            <w:r>
              <w:rPr>
                <w:rFonts w:cs="Times New Roman"/>
                <w:color w:val="000000"/>
                <w:sz w:val="26"/>
                <w:szCs w:val="26"/>
                <w:lang w:val="uk-UA"/>
              </w:rPr>
              <w:t>2.2</w:t>
            </w:r>
          </w:p>
        </w:tc>
        <w:tc>
          <w:tcPr>
            <w:tcW w:w="3402"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CF35F3">
            <w:pPr>
              <w:ind w:left="121" w:right="120"/>
              <w:jc w:val="both"/>
              <w:rPr>
                <w:rFonts w:cs="Times New Roman"/>
                <w:color w:val="000000"/>
                <w:sz w:val="26"/>
                <w:szCs w:val="26"/>
                <w:lang w:val="uk-UA"/>
              </w:rPr>
            </w:pPr>
            <w:r>
              <w:rPr>
                <w:rFonts w:cs="Times New Roman"/>
                <w:color w:val="000000"/>
                <w:sz w:val="26"/>
                <w:szCs w:val="26"/>
                <w:lang w:val="uk-UA"/>
              </w:rPr>
              <w:t xml:space="preserve">Організація раціонального харчування з урахуванням віку і стану здоров'я учнів </w:t>
            </w:r>
          </w:p>
        </w:tc>
        <w:tc>
          <w:tcPr>
            <w:tcW w:w="1843"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DF1768">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Не потребує</w:t>
            </w:r>
          </w:p>
        </w:tc>
        <w:tc>
          <w:tcPr>
            <w:tcW w:w="2093"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DF1768">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Відділ  освіти</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DF1768">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Постійно</w:t>
            </w:r>
          </w:p>
        </w:tc>
      </w:tr>
      <w:tr w:rsidR="00BE73EF" w:rsidTr="00B20FD2">
        <w:trPr>
          <w:trHeight w:val="1253"/>
        </w:trPr>
        <w:tc>
          <w:tcPr>
            <w:tcW w:w="58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A05C7">
            <w:pPr>
              <w:spacing w:before="100" w:beforeAutospacing="1" w:after="199"/>
              <w:jc w:val="center"/>
              <w:rPr>
                <w:rFonts w:cs="Times New Roman"/>
                <w:color w:val="000000"/>
                <w:sz w:val="26"/>
                <w:szCs w:val="26"/>
                <w:lang w:val="uk-UA"/>
              </w:rPr>
            </w:pPr>
            <w:r>
              <w:rPr>
                <w:rFonts w:cs="Times New Roman"/>
                <w:color w:val="000000"/>
                <w:sz w:val="26"/>
                <w:szCs w:val="26"/>
                <w:lang w:val="uk-UA"/>
              </w:rPr>
              <w:lastRenderedPageBreak/>
              <w:t>2.3</w:t>
            </w:r>
          </w:p>
        </w:tc>
        <w:tc>
          <w:tcPr>
            <w:tcW w:w="3402"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CF35F3">
            <w:pPr>
              <w:ind w:left="121" w:right="120"/>
              <w:jc w:val="both"/>
              <w:rPr>
                <w:rFonts w:cs="Times New Roman"/>
                <w:color w:val="000000"/>
                <w:sz w:val="26"/>
                <w:szCs w:val="26"/>
                <w:lang w:val="uk-UA"/>
              </w:rPr>
            </w:pPr>
            <w:r>
              <w:rPr>
                <w:rFonts w:cs="Times New Roman"/>
                <w:color w:val="000000"/>
                <w:sz w:val="26"/>
                <w:szCs w:val="26"/>
                <w:lang w:val="uk-UA"/>
              </w:rPr>
              <w:t>Дотримання санітарно-гі</w:t>
            </w:r>
            <w:r w:rsidR="00CF35F3">
              <w:rPr>
                <w:rFonts w:cs="Times New Roman"/>
                <w:color w:val="000000"/>
                <w:sz w:val="26"/>
                <w:szCs w:val="26"/>
                <w:lang w:val="uk-UA"/>
              </w:rPr>
              <w:t>-</w:t>
            </w:r>
            <w:r>
              <w:rPr>
                <w:rFonts w:cs="Times New Roman"/>
                <w:color w:val="000000"/>
                <w:sz w:val="26"/>
                <w:szCs w:val="26"/>
                <w:lang w:val="uk-UA"/>
              </w:rPr>
              <w:t>гієнічних норм щодо орга</w:t>
            </w:r>
            <w:r w:rsidR="00CF35F3">
              <w:rPr>
                <w:rFonts w:cs="Times New Roman"/>
                <w:color w:val="000000"/>
                <w:sz w:val="26"/>
                <w:szCs w:val="26"/>
                <w:lang w:val="uk-UA"/>
              </w:rPr>
              <w:t>-</w:t>
            </w:r>
            <w:r>
              <w:rPr>
                <w:rFonts w:cs="Times New Roman"/>
                <w:color w:val="000000"/>
                <w:sz w:val="26"/>
                <w:szCs w:val="26"/>
                <w:lang w:val="uk-UA"/>
              </w:rPr>
              <w:t>нізації харчування, опти</w:t>
            </w:r>
            <w:r w:rsidR="00CF35F3">
              <w:rPr>
                <w:rFonts w:cs="Times New Roman"/>
                <w:color w:val="000000"/>
                <w:sz w:val="26"/>
                <w:szCs w:val="26"/>
                <w:lang w:val="uk-UA"/>
              </w:rPr>
              <w:t>-</w:t>
            </w:r>
            <w:r>
              <w:rPr>
                <w:rFonts w:cs="Times New Roman"/>
                <w:color w:val="000000"/>
                <w:sz w:val="26"/>
                <w:szCs w:val="26"/>
                <w:lang w:val="uk-UA"/>
              </w:rPr>
              <w:t>мального режиму роботи їдалень</w:t>
            </w:r>
          </w:p>
          <w:p w:rsidR="00CF35F3" w:rsidRPr="00CF35F3" w:rsidRDefault="00CF35F3" w:rsidP="00CF35F3">
            <w:pPr>
              <w:ind w:left="121" w:right="120"/>
              <w:jc w:val="both"/>
              <w:rPr>
                <w:rFonts w:cs="Times New Roman"/>
                <w:color w:val="000000"/>
                <w:sz w:val="6"/>
                <w:szCs w:val="6"/>
                <w:lang w:val="uk-UA"/>
              </w:rPr>
            </w:pPr>
          </w:p>
        </w:tc>
        <w:tc>
          <w:tcPr>
            <w:tcW w:w="1843"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DF1768">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Не потребує</w:t>
            </w:r>
          </w:p>
        </w:tc>
        <w:tc>
          <w:tcPr>
            <w:tcW w:w="2093"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DF1768">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Відділ освіти,   заклади освіти</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DF1768">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постійно</w:t>
            </w:r>
          </w:p>
        </w:tc>
      </w:tr>
      <w:tr w:rsidR="00BE73EF" w:rsidTr="00B20FD2">
        <w:trPr>
          <w:trHeight w:val="2105"/>
        </w:trPr>
        <w:tc>
          <w:tcPr>
            <w:tcW w:w="58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A05C7">
            <w:pPr>
              <w:spacing w:before="100" w:beforeAutospacing="1" w:after="199"/>
              <w:jc w:val="center"/>
              <w:rPr>
                <w:rFonts w:cs="Times New Roman"/>
                <w:color w:val="000000"/>
                <w:sz w:val="26"/>
                <w:szCs w:val="26"/>
                <w:lang w:val="uk-UA"/>
              </w:rPr>
            </w:pPr>
            <w:r>
              <w:rPr>
                <w:rFonts w:cs="Times New Roman"/>
                <w:color w:val="000000"/>
                <w:sz w:val="26"/>
                <w:szCs w:val="26"/>
                <w:lang w:val="uk-UA"/>
              </w:rPr>
              <w:t>2.4</w:t>
            </w:r>
          </w:p>
        </w:tc>
        <w:tc>
          <w:tcPr>
            <w:tcW w:w="3402"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CF35F3">
            <w:pPr>
              <w:ind w:left="121" w:right="120"/>
              <w:jc w:val="both"/>
              <w:rPr>
                <w:rFonts w:cs="Times New Roman"/>
                <w:color w:val="000000"/>
                <w:sz w:val="26"/>
                <w:szCs w:val="26"/>
                <w:lang w:val="uk-UA"/>
              </w:rPr>
            </w:pPr>
            <w:r>
              <w:rPr>
                <w:rFonts w:cs="Times New Roman"/>
                <w:color w:val="000000"/>
                <w:sz w:val="26"/>
                <w:szCs w:val="26"/>
                <w:lang w:val="uk-UA"/>
              </w:rPr>
              <w:t>Проведення тематичних пе</w:t>
            </w:r>
            <w:r w:rsidR="00CF35F3">
              <w:rPr>
                <w:rFonts w:cs="Times New Roman"/>
                <w:color w:val="000000"/>
                <w:sz w:val="26"/>
                <w:szCs w:val="26"/>
                <w:lang w:val="uk-UA"/>
              </w:rPr>
              <w:t>-</w:t>
            </w:r>
            <w:r>
              <w:rPr>
                <w:rFonts w:cs="Times New Roman"/>
                <w:color w:val="000000"/>
                <w:sz w:val="26"/>
                <w:szCs w:val="26"/>
                <w:lang w:val="uk-UA"/>
              </w:rPr>
              <w:t>ревірок</w:t>
            </w:r>
            <w:r w:rsidR="00CF35F3">
              <w:rPr>
                <w:rFonts w:cs="Times New Roman"/>
                <w:color w:val="000000"/>
                <w:sz w:val="26"/>
                <w:szCs w:val="26"/>
                <w:lang w:val="uk-UA"/>
              </w:rPr>
              <w:t xml:space="preserve"> щодо організації харчування у </w:t>
            </w:r>
            <w:r>
              <w:rPr>
                <w:rFonts w:cs="Times New Roman"/>
                <w:color w:val="000000"/>
                <w:sz w:val="26"/>
                <w:szCs w:val="26"/>
                <w:lang w:val="uk-UA"/>
              </w:rPr>
              <w:t>закладах за</w:t>
            </w:r>
            <w:r w:rsidR="00CF35F3">
              <w:rPr>
                <w:rFonts w:cs="Times New Roman"/>
                <w:color w:val="000000"/>
                <w:sz w:val="26"/>
                <w:szCs w:val="26"/>
                <w:lang w:val="uk-UA"/>
              </w:rPr>
              <w:t>-</w:t>
            </w:r>
            <w:r>
              <w:rPr>
                <w:rFonts w:cs="Times New Roman"/>
                <w:color w:val="000000"/>
                <w:sz w:val="26"/>
                <w:szCs w:val="26"/>
                <w:lang w:val="uk-UA"/>
              </w:rPr>
              <w:t>гальної середньої освіти, здійснення громадського контролю за роботою їда</w:t>
            </w:r>
            <w:r w:rsidR="00CF35F3">
              <w:rPr>
                <w:rFonts w:cs="Times New Roman"/>
                <w:color w:val="000000"/>
                <w:sz w:val="26"/>
                <w:szCs w:val="26"/>
                <w:lang w:val="uk-UA"/>
              </w:rPr>
              <w:t>-</w:t>
            </w:r>
            <w:r>
              <w:rPr>
                <w:rFonts w:cs="Times New Roman"/>
                <w:color w:val="000000"/>
                <w:sz w:val="26"/>
                <w:szCs w:val="26"/>
                <w:lang w:val="uk-UA"/>
              </w:rPr>
              <w:t>лень</w:t>
            </w:r>
          </w:p>
        </w:tc>
        <w:tc>
          <w:tcPr>
            <w:tcW w:w="1843"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DF1768">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Не потребує</w:t>
            </w:r>
          </w:p>
        </w:tc>
        <w:tc>
          <w:tcPr>
            <w:tcW w:w="2093"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DF1768">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Відділ освіти, заклади загальної середньої освіти</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DF1768">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Постійно</w:t>
            </w:r>
          </w:p>
        </w:tc>
      </w:tr>
      <w:tr w:rsidR="00BE73EF" w:rsidTr="002A05C7">
        <w:trPr>
          <w:trHeight w:val="519"/>
        </w:trPr>
        <w:tc>
          <w:tcPr>
            <w:tcW w:w="9385" w:type="dxa"/>
            <w:gridSpan w:val="9"/>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A05C7">
            <w:pPr>
              <w:spacing w:before="100" w:beforeAutospacing="1" w:after="100" w:afterAutospacing="1"/>
              <w:jc w:val="center"/>
              <w:rPr>
                <w:rFonts w:cs="Times New Roman"/>
                <w:color w:val="000000"/>
                <w:sz w:val="26"/>
                <w:szCs w:val="26"/>
                <w:lang w:val="uk-UA"/>
              </w:rPr>
            </w:pPr>
            <w:r>
              <w:rPr>
                <w:rFonts w:cs="Times New Roman"/>
                <w:b/>
                <w:bCs/>
                <w:color w:val="000000"/>
                <w:sz w:val="26"/>
                <w:szCs w:val="26"/>
                <w:lang w:val="uk-UA"/>
              </w:rPr>
              <w:t>3. Підвищення якості харчування дітей</w:t>
            </w:r>
          </w:p>
        </w:tc>
      </w:tr>
      <w:tr w:rsidR="00BE73EF" w:rsidTr="00B20FD2">
        <w:trPr>
          <w:trHeight w:val="1446"/>
        </w:trPr>
        <w:tc>
          <w:tcPr>
            <w:tcW w:w="625"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A05C7">
            <w:pPr>
              <w:spacing w:before="100" w:beforeAutospacing="1" w:after="199"/>
              <w:jc w:val="center"/>
              <w:rPr>
                <w:rFonts w:cs="Times New Roman"/>
                <w:color w:val="000000"/>
                <w:szCs w:val="24"/>
                <w:lang w:val="uk-UA"/>
              </w:rPr>
            </w:pPr>
            <w:r>
              <w:rPr>
                <w:rFonts w:cs="Times New Roman"/>
                <w:color w:val="000000"/>
                <w:szCs w:val="24"/>
                <w:lang w:val="uk-UA"/>
              </w:rPr>
              <w:t>3.1</w:t>
            </w:r>
          </w:p>
        </w:tc>
        <w:tc>
          <w:tcPr>
            <w:tcW w:w="33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ind w:left="85" w:right="120"/>
              <w:jc w:val="both"/>
              <w:rPr>
                <w:rFonts w:cs="Times New Roman"/>
                <w:color w:val="000000"/>
                <w:sz w:val="26"/>
                <w:szCs w:val="26"/>
                <w:lang w:val="uk-UA"/>
              </w:rPr>
            </w:pPr>
            <w:r>
              <w:rPr>
                <w:rFonts w:cs="Times New Roman"/>
                <w:color w:val="000000"/>
                <w:sz w:val="26"/>
                <w:szCs w:val="26"/>
                <w:lang w:val="uk-UA"/>
              </w:rPr>
              <w:t>Розширення асортименту страв в шкільній їдальні</w:t>
            </w:r>
          </w:p>
        </w:tc>
        <w:tc>
          <w:tcPr>
            <w:tcW w:w="1843"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spacing w:before="100" w:beforeAutospacing="1" w:after="199"/>
              <w:jc w:val="center"/>
              <w:rPr>
                <w:rFonts w:cs="Times New Roman"/>
                <w:color w:val="000000"/>
                <w:sz w:val="26"/>
                <w:szCs w:val="26"/>
                <w:lang w:val="uk-UA"/>
              </w:rPr>
            </w:pPr>
            <w:r>
              <w:rPr>
                <w:rFonts w:cs="Times New Roman"/>
                <w:color w:val="000000"/>
                <w:sz w:val="26"/>
                <w:szCs w:val="26"/>
                <w:lang w:val="uk-UA"/>
              </w:rPr>
              <w:t>Не потребує</w:t>
            </w:r>
          </w:p>
        </w:tc>
        <w:tc>
          <w:tcPr>
            <w:tcW w:w="2093"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Згідно чинного законодавства (відділ освіти,   заклади загальної середньої освіти)</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Постійно</w:t>
            </w:r>
          </w:p>
        </w:tc>
      </w:tr>
      <w:tr w:rsidR="00BE73EF" w:rsidTr="00B20FD2">
        <w:trPr>
          <w:trHeight w:val="1427"/>
        </w:trPr>
        <w:tc>
          <w:tcPr>
            <w:tcW w:w="625"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A05C7">
            <w:pPr>
              <w:spacing w:before="100" w:beforeAutospacing="1" w:after="199"/>
              <w:jc w:val="center"/>
              <w:rPr>
                <w:rFonts w:cs="Times New Roman"/>
                <w:color w:val="000000"/>
                <w:szCs w:val="24"/>
                <w:lang w:val="uk-UA"/>
              </w:rPr>
            </w:pPr>
            <w:r>
              <w:rPr>
                <w:rFonts w:cs="Times New Roman"/>
                <w:color w:val="000000"/>
                <w:szCs w:val="24"/>
                <w:lang w:val="uk-UA"/>
              </w:rPr>
              <w:t>3.2</w:t>
            </w:r>
          </w:p>
        </w:tc>
        <w:tc>
          <w:tcPr>
            <w:tcW w:w="33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F371CC">
            <w:pPr>
              <w:ind w:left="85" w:right="120"/>
              <w:jc w:val="both"/>
              <w:rPr>
                <w:rFonts w:cs="Times New Roman"/>
                <w:color w:val="000000"/>
                <w:sz w:val="26"/>
                <w:szCs w:val="26"/>
                <w:lang w:val="uk-UA"/>
              </w:rPr>
            </w:pPr>
            <w:r w:rsidRPr="00F371CC">
              <w:rPr>
                <w:rFonts w:cs="Times New Roman"/>
                <w:color w:val="000000"/>
                <w:sz w:val="26"/>
                <w:szCs w:val="26"/>
                <w:lang w:val="uk-UA"/>
              </w:rPr>
              <w:t>Розробка перспективного меню з використанням норм згідно з Постановою Кабінету Міністрі</w:t>
            </w:r>
            <w:r w:rsidR="00F371CC">
              <w:rPr>
                <w:rFonts w:cs="Times New Roman"/>
                <w:color w:val="000000"/>
                <w:sz w:val="26"/>
                <w:szCs w:val="26"/>
                <w:lang w:val="uk-UA"/>
              </w:rPr>
              <w:t>в України від 24.03.21 № 305 </w:t>
            </w:r>
            <w:r w:rsidRPr="00F371CC">
              <w:rPr>
                <w:rFonts w:cs="Times New Roman"/>
                <w:color w:val="000000"/>
                <w:sz w:val="26"/>
                <w:szCs w:val="26"/>
                <w:lang w:val="uk-UA"/>
              </w:rPr>
              <w:t>«Про затвердження норм та По</w:t>
            </w:r>
            <w:r w:rsidR="00F371CC">
              <w:rPr>
                <w:rFonts w:cs="Times New Roman"/>
                <w:color w:val="000000"/>
                <w:sz w:val="26"/>
                <w:szCs w:val="26"/>
                <w:lang w:val="uk-UA"/>
              </w:rPr>
              <w:t>-</w:t>
            </w:r>
            <w:r w:rsidRPr="00F371CC">
              <w:rPr>
                <w:rFonts w:cs="Times New Roman"/>
                <w:color w:val="000000"/>
                <w:sz w:val="26"/>
                <w:szCs w:val="26"/>
                <w:lang w:val="uk-UA"/>
              </w:rPr>
              <w:t>рядку організації харчуван</w:t>
            </w:r>
            <w:r w:rsidR="00F371CC">
              <w:rPr>
                <w:rFonts w:cs="Times New Roman"/>
                <w:color w:val="000000"/>
                <w:sz w:val="26"/>
                <w:szCs w:val="26"/>
                <w:lang w:val="uk-UA"/>
              </w:rPr>
              <w:t>-</w:t>
            </w:r>
            <w:r w:rsidRPr="00F371CC">
              <w:rPr>
                <w:rFonts w:cs="Times New Roman"/>
                <w:color w:val="000000"/>
                <w:sz w:val="26"/>
                <w:szCs w:val="26"/>
                <w:lang w:val="uk-UA"/>
              </w:rPr>
              <w:t>ня у закладах освіти та дитячих закладах оздоров</w:t>
            </w:r>
            <w:r w:rsidR="00F371CC">
              <w:rPr>
                <w:rFonts w:cs="Times New Roman"/>
                <w:color w:val="000000"/>
                <w:sz w:val="26"/>
                <w:szCs w:val="26"/>
                <w:lang w:val="uk-UA"/>
              </w:rPr>
              <w:t>-</w:t>
            </w:r>
            <w:r w:rsidRPr="00F371CC">
              <w:rPr>
                <w:rFonts w:cs="Times New Roman"/>
                <w:color w:val="000000"/>
                <w:sz w:val="26"/>
                <w:szCs w:val="26"/>
                <w:lang w:val="uk-UA"/>
              </w:rPr>
              <w:t>лення та відпочинку» та продуктів підвищеної хар</w:t>
            </w:r>
            <w:r w:rsidR="00F371CC">
              <w:rPr>
                <w:rFonts w:cs="Times New Roman"/>
                <w:color w:val="000000"/>
                <w:sz w:val="26"/>
                <w:szCs w:val="26"/>
                <w:lang w:val="uk-UA"/>
              </w:rPr>
              <w:t>-</w:t>
            </w:r>
            <w:r w:rsidRPr="00F371CC">
              <w:rPr>
                <w:rFonts w:cs="Times New Roman"/>
                <w:color w:val="000000"/>
                <w:sz w:val="26"/>
                <w:szCs w:val="26"/>
                <w:lang w:val="uk-UA"/>
              </w:rPr>
              <w:t>чової і біологічної цінності</w:t>
            </w:r>
          </w:p>
          <w:p w:rsidR="00F371CC" w:rsidRPr="00F371CC" w:rsidRDefault="00F371CC" w:rsidP="00F371CC">
            <w:pPr>
              <w:ind w:left="85" w:right="120"/>
              <w:jc w:val="both"/>
              <w:rPr>
                <w:rFonts w:cs="Times New Roman"/>
                <w:color w:val="000000"/>
                <w:sz w:val="8"/>
                <w:szCs w:val="8"/>
                <w:lang w:val="uk-UA"/>
              </w:rPr>
            </w:pPr>
          </w:p>
        </w:tc>
        <w:tc>
          <w:tcPr>
            <w:tcW w:w="1843"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spacing w:before="100" w:beforeAutospacing="1" w:after="199"/>
              <w:jc w:val="center"/>
              <w:rPr>
                <w:rFonts w:cs="Times New Roman"/>
                <w:color w:val="000000"/>
                <w:sz w:val="26"/>
                <w:szCs w:val="26"/>
                <w:lang w:val="uk-UA"/>
              </w:rPr>
            </w:pPr>
            <w:r>
              <w:rPr>
                <w:rFonts w:cs="Times New Roman"/>
                <w:color w:val="000000"/>
                <w:sz w:val="26"/>
                <w:szCs w:val="26"/>
                <w:lang w:val="uk-UA"/>
              </w:rPr>
              <w:t>Не потребує</w:t>
            </w:r>
          </w:p>
        </w:tc>
        <w:tc>
          <w:tcPr>
            <w:tcW w:w="2093"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Відділ освіти,   заклади загальної середньої освіти</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spacing w:before="100" w:beforeAutospacing="1" w:after="199"/>
              <w:jc w:val="center"/>
              <w:rPr>
                <w:rFonts w:cs="Times New Roman"/>
                <w:color w:val="000000"/>
                <w:sz w:val="26"/>
                <w:szCs w:val="26"/>
                <w:lang w:val="uk-UA"/>
              </w:rPr>
            </w:pPr>
            <w:r>
              <w:rPr>
                <w:rFonts w:cs="Times New Roman"/>
                <w:color w:val="000000"/>
                <w:sz w:val="26"/>
                <w:szCs w:val="26"/>
                <w:lang w:val="uk-UA"/>
              </w:rPr>
              <w:t>2022 рік</w:t>
            </w:r>
          </w:p>
        </w:tc>
      </w:tr>
      <w:tr w:rsidR="00BE73EF" w:rsidTr="00B20FD2">
        <w:trPr>
          <w:trHeight w:val="3114"/>
        </w:trPr>
        <w:tc>
          <w:tcPr>
            <w:tcW w:w="625"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A05C7">
            <w:pPr>
              <w:spacing w:before="100" w:beforeAutospacing="1" w:after="199"/>
              <w:jc w:val="center"/>
              <w:rPr>
                <w:rFonts w:cs="Times New Roman"/>
                <w:color w:val="000000"/>
                <w:sz w:val="26"/>
                <w:szCs w:val="26"/>
                <w:lang w:val="uk-UA"/>
              </w:rPr>
            </w:pPr>
            <w:r>
              <w:rPr>
                <w:rFonts w:cs="Times New Roman"/>
                <w:color w:val="000000"/>
                <w:sz w:val="26"/>
                <w:szCs w:val="26"/>
                <w:lang w:val="uk-UA"/>
              </w:rPr>
              <w:t>3.3</w:t>
            </w:r>
          </w:p>
        </w:tc>
        <w:tc>
          <w:tcPr>
            <w:tcW w:w="33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ind w:left="85" w:right="120"/>
              <w:jc w:val="both"/>
              <w:rPr>
                <w:rFonts w:cs="Times New Roman"/>
                <w:color w:val="000000"/>
                <w:sz w:val="26"/>
                <w:szCs w:val="26"/>
                <w:lang w:val="uk-UA"/>
              </w:rPr>
            </w:pPr>
            <w:r>
              <w:rPr>
                <w:rFonts w:cs="Times New Roman"/>
                <w:color w:val="000000"/>
                <w:sz w:val="26"/>
                <w:szCs w:val="26"/>
                <w:lang w:val="uk-UA"/>
              </w:rPr>
              <w:t>Контроль за якістю та без</w:t>
            </w:r>
            <w:r w:rsidR="00F371CC">
              <w:rPr>
                <w:rFonts w:cs="Times New Roman"/>
                <w:color w:val="000000"/>
                <w:sz w:val="26"/>
                <w:szCs w:val="26"/>
                <w:lang w:val="uk-UA"/>
              </w:rPr>
              <w:t>-</w:t>
            </w:r>
            <w:r>
              <w:rPr>
                <w:rFonts w:cs="Times New Roman"/>
                <w:color w:val="000000"/>
                <w:sz w:val="26"/>
                <w:szCs w:val="26"/>
                <w:lang w:val="uk-UA"/>
              </w:rPr>
              <w:t>пекою, дотриманням термі</w:t>
            </w:r>
            <w:r w:rsidR="00F371CC">
              <w:rPr>
                <w:rFonts w:cs="Times New Roman"/>
                <w:color w:val="000000"/>
                <w:sz w:val="26"/>
                <w:szCs w:val="26"/>
                <w:lang w:val="uk-UA"/>
              </w:rPr>
              <w:t>-</w:t>
            </w:r>
            <w:r>
              <w:rPr>
                <w:rFonts w:cs="Times New Roman"/>
                <w:color w:val="000000"/>
                <w:sz w:val="26"/>
                <w:szCs w:val="26"/>
                <w:lang w:val="uk-UA"/>
              </w:rPr>
              <w:t>нів, умов зберігання та реа</w:t>
            </w:r>
            <w:r w:rsidR="00F371CC">
              <w:rPr>
                <w:rFonts w:cs="Times New Roman"/>
                <w:color w:val="000000"/>
                <w:sz w:val="26"/>
                <w:szCs w:val="26"/>
                <w:lang w:val="uk-UA"/>
              </w:rPr>
              <w:t>-</w:t>
            </w:r>
            <w:r>
              <w:rPr>
                <w:rFonts w:cs="Times New Roman"/>
                <w:color w:val="000000"/>
                <w:sz w:val="26"/>
                <w:szCs w:val="26"/>
                <w:lang w:val="uk-UA"/>
              </w:rPr>
              <w:t>лізації продуктів, за постав</w:t>
            </w:r>
            <w:r w:rsidR="00F371CC">
              <w:rPr>
                <w:rFonts w:cs="Times New Roman"/>
                <w:color w:val="000000"/>
                <w:sz w:val="26"/>
                <w:szCs w:val="26"/>
                <w:lang w:val="uk-UA"/>
              </w:rPr>
              <w:t>-</w:t>
            </w:r>
            <w:r>
              <w:rPr>
                <w:rFonts w:cs="Times New Roman"/>
                <w:color w:val="000000"/>
                <w:sz w:val="26"/>
                <w:szCs w:val="26"/>
                <w:lang w:val="uk-UA"/>
              </w:rPr>
              <w:t>кою продуктів харчування безпосередньо від товаро</w:t>
            </w:r>
            <w:r w:rsidR="00F371CC">
              <w:rPr>
                <w:rFonts w:cs="Times New Roman"/>
                <w:color w:val="000000"/>
                <w:sz w:val="26"/>
                <w:szCs w:val="26"/>
                <w:lang w:val="uk-UA"/>
              </w:rPr>
              <w:t>-</w:t>
            </w:r>
            <w:r>
              <w:rPr>
                <w:rFonts w:cs="Times New Roman"/>
                <w:color w:val="000000"/>
                <w:sz w:val="26"/>
                <w:szCs w:val="26"/>
                <w:lang w:val="uk-UA"/>
              </w:rPr>
              <w:t xml:space="preserve">виробників </w:t>
            </w:r>
            <w:r w:rsidRPr="00F371CC">
              <w:rPr>
                <w:rFonts w:cs="Times New Roman"/>
                <w:color w:val="000000"/>
                <w:sz w:val="26"/>
                <w:szCs w:val="26"/>
                <w:lang w:val="uk-UA"/>
              </w:rPr>
              <w:t>з наявністю від</w:t>
            </w:r>
            <w:r w:rsidR="00F371CC">
              <w:rPr>
                <w:rFonts w:cs="Times New Roman"/>
                <w:color w:val="000000"/>
                <w:sz w:val="26"/>
                <w:szCs w:val="26"/>
                <w:lang w:val="uk-UA"/>
              </w:rPr>
              <w:t>-</w:t>
            </w:r>
            <w:r w:rsidRPr="00F371CC">
              <w:rPr>
                <w:rFonts w:cs="Times New Roman"/>
                <w:color w:val="000000"/>
                <w:sz w:val="26"/>
                <w:szCs w:val="26"/>
                <w:lang w:val="uk-UA"/>
              </w:rPr>
              <w:t>повідних документів, що підтверджують якість про</w:t>
            </w:r>
            <w:r w:rsidR="00F371CC">
              <w:rPr>
                <w:rFonts w:cs="Times New Roman"/>
                <w:color w:val="000000"/>
                <w:sz w:val="26"/>
                <w:szCs w:val="26"/>
                <w:lang w:val="uk-UA"/>
              </w:rPr>
              <w:t>-</w:t>
            </w:r>
            <w:r w:rsidRPr="00F371CC">
              <w:rPr>
                <w:rFonts w:cs="Times New Roman"/>
                <w:color w:val="000000"/>
                <w:sz w:val="26"/>
                <w:szCs w:val="26"/>
                <w:lang w:val="uk-UA"/>
              </w:rPr>
              <w:t>дуктів</w:t>
            </w:r>
          </w:p>
        </w:tc>
        <w:tc>
          <w:tcPr>
            <w:tcW w:w="1843"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spacing w:before="100" w:beforeAutospacing="1" w:after="199"/>
              <w:jc w:val="center"/>
              <w:rPr>
                <w:rFonts w:cs="Times New Roman"/>
                <w:color w:val="000000"/>
                <w:sz w:val="26"/>
                <w:szCs w:val="26"/>
                <w:lang w:val="uk-UA"/>
              </w:rPr>
            </w:pPr>
            <w:r>
              <w:rPr>
                <w:rFonts w:cs="Times New Roman"/>
                <w:color w:val="000000"/>
                <w:sz w:val="26"/>
                <w:szCs w:val="26"/>
                <w:lang w:val="uk-UA"/>
              </w:rPr>
              <w:t>Не потребує</w:t>
            </w:r>
          </w:p>
        </w:tc>
        <w:tc>
          <w:tcPr>
            <w:tcW w:w="2093"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Відділ освіти,   заклади загальної середньої освіти</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spacing w:before="100" w:beforeAutospacing="1" w:after="199"/>
              <w:jc w:val="center"/>
              <w:rPr>
                <w:rFonts w:cs="Times New Roman"/>
                <w:color w:val="000000"/>
                <w:sz w:val="26"/>
                <w:szCs w:val="26"/>
                <w:lang w:val="uk-UA"/>
              </w:rPr>
            </w:pPr>
            <w:r>
              <w:rPr>
                <w:rFonts w:cs="Times New Roman"/>
                <w:color w:val="000000"/>
                <w:sz w:val="26"/>
                <w:szCs w:val="26"/>
                <w:lang w:val="uk-UA"/>
              </w:rPr>
              <w:t>Постійно</w:t>
            </w:r>
          </w:p>
        </w:tc>
      </w:tr>
      <w:tr w:rsidR="00BE73EF" w:rsidTr="00B20FD2">
        <w:tc>
          <w:tcPr>
            <w:tcW w:w="625"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A05C7">
            <w:pPr>
              <w:spacing w:before="100" w:beforeAutospacing="1" w:after="199"/>
              <w:jc w:val="center"/>
              <w:rPr>
                <w:rFonts w:cs="Times New Roman"/>
                <w:color w:val="000000"/>
                <w:sz w:val="26"/>
                <w:szCs w:val="26"/>
                <w:lang w:val="uk-UA"/>
              </w:rPr>
            </w:pPr>
            <w:r>
              <w:rPr>
                <w:rFonts w:cs="Times New Roman"/>
                <w:color w:val="000000"/>
                <w:sz w:val="26"/>
                <w:szCs w:val="26"/>
                <w:lang w:val="uk-UA"/>
              </w:rPr>
              <w:t>3.4</w:t>
            </w:r>
          </w:p>
        </w:tc>
        <w:tc>
          <w:tcPr>
            <w:tcW w:w="33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ind w:left="85" w:right="120"/>
              <w:jc w:val="both"/>
              <w:rPr>
                <w:rFonts w:cs="Times New Roman"/>
                <w:color w:val="000000"/>
                <w:sz w:val="26"/>
                <w:szCs w:val="26"/>
                <w:lang w:val="uk-UA"/>
              </w:rPr>
            </w:pPr>
            <w:r>
              <w:rPr>
                <w:rFonts w:cs="Times New Roman"/>
                <w:color w:val="000000"/>
                <w:sz w:val="26"/>
                <w:szCs w:val="26"/>
                <w:lang w:val="uk-UA"/>
              </w:rPr>
              <w:t>Організація роботи щодо підготовки шкільних їда</w:t>
            </w:r>
            <w:r w:rsidR="00E61C80">
              <w:rPr>
                <w:rFonts w:cs="Times New Roman"/>
                <w:color w:val="000000"/>
                <w:sz w:val="26"/>
                <w:szCs w:val="26"/>
                <w:lang w:val="uk-UA"/>
              </w:rPr>
              <w:t>-</w:t>
            </w:r>
            <w:r>
              <w:rPr>
                <w:rFonts w:cs="Times New Roman"/>
                <w:color w:val="000000"/>
                <w:sz w:val="26"/>
                <w:szCs w:val="26"/>
                <w:lang w:val="uk-UA"/>
              </w:rPr>
              <w:t>лень до початку нового навчального року</w:t>
            </w:r>
          </w:p>
        </w:tc>
        <w:tc>
          <w:tcPr>
            <w:tcW w:w="1843"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spacing w:before="100" w:beforeAutospacing="1" w:after="199"/>
              <w:jc w:val="center"/>
              <w:rPr>
                <w:rFonts w:cs="Times New Roman"/>
                <w:color w:val="000000"/>
                <w:sz w:val="26"/>
                <w:szCs w:val="26"/>
                <w:lang w:val="uk-UA"/>
              </w:rPr>
            </w:pPr>
            <w:r>
              <w:rPr>
                <w:rFonts w:cs="Times New Roman"/>
                <w:color w:val="000000"/>
                <w:sz w:val="26"/>
                <w:szCs w:val="26"/>
                <w:lang w:val="uk-UA"/>
              </w:rPr>
              <w:t>Заклади загальної середньої освіти</w:t>
            </w:r>
          </w:p>
        </w:tc>
        <w:tc>
          <w:tcPr>
            <w:tcW w:w="2093"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Відділ освіти, заклади загальної середньої освіти</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spacing w:before="100" w:beforeAutospacing="1" w:after="199"/>
              <w:jc w:val="center"/>
              <w:rPr>
                <w:rFonts w:cs="Times New Roman"/>
                <w:color w:val="000000"/>
                <w:sz w:val="26"/>
                <w:szCs w:val="26"/>
                <w:lang w:val="uk-UA"/>
              </w:rPr>
            </w:pPr>
            <w:r>
              <w:rPr>
                <w:rFonts w:cs="Times New Roman"/>
                <w:color w:val="000000"/>
                <w:sz w:val="26"/>
                <w:szCs w:val="26"/>
                <w:lang w:val="uk-UA"/>
              </w:rPr>
              <w:t>До 15 серпня</w:t>
            </w:r>
          </w:p>
        </w:tc>
      </w:tr>
      <w:tr w:rsidR="00BE73EF" w:rsidTr="00B20FD2">
        <w:tc>
          <w:tcPr>
            <w:tcW w:w="625"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A05C7">
            <w:pPr>
              <w:spacing w:before="100" w:beforeAutospacing="1" w:after="199"/>
              <w:jc w:val="center"/>
              <w:rPr>
                <w:rFonts w:cs="Times New Roman"/>
                <w:color w:val="000000"/>
                <w:sz w:val="26"/>
                <w:szCs w:val="26"/>
                <w:lang w:val="uk-UA"/>
              </w:rPr>
            </w:pPr>
            <w:r>
              <w:rPr>
                <w:rFonts w:cs="Times New Roman"/>
                <w:color w:val="000000"/>
                <w:sz w:val="26"/>
                <w:szCs w:val="26"/>
                <w:lang w:val="uk-UA"/>
              </w:rPr>
              <w:lastRenderedPageBreak/>
              <w:t>3.5</w:t>
            </w:r>
          </w:p>
        </w:tc>
        <w:tc>
          <w:tcPr>
            <w:tcW w:w="33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ind w:left="85" w:right="120"/>
              <w:jc w:val="both"/>
              <w:rPr>
                <w:rFonts w:cs="Times New Roman"/>
                <w:color w:val="000000"/>
                <w:sz w:val="26"/>
                <w:szCs w:val="26"/>
                <w:lang w:val="uk-UA"/>
              </w:rPr>
            </w:pPr>
            <w:r>
              <w:rPr>
                <w:rFonts w:cs="Times New Roman"/>
                <w:color w:val="000000"/>
                <w:sz w:val="26"/>
                <w:szCs w:val="26"/>
                <w:lang w:val="uk-UA"/>
              </w:rPr>
              <w:t>Впровадження системи НАССР</w:t>
            </w:r>
            <w:r w:rsidR="00E61C80">
              <w:rPr>
                <w:rFonts w:cs="Times New Roman"/>
                <w:color w:val="000000"/>
                <w:sz w:val="26"/>
                <w:szCs w:val="26"/>
                <w:lang w:val="uk-UA"/>
              </w:rPr>
              <w:t xml:space="preserve"> </w:t>
            </w:r>
            <w:r>
              <w:rPr>
                <w:rFonts w:cs="Times New Roman"/>
                <w:color w:val="000000"/>
                <w:sz w:val="26"/>
                <w:szCs w:val="26"/>
                <w:lang w:val="uk-UA"/>
              </w:rPr>
              <w:t>-</w:t>
            </w:r>
            <w:r w:rsidR="00E61C80">
              <w:rPr>
                <w:rFonts w:cs="Times New Roman"/>
                <w:color w:val="000000"/>
                <w:sz w:val="26"/>
                <w:szCs w:val="26"/>
                <w:lang w:val="uk-UA"/>
              </w:rPr>
              <w:t xml:space="preserve"> </w:t>
            </w:r>
            <w:r>
              <w:rPr>
                <w:rFonts w:cs="Times New Roman"/>
                <w:color w:val="000000"/>
                <w:sz w:val="26"/>
                <w:szCs w:val="26"/>
                <w:lang w:val="uk-UA"/>
              </w:rPr>
              <w:t>важливого інстру</w:t>
            </w:r>
            <w:r w:rsidR="00E61C80">
              <w:rPr>
                <w:rFonts w:cs="Times New Roman"/>
                <w:color w:val="000000"/>
                <w:sz w:val="26"/>
                <w:szCs w:val="26"/>
                <w:lang w:val="uk-UA"/>
              </w:rPr>
              <w:t>-</w:t>
            </w:r>
            <w:r>
              <w:rPr>
                <w:rFonts w:cs="Times New Roman"/>
                <w:color w:val="000000"/>
                <w:sz w:val="26"/>
                <w:szCs w:val="26"/>
                <w:lang w:val="uk-UA"/>
              </w:rPr>
              <w:t>менту для контролю без</w:t>
            </w:r>
            <w:r w:rsidR="00E61C80">
              <w:rPr>
                <w:rFonts w:cs="Times New Roman"/>
                <w:color w:val="000000"/>
                <w:sz w:val="26"/>
                <w:szCs w:val="26"/>
                <w:lang w:val="uk-UA"/>
              </w:rPr>
              <w:t>-</w:t>
            </w:r>
            <w:r>
              <w:rPr>
                <w:rFonts w:cs="Times New Roman"/>
                <w:color w:val="000000"/>
                <w:sz w:val="26"/>
                <w:szCs w:val="26"/>
                <w:lang w:val="uk-UA"/>
              </w:rPr>
              <w:t>пеки харчування</w:t>
            </w:r>
          </w:p>
        </w:tc>
        <w:tc>
          <w:tcPr>
            <w:tcW w:w="1843"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spacing w:before="100" w:beforeAutospacing="1" w:after="199"/>
              <w:jc w:val="center"/>
              <w:rPr>
                <w:rFonts w:cs="Times New Roman"/>
                <w:color w:val="000000"/>
                <w:sz w:val="26"/>
                <w:szCs w:val="26"/>
                <w:lang w:val="uk-UA"/>
              </w:rPr>
            </w:pPr>
            <w:r>
              <w:rPr>
                <w:rFonts w:cs="Times New Roman"/>
                <w:color w:val="000000"/>
                <w:sz w:val="26"/>
                <w:szCs w:val="26"/>
                <w:lang w:val="uk-UA"/>
              </w:rPr>
              <w:t>Заклади загальної середньої освіти</w:t>
            </w:r>
          </w:p>
        </w:tc>
        <w:tc>
          <w:tcPr>
            <w:tcW w:w="2093"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Відділ освіти</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spacing w:before="100" w:beforeAutospacing="1" w:after="199"/>
              <w:jc w:val="center"/>
              <w:rPr>
                <w:rFonts w:cs="Times New Roman"/>
                <w:color w:val="000000"/>
                <w:sz w:val="26"/>
                <w:szCs w:val="26"/>
                <w:lang w:val="uk-UA"/>
              </w:rPr>
            </w:pPr>
            <w:r>
              <w:rPr>
                <w:rFonts w:cs="Times New Roman"/>
                <w:color w:val="000000"/>
                <w:sz w:val="26"/>
                <w:szCs w:val="26"/>
                <w:lang w:val="uk-UA"/>
              </w:rPr>
              <w:t>Постійно</w:t>
            </w:r>
          </w:p>
        </w:tc>
      </w:tr>
      <w:tr w:rsidR="00BE73EF" w:rsidTr="00B20FD2">
        <w:tc>
          <w:tcPr>
            <w:tcW w:w="625"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C9229D">
            <w:pPr>
              <w:rPr>
                <w:rFonts w:cs="Times New Roman"/>
                <w:szCs w:val="22"/>
              </w:rPr>
            </w:pPr>
          </w:p>
        </w:tc>
        <w:tc>
          <w:tcPr>
            <w:tcW w:w="33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C9229D">
            <w:pPr>
              <w:jc w:val="both"/>
              <w:rPr>
                <w:rFonts w:cs="Times New Roman"/>
                <w:b/>
                <w:color w:val="000000"/>
                <w:sz w:val="26"/>
                <w:szCs w:val="26"/>
                <w:lang w:val="uk-UA"/>
              </w:rPr>
            </w:pPr>
            <w:r>
              <w:rPr>
                <w:rFonts w:cs="Times New Roman"/>
                <w:b/>
                <w:color w:val="000000"/>
                <w:sz w:val="26"/>
                <w:szCs w:val="26"/>
                <w:lang w:val="uk-UA"/>
              </w:rPr>
              <w:t>ВСЬОГО</w:t>
            </w:r>
          </w:p>
        </w:tc>
        <w:tc>
          <w:tcPr>
            <w:tcW w:w="1843"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C9229D">
            <w:pPr>
              <w:rPr>
                <w:rFonts w:cs="Times New Roman"/>
                <w:b/>
                <w:color w:val="000000"/>
                <w:sz w:val="26"/>
                <w:szCs w:val="26"/>
                <w:lang w:val="uk-UA"/>
              </w:rPr>
            </w:pPr>
            <w:r>
              <w:rPr>
                <w:rFonts w:cs="Times New Roman"/>
                <w:color w:val="000000"/>
                <w:sz w:val="26"/>
                <w:szCs w:val="26"/>
                <w:lang w:val="uk-UA"/>
              </w:rPr>
              <w:t xml:space="preserve"> </w:t>
            </w:r>
            <w:r>
              <w:rPr>
                <w:rFonts w:cs="Times New Roman"/>
                <w:b/>
                <w:color w:val="000000"/>
                <w:sz w:val="26"/>
                <w:szCs w:val="26"/>
                <w:lang w:val="uk-UA"/>
              </w:rPr>
              <w:t>1</w:t>
            </w:r>
            <w:r w:rsidR="00C9229D">
              <w:rPr>
                <w:rFonts w:cs="Times New Roman"/>
                <w:b/>
                <w:color w:val="000000"/>
                <w:sz w:val="26"/>
                <w:szCs w:val="26"/>
                <w:lang w:val="uk-UA"/>
              </w:rPr>
              <w:t> </w:t>
            </w:r>
            <w:r>
              <w:rPr>
                <w:rFonts w:cs="Times New Roman"/>
                <w:b/>
                <w:color w:val="000000"/>
                <w:sz w:val="26"/>
                <w:szCs w:val="26"/>
                <w:lang w:val="uk-UA"/>
              </w:rPr>
              <w:t xml:space="preserve">806,4 </w:t>
            </w:r>
            <w:r w:rsidR="00C9229D">
              <w:rPr>
                <w:rFonts w:cs="Times New Roman"/>
                <w:b/>
                <w:color w:val="000000"/>
                <w:szCs w:val="24"/>
                <w:lang w:val="uk-UA"/>
              </w:rPr>
              <w:t xml:space="preserve">тис </w:t>
            </w:r>
            <w:r w:rsidRPr="00C01B8F">
              <w:rPr>
                <w:rFonts w:cs="Times New Roman"/>
                <w:b/>
                <w:color w:val="000000"/>
                <w:szCs w:val="24"/>
                <w:lang w:val="uk-UA"/>
              </w:rPr>
              <w:t>грн</w:t>
            </w:r>
            <w:r>
              <w:rPr>
                <w:rFonts w:cs="Times New Roman"/>
                <w:b/>
                <w:color w:val="000000"/>
                <w:sz w:val="26"/>
                <w:szCs w:val="26"/>
                <w:lang w:val="uk-UA"/>
              </w:rPr>
              <w:t>.</w:t>
            </w:r>
          </w:p>
        </w:tc>
        <w:tc>
          <w:tcPr>
            <w:tcW w:w="2093"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BE73EF" w:rsidRDefault="00BE73EF" w:rsidP="00C9229D">
            <w:pPr>
              <w:jc w:val="center"/>
              <w:rPr>
                <w:rFonts w:cs="Times New Roman"/>
                <w:color w:val="000000"/>
                <w:sz w:val="26"/>
                <w:szCs w:val="26"/>
                <w:lang w:val="uk-UA"/>
              </w:rPr>
            </w:pP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BE73EF" w:rsidRDefault="00BE73EF" w:rsidP="00C9229D">
            <w:pPr>
              <w:rPr>
                <w:rFonts w:cs="Times New Roman"/>
                <w:color w:val="000000"/>
                <w:sz w:val="26"/>
                <w:szCs w:val="26"/>
                <w:lang w:val="uk-UA"/>
              </w:rPr>
            </w:pPr>
          </w:p>
        </w:tc>
      </w:tr>
    </w:tbl>
    <w:p w:rsidR="00C9229D" w:rsidRDefault="00C9229D" w:rsidP="00C9229D">
      <w:pPr>
        <w:shd w:val="clear" w:color="auto" w:fill="FFFFFF"/>
        <w:rPr>
          <w:rFonts w:cs="Times New Roman"/>
          <w:b/>
          <w:bCs/>
          <w:sz w:val="28"/>
          <w:lang w:val="uk-UA"/>
        </w:rPr>
      </w:pPr>
    </w:p>
    <w:p w:rsidR="00C9229D" w:rsidRDefault="00C9229D" w:rsidP="00C9229D">
      <w:pPr>
        <w:shd w:val="clear" w:color="auto" w:fill="FFFFFF"/>
        <w:rPr>
          <w:rFonts w:cs="Times New Roman"/>
          <w:b/>
          <w:bCs/>
          <w:sz w:val="28"/>
          <w:lang w:val="uk-UA"/>
        </w:rPr>
      </w:pPr>
    </w:p>
    <w:p w:rsidR="00C9229D" w:rsidRPr="00C9229D" w:rsidRDefault="00C9229D" w:rsidP="00C9229D">
      <w:pPr>
        <w:shd w:val="clear" w:color="auto" w:fill="FFFFFF"/>
        <w:rPr>
          <w:rFonts w:cs="Times New Roman"/>
          <w:bCs/>
          <w:sz w:val="28"/>
          <w:lang w:val="uk-UA"/>
        </w:rPr>
      </w:pPr>
      <w:r w:rsidRPr="00C9229D">
        <w:rPr>
          <w:rFonts w:cs="Times New Roman"/>
          <w:bCs/>
          <w:sz w:val="28"/>
          <w:lang w:val="uk-UA"/>
        </w:rPr>
        <w:t xml:space="preserve">Секретар сільської ради </w:t>
      </w:r>
      <w:r>
        <w:rPr>
          <w:rFonts w:cs="Times New Roman"/>
          <w:bCs/>
          <w:sz w:val="28"/>
          <w:lang w:val="uk-UA"/>
        </w:rPr>
        <w:tab/>
      </w:r>
      <w:r>
        <w:rPr>
          <w:rFonts w:cs="Times New Roman"/>
          <w:bCs/>
          <w:sz w:val="28"/>
          <w:lang w:val="uk-UA"/>
        </w:rPr>
        <w:tab/>
      </w:r>
      <w:r>
        <w:rPr>
          <w:rFonts w:cs="Times New Roman"/>
          <w:bCs/>
          <w:sz w:val="28"/>
          <w:lang w:val="uk-UA"/>
        </w:rPr>
        <w:tab/>
      </w:r>
      <w:r>
        <w:rPr>
          <w:rFonts w:cs="Times New Roman"/>
          <w:bCs/>
          <w:sz w:val="28"/>
          <w:lang w:val="uk-UA"/>
        </w:rPr>
        <w:tab/>
      </w:r>
      <w:r>
        <w:rPr>
          <w:rFonts w:cs="Times New Roman"/>
          <w:bCs/>
          <w:sz w:val="28"/>
          <w:lang w:val="uk-UA"/>
        </w:rPr>
        <w:tab/>
      </w:r>
      <w:r>
        <w:rPr>
          <w:rFonts w:cs="Times New Roman"/>
          <w:bCs/>
          <w:sz w:val="28"/>
          <w:lang w:val="uk-UA"/>
        </w:rPr>
        <w:tab/>
      </w:r>
      <w:r w:rsidRPr="00C9229D">
        <w:rPr>
          <w:rFonts w:cs="Times New Roman"/>
          <w:bCs/>
          <w:sz w:val="28"/>
          <w:lang w:val="uk-UA"/>
        </w:rPr>
        <w:t>Аліна КОХАНКО</w:t>
      </w:r>
    </w:p>
    <w:p w:rsidR="0030633A" w:rsidRDefault="00C9229D" w:rsidP="0030633A">
      <w:pPr>
        <w:shd w:val="clear" w:color="auto" w:fill="FFFFFF"/>
        <w:jc w:val="center"/>
        <w:rPr>
          <w:rFonts w:cs="Times New Roman"/>
          <w:b/>
          <w:bCs/>
          <w:sz w:val="28"/>
          <w:lang w:val="uk-UA"/>
        </w:rPr>
      </w:pPr>
      <w:r>
        <w:rPr>
          <w:rFonts w:cs="Times New Roman"/>
          <w:b/>
          <w:bCs/>
          <w:sz w:val="28"/>
          <w:lang w:val="uk-UA"/>
        </w:rPr>
        <w:br w:type="column"/>
      </w:r>
    </w:p>
    <w:p w:rsidR="0030633A" w:rsidRDefault="0030633A" w:rsidP="0030633A">
      <w:pPr>
        <w:shd w:val="clear" w:color="auto" w:fill="FFFFFF"/>
        <w:jc w:val="center"/>
        <w:rPr>
          <w:rFonts w:cs="Times New Roman"/>
          <w:sz w:val="28"/>
          <w:lang w:val="uk-UA"/>
        </w:rPr>
      </w:pPr>
      <w:r>
        <w:rPr>
          <w:rFonts w:cs="Times New Roman"/>
          <w:b/>
          <w:bCs/>
          <w:sz w:val="28"/>
          <w:lang w:val="uk-UA"/>
        </w:rPr>
        <w:t>ПОЯСНЮВАЛЬНА ЗАПИСКА</w:t>
      </w:r>
    </w:p>
    <w:p w:rsidR="0030633A" w:rsidRDefault="0030633A" w:rsidP="0030633A">
      <w:pPr>
        <w:jc w:val="center"/>
        <w:rPr>
          <w:rFonts w:eastAsiaTheme="minorHAnsi" w:cstheme="minorBidi"/>
          <w:sz w:val="28"/>
          <w:lang w:val="uk-UA" w:eastAsia="en-US"/>
        </w:rPr>
      </w:pPr>
      <w:r>
        <w:rPr>
          <w:rFonts w:cs="Times New Roman"/>
          <w:sz w:val="28"/>
          <w:lang w:val="uk-UA"/>
        </w:rPr>
        <w:t xml:space="preserve">до проєкту рішення сесії сільської ради до  Програми </w:t>
      </w:r>
      <w:r>
        <w:rPr>
          <w:sz w:val="28"/>
          <w:lang w:val="uk-UA"/>
        </w:rPr>
        <w:t xml:space="preserve"> «Харчування дітей» </w:t>
      </w:r>
    </w:p>
    <w:p w:rsidR="0030633A" w:rsidRDefault="0030633A" w:rsidP="0030633A">
      <w:pPr>
        <w:jc w:val="center"/>
        <w:rPr>
          <w:sz w:val="28"/>
          <w:lang w:val="uk-UA"/>
        </w:rPr>
      </w:pPr>
      <w:r>
        <w:rPr>
          <w:sz w:val="28"/>
          <w:lang w:val="uk-UA"/>
        </w:rPr>
        <w:t>на 2022 рік</w:t>
      </w:r>
    </w:p>
    <w:p w:rsidR="0030633A" w:rsidRDefault="0030633A" w:rsidP="0030633A">
      <w:pPr>
        <w:shd w:val="clear" w:color="auto" w:fill="FFFFFF"/>
        <w:jc w:val="center"/>
        <w:rPr>
          <w:rFonts w:cs="Times New Roman"/>
          <w:sz w:val="28"/>
          <w:lang w:val="uk-UA"/>
        </w:rPr>
      </w:pPr>
      <w:r>
        <w:rPr>
          <w:rFonts w:cs="Times New Roman"/>
          <w:sz w:val="28"/>
          <w:lang w:val="uk-UA"/>
        </w:rPr>
        <w:t> </w:t>
      </w:r>
    </w:p>
    <w:p w:rsidR="0030633A" w:rsidRDefault="0030633A" w:rsidP="0030633A">
      <w:pPr>
        <w:shd w:val="clear" w:color="auto" w:fill="FFFFFF"/>
        <w:ind w:firstLine="567"/>
        <w:jc w:val="both"/>
        <w:rPr>
          <w:rFonts w:cs="Times New Roman"/>
          <w:sz w:val="28"/>
          <w:lang w:val="uk-UA"/>
        </w:rPr>
      </w:pPr>
      <w:r>
        <w:rPr>
          <w:rFonts w:cs="Times New Roman"/>
          <w:sz w:val="28"/>
          <w:lang w:val="uk-UA"/>
        </w:rPr>
        <w:t xml:space="preserve">1. </w:t>
      </w:r>
      <w:r>
        <w:rPr>
          <w:rFonts w:cs="Times New Roman"/>
          <w:b/>
          <w:sz w:val="28"/>
          <w:lang w:val="uk-UA"/>
        </w:rPr>
        <w:t>Обґрунтування необхідності прийняття рішення</w:t>
      </w:r>
    </w:p>
    <w:p w:rsidR="0030633A" w:rsidRDefault="005C69BA" w:rsidP="005C69BA">
      <w:pPr>
        <w:ind w:firstLine="567"/>
        <w:jc w:val="both"/>
        <w:rPr>
          <w:rFonts w:cs="Times New Roman"/>
          <w:sz w:val="28"/>
          <w:lang w:val="uk-UA"/>
        </w:rPr>
      </w:pPr>
      <w:r>
        <w:rPr>
          <w:rFonts w:cs="Times New Roman"/>
          <w:sz w:val="28"/>
          <w:lang w:val="uk-UA"/>
        </w:rPr>
        <w:t>Забезпечення</w:t>
      </w:r>
      <w:r w:rsidR="0030633A">
        <w:rPr>
          <w:rFonts w:cs="Times New Roman"/>
          <w:sz w:val="28"/>
          <w:lang w:val="uk-UA"/>
        </w:rPr>
        <w:t xml:space="preserve"> безоплатним харчуванням дітей-сиріт, дітей, позбавлених батьківського піклування, дітей з особливими </w:t>
      </w:r>
      <w:r>
        <w:rPr>
          <w:rFonts w:cs="Times New Roman"/>
          <w:sz w:val="28"/>
          <w:lang w:val="uk-UA"/>
        </w:rPr>
        <w:t xml:space="preserve">освітніми потребами, </w:t>
      </w:r>
      <w:r w:rsidR="0030633A">
        <w:rPr>
          <w:rFonts w:cs="Times New Roman"/>
          <w:sz w:val="28"/>
          <w:lang w:val="uk-UA"/>
        </w:rPr>
        <w:t>дітей учасників АТО</w:t>
      </w:r>
      <w:r w:rsidR="0030633A" w:rsidRPr="00D01059">
        <w:rPr>
          <w:rFonts w:cs="Times New Roman"/>
          <w:sz w:val="28"/>
          <w:lang w:val="uk-UA"/>
        </w:rPr>
        <w:t>/</w:t>
      </w:r>
      <w:r w:rsidR="0030633A">
        <w:rPr>
          <w:rFonts w:cs="Times New Roman"/>
          <w:sz w:val="28"/>
          <w:lang w:val="uk-UA"/>
        </w:rPr>
        <w:t>ООС,</w:t>
      </w:r>
      <w:r w:rsidR="0030633A">
        <w:rPr>
          <w:rFonts w:eastAsia="Calibri" w:cs="Times New Roman"/>
          <w:color w:val="000000"/>
          <w:sz w:val="28"/>
          <w:lang w:val="uk-UA"/>
        </w:rPr>
        <w:t xml:space="preserve"> </w:t>
      </w:r>
      <w:r w:rsidR="0030633A">
        <w:rPr>
          <w:rFonts w:cs="Times New Roman"/>
          <w:sz w:val="28"/>
          <w:lang w:val="uk-UA"/>
        </w:rPr>
        <w:t>дітей-переселенців з тимчасово окупованих територій, дітей-інвалідів; дітей із сімей, які отримують допомогу відповідно до Закону України «Про державну соціальну допомогу малозабезпеченим сім’ям»;</w:t>
      </w:r>
      <w:r>
        <w:rPr>
          <w:rFonts w:cs="Times New Roman"/>
          <w:sz w:val="28"/>
          <w:lang w:val="uk-UA"/>
        </w:rPr>
        <w:t xml:space="preserve"> </w:t>
      </w:r>
      <w:r w:rsidR="0030633A">
        <w:rPr>
          <w:rFonts w:cs="Times New Roman"/>
          <w:sz w:val="28"/>
          <w:lang w:val="uk-UA"/>
        </w:rPr>
        <w:t>за</w:t>
      </w:r>
      <w:r>
        <w:rPr>
          <w:rFonts w:cs="Times New Roman"/>
          <w:sz w:val="28"/>
          <w:lang w:val="uk-UA"/>
        </w:rPr>
        <w:t>-</w:t>
      </w:r>
      <w:r w:rsidR="0030633A">
        <w:rPr>
          <w:rFonts w:cs="Times New Roman"/>
          <w:sz w:val="28"/>
          <w:lang w:val="uk-UA"/>
        </w:rPr>
        <w:t>безпечит</w:t>
      </w:r>
      <w:r>
        <w:rPr>
          <w:rFonts w:cs="Times New Roman"/>
          <w:sz w:val="28"/>
          <w:lang w:val="uk-UA"/>
        </w:rPr>
        <w:t xml:space="preserve">и </w:t>
      </w:r>
      <w:r w:rsidR="0030633A">
        <w:rPr>
          <w:rFonts w:cs="Times New Roman"/>
          <w:sz w:val="28"/>
          <w:lang w:val="uk-UA"/>
        </w:rPr>
        <w:t>харчуванням в розмірі 50% від вартості харчування на день учнів 1-4-х клас</w:t>
      </w:r>
      <w:r>
        <w:rPr>
          <w:rFonts w:cs="Times New Roman"/>
          <w:sz w:val="28"/>
          <w:lang w:val="uk-UA"/>
        </w:rPr>
        <w:t>ів (крім пільгових категорій)</w:t>
      </w:r>
      <w:r w:rsidR="0030633A">
        <w:rPr>
          <w:rFonts w:cs="Times New Roman"/>
          <w:sz w:val="28"/>
          <w:lang w:val="uk-UA"/>
        </w:rPr>
        <w:t>; забезпечити харчуванням в розмірі 85% від вартості харчування вихованців ЗДО з багатодітних сімей; забезпе</w:t>
      </w:r>
      <w:r>
        <w:rPr>
          <w:rFonts w:cs="Times New Roman"/>
          <w:sz w:val="28"/>
          <w:lang w:val="uk-UA"/>
        </w:rPr>
        <w:t xml:space="preserve">-чити </w:t>
      </w:r>
      <w:r w:rsidR="0030633A">
        <w:rPr>
          <w:rFonts w:cs="Times New Roman"/>
          <w:sz w:val="28"/>
          <w:lang w:val="uk-UA"/>
        </w:rPr>
        <w:t>харчуванням в розмірі 70% від вартості харч</w:t>
      </w:r>
      <w:r w:rsidR="00386AFE">
        <w:rPr>
          <w:rFonts w:cs="Times New Roman"/>
          <w:sz w:val="28"/>
          <w:lang w:val="uk-UA"/>
        </w:rPr>
        <w:t>ування на день вихованців ЗДО (</w:t>
      </w:r>
      <w:r w:rsidR="0030633A">
        <w:rPr>
          <w:rFonts w:cs="Times New Roman"/>
          <w:sz w:val="28"/>
          <w:lang w:val="uk-UA"/>
        </w:rPr>
        <w:t>крім вихованців пільгових категорій).</w:t>
      </w:r>
    </w:p>
    <w:p w:rsidR="0030633A" w:rsidRDefault="0030633A" w:rsidP="0030633A">
      <w:pPr>
        <w:shd w:val="clear" w:color="auto" w:fill="FFFFFF"/>
        <w:ind w:firstLine="567"/>
        <w:jc w:val="both"/>
        <w:rPr>
          <w:rFonts w:cs="Times New Roman"/>
          <w:sz w:val="28"/>
          <w:lang w:val="uk-UA"/>
        </w:rPr>
      </w:pPr>
    </w:p>
    <w:p w:rsidR="0030633A" w:rsidRDefault="0030633A" w:rsidP="0030633A">
      <w:pPr>
        <w:shd w:val="clear" w:color="auto" w:fill="FFFFFF"/>
        <w:ind w:firstLine="567"/>
        <w:jc w:val="both"/>
        <w:rPr>
          <w:rFonts w:cs="Times New Roman"/>
          <w:sz w:val="28"/>
          <w:lang w:val="uk-UA"/>
        </w:rPr>
      </w:pPr>
      <w:r>
        <w:rPr>
          <w:rFonts w:cs="Times New Roman"/>
          <w:sz w:val="28"/>
          <w:lang w:val="uk-UA"/>
        </w:rPr>
        <w:t xml:space="preserve">2. </w:t>
      </w:r>
      <w:r>
        <w:rPr>
          <w:rFonts w:cs="Times New Roman"/>
          <w:b/>
          <w:sz w:val="28"/>
          <w:lang w:val="uk-UA"/>
        </w:rPr>
        <w:t>Мета і шляхи її досягнення</w:t>
      </w:r>
    </w:p>
    <w:p w:rsidR="0030633A" w:rsidRDefault="0030633A" w:rsidP="00386AFE">
      <w:pPr>
        <w:shd w:val="clear" w:color="auto" w:fill="FFFFFF"/>
        <w:ind w:firstLine="567"/>
        <w:jc w:val="both"/>
        <w:rPr>
          <w:rFonts w:cs="Times New Roman"/>
          <w:sz w:val="28"/>
          <w:lang w:val="uk-UA"/>
        </w:rPr>
      </w:pPr>
      <w:r>
        <w:rPr>
          <w:rFonts w:cs="Times New Roman"/>
          <w:sz w:val="28"/>
          <w:lang w:val="uk-UA"/>
        </w:rPr>
        <w:t>Основною метою прийняття рішення є створення умов для збереження здоров’я діте</w:t>
      </w:r>
      <w:r w:rsidR="00386AFE">
        <w:rPr>
          <w:rFonts w:cs="Times New Roman"/>
          <w:sz w:val="28"/>
          <w:lang w:val="uk-UA"/>
        </w:rPr>
        <w:t>й, підвищення рівня організації</w:t>
      </w:r>
      <w:r>
        <w:rPr>
          <w:rFonts w:cs="Times New Roman"/>
          <w:sz w:val="28"/>
          <w:lang w:val="uk-UA"/>
        </w:rPr>
        <w:t xml:space="preserve"> харчування, забезпечення учнів та вихованців раціональним та якісним харчуванням, впровадження нових технологій приготування їжі й форм обслуговування дітей закладів загальної середньої освіти та вихованців ЗДО.</w:t>
      </w:r>
    </w:p>
    <w:p w:rsidR="00386AFE" w:rsidRDefault="00386AFE" w:rsidP="0030633A">
      <w:pPr>
        <w:shd w:val="clear" w:color="auto" w:fill="FFFFFF"/>
        <w:ind w:firstLine="567"/>
        <w:jc w:val="both"/>
        <w:rPr>
          <w:rFonts w:cs="Times New Roman"/>
          <w:sz w:val="28"/>
          <w:lang w:val="uk-UA"/>
        </w:rPr>
      </w:pPr>
    </w:p>
    <w:p w:rsidR="0030633A" w:rsidRDefault="0030633A" w:rsidP="0030633A">
      <w:pPr>
        <w:shd w:val="clear" w:color="auto" w:fill="FFFFFF"/>
        <w:ind w:firstLine="567"/>
        <w:jc w:val="both"/>
        <w:rPr>
          <w:rFonts w:cs="Times New Roman"/>
          <w:b/>
          <w:sz w:val="28"/>
          <w:lang w:val="uk-UA"/>
        </w:rPr>
      </w:pPr>
      <w:r>
        <w:rPr>
          <w:rFonts w:cs="Times New Roman"/>
          <w:sz w:val="28"/>
          <w:lang w:val="uk-UA"/>
        </w:rPr>
        <w:t xml:space="preserve">3.  </w:t>
      </w:r>
      <w:r>
        <w:rPr>
          <w:rFonts w:cs="Times New Roman"/>
          <w:b/>
          <w:sz w:val="28"/>
          <w:lang w:val="uk-UA"/>
        </w:rPr>
        <w:t>Правові аспекти</w:t>
      </w:r>
    </w:p>
    <w:p w:rsidR="0030633A" w:rsidRDefault="00386AFE" w:rsidP="0030633A">
      <w:pPr>
        <w:shd w:val="clear" w:color="auto" w:fill="FFFFFF"/>
        <w:ind w:firstLine="567"/>
        <w:jc w:val="both"/>
        <w:rPr>
          <w:rFonts w:cs="Times New Roman"/>
          <w:sz w:val="28"/>
          <w:lang w:val="uk-UA"/>
        </w:rPr>
      </w:pPr>
      <w:r>
        <w:rPr>
          <w:rFonts w:cs="Times New Roman"/>
          <w:sz w:val="28"/>
          <w:lang w:val="uk-UA"/>
        </w:rPr>
        <w:t xml:space="preserve">Відповідно до </w:t>
      </w:r>
      <w:r w:rsidR="0030633A">
        <w:rPr>
          <w:rFonts w:cs="Times New Roman"/>
          <w:sz w:val="28"/>
          <w:lang w:val="uk-UA"/>
        </w:rPr>
        <w:t xml:space="preserve">статті 43 Закону України ,,Про місцеве самоврядування в Україні” та на виконання Законів України ,,Про освіту”, Закону України «Про статус ветеранів війни, гарантії їх соціального захисту», «Про основні принципи та вимоги безпечності харчових продуктів», </w:t>
      </w:r>
      <w:r w:rsidR="0030633A">
        <w:rPr>
          <w:sz w:val="28"/>
          <w:lang w:val="uk-UA"/>
        </w:rPr>
        <w:t>Постанови Кабінету Міністрів Україн</w:t>
      </w:r>
      <w:r>
        <w:rPr>
          <w:sz w:val="28"/>
          <w:lang w:val="uk-UA"/>
        </w:rPr>
        <w:t>и від 24.03.21 № 305</w:t>
      </w:r>
      <w:r w:rsidR="0030633A">
        <w:rPr>
          <w:sz w:val="28"/>
          <w:lang w:val="uk-UA"/>
        </w:rPr>
        <w:t xml:space="preserve"> «Про затвердження норм та Порядку організації харчування у закладах освіти та дитячих закладах оздоровлення та відпочинку»</w:t>
      </w:r>
      <w:r w:rsidR="0030633A">
        <w:rPr>
          <w:rFonts w:cs="Times New Roman"/>
          <w:sz w:val="28"/>
          <w:lang w:val="uk-UA"/>
        </w:rPr>
        <w:t>, «Про державну соціальну допомогу малозабезпеченим сі</w:t>
      </w:r>
      <w:r w:rsidR="003A27F5">
        <w:rPr>
          <w:rFonts w:cs="Times New Roman"/>
          <w:sz w:val="28"/>
          <w:lang w:val="uk-UA"/>
        </w:rPr>
        <w:t>-</w:t>
      </w:r>
      <w:r w:rsidR="0030633A">
        <w:rPr>
          <w:rFonts w:cs="Times New Roman"/>
          <w:sz w:val="28"/>
          <w:lang w:val="uk-UA"/>
        </w:rPr>
        <w:t>м'ям», «Про внесення змін та визнання такими, що втратили чинність, деяких законодавчих актів України” від 28 грудня 2014 року №</w:t>
      </w:r>
      <w:r w:rsidR="003A27F5">
        <w:rPr>
          <w:rFonts w:cs="Times New Roman"/>
          <w:sz w:val="28"/>
          <w:lang w:val="uk-UA"/>
        </w:rPr>
        <w:t> </w:t>
      </w:r>
      <w:r w:rsidR="0030633A">
        <w:rPr>
          <w:rFonts w:cs="Times New Roman"/>
          <w:sz w:val="28"/>
          <w:lang w:val="uk-UA"/>
        </w:rPr>
        <w:t>76-VIII, “Про вне</w:t>
      </w:r>
      <w:r w:rsidR="003A27F5">
        <w:rPr>
          <w:rFonts w:cs="Times New Roman"/>
          <w:sz w:val="28"/>
          <w:lang w:val="uk-UA"/>
        </w:rPr>
        <w:t>-</w:t>
      </w:r>
      <w:r w:rsidR="0030633A">
        <w:rPr>
          <w:rFonts w:cs="Times New Roman"/>
          <w:sz w:val="28"/>
          <w:lang w:val="uk-UA"/>
        </w:rPr>
        <w:t>сення змін до Бюджетного кодексу України щодо реформи міжбюджетних відн</w:t>
      </w:r>
      <w:r w:rsidR="003A27F5">
        <w:rPr>
          <w:rFonts w:cs="Times New Roman"/>
          <w:sz w:val="28"/>
          <w:lang w:val="uk-UA"/>
        </w:rPr>
        <w:t>осин” від 28 грудня 2014 року № </w:t>
      </w:r>
      <w:r w:rsidR="0030633A">
        <w:rPr>
          <w:rFonts w:cs="Times New Roman"/>
          <w:sz w:val="28"/>
          <w:lang w:val="uk-UA"/>
        </w:rPr>
        <w:t>79-VIII, постанова Кабінету Міністрів України від 19 червня 2002 року  №</w:t>
      </w:r>
      <w:r w:rsidR="003A27F5">
        <w:rPr>
          <w:rFonts w:cs="Times New Roman"/>
          <w:sz w:val="28"/>
          <w:lang w:val="uk-UA"/>
        </w:rPr>
        <w:t> </w:t>
      </w:r>
      <w:r w:rsidR="0030633A">
        <w:rPr>
          <w:rFonts w:cs="Times New Roman"/>
          <w:sz w:val="28"/>
          <w:lang w:val="uk-UA"/>
        </w:rPr>
        <w:t>856 “Про організацію харчування окре</w:t>
      </w:r>
      <w:r w:rsidR="003A27F5">
        <w:rPr>
          <w:rFonts w:cs="Times New Roman"/>
          <w:sz w:val="28"/>
          <w:lang w:val="uk-UA"/>
        </w:rPr>
        <w:t>-</w:t>
      </w:r>
      <w:r w:rsidR="0030633A">
        <w:rPr>
          <w:rFonts w:cs="Times New Roman"/>
          <w:sz w:val="28"/>
          <w:lang w:val="uk-UA"/>
        </w:rPr>
        <w:t>мих категорій учнів у загальноосвітніх навчальних закладах”, наказу Міні</w:t>
      </w:r>
      <w:r w:rsidR="003A27F5">
        <w:rPr>
          <w:rFonts w:cs="Times New Roman"/>
          <w:sz w:val="28"/>
          <w:lang w:val="uk-UA"/>
        </w:rPr>
        <w:t>-</w:t>
      </w:r>
      <w:r w:rsidR="0030633A">
        <w:rPr>
          <w:rFonts w:cs="Times New Roman"/>
          <w:sz w:val="28"/>
          <w:lang w:val="uk-UA"/>
        </w:rPr>
        <w:t>стерства охорони здоров'я України, Міністерства освіти і науки України від 01 червня 2005 року №</w:t>
      </w:r>
      <w:r w:rsidR="003A27F5">
        <w:rPr>
          <w:rFonts w:cs="Times New Roman"/>
          <w:sz w:val="28"/>
          <w:lang w:val="uk-UA"/>
        </w:rPr>
        <w:t> </w:t>
      </w:r>
      <w:r w:rsidR="0030633A">
        <w:rPr>
          <w:rFonts w:cs="Times New Roman"/>
          <w:sz w:val="28"/>
          <w:lang w:val="uk-UA"/>
        </w:rPr>
        <w:t>242/329 “Про затвердження Порядку організації хар</w:t>
      </w:r>
      <w:r w:rsidR="003A27F5">
        <w:rPr>
          <w:rFonts w:cs="Times New Roman"/>
          <w:sz w:val="28"/>
          <w:lang w:val="uk-UA"/>
        </w:rPr>
        <w:t>-</w:t>
      </w:r>
      <w:r w:rsidR="0030633A">
        <w:rPr>
          <w:rFonts w:cs="Times New Roman"/>
          <w:sz w:val="28"/>
          <w:lang w:val="uk-UA"/>
        </w:rPr>
        <w:t>чування дітей у навчальних та оздоровчих закладах”, зареєстрованого в Мі</w:t>
      </w:r>
      <w:r w:rsidR="003A27F5">
        <w:rPr>
          <w:rFonts w:cs="Times New Roman"/>
          <w:sz w:val="28"/>
          <w:lang w:val="uk-UA"/>
        </w:rPr>
        <w:t>-</w:t>
      </w:r>
      <w:r w:rsidR="0030633A">
        <w:rPr>
          <w:rFonts w:cs="Times New Roman"/>
          <w:sz w:val="28"/>
          <w:lang w:val="uk-UA"/>
        </w:rPr>
        <w:t>ністерстві юстиції України 15 че</w:t>
      </w:r>
      <w:r w:rsidR="003A27F5">
        <w:rPr>
          <w:rFonts w:cs="Times New Roman"/>
          <w:sz w:val="28"/>
          <w:lang w:val="uk-UA"/>
        </w:rPr>
        <w:t>рвня 2005 року за № 661/1094.</w:t>
      </w:r>
    </w:p>
    <w:p w:rsidR="003A27F5" w:rsidRDefault="003A27F5" w:rsidP="0030633A">
      <w:pPr>
        <w:shd w:val="clear" w:color="auto" w:fill="FFFFFF"/>
        <w:jc w:val="both"/>
        <w:rPr>
          <w:rFonts w:cs="Times New Roman"/>
          <w:sz w:val="28"/>
          <w:lang w:val="uk-UA"/>
        </w:rPr>
      </w:pPr>
    </w:p>
    <w:p w:rsidR="0030633A" w:rsidRDefault="0030633A" w:rsidP="003A27F5">
      <w:pPr>
        <w:shd w:val="clear" w:color="auto" w:fill="FFFFFF"/>
        <w:ind w:firstLine="567"/>
        <w:jc w:val="both"/>
        <w:rPr>
          <w:rFonts w:cs="Times New Roman"/>
          <w:sz w:val="28"/>
          <w:lang w:val="uk-UA"/>
        </w:rPr>
      </w:pPr>
      <w:r>
        <w:rPr>
          <w:rFonts w:cs="Times New Roman"/>
          <w:sz w:val="28"/>
          <w:lang w:val="uk-UA"/>
        </w:rPr>
        <w:t xml:space="preserve">4. </w:t>
      </w:r>
      <w:r>
        <w:rPr>
          <w:rFonts w:cs="Times New Roman"/>
          <w:b/>
          <w:sz w:val="28"/>
          <w:lang w:val="uk-UA"/>
        </w:rPr>
        <w:t>Фінансово-економічне обґрунтування</w:t>
      </w:r>
    </w:p>
    <w:p w:rsidR="0030633A" w:rsidRDefault="0030633A" w:rsidP="003A27F5">
      <w:pPr>
        <w:shd w:val="clear" w:color="auto" w:fill="FFFFFF"/>
        <w:ind w:firstLine="567"/>
        <w:jc w:val="both"/>
        <w:rPr>
          <w:rFonts w:cs="Times New Roman"/>
          <w:sz w:val="28"/>
          <w:lang w:val="uk-UA"/>
        </w:rPr>
      </w:pPr>
      <w:r>
        <w:rPr>
          <w:rFonts w:cs="Times New Roman"/>
          <w:sz w:val="28"/>
          <w:lang w:val="uk-UA"/>
        </w:rPr>
        <w:lastRenderedPageBreak/>
        <w:t>Придбання продуктів харчування для приготування гарячих обідів для дітей-сиріт, дітей, позбавлених батьківського пікл</w:t>
      </w:r>
      <w:r w:rsidR="003A27F5">
        <w:rPr>
          <w:rFonts w:cs="Times New Roman"/>
          <w:sz w:val="28"/>
          <w:lang w:val="uk-UA"/>
        </w:rPr>
        <w:t>ування, дітей-інвалідів, дітей,</w:t>
      </w:r>
      <w:r>
        <w:rPr>
          <w:rFonts w:cs="Times New Roman"/>
          <w:sz w:val="28"/>
          <w:lang w:val="uk-UA"/>
        </w:rPr>
        <w:t xml:space="preserve"> батьки яких загинули, приймали (приймають) безпосередню участь в АТО/ООС,  дітей з малозабезпечених сімей та багатодітних, учнів 1-4 класів, вихованців ЗДО здійснюється  за рахунок коштів місцевого бюджету та інших джерел фінансування, не заборонених законодавством (батьківська плата, спонсорська допомога та ін.).</w:t>
      </w:r>
    </w:p>
    <w:p w:rsidR="0030633A" w:rsidRDefault="0030633A" w:rsidP="0030633A">
      <w:pPr>
        <w:shd w:val="clear" w:color="auto" w:fill="FFFFFF"/>
        <w:jc w:val="both"/>
        <w:rPr>
          <w:rFonts w:cs="Times New Roman"/>
          <w:sz w:val="28"/>
          <w:lang w:val="uk-UA"/>
        </w:rPr>
      </w:pPr>
      <w:r>
        <w:rPr>
          <w:rFonts w:cs="Times New Roman"/>
          <w:sz w:val="28"/>
          <w:lang w:val="uk-UA"/>
        </w:rPr>
        <w:t> </w:t>
      </w:r>
    </w:p>
    <w:p w:rsidR="0030633A" w:rsidRDefault="0030633A" w:rsidP="003A27F5">
      <w:pPr>
        <w:shd w:val="clear" w:color="auto" w:fill="FFFFFF"/>
        <w:ind w:firstLine="567"/>
        <w:jc w:val="both"/>
        <w:rPr>
          <w:rFonts w:cs="Times New Roman"/>
          <w:sz w:val="28"/>
          <w:lang w:val="uk-UA"/>
        </w:rPr>
      </w:pPr>
      <w:r>
        <w:rPr>
          <w:rFonts w:cs="Times New Roman"/>
          <w:sz w:val="28"/>
          <w:lang w:val="uk-UA"/>
        </w:rPr>
        <w:t xml:space="preserve">5. </w:t>
      </w:r>
      <w:r>
        <w:rPr>
          <w:rFonts w:cs="Times New Roman"/>
          <w:b/>
          <w:sz w:val="28"/>
          <w:lang w:val="uk-UA"/>
        </w:rPr>
        <w:t>Регіональний аспект</w:t>
      </w:r>
    </w:p>
    <w:p w:rsidR="0030633A" w:rsidRDefault="0030633A" w:rsidP="003A27F5">
      <w:pPr>
        <w:shd w:val="clear" w:color="auto" w:fill="FFFFFF"/>
        <w:ind w:firstLine="426"/>
        <w:jc w:val="both"/>
        <w:rPr>
          <w:rFonts w:cs="Times New Roman"/>
          <w:sz w:val="28"/>
          <w:lang w:val="uk-UA"/>
        </w:rPr>
      </w:pPr>
      <w:r>
        <w:rPr>
          <w:rFonts w:cs="Times New Roman"/>
          <w:sz w:val="28"/>
          <w:lang w:val="uk-UA"/>
        </w:rPr>
        <w:t>З підготовкою даного проєкту буде виконано  ст. 26  Закону України «Про місцеве самоврядування в Україні»,  Законів України “Про освіту”, “Про загальну середню освіту”, “Про охорону дитинства”, “Про державну соціальну допомогу малозабезпеченим сім'ям”, “Про внесення змін та визнання такими, що втратили чинність, деяких законодавчих актів України” від 28 грудня 2014 року № 76-VIII, “Про внесення змін до Бюджетного кодексу України щодо реформи міжбюджетних відносин” від 28 грудня 2014 року № 79-VIII, постанови Кабінету Міністрів України від 19 червня 2002 року  № 856 “Про організацію харчування окремих категорій учнів у загаль</w:t>
      </w:r>
      <w:r w:rsidR="003A27F5">
        <w:rPr>
          <w:rFonts w:cs="Times New Roman"/>
          <w:sz w:val="28"/>
          <w:lang w:val="uk-UA"/>
        </w:rPr>
        <w:t>-</w:t>
      </w:r>
      <w:r>
        <w:rPr>
          <w:rFonts w:cs="Times New Roman"/>
          <w:sz w:val="28"/>
          <w:lang w:val="uk-UA"/>
        </w:rPr>
        <w:t xml:space="preserve">ноосвітніх навчальних закладах”, </w:t>
      </w:r>
      <w:r>
        <w:rPr>
          <w:sz w:val="28"/>
          <w:lang w:val="uk-UA"/>
        </w:rPr>
        <w:t>Постановою Кабінету Міністрі</w:t>
      </w:r>
      <w:r w:rsidR="003A27F5">
        <w:rPr>
          <w:sz w:val="28"/>
          <w:lang w:val="uk-UA"/>
        </w:rPr>
        <w:t xml:space="preserve">в України від 24.03.21 № 305 </w:t>
      </w:r>
      <w:r>
        <w:rPr>
          <w:sz w:val="28"/>
          <w:lang w:val="uk-UA"/>
        </w:rPr>
        <w:t>«Про затвердження норм та Порядку організації харчу</w:t>
      </w:r>
      <w:r w:rsidR="003A27F5">
        <w:rPr>
          <w:sz w:val="28"/>
          <w:lang w:val="uk-UA"/>
        </w:rPr>
        <w:t>-</w:t>
      </w:r>
      <w:r>
        <w:rPr>
          <w:sz w:val="28"/>
          <w:lang w:val="uk-UA"/>
        </w:rPr>
        <w:t>вання у закладах освіти та дитячих закладах оздоровлення та відпочинку»,</w:t>
      </w:r>
      <w:r>
        <w:rPr>
          <w:rFonts w:cs="Times New Roman"/>
          <w:sz w:val="28"/>
          <w:lang w:val="uk-UA"/>
        </w:rPr>
        <w:t xml:space="preserve"> наказу Міністерства охорони здоров'я України, Міністерства освіти і науки України від 01 червня 2005 року № 242/329 “Про затвердження Порядку організації харчування дітей у навчальних та оздоровчих закладах”, зареє</w:t>
      </w:r>
      <w:r w:rsidR="003A27F5">
        <w:rPr>
          <w:rFonts w:cs="Times New Roman"/>
          <w:sz w:val="28"/>
          <w:lang w:val="uk-UA"/>
        </w:rPr>
        <w:t>-</w:t>
      </w:r>
      <w:r>
        <w:rPr>
          <w:rFonts w:cs="Times New Roman"/>
          <w:sz w:val="28"/>
          <w:lang w:val="uk-UA"/>
        </w:rPr>
        <w:t>стрований в Міністерстві юстиції У</w:t>
      </w:r>
      <w:r w:rsidR="003A27F5">
        <w:rPr>
          <w:rFonts w:cs="Times New Roman"/>
          <w:sz w:val="28"/>
          <w:lang w:val="uk-UA"/>
        </w:rPr>
        <w:t>країни 15 червня 2005 року за №</w:t>
      </w:r>
      <w:r>
        <w:rPr>
          <w:rFonts w:cs="Times New Roman"/>
          <w:sz w:val="28"/>
          <w:lang w:val="uk-UA"/>
        </w:rPr>
        <w:t>661/1094.</w:t>
      </w:r>
    </w:p>
    <w:p w:rsidR="0030633A" w:rsidRDefault="0030633A" w:rsidP="0030633A">
      <w:pPr>
        <w:shd w:val="clear" w:color="auto" w:fill="FFFFFF"/>
        <w:jc w:val="both"/>
        <w:rPr>
          <w:rFonts w:cs="Times New Roman"/>
          <w:sz w:val="28"/>
          <w:lang w:val="uk-UA"/>
        </w:rPr>
      </w:pPr>
      <w:r>
        <w:rPr>
          <w:rFonts w:cs="Times New Roman"/>
          <w:sz w:val="28"/>
          <w:lang w:val="uk-UA"/>
        </w:rPr>
        <w:t> </w:t>
      </w:r>
    </w:p>
    <w:p w:rsidR="0030633A" w:rsidRDefault="0030633A" w:rsidP="0030633A">
      <w:pPr>
        <w:shd w:val="clear" w:color="auto" w:fill="FFFFFF"/>
        <w:ind w:firstLine="426"/>
        <w:jc w:val="both"/>
        <w:rPr>
          <w:rFonts w:cs="Times New Roman"/>
          <w:b/>
          <w:sz w:val="28"/>
          <w:lang w:val="uk-UA"/>
        </w:rPr>
      </w:pPr>
      <w:r>
        <w:rPr>
          <w:rFonts w:cs="Times New Roman"/>
          <w:b/>
          <w:sz w:val="28"/>
          <w:lang w:val="uk-UA"/>
        </w:rPr>
        <w:t>7. Громадське обговорення</w:t>
      </w:r>
    </w:p>
    <w:p w:rsidR="0030633A" w:rsidRDefault="003A27F5" w:rsidP="003A27F5">
      <w:pPr>
        <w:shd w:val="clear" w:color="auto" w:fill="FFFFFF"/>
        <w:ind w:firstLine="426"/>
        <w:jc w:val="both"/>
        <w:rPr>
          <w:rFonts w:cs="Times New Roman"/>
          <w:sz w:val="28"/>
          <w:lang w:val="uk-UA"/>
        </w:rPr>
      </w:pPr>
      <w:r>
        <w:rPr>
          <w:rFonts w:cs="Times New Roman"/>
          <w:sz w:val="28"/>
          <w:lang w:val="uk-UA"/>
        </w:rPr>
        <w:t xml:space="preserve">Проєкт </w:t>
      </w:r>
      <w:r w:rsidR="0030633A">
        <w:rPr>
          <w:rFonts w:cs="Times New Roman"/>
          <w:sz w:val="28"/>
          <w:lang w:val="uk-UA"/>
        </w:rPr>
        <w:t>рішення сесії сільської ради не потребує громадського обговоре</w:t>
      </w:r>
      <w:r>
        <w:rPr>
          <w:rFonts w:cs="Times New Roman"/>
          <w:sz w:val="28"/>
          <w:lang w:val="uk-UA"/>
        </w:rPr>
        <w:t>-</w:t>
      </w:r>
      <w:r w:rsidR="0030633A">
        <w:rPr>
          <w:rFonts w:cs="Times New Roman"/>
          <w:sz w:val="28"/>
          <w:lang w:val="uk-UA"/>
        </w:rPr>
        <w:t>ння.</w:t>
      </w:r>
    </w:p>
    <w:p w:rsidR="0030633A" w:rsidRDefault="0030633A" w:rsidP="0030633A">
      <w:pPr>
        <w:shd w:val="clear" w:color="auto" w:fill="FFFFFF"/>
        <w:ind w:firstLine="567"/>
        <w:jc w:val="both"/>
        <w:rPr>
          <w:rFonts w:cs="Times New Roman"/>
          <w:b/>
          <w:sz w:val="28"/>
          <w:lang w:val="uk-UA"/>
        </w:rPr>
      </w:pPr>
      <w:r>
        <w:rPr>
          <w:rFonts w:cs="Times New Roman"/>
          <w:b/>
          <w:sz w:val="28"/>
          <w:lang w:val="uk-UA"/>
        </w:rPr>
        <w:t>8. Прогноз результатів</w:t>
      </w:r>
    </w:p>
    <w:p w:rsidR="0030633A" w:rsidRDefault="00E80A37" w:rsidP="00E80A37">
      <w:pPr>
        <w:shd w:val="clear" w:color="auto" w:fill="FFFFFF"/>
        <w:ind w:firstLine="567"/>
        <w:jc w:val="both"/>
        <w:rPr>
          <w:rFonts w:asciiTheme="minorHAnsi" w:eastAsiaTheme="minorHAnsi" w:hAnsiTheme="minorHAnsi" w:cstheme="minorBidi"/>
          <w:sz w:val="28"/>
          <w:lang w:val="uk-UA" w:eastAsia="en-US"/>
        </w:rPr>
      </w:pPr>
      <w:r>
        <w:rPr>
          <w:rFonts w:cs="Times New Roman"/>
          <w:sz w:val="28"/>
          <w:lang w:val="uk-UA"/>
        </w:rPr>
        <w:t>Прийняття рішення дасть змогу</w:t>
      </w:r>
      <w:r w:rsidR="0030633A">
        <w:rPr>
          <w:rFonts w:cs="Times New Roman"/>
          <w:sz w:val="28"/>
          <w:lang w:val="uk-UA"/>
        </w:rPr>
        <w:t xml:space="preserve"> створити умови для здійснення повно</w:t>
      </w:r>
      <w:r>
        <w:rPr>
          <w:rFonts w:cs="Times New Roman"/>
          <w:sz w:val="28"/>
          <w:lang w:val="uk-UA"/>
        </w:rPr>
        <w:t>-</w:t>
      </w:r>
      <w:r w:rsidR="0030633A">
        <w:rPr>
          <w:rFonts w:cs="Times New Roman"/>
          <w:sz w:val="28"/>
          <w:lang w:val="uk-UA"/>
        </w:rPr>
        <w:t>цінної та якісної організації харчування дітей-сиріт, дітей, позбавлених батьківського піклування, дітей-інвалідів, дітей, батьки яких загинули, прий</w:t>
      </w:r>
      <w:r>
        <w:rPr>
          <w:rFonts w:cs="Times New Roman"/>
          <w:sz w:val="28"/>
          <w:lang w:val="uk-UA"/>
        </w:rPr>
        <w:t>-</w:t>
      </w:r>
      <w:r w:rsidR="0030633A">
        <w:rPr>
          <w:rFonts w:cs="Times New Roman"/>
          <w:sz w:val="28"/>
          <w:lang w:val="uk-UA"/>
        </w:rPr>
        <w:t xml:space="preserve">мали (приймають) безпосередню участь в АТО/ООС, </w:t>
      </w:r>
      <w:r w:rsidR="0030633A">
        <w:rPr>
          <w:rFonts w:eastAsia="Calibri" w:cs="Times New Roman"/>
          <w:color w:val="000000"/>
          <w:sz w:val="28"/>
          <w:lang w:val="uk-UA"/>
        </w:rPr>
        <w:t xml:space="preserve">дітей-переселенців з тимчасово окупованих територій, </w:t>
      </w:r>
      <w:r w:rsidR="0030633A">
        <w:rPr>
          <w:rFonts w:cs="Times New Roman"/>
          <w:sz w:val="28"/>
          <w:lang w:val="uk-UA"/>
        </w:rPr>
        <w:t>дітей з малозабезпечених та багатодітних сімей, учнів 1-4 класів, вихованців ЗДО.</w:t>
      </w:r>
    </w:p>
    <w:p w:rsidR="0030633A" w:rsidRDefault="0030633A" w:rsidP="0030633A">
      <w:pPr>
        <w:shd w:val="clear" w:color="auto" w:fill="FFFFFF"/>
        <w:jc w:val="both"/>
        <w:rPr>
          <w:sz w:val="28"/>
          <w:lang w:val="uk-UA"/>
        </w:rPr>
      </w:pPr>
    </w:p>
    <w:p w:rsidR="00E80A37" w:rsidRDefault="00E80A37" w:rsidP="0030633A">
      <w:pPr>
        <w:shd w:val="clear" w:color="auto" w:fill="FFFFFF"/>
        <w:jc w:val="both"/>
        <w:rPr>
          <w:sz w:val="28"/>
          <w:lang w:val="uk-UA"/>
        </w:rPr>
      </w:pPr>
    </w:p>
    <w:p w:rsidR="00E80A37" w:rsidRDefault="00E80A37" w:rsidP="0030633A">
      <w:pPr>
        <w:shd w:val="clear" w:color="auto" w:fill="FFFFFF"/>
        <w:jc w:val="both"/>
        <w:rPr>
          <w:sz w:val="28"/>
          <w:lang w:val="uk-UA"/>
        </w:rPr>
      </w:pPr>
    </w:p>
    <w:p w:rsidR="0030633A" w:rsidRDefault="00E80A37" w:rsidP="0030633A">
      <w:pPr>
        <w:shd w:val="clear" w:color="auto" w:fill="FFFFFF"/>
        <w:spacing w:line="240" w:lineRule="atLeast"/>
        <w:contextualSpacing/>
        <w:rPr>
          <w:rFonts w:cs="Times New Roman"/>
          <w:sz w:val="28"/>
          <w:lang w:val="uk-UA"/>
        </w:rPr>
      </w:pPr>
      <w:r>
        <w:rPr>
          <w:rFonts w:cs="Times New Roman"/>
          <w:sz w:val="28"/>
          <w:lang w:val="uk-UA"/>
        </w:rPr>
        <w:t xml:space="preserve">Начальник відділу освіти </w:t>
      </w:r>
      <w:r w:rsidR="0030633A">
        <w:rPr>
          <w:rFonts w:cs="Times New Roman"/>
          <w:sz w:val="28"/>
          <w:lang w:val="uk-UA"/>
        </w:rPr>
        <w:t xml:space="preserve">КТМС                                 </w:t>
      </w:r>
      <w:r>
        <w:rPr>
          <w:rFonts w:cs="Times New Roman"/>
          <w:sz w:val="28"/>
          <w:lang w:val="uk-UA"/>
        </w:rPr>
        <w:tab/>
        <w:t xml:space="preserve">       </w:t>
      </w:r>
      <w:r w:rsidR="0030633A">
        <w:rPr>
          <w:rFonts w:cs="Times New Roman"/>
          <w:sz w:val="28"/>
          <w:lang w:val="uk-UA"/>
        </w:rPr>
        <w:t>Олена  ПРОНОЗЮК</w:t>
      </w:r>
    </w:p>
    <w:p w:rsidR="00376B5F" w:rsidRPr="00613254" w:rsidRDefault="00376B5F" w:rsidP="00BE73EF">
      <w:pPr>
        <w:widowControl w:val="0"/>
        <w:spacing w:after="120"/>
        <w:ind w:firstLine="709"/>
        <w:jc w:val="both"/>
        <w:rPr>
          <w:rFonts w:cs="Times New Roman"/>
          <w:sz w:val="28"/>
          <w:lang w:val="uk-UA"/>
        </w:rPr>
      </w:pPr>
    </w:p>
    <w:sectPr w:rsidR="00376B5F" w:rsidRPr="00613254" w:rsidSect="007246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C0DBD"/>
    <w:multiLevelType w:val="hybridMultilevel"/>
    <w:tmpl w:val="FE92E598"/>
    <w:lvl w:ilvl="0" w:tplc="74E6FB2C">
      <w:start w:val="1"/>
      <w:numFmt w:val="decimal"/>
      <w:lvlText w:val="%1."/>
      <w:lvlJc w:val="left"/>
      <w:pPr>
        <w:ind w:left="1065" w:hanging="360"/>
      </w:pPr>
      <w:rPr>
        <w:rFonts w:asciiTheme="minorHAnsi" w:eastAsiaTheme="minorEastAsia" w:hAnsiTheme="minorHAnsi" w:cstheme="minorBidi"/>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15:restartNumberingAfterBreak="0">
    <w:nsid w:val="0B7F2CAD"/>
    <w:multiLevelType w:val="hybridMultilevel"/>
    <w:tmpl w:val="6C08ECC6"/>
    <w:lvl w:ilvl="0" w:tplc="0419000F">
      <w:start w:val="1"/>
      <w:numFmt w:val="decimal"/>
      <w:lvlText w:val="%1."/>
      <w:lvlJc w:val="left"/>
      <w:pPr>
        <w:tabs>
          <w:tab w:val="num" w:pos="677"/>
        </w:tabs>
        <w:ind w:left="67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BDE0722"/>
    <w:multiLevelType w:val="hybridMultilevel"/>
    <w:tmpl w:val="B350727A"/>
    <w:lvl w:ilvl="0" w:tplc="5A8864AC">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CAE06BC"/>
    <w:multiLevelType w:val="hybridMultilevel"/>
    <w:tmpl w:val="1AE0788E"/>
    <w:lvl w:ilvl="0" w:tplc="0419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 w15:restartNumberingAfterBreak="0">
    <w:nsid w:val="20A10426"/>
    <w:multiLevelType w:val="hybridMultilevel"/>
    <w:tmpl w:val="C70465D8"/>
    <w:lvl w:ilvl="0" w:tplc="B4E083F0">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4C313333"/>
    <w:multiLevelType w:val="hybridMultilevel"/>
    <w:tmpl w:val="77602694"/>
    <w:lvl w:ilvl="0" w:tplc="0419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6" w15:restartNumberingAfterBreak="0">
    <w:nsid w:val="52F671DD"/>
    <w:multiLevelType w:val="hybridMultilevel"/>
    <w:tmpl w:val="904C5B4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57953F2F"/>
    <w:multiLevelType w:val="hybridMultilevel"/>
    <w:tmpl w:val="520E6798"/>
    <w:lvl w:ilvl="0" w:tplc="22E89480">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58E8046D"/>
    <w:multiLevelType w:val="hybridMultilevel"/>
    <w:tmpl w:val="19C0438E"/>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59CD609C"/>
    <w:multiLevelType w:val="hybridMultilevel"/>
    <w:tmpl w:val="FB2A0690"/>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CCD777E"/>
    <w:multiLevelType w:val="hybridMultilevel"/>
    <w:tmpl w:val="E07C78E8"/>
    <w:lvl w:ilvl="0" w:tplc="8C7A8DBE">
      <w:start w:val="3"/>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5D182A3A"/>
    <w:multiLevelType w:val="hybridMultilevel"/>
    <w:tmpl w:val="3CFA97C0"/>
    <w:lvl w:ilvl="0" w:tplc="62FA6946">
      <w:start w:val="6"/>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2" w15:restartNumberingAfterBreak="0">
    <w:nsid w:val="7F4D0EB8"/>
    <w:multiLevelType w:val="hybridMultilevel"/>
    <w:tmpl w:val="4E32682C"/>
    <w:lvl w:ilvl="0" w:tplc="73061C80">
      <w:start w:val="1"/>
      <w:numFmt w:val="bullet"/>
      <w:lvlText w:val=""/>
      <w:lvlJc w:val="left"/>
      <w:pPr>
        <w:tabs>
          <w:tab w:val="num" w:pos="1620"/>
        </w:tabs>
        <w:ind w:left="1620" w:hanging="360"/>
      </w:pPr>
      <w:rPr>
        <w:rFonts w:ascii="Symbol" w:hAnsi="Symbol" w:hint="default"/>
      </w:rPr>
    </w:lvl>
    <w:lvl w:ilvl="1" w:tplc="5A8864AC">
      <w:start w:val="2"/>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CCB"/>
    <w:rsid w:val="00005E35"/>
    <w:rsid w:val="00023B88"/>
    <w:rsid w:val="000358F2"/>
    <w:rsid w:val="00042352"/>
    <w:rsid w:val="0004438A"/>
    <w:rsid w:val="00083C11"/>
    <w:rsid w:val="00096611"/>
    <w:rsid w:val="000C5D8D"/>
    <w:rsid w:val="000D1B90"/>
    <w:rsid w:val="000D4924"/>
    <w:rsid w:val="000F0602"/>
    <w:rsid w:val="001114D3"/>
    <w:rsid w:val="001122B4"/>
    <w:rsid w:val="00112491"/>
    <w:rsid w:val="00134DF9"/>
    <w:rsid w:val="0014424E"/>
    <w:rsid w:val="001667BF"/>
    <w:rsid w:val="00182AB1"/>
    <w:rsid w:val="00183F37"/>
    <w:rsid w:val="001A6CAF"/>
    <w:rsid w:val="001B2424"/>
    <w:rsid w:val="001C1CCF"/>
    <w:rsid w:val="001D37AD"/>
    <w:rsid w:val="001D78C5"/>
    <w:rsid w:val="00203A1E"/>
    <w:rsid w:val="00210705"/>
    <w:rsid w:val="002157A2"/>
    <w:rsid w:val="00241636"/>
    <w:rsid w:val="00241978"/>
    <w:rsid w:val="0028090E"/>
    <w:rsid w:val="00291B73"/>
    <w:rsid w:val="00291E77"/>
    <w:rsid w:val="002A0EAB"/>
    <w:rsid w:val="002B70A8"/>
    <w:rsid w:val="002D1F23"/>
    <w:rsid w:val="002D6045"/>
    <w:rsid w:val="002E59C7"/>
    <w:rsid w:val="002F2498"/>
    <w:rsid w:val="0030633A"/>
    <w:rsid w:val="00324B9D"/>
    <w:rsid w:val="00325725"/>
    <w:rsid w:val="00335762"/>
    <w:rsid w:val="00376B5F"/>
    <w:rsid w:val="00384CC0"/>
    <w:rsid w:val="00386AFE"/>
    <w:rsid w:val="00387664"/>
    <w:rsid w:val="0039331E"/>
    <w:rsid w:val="003A27F5"/>
    <w:rsid w:val="003A60F9"/>
    <w:rsid w:val="003B49B2"/>
    <w:rsid w:val="0042666A"/>
    <w:rsid w:val="00430690"/>
    <w:rsid w:val="00496575"/>
    <w:rsid w:val="004A135E"/>
    <w:rsid w:val="004C1B6A"/>
    <w:rsid w:val="004E0228"/>
    <w:rsid w:val="005047D2"/>
    <w:rsid w:val="00532D4B"/>
    <w:rsid w:val="0056191B"/>
    <w:rsid w:val="00566ED6"/>
    <w:rsid w:val="00570A88"/>
    <w:rsid w:val="00577240"/>
    <w:rsid w:val="00585054"/>
    <w:rsid w:val="005B06AB"/>
    <w:rsid w:val="005B3882"/>
    <w:rsid w:val="005C5538"/>
    <w:rsid w:val="005C69BA"/>
    <w:rsid w:val="005D370C"/>
    <w:rsid w:val="005E1F8A"/>
    <w:rsid w:val="00605A8E"/>
    <w:rsid w:val="00613254"/>
    <w:rsid w:val="006154D3"/>
    <w:rsid w:val="00616FA4"/>
    <w:rsid w:val="00644CBB"/>
    <w:rsid w:val="006506F3"/>
    <w:rsid w:val="00672005"/>
    <w:rsid w:val="006B7BD4"/>
    <w:rsid w:val="006C6F8D"/>
    <w:rsid w:val="006E0E75"/>
    <w:rsid w:val="006F17E5"/>
    <w:rsid w:val="006F648C"/>
    <w:rsid w:val="00724694"/>
    <w:rsid w:val="00782000"/>
    <w:rsid w:val="007A015F"/>
    <w:rsid w:val="007A66F1"/>
    <w:rsid w:val="007B403E"/>
    <w:rsid w:val="007C2E20"/>
    <w:rsid w:val="007E403F"/>
    <w:rsid w:val="007E50C1"/>
    <w:rsid w:val="007E697A"/>
    <w:rsid w:val="00806BF5"/>
    <w:rsid w:val="008203EB"/>
    <w:rsid w:val="00823650"/>
    <w:rsid w:val="0085149E"/>
    <w:rsid w:val="008801D1"/>
    <w:rsid w:val="008865F1"/>
    <w:rsid w:val="00887EB2"/>
    <w:rsid w:val="008910A7"/>
    <w:rsid w:val="00893F2C"/>
    <w:rsid w:val="00896D35"/>
    <w:rsid w:val="008B7B67"/>
    <w:rsid w:val="008D3203"/>
    <w:rsid w:val="00901230"/>
    <w:rsid w:val="009012BE"/>
    <w:rsid w:val="00906E5B"/>
    <w:rsid w:val="00906F97"/>
    <w:rsid w:val="00915A1C"/>
    <w:rsid w:val="009228D7"/>
    <w:rsid w:val="009335AF"/>
    <w:rsid w:val="00954540"/>
    <w:rsid w:val="00964ED9"/>
    <w:rsid w:val="009811AA"/>
    <w:rsid w:val="009B254C"/>
    <w:rsid w:val="009B7532"/>
    <w:rsid w:val="009D1371"/>
    <w:rsid w:val="009D2828"/>
    <w:rsid w:val="009D2D06"/>
    <w:rsid w:val="009D5647"/>
    <w:rsid w:val="009D5C96"/>
    <w:rsid w:val="00A17DED"/>
    <w:rsid w:val="00A21CCB"/>
    <w:rsid w:val="00A328E4"/>
    <w:rsid w:val="00A44448"/>
    <w:rsid w:val="00A52866"/>
    <w:rsid w:val="00A73E67"/>
    <w:rsid w:val="00A755D2"/>
    <w:rsid w:val="00A81DA7"/>
    <w:rsid w:val="00A829ED"/>
    <w:rsid w:val="00A86CB7"/>
    <w:rsid w:val="00A925EE"/>
    <w:rsid w:val="00AC1DCE"/>
    <w:rsid w:val="00B10657"/>
    <w:rsid w:val="00B2029C"/>
    <w:rsid w:val="00B20FD2"/>
    <w:rsid w:val="00B61313"/>
    <w:rsid w:val="00B63DB5"/>
    <w:rsid w:val="00BE2D92"/>
    <w:rsid w:val="00BE3942"/>
    <w:rsid w:val="00BE73EF"/>
    <w:rsid w:val="00C13F30"/>
    <w:rsid w:val="00C310D4"/>
    <w:rsid w:val="00C33ACE"/>
    <w:rsid w:val="00C35007"/>
    <w:rsid w:val="00C3754C"/>
    <w:rsid w:val="00C46AD6"/>
    <w:rsid w:val="00C60AAA"/>
    <w:rsid w:val="00C60FC5"/>
    <w:rsid w:val="00C80A59"/>
    <w:rsid w:val="00C9229D"/>
    <w:rsid w:val="00C92EFD"/>
    <w:rsid w:val="00CA3510"/>
    <w:rsid w:val="00CA5E99"/>
    <w:rsid w:val="00CA7BB3"/>
    <w:rsid w:val="00CB3154"/>
    <w:rsid w:val="00CB5986"/>
    <w:rsid w:val="00CC0CB5"/>
    <w:rsid w:val="00CC1DC4"/>
    <w:rsid w:val="00CD4F67"/>
    <w:rsid w:val="00CD6C14"/>
    <w:rsid w:val="00CE341E"/>
    <w:rsid w:val="00CE5D86"/>
    <w:rsid w:val="00CE680B"/>
    <w:rsid w:val="00CF35F3"/>
    <w:rsid w:val="00D0392F"/>
    <w:rsid w:val="00D053B5"/>
    <w:rsid w:val="00D12488"/>
    <w:rsid w:val="00D16BD4"/>
    <w:rsid w:val="00D41925"/>
    <w:rsid w:val="00D43795"/>
    <w:rsid w:val="00D50B82"/>
    <w:rsid w:val="00D52115"/>
    <w:rsid w:val="00D606E5"/>
    <w:rsid w:val="00D71233"/>
    <w:rsid w:val="00D934A5"/>
    <w:rsid w:val="00DB28D7"/>
    <w:rsid w:val="00DB3FB0"/>
    <w:rsid w:val="00DB73F8"/>
    <w:rsid w:val="00DD0BB3"/>
    <w:rsid w:val="00DD48A8"/>
    <w:rsid w:val="00DD7B79"/>
    <w:rsid w:val="00DF1768"/>
    <w:rsid w:val="00E031AD"/>
    <w:rsid w:val="00E165BF"/>
    <w:rsid w:val="00E20520"/>
    <w:rsid w:val="00E211F5"/>
    <w:rsid w:val="00E30555"/>
    <w:rsid w:val="00E42CEA"/>
    <w:rsid w:val="00E61C80"/>
    <w:rsid w:val="00E73D85"/>
    <w:rsid w:val="00E76EF2"/>
    <w:rsid w:val="00E77850"/>
    <w:rsid w:val="00E80A37"/>
    <w:rsid w:val="00E82B96"/>
    <w:rsid w:val="00E90238"/>
    <w:rsid w:val="00EC2AE5"/>
    <w:rsid w:val="00EC6AAE"/>
    <w:rsid w:val="00EE1683"/>
    <w:rsid w:val="00F371CC"/>
    <w:rsid w:val="00F551D5"/>
    <w:rsid w:val="00F65D2D"/>
    <w:rsid w:val="00F713D4"/>
    <w:rsid w:val="00F877B8"/>
    <w:rsid w:val="00F9046B"/>
    <w:rsid w:val="00FA5AC2"/>
    <w:rsid w:val="00FB210B"/>
    <w:rsid w:val="00FC518B"/>
    <w:rsid w:val="00FD0B09"/>
    <w:rsid w:val="00FD16F6"/>
    <w:rsid w:val="00FD1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CEE76"/>
  <w15:docId w15:val="{833813BC-CB3E-4113-9CBF-8D771F297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762"/>
    <w:pPr>
      <w:spacing w:after="0" w:line="240" w:lineRule="auto"/>
    </w:pPr>
    <w:rPr>
      <w:rFonts w:ascii="Times New Roman" w:eastAsia="Times New Roman" w:hAnsi="Times New Roman" w:cs="Arial"/>
      <w:sz w:val="24"/>
      <w:szCs w:val="28"/>
      <w:lang w:eastAsia="ru-RU"/>
    </w:rPr>
  </w:style>
  <w:style w:type="paragraph" w:styleId="4">
    <w:name w:val="heading 4"/>
    <w:basedOn w:val="a"/>
    <w:next w:val="a"/>
    <w:link w:val="40"/>
    <w:qFormat/>
    <w:rsid w:val="007B403E"/>
    <w:pPr>
      <w:keepNext/>
      <w:ind w:right="715"/>
      <w:outlineLvl w:val="3"/>
    </w:pPr>
    <w:rPr>
      <w:rFonts w:cs="Times New Roman"/>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aliases w:val="Знак Знак"/>
    <w:link w:val="a4"/>
    <w:locked/>
    <w:rsid w:val="00335762"/>
    <w:rPr>
      <w:lang w:eastAsia="ru-RU"/>
    </w:rPr>
  </w:style>
  <w:style w:type="paragraph" w:styleId="a4">
    <w:name w:val="header"/>
    <w:aliases w:val="Знак"/>
    <w:basedOn w:val="a"/>
    <w:link w:val="a3"/>
    <w:rsid w:val="00335762"/>
    <w:pPr>
      <w:tabs>
        <w:tab w:val="center" w:pos="4153"/>
        <w:tab w:val="right" w:pos="8306"/>
      </w:tabs>
    </w:pPr>
    <w:rPr>
      <w:rFonts w:asciiTheme="minorHAnsi" w:eastAsiaTheme="minorHAnsi" w:hAnsiTheme="minorHAnsi" w:cstheme="minorBidi"/>
      <w:sz w:val="22"/>
      <w:szCs w:val="22"/>
    </w:rPr>
  </w:style>
  <w:style w:type="character" w:customStyle="1" w:styleId="1">
    <w:name w:val="Верхний колонтитул Знак1"/>
    <w:basedOn w:val="a0"/>
    <w:uiPriority w:val="99"/>
    <w:semiHidden/>
    <w:rsid w:val="00335762"/>
    <w:rPr>
      <w:rFonts w:ascii="Times New Roman" w:eastAsia="Times New Roman" w:hAnsi="Times New Roman" w:cs="Arial"/>
      <w:sz w:val="24"/>
      <w:szCs w:val="28"/>
      <w:lang w:eastAsia="ru-RU"/>
    </w:rPr>
  </w:style>
  <w:style w:type="paragraph" w:styleId="a5">
    <w:name w:val="List Paragraph"/>
    <w:basedOn w:val="a"/>
    <w:uiPriority w:val="34"/>
    <w:qFormat/>
    <w:rsid w:val="0085149E"/>
    <w:pPr>
      <w:ind w:left="720"/>
      <w:contextualSpacing/>
    </w:pPr>
  </w:style>
  <w:style w:type="paragraph" w:styleId="a6">
    <w:name w:val="Balloon Text"/>
    <w:basedOn w:val="a"/>
    <w:link w:val="a7"/>
    <w:uiPriority w:val="99"/>
    <w:semiHidden/>
    <w:unhideWhenUsed/>
    <w:rsid w:val="006F17E5"/>
    <w:rPr>
      <w:rFonts w:ascii="Segoe UI" w:hAnsi="Segoe UI" w:cs="Segoe UI"/>
      <w:sz w:val="18"/>
      <w:szCs w:val="18"/>
    </w:rPr>
  </w:style>
  <w:style w:type="character" w:customStyle="1" w:styleId="a7">
    <w:name w:val="Текст у виносці Знак"/>
    <w:basedOn w:val="a0"/>
    <w:link w:val="a6"/>
    <w:uiPriority w:val="99"/>
    <w:semiHidden/>
    <w:rsid w:val="006F17E5"/>
    <w:rPr>
      <w:rFonts w:ascii="Segoe UI" w:eastAsia="Times New Roman" w:hAnsi="Segoe UI" w:cs="Segoe UI"/>
      <w:sz w:val="18"/>
      <w:szCs w:val="18"/>
      <w:lang w:eastAsia="ru-RU"/>
    </w:rPr>
  </w:style>
  <w:style w:type="character" w:customStyle="1" w:styleId="40">
    <w:name w:val="Заголовок 4 Знак"/>
    <w:basedOn w:val="a0"/>
    <w:link w:val="4"/>
    <w:rsid w:val="007B403E"/>
    <w:rPr>
      <w:rFonts w:ascii="Times New Roman" w:eastAsia="Times New Roman" w:hAnsi="Times New Roman" w:cs="Times New Roman"/>
      <w:sz w:val="28"/>
      <w:szCs w:val="24"/>
      <w:lang w:val="uk-UA" w:eastAsia="ru-RU"/>
    </w:rPr>
  </w:style>
  <w:style w:type="character" w:styleId="a8">
    <w:name w:val="Hyperlink"/>
    <w:basedOn w:val="a0"/>
    <w:uiPriority w:val="99"/>
    <w:semiHidden/>
    <w:unhideWhenUsed/>
    <w:rsid w:val="000423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prayrada.gov.ua/index.php?option=com_content&amp;view=article&amp;id=8%3Akomissiya-z-osvitu-i-kyltyru&amp;catid=2%3Apostijni-komisii&amp;Itemid=5"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07489-77B9-4574-B2ED-1E9FDE988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12</Pages>
  <Words>12543</Words>
  <Characters>7151</Characters>
  <Application>Microsoft Office Word</Application>
  <DocSecurity>0</DocSecurity>
  <Lines>59</Lines>
  <Paragraphs>39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XTreme.ws</Company>
  <LinksUpToDate>false</LinksUpToDate>
  <CharactersWithSpaces>19655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Secretar</cp:lastModifiedBy>
  <cp:revision>227</cp:revision>
  <cp:lastPrinted>2021-12-24T08:50:00Z</cp:lastPrinted>
  <dcterms:created xsi:type="dcterms:W3CDTF">2021-03-11T12:16:00Z</dcterms:created>
  <dcterms:modified xsi:type="dcterms:W3CDTF">2021-12-24T08:50:00Z</dcterms:modified>
</cp:coreProperties>
</file>