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B65A0" w:rsidRDefault="002B65A0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A1C608" w14:textId="7D548F70" w:rsidR="00B754F2" w:rsidRDefault="00B754F2" w:rsidP="00B754F2">
      <w:pPr>
        <w:pStyle w:val="a6"/>
        <w:tabs>
          <w:tab w:val="clear" w:pos="8306"/>
          <w:tab w:val="left" w:pos="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839DEA" w14:textId="25CC7499" w:rsidR="00B754F2" w:rsidRPr="00E71EEA" w:rsidRDefault="00B754F2" w:rsidP="00B754F2">
      <w:pPr>
        <w:pStyle w:val="a6"/>
        <w:tabs>
          <w:tab w:val="left" w:pos="0"/>
        </w:tabs>
        <w:jc w:val="center"/>
      </w:pPr>
      <w:r w:rsidRPr="00E71EEA">
        <w:object w:dxaOrig="921" w:dyaOrig="1161" w14:anchorId="21719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1388164" r:id="rId5"/>
        </w:object>
      </w:r>
      <w:r>
        <w:t xml:space="preserve"> </w:t>
      </w:r>
    </w:p>
    <w:p w14:paraId="5D4DE35C" w14:textId="77777777" w:rsidR="00B754F2" w:rsidRPr="00B754F2" w:rsidRDefault="00B754F2" w:rsidP="00B754F2">
      <w:pPr>
        <w:pStyle w:val="a6"/>
        <w:tabs>
          <w:tab w:val="clear" w:pos="4153"/>
          <w:tab w:val="left" w:pos="708"/>
          <w:tab w:val="center" w:pos="4536"/>
        </w:tabs>
        <w:jc w:val="center"/>
        <w:outlineLvl w:val="0"/>
        <w:rPr>
          <w:rFonts w:ascii="Times New Roman" w:hAnsi="Times New Roman" w:cs="Times New Roman"/>
        </w:rPr>
      </w:pPr>
    </w:p>
    <w:p w14:paraId="101839F5" w14:textId="77777777" w:rsidR="00B754F2" w:rsidRPr="00B754F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14:paraId="0C74374F" w14:textId="77777777" w:rsidR="00B754F2" w:rsidRPr="00B754F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14:paraId="617A9A3A" w14:textId="77777777" w:rsidR="00B754F2" w:rsidRPr="00B754F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B754F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14:paraId="377B9CAE" w14:textId="77777777" w:rsidR="00B754F2" w:rsidRPr="00B754F2" w:rsidRDefault="00B754F2" w:rsidP="00B754F2">
      <w:pPr>
        <w:jc w:val="center"/>
        <w:rPr>
          <w:rFonts w:ascii="Times New Roman" w:hAnsi="Times New Roman" w:cs="Times New Roman"/>
          <w:color w:val="000000"/>
          <w:sz w:val="28"/>
        </w:rPr>
      </w:pPr>
      <w:r w:rsidRPr="00B754F2">
        <w:rPr>
          <w:rFonts w:ascii="Times New Roman" w:hAnsi="Times New Roman" w:cs="Times New Roman"/>
          <w:color w:val="000000"/>
          <w:sz w:val="28"/>
        </w:rPr>
        <w:t>VIIІ скликання</w:t>
      </w:r>
    </w:p>
    <w:p w14:paraId="1C36917C" w14:textId="77777777" w:rsidR="00B754F2" w:rsidRPr="00335762" w:rsidRDefault="00B754F2" w:rsidP="00B754F2">
      <w:pPr>
        <w:pStyle w:val="a6"/>
        <w:jc w:val="center"/>
        <w:rPr>
          <w:rFonts w:ascii="Times New Roman" w:hAnsi="Times New Roman" w:cs="Times New Roman"/>
          <w:b/>
          <w:caps/>
        </w:rPr>
      </w:pPr>
    </w:p>
    <w:p w14:paraId="74780674" w14:textId="77777777" w:rsidR="00B754F2" w:rsidRPr="00335762" w:rsidRDefault="00B754F2" w:rsidP="00B754F2">
      <w:pPr>
        <w:pStyle w:val="a6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</w:rPr>
      </w:pPr>
    </w:p>
    <w:p w14:paraId="3B9C8A20" w14:textId="77777777" w:rsidR="00B754F2" w:rsidRPr="00CC0CB5" w:rsidRDefault="00B754F2" w:rsidP="00B754F2">
      <w:pPr>
        <w:pStyle w:val="a6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</w:rPr>
      </w:pPr>
    </w:p>
    <w:p w14:paraId="7F6BBC5F" w14:textId="77777777" w:rsidR="00B754F2" w:rsidRPr="00863EE3" w:rsidRDefault="00B754F2" w:rsidP="00B754F2">
      <w:pPr>
        <w:pStyle w:val="a6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</w:rPr>
        <w:t>РІШЕННЯ</w:t>
      </w:r>
    </w:p>
    <w:p w14:paraId="6326850A" w14:textId="1EC99B41" w:rsidR="00B754F2" w:rsidRPr="00B754F2" w:rsidRDefault="00B754F2" w:rsidP="00B754F2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754F2">
        <w:rPr>
          <w:rFonts w:ascii="Times New Roman" w:hAnsi="Times New Roman" w:cs="Times New Roman"/>
          <w:color w:val="000000"/>
          <w:sz w:val="26"/>
          <w:szCs w:val="26"/>
        </w:rPr>
        <w:t>десятої сесії сільської ради</w:t>
      </w:r>
    </w:p>
    <w:p w14:paraId="57CACCA3" w14:textId="77777777" w:rsidR="00B754F2" w:rsidRPr="00335762" w:rsidRDefault="00B754F2" w:rsidP="00B754F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118"/>
      </w:tblGrid>
      <w:tr w:rsidR="00B754F2" w:rsidRPr="00335762" w14:paraId="097FCAC0" w14:textId="77777777" w:rsidTr="00B754F2">
        <w:trPr>
          <w:trHeight w:val="419"/>
        </w:trPr>
        <w:tc>
          <w:tcPr>
            <w:tcW w:w="3082" w:type="dxa"/>
          </w:tcPr>
          <w:p w14:paraId="1A197AA9" w14:textId="0A958999" w:rsidR="00B754F2" w:rsidRPr="00335762" w:rsidRDefault="00B754F2" w:rsidP="00C27232">
            <w:pPr>
              <w:pStyle w:val="a6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серпня </w:t>
            </w: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190" w:type="dxa"/>
          </w:tcPr>
          <w:p w14:paraId="5E835905" w14:textId="77777777" w:rsidR="00B754F2" w:rsidRPr="00335762" w:rsidRDefault="00B754F2" w:rsidP="00C27232">
            <w:pPr>
              <w:pStyle w:val="a6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3118" w:type="dxa"/>
          </w:tcPr>
          <w:p w14:paraId="6FFAF46C" w14:textId="114CE91A" w:rsidR="00B754F2" w:rsidRPr="00335762" w:rsidRDefault="009F30C7" w:rsidP="009F30C7">
            <w:pPr>
              <w:pStyle w:val="a6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B754F2" w:rsidRPr="003357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B754F2" w:rsidRPr="00335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00000007" w14:textId="2F41FB28" w:rsidR="002B65A0" w:rsidRDefault="002B6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59782F9C" w:rsidR="002B65A0" w:rsidRP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right="4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звернення депутатів Орининської сіль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ської ради VIII скликання щодо прохання у виділенні коштів з бюджетів вищих рівнів для проведення капітального ремонту авто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мобільної дороги загального користування місцевого значення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О230802 Ніверка - /Р-24/ окремими ділянками</w:t>
      </w:r>
    </w:p>
    <w:p w14:paraId="00000009" w14:textId="77777777" w:rsidR="002B65A0" w:rsidRPr="00B754F2" w:rsidRDefault="002B65A0" w:rsidP="00B754F2">
      <w:pPr>
        <w:pBdr>
          <w:top w:val="nil"/>
          <w:left w:val="nil"/>
          <w:bottom w:val="nil"/>
          <w:right w:val="nil"/>
          <w:between w:val="nil"/>
        </w:pBdr>
        <w:ind w:right="43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2B65A0" w:rsidRPr="00B754F2" w:rsidRDefault="002B6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4B509053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звернення жителів окремих населених пунктів Орининської територіальної громади, відповідно до стат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26 та 40 Закону України "Про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місцеве самоврядування в Україні"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сільська рада </w:t>
      </w:r>
    </w:p>
    <w:p w14:paraId="00D27273" w14:textId="77777777" w:rsid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24819E" w14:textId="727EAD7C" w:rsidR="00B754F2" w:rsidRP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ВИРІШИЛА:</w:t>
      </w:r>
    </w:p>
    <w:p w14:paraId="0000000C" w14:textId="77777777" w:rsidR="002B65A0" w:rsidRPr="00B754F2" w:rsidRDefault="002B65A0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23F75500" w:rsidR="002B65A0" w:rsidRPr="00B754F2" w:rsidRDefault="00B754F2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Ухвалити звернення депутатів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Орининської сільської ради VIII скли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кання щодо прохання у виділенні коштів з бюджетів вищих рівнів для прове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дення капітального ремонту автомобільної дороги загального користування міс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цевого значення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О230802 Ніверка - /Р-24/ окремими ділянками</w:t>
      </w:r>
    </w:p>
    <w:p w14:paraId="00000010" w14:textId="56BBA0FD" w:rsidR="002B65A0" w:rsidRDefault="00B754F2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Виконавчому апарату сільської ради забезпе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чити направлення цього рішення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народному депутату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 Марчуку Ігорю Петровичу, Голові Хмель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ницької обласної державної адміністрації, Голові Кам'янець-Подільської район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ної адміністрації , депутату Хмельницької обласної ради Натальській Оксані Ва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лентинівні та депутату Хмельницької обласної ради Цуглевичу Якову Микола</w:t>
      </w:r>
      <w:r w:rsidR="006B710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йовичу</w:t>
      </w:r>
    </w:p>
    <w:p w14:paraId="00000011" w14:textId="2EA7F9B9" w:rsidR="002B65A0" w:rsidRPr="00B754F2" w:rsidRDefault="003F604E" w:rsidP="006B710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3. </w:t>
      </w:r>
      <w:r w:rsidR="00B754F2"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Виконавчому апарату сільської ради забезпечити оприлюднення даного рішення на офіційному веб-сайті сільської ради</w:t>
      </w:r>
    </w:p>
    <w:p w14:paraId="00000012" w14:textId="77777777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3" w14:textId="77777777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1" w14:textId="35EDCE80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Іван РОМАНЧУК</w:t>
      </w:r>
    </w:p>
    <w:p w14:paraId="00000022" w14:textId="77777777" w:rsidR="002B65A0" w:rsidRDefault="002B65A0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4" w14:textId="7D240306" w:rsidR="002B65A0" w:rsidRDefault="002B65A0" w:rsidP="003F604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D7B35B" w14:textId="2D4F068A" w:rsidR="00B754F2" w:rsidRDefault="00B754F2" w:rsidP="003F604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до рішення Х сесії VIII скликання № </w:t>
      </w:r>
      <w:r w:rsidR="009F30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17.08.2021р.</w:t>
      </w:r>
    </w:p>
    <w:p w14:paraId="39501E70" w14:textId="51AC8B73" w:rsidR="003F604E" w:rsidRDefault="003F604E" w:rsidP="003F604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6E8FAB" w14:textId="77777777" w:rsidR="003F604E" w:rsidRDefault="003F604E" w:rsidP="003F604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7F62D1" w14:textId="77777777" w:rsid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7" w14:textId="1FB22D19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депутати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Орининської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сільської ради  звертаємось 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Вас з проханням  виділення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коштів, у наступному бюджетному 2022 році, на капітальний ремонт автомобільної дороги загального користування місцевого значення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О230802 Ні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>верка - /Р-24/ окремими ділянками  (0+000 км. - 1+550 км), (9+000 км. - 12+600 км.)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 w:rsidRPr="00B75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(15+000 км. - 17+000 км.),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враховуючи те, що утримання та ремонт авто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мобільних доріг місцевого значення загального користування передано на обслу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говування ДП «Хмельницька обласна служба місцевих доріг», з метою недопу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щення соціальної напруги серед населення громади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28" w14:textId="0BAA6C5C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сьогоднішній день вказані ділянки повністю зруйновані та перебувають в аварійному стані. Знищено асфальтоване покриття дороги, створена значна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ямковість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що у свою чергу призводить до руйнації житлових будинків та інших господарських будіве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ль в межах населених пунктів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адиївці, с. Залісся Перше та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Ніверка. Дрібний ремонт не вирішує проблему, адже більша дистанція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вказа</w:t>
      </w:r>
      <w:proofErr w:type="spellEnd"/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них відрізків знаходиться на схилах 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з ухилом більше 25 % на 1 метр.</w:t>
      </w:r>
    </w:p>
    <w:p w14:paraId="00000029" w14:textId="4B81EA9A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Слід зазначити, що дана дорога є основною транспортною артерією для проїзду в населені пункти те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риторіальної громади, а саме с.Кадиївці, с.Залісся Перше, с.Параївка, с.Нововолодимирівка, с.Адамівка, с.Ніверка, с.Чорнокозинці та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Шустівці, де загалом проживає більше 4,5 тисяч населення, що становить біля 55% від усього населення Орининської територіальної громади.</w:t>
      </w:r>
    </w:p>
    <w:p w14:paraId="5211F45B" w14:textId="77777777" w:rsidR="003F604E" w:rsidRDefault="003F604E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B" w14:textId="2266424E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надією на розуміння і позитивне вирішення прохання депутати Ори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нинської сільської ради</w:t>
      </w:r>
      <w:r w:rsidR="003F60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EAF7206" w14:textId="77777777" w:rsidR="003F604E" w:rsidRDefault="003F604E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C" w14:textId="77777777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Дане звернення буде надіслано народному депутату України Марчуку Ігорю Петровичу, Голові Хмельницької обласної державної адміністрації, Голові Кам'янець-Подільської районної адміністрації , депутату Хмельницької обласної ради Натальській Оксані Валентинівні та депутату Хмельницької обласної ради Цуглевичу Якову Миколайовичу</w:t>
      </w:r>
    </w:p>
    <w:p w14:paraId="0000002D" w14:textId="77777777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E" w14:textId="5FFEA4A5" w:rsidR="002B65A0" w:rsidRDefault="002B65A0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FF3B09" w14:textId="77777777" w:rsid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F" w14:textId="57CAFDD2" w:rsidR="002B65A0" w:rsidRDefault="00B754F2" w:rsidP="00B754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Іван РОМАНЧУК</w:t>
      </w:r>
    </w:p>
    <w:p w14:paraId="00000030" w14:textId="3F0C594F" w:rsidR="002B65A0" w:rsidRPr="00B754F2" w:rsidRDefault="00B754F2" w:rsidP="00B754F2">
      <w:pPr>
        <w:pBdr>
          <w:top w:val="nil"/>
          <w:left w:val="nil"/>
          <w:bottom w:val="nil"/>
          <w:right w:val="nil"/>
          <w:between w:val="nil"/>
        </w:pBdr>
        <w:tabs>
          <w:tab w:val="left" w:pos="979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31" w14:textId="77777777" w:rsidR="002B65A0" w:rsidRPr="00B754F2" w:rsidRDefault="002B65A0" w:rsidP="00B754F2">
      <w:pPr>
        <w:pBdr>
          <w:top w:val="nil"/>
          <w:left w:val="nil"/>
          <w:bottom w:val="nil"/>
          <w:right w:val="nil"/>
          <w:between w:val="nil"/>
        </w:pBdr>
        <w:tabs>
          <w:tab w:val="left" w:pos="979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2" w14:textId="77777777" w:rsidR="002B65A0" w:rsidRPr="00B754F2" w:rsidRDefault="002B65A0" w:rsidP="00B754F2">
      <w:pPr>
        <w:pBdr>
          <w:top w:val="nil"/>
          <w:left w:val="nil"/>
          <w:bottom w:val="nil"/>
          <w:right w:val="nil"/>
          <w:between w:val="nil"/>
        </w:pBdr>
        <w:tabs>
          <w:tab w:val="left" w:pos="979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B65A0" w:rsidRPr="00B754F2">
      <w:pgSz w:w="11906" w:h="16838"/>
      <w:pgMar w:top="540" w:right="566" w:bottom="54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A0"/>
    <w:rsid w:val="002B65A0"/>
    <w:rsid w:val="003F604E"/>
    <w:rsid w:val="006B710E"/>
    <w:rsid w:val="009F30C7"/>
    <w:rsid w:val="00B7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AB7F"/>
  <w15:docId w15:val="{3B46317D-5654-4BD7-BF60-89CED652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5">
    <w:name w:val="Верхній колонтитул Знак"/>
    <w:aliases w:val="Знак Знак"/>
    <w:link w:val="a6"/>
    <w:locked/>
    <w:rsid w:val="00B754F2"/>
    <w:rPr>
      <w:lang w:eastAsia="ru-RU"/>
    </w:rPr>
  </w:style>
  <w:style w:type="paragraph" w:styleId="a6">
    <w:name w:val="header"/>
    <w:aliases w:val="Знак"/>
    <w:basedOn w:val="a"/>
    <w:link w:val="a5"/>
    <w:rsid w:val="00B754F2"/>
    <w:pPr>
      <w:tabs>
        <w:tab w:val="center" w:pos="4153"/>
        <w:tab w:val="right" w:pos="8306"/>
      </w:tabs>
    </w:pPr>
    <w:rPr>
      <w:lang w:eastAsia="ru-RU"/>
    </w:rPr>
  </w:style>
  <w:style w:type="character" w:customStyle="1" w:styleId="10">
    <w:name w:val="Верхній колонтитул Знак1"/>
    <w:basedOn w:val="a0"/>
    <w:uiPriority w:val="99"/>
    <w:semiHidden/>
    <w:rsid w:val="00B75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2204</Words>
  <Characters>1257</Characters>
  <Application>Microsoft Office Word</Application>
  <DocSecurity>0</DocSecurity>
  <Lines>10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</cp:lastModifiedBy>
  <cp:revision>5</cp:revision>
  <dcterms:created xsi:type="dcterms:W3CDTF">2021-08-10T07:01:00Z</dcterms:created>
  <dcterms:modified xsi:type="dcterms:W3CDTF">2021-08-25T06:16:00Z</dcterms:modified>
</cp:coreProperties>
</file>