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C02" w:rsidRDefault="005D5C02" w:rsidP="005D5C02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5D5C02" w:rsidRDefault="005D5C02" w:rsidP="005D5C0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196825" r:id="rId8"/>
        </w:object>
      </w:r>
    </w:p>
    <w:p w:rsidR="005D5C02" w:rsidRDefault="005D5C02" w:rsidP="005D5C0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D5C02" w:rsidRDefault="005D5C02" w:rsidP="005D5C0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D5C02" w:rsidRDefault="005D5C02" w:rsidP="005D5C0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D5C02" w:rsidRDefault="005D5C02" w:rsidP="005D5C0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D5C02" w:rsidRDefault="005D5C02" w:rsidP="005D5C0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D5C02" w:rsidRDefault="005D5C02" w:rsidP="005D5C0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D5C02" w:rsidRDefault="005D5C02" w:rsidP="005D5C0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D5C02" w:rsidRDefault="005D5C02" w:rsidP="005D5C0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D5C02" w:rsidRDefault="005D5C02" w:rsidP="005D5C0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D5C02" w:rsidRDefault="005D5C02" w:rsidP="005D5C0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D5C02" w:rsidTr="005D5C02">
        <w:trPr>
          <w:trHeight w:val="419"/>
        </w:trPr>
        <w:tc>
          <w:tcPr>
            <w:tcW w:w="3082" w:type="dxa"/>
            <w:hideMark/>
          </w:tcPr>
          <w:p w:rsidR="005D5C02" w:rsidRDefault="005D5C0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D5C02" w:rsidRDefault="005D5C0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D5C02" w:rsidRDefault="002B2A0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59</w:t>
            </w:r>
          </w:p>
        </w:tc>
      </w:tr>
    </w:tbl>
    <w:p w:rsidR="00547FF3" w:rsidRDefault="00547FF3" w:rsidP="00547FF3">
      <w:pPr>
        <w:ind w:right="5806"/>
        <w:jc w:val="both"/>
        <w:rPr>
          <w:rFonts w:cs="Times New Roman"/>
          <w:sz w:val="28"/>
          <w:lang w:val="uk-UA"/>
        </w:rPr>
      </w:pPr>
    </w:p>
    <w:p w:rsidR="00F71181" w:rsidRPr="00BA3FE0" w:rsidRDefault="00F71181" w:rsidP="00F71181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547FF3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7"/>
      </w:tblGrid>
      <w:tr w:rsidR="00DF1F94" w:rsidRPr="00547FF3" w:rsidTr="002F0B5F">
        <w:trPr>
          <w:cantSplit/>
          <w:trHeight w:val="262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73852" w:rsidRDefault="00DF1F94" w:rsidP="0042470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547FF3">
              <w:rPr>
                <w:sz w:val="26"/>
                <w:szCs w:val="26"/>
                <w:lang w:val="uk-UA"/>
              </w:rPr>
              <w:t xml:space="preserve">Про 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затвердження проекту зем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ле-устрою щодо відведення земе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ль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ної ділянки із зміною цільового призначення гр.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273852">
              <w:rPr>
                <w:rFonts w:cs="Times New Roman"/>
                <w:sz w:val="26"/>
                <w:szCs w:val="26"/>
                <w:lang w:val="uk-UA"/>
              </w:rPr>
              <w:t>Гузію Ігорю Вале-</w:t>
            </w:r>
          </w:p>
          <w:p w:rsidR="00DF1F94" w:rsidRPr="00547FF3" w:rsidRDefault="00273852" w:rsidP="0042470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рійовичу</w:t>
            </w:r>
          </w:p>
        </w:tc>
      </w:tr>
    </w:tbl>
    <w:p w:rsidR="002F0B5F" w:rsidRPr="00547FF3" w:rsidRDefault="002F0B5F" w:rsidP="00DF1F94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E168E8">
        <w:rPr>
          <w:rFonts w:cs="Times New Roman"/>
          <w:spacing w:val="-1"/>
          <w:sz w:val="26"/>
          <w:szCs w:val="26"/>
          <w:lang w:val="uk-UA"/>
        </w:rPr>
        <w:t>Гузія Ігоря Валерійовича</w:t>
      </w:r>
      <w:r w:rsidR="002B2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за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тверджен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 xml:space="preserve">ня проекту 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у власність із зміною цільового призначення землі, площею </w:t>
      </w:r>
      <w:r w:rsidR="00E168E8">
        <w:rPr>
          <w:rFonts w:cs="Times New Roman"/>
          <w:spacing w:val="-1"/>
          <w:sz w:val="26"/>
          <w:szCs w:val="26"/>
          <w:lang w:val="uk-UA"/>
        </w:rPr>
        <w:t>2,0000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 кадастро</w:t>
      </w:r>
      <w:r w:rsidR="00E168E8">
        <w:rPr>
          <w:rFonts w:cs="Times New Roman"/>
          <w:spacing w:val="-1"/>
          <w:sz w:val="26"/>
          <w:szCs w:val="26"/>
          <w:lang w:val="uk-UA"/>
        </w:rPr>
        <w:t>вий номер 6822485700:01:003:0219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 межах категорії земель сіл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ьськогосподарського призначення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із земель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 на терито</w:t>
      </w:r>
      <w:r w:rsidR="000A2597">
        <w:rPr>
          <w:rFonts w:cs="Times New Roman"/>
          <w:spacing w:val="-1"/>
          <w:sz w:val="26"/>
          <w:szCs w:val="26"/>
          <w:lang w:val="uk-UA"/>
        </w:rPr>
        <w:t>рії Орининської сільської ради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, керуючись 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статтями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12,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20, 22, 33, 81, 116, 118,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121,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122 п.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21 Перехідних положень Земельного Кодексу України, Законом України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сільська рада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F1F94" w:rsidRPr="00547FF3" w:rsidRDefault="00DF1F94" w:rsidP="00EC3C9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ВИРІШИЛА: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1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. Затвердити проект 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 земельної ділянки у власність </w:t>
      </w:r>
      <w:r w:rsidRPr="00547FF3">
        <w:rPr>
          <w:rFonts w:cs="Times New Roman"/>
          <w:spacing w:val="-1"/>
          <w:sz w:val="26"/>
          <w:szCs w:val="26"/>
          <w:lang w:val="uk-UA"/>
        </w:rPr>
        <w:t>гр.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E168E8">
        <w:rPr>
          <w:rFonts w:cs="Times New Roman"/>
          <w:spacing w:val="-1"/>
          <w:sz w:val="26"/>
          <w:szCs w:val="26"/>
          <w:lang w:val="uk-UA"/>
        </w:rPr>
        <w:t>Гузію Ігорю Валерійовичу</w:t>
      </w:r>
      <w:r w:rsidR="002B2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зі зміною цільового призначення землі, площею </w:t>
      </w:r>
      <w:r w:rsidR="00E168E8">
        <w:rPr>
          <w:rFonts w:cs="Times New Roman"/>
          <w:spacing w:val="-1"/>
          <w:sz w:val="26"/>
          <w:szCs w:val="26"/>
          <w:lang w:val="uk-UA"/>
        </w:rPr>
        <w:t>2,0000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кадастро</w:t>
      </w:r>
      <w:r w:rsidR="002E6840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E168E8">
        <w:rPr>
          <w:rFonts w:cs="Times New Roman"/>
          <w:spacing w:val="-1"/>
          <w:sz w:val="26"/>
          <w:szCs w:val="26"/>
          <w:lang w:val="uk-UA"/>
        </w:rPr>
        <w:t>6822485700:01:003</w:t>
      </w:r>
      <w:r w:rsidR="008D4D65">
        <w:rPr>
          <w:rFonts w:cs="Times New Roman"/>
          <w:spacing w:val="-1"/>
          <w:sz w:val="26"/>
          <w:szCs w:val="26"/>
          <w:lang w:val="uk-UA"/>
        </w:rPr>
        <w:t>:0219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, в межах категорії земель сільськогосподарського призначення, із земель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сільськогосподарського виробництва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(землі колишньої колектив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ної власності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СС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="00547FF3">
        <w:rPr>
          <w:rFonts w:cs="Times New Roman"/>
          <w:spacing w:val="-1"/>
          <w:sz w:val="26"/>
          <w:szCs w:val="26"/>
          <w:lang w:val="uk-UA"/>
        </w:rPr>
        <w:t>Колос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) в землі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2B2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кої сільської ради</w:t>
      </w:r>
      <w:r w:rsidR="000A2597">
        <w:rPr>
          <w:rFonts w:cs="Times New Roman"/>
          <w:spacing w:val="-1"/>
          <w:sz w:val="26"/>
          <w:szCs w:val="26"/>
          <w:lang w:val="uk-UA"/>
        </w:rPr>
        <w:t xml:space="preserve"> в межах с. Оринин, вул. Тараса Шевченка, 17А,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Кам’янець-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Подільського району </w:t>
      </w:r>
      <w:r w:rsidRPr="00547FF3">
        <w:rPr>
          <w:rFonts w:cs="Times New Roman"/>
          <w:spacing w:val="-1"/>
          <w:sz w:val="26"/>
          <w:szCs w:val="26"/>
          <w:lang w:val="uk-UA"/>
        </w:rPr>
        <w:t>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 xml:space="preserve">2. Змінити цільове призначення земельної ділянки площею </w:t>
      </w:r>
      <w:r w:rsidR="008D4D65">
        <w:rPr>
          <w:rFonts w:cs="Times New Roman"/>
          <w:spacing w:val="-1"/>
          <w:sz w:val="26"/>
          <w:szCs w:val="26"/>
          <w:lang w:val="uk-UA"/>
        </w:rPr>
        <w:t>2,0000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</w:t>
      </w:r>
      <w:r w:rsidR="002F0B5F" w:rsidRPr="000A2597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дастро</w:t>
      </w:r>
      <w:r w:rsidR="002E6840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D4D65">
        <w:rPr>
          <w:rFonts w:cs="Times New Roman"/>
          <w:spacing w:val="-1"/>
          <w:sz w:val="26"/>
          <w:szCs w:val="26"/>
          <w:lang w:val="uk-UA"/>
        </w:rPr>
        <w:t>6822485700:01:003:0219</w:t>
      </w:r>
      <w:r w:rsidRPr="00547FF3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lastRenderedPageBreak/>
        <w:t xml:space="preserve">подарського призначення, із земель </w:t>
      </w:r>
      <w:r w:rsidR="002F0B5F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кого виробництва</w:t>
      </w:r>
      <w:r w:rsidR="002F0B5F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(землі к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олишньої колективної власності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СС </w:t>
      </w:r>
      <w:r w:rsidR="002F0B5F" w:rsidRPr="00547FF3">
        <w:rPr>
          <w:rFonts w:cs="Times New Roman"/>
          <w:spacing w:val="-1"/>
          <w:sz w:val="26"/>
          <w:szCs w:val="26"/>
        </w:rPr>
        <w:t>“</w:t>
      </w:r>
      <w:r w:rsidR="00547FF3">
        <w:rPr>
          <w:rFonts w:cs="Times New Roman"/>
          <w:spacing w:val="-1"/>
          <w:sz w:val="26"/>
          <w:szCs w:val="26"/>
          <w:lang w:val="uk-UA"/>
        </w:rPr>
        <w:t>Колос</w:t>
      </w:r>
      <w:r w:rsidR="002F0B5F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) в землі </w:t>
      </w:r>
      <w:r w:rsidR="002F0B5F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2F0B5F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2B2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ради, Кам’янець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3.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Передати безоплатно у приватну власність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8D4D65">
        <w:rPr>
          <w:rFonts w:cs="Times New Roman"/>
          <w:spacing w:val="-1"/>
          <w:sz w:val="26"/>
          <w:szCs w:val="26"/>
          <w:lang w:val="uk-UA"/>
        </w:rPr>
        <w:t>Гузію Ігорю Валерійовичу</w:t>
      </w:r>
      <w:r w:rsidR="002B2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земельну ділянку площею </w:t>
      </w:r>
      <w:r w:rsidR="008D4D65">
        <w:rPr>
          <w:rFonts w:cs="Times New Roman"/>
          <w:spacing w:val="-1"/>
          <w:sz w:val="26"/>
          <w:szCs w:val="26"/>
          <w:lang w:val="uk-UA"/>
        </w:rPr>
        <w:t>2,0000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кадастро</w:t>
      </w:r>
      <w:r w:rsidR="005F7AD8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D4D65">
        <w:rPr>
          <w:rFonts w:cs="Times New Roman"/>
          <w:spacing w:val="-1"/>
          <w:sz w:val="26"/>
          <w:szCs w:val="26"/>
          <w:lang w:val="uk-UA"/>
        </w:rPr>
        <w:t>6822485700:01:003:0219</w:t>
      </w:r>
      <w:r w:rsidRPr="00547FF3">
        <w:rPr>
          <w:rFonts w:cs="Times New Roman"/>
          <w:spacing w:val="-1"/>
          <w:sz w:val="26"/>
          <w:szCs w:val="26"/>
          <w:lang w:val="uk-UA"/>
        </w:rPr>
        <w:t>, для ведення особистого селянського господарства, що розташована</w:t>
      </w:r>
      <w:r w:rsidR="002B2A01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ради, Кам’янець</w:t>
      </w:r>
      <w:r w:rsidR="002F0B5F" w:rsidRPr="002B2A01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4.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 xml:space="preserve">відповідно до Закону України </w:t>
      </w:r>
      <w:r w:rsidR="002660A4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а нерухоме майно та їх обтяжень</w:t>
      </w:r>
      <w:r w:rsidR="002660A4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5.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8D4D65">
        <w:rPr>
          <w:rFonts w:cs="Times New Roman"/>
          <w:spacing w:val="-1"/>
          <w:sz w:val="26"/>
          <w:szCs w:val="26"/>
          <w:lang w:val="uk-UA"/>
        </w:rPr>
        <w:t>Гузія Ігоря Валерійовича</w:t>
      </w:r>
      <w:r w:rsidR="002B2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2B2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6.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кументів.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7. Контроль за виконанням даного рішення покласти на постійну комісію сільської ради з аграрних питань, земельних відносин, природокори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стува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519E9">
        <w:rPr>
          <w:rFonts w:cs="Times New Roman"/>
          <w:spacing w:val="-1"/>
          <w:sz w:val="26"/>
          <w:szCs w:val="26"/>
          <w:lang w:val="uk-UA"/>
        </w:rPr>
        <w:t xml:space="preserve"> комісії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DF1F94" w:rsidRPr="00547FF3" w:rsidRDefault="00DF1F94" w:rsidP="00DF1F94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Сільськи</w:t>
      </w:r>
      <w:r w:rsidRPr="00547FF3">
        <w:rPr>
          <w:color w:val="000000"/>
          <w:sz w:val="26"/>
          <w:szCs w:val="26"/>
          <w:lang w:val="uk-UA"/>
        </w:rPr>
        <w:t>й голова</w:t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DF1F94" w:rsidRPr="00547FF3" w:rsidRDefault="00DF1F94" w:rsidP="00DF1F94">
      <w:pPr>
        <w:spacing w:line="240" w:lineRule="atLeast"/>
        <w:ind w:firstLine="851"/>
        <w:jc w:val="both"/>
        <w:rPr>
          <w:color w:val="000000"/>
          <w:sz w:val="26"/>
          <w:szCs w:val="26"/>
          <w:lang w:val="uk-UA"/>
        </w:rPr>
      </w:pPr>
    </w:p>
    <w:p w:rsidR="00370C57" w:rsidRPr="00547FF3" w:rsidRDefault="00370C57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370C57" w:rsidRPr="00547FF3" w:rsidSect="00A2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0D8" w:rsidRDefault="00CF30D8" w:rsidP="00454C22">
      <w:r>
        <w:separator/>
      </w:r>
    </w:p>
  </w:endnote>
  <w:endnote w:type="continuationSeparator" w:id="0">
    <w:p w:rsidR="00CF30D8" w:rsidRDefault="00CF30D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0D8" w:rsidRDefault="00CF30D8" w:rsidP="00454C22">
      <w:r>
        <w:separator/>
      </w:r>
    </w:p>
  </w:footnote>
  <w:footnote w:type="continuationSeparator" w:id="0">
    <w:p w:rsidR="00CF30D8" w:rsidRDefault="00CF30D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7BF2"/>
    <w:rsid w:val="00040FF9"/>
    <w:rsid w:val="0004438A"/>
    <w:rsid w:val="00062272"/>
    <w:rsid w:val="00075B4B"/>
    <w:rsid w:val="000A2597"/>
    <w:rsid w:val="000C7E3F"/>
    <w:rsid w:val="000F6AF1"/>
    <w:rsid w:val="0016152F"/>
    <w:rsid w:val="00166C4E"/>
    <w:rsid w:val="00171E8A"/>
    <w:rsid w:val="001934D6"/>
    <w:rsid w:val="001C2736"/>
    <w:rsid w:val="00220052"/>
    <w:rsid w:val="00224E8B"/>
    <w:rsid w:val="002660A4"/>
    <w:rsid w:val="00273852"/>
    <w:rsid w:val="002A6FC7"/>
    <w:rsid w:val="002B2A01"/>
    <w:rsid w:val="002D4694"/>
    <w:rsid w:val="002E6840"/>
    <w:rsid w:val="002F0B5F"/>
    <w:rsid w:val="002F5433"/>
    <w:rsid w:val="00305F82"/>
    <w:rsid w:val="00335762"/>
    <w:rsid w:val="00335FE6"/>
    <w:rsid w:val="00363557"/>
    <w:rsid w:val="00370C57"/>
    <w:rsid w:val="003B49B2"/>
    <w:rsid w:val="003E723B"/>
    <w:rsid w:val="0042470D"/>
    <w:rsid w:val="00427694"/>
    <w:rsid w:val="004537D3"/>
    <w:rsid w:val="00454C22"/>
    <w:rsid w:val="00462DA3"/>
    <w:rsid w:val="004E0B7B"/>
    <w:rsid w:val="004F552E"/>
    <w:rsid w:val="004F6D81"/>
    <w:rsid w:val="005418B1"/>
    <w:rsid w:val="00547FF3"/>
    <w:rsid w:val="0056033C"/>
    <w:rsid w:val="00586956"/>
    <w:rsid w:val="005C108C"/>
    <w:rsid w:val="005C209C"/>
    <w:rsid w:val="005D5C02"/>
    <w:rsid w:val="005E1779"/>
    <w:rsid w:val="005F1E3D"/>
    <w:rsid w:val="005F4380"/>
    <w:rsid w:val="005F7AD8"/>
    <w:rsid w:val="00613254"/>
    <w:rsid w:val="0065053A"/>
    <w:rsid w:val="00672005"/>
    <w:rsid w:val="006D3726"/>
    <w:rsid w:val="0073098C"/>
    <w:rsid w:val="00772E19"/>
    <w:rsid w:val="00774DDB"/>
    <w:rsid w:val="007F3440"/>
    <w:rsid w:val="00812CF2"/>
    <w:rsid w:val="00837621"/>
    <w:rsid w:val="008D4D65"/>
    <w:rsid w:val="008D5637"/>
    <w:rsid w:val="00934611"/>
    <w:rsid w:val="00937392"/>
    <w:rsid w:val="009C57C6"/>
    <w:rsid w:val="00A21CCB"/>
    <w:rsid w:val="00A26F63"/>
    <w:rsid w:val="00A4481E"/>
    <w:rsid w:val="00A73E67"/>
    <w:rsid w:val="00A74549"/>
    <w:rsid w:val="00A9155D"/>
    <w:rsid w:val="00AA67FB"/>
    <w:rsid w:val="00AD0734"/>
    <w:rsid w:val="00AF5771"/>
    <w:rsid w:val="00B446A3"/>
    <w:rsid w:val="00B47033"/>
    <w:rsid w:val="00B519E9"/>
    <w:rsid w:val="00B63DB5"/>
    <w:rsid w:val="00BA0CFA"/>
    <w:rsid w:val="00C37F8D"/>
    <w:rsid w:val="00C64A88"/>
    <w:rsid w:val="00C7128E"/>
    <w:rsid w:val="00CB6FA2"/>
    <w:rsid w:val="00CC0CB5"/>
    <w:rsid w:val="00CD56EB"/>
    <w:rsid w:val="00CF30D8"/>
    <w:rsid w:val="00D52115"/>
    <w:rsid w:val="00DF1F94"/>
    <w:rsid w:val="00DF64E7"/>
    <w:rsid w:val="00E168E8"/>
    <w:rsid w:val="00E429D4"/>
    <w:rsid w:val="00EC3C9E"/>
    <w:rsid w:val="00EE300D"/>
    <w:rsid w:val="00EF0799"/>
    <w:rsid w:val="00F176B1"/>
    <w:rsid w:val="00F256DA"/>
    <w:rsid w:val="00F4661B"/>
    <w:rsid w:val="00F71181"/>
    <w:rsid w:val="00F84D38"/>
    <w:rsid w:val="00F91155"/>
    <w:rsid w:val="00FF0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9CE21F"/>
  <w15:docId w15:val="{7E88F082-3780-40D8-ADCA-FDD44094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6355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635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B8590-382B-429C-A00E-67748BC02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1874</Words>
  <Characters>1069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61</cp:revision>
  <cp:lastPrinted>2021-12-28T09:41:00Z</cp:lastPrinted>
  <dcterms:created xsi:type="dcterms:W3CDTF">2021-03-11T12:16:00Z</dcterms:created>
  <dcterms:modified xsi:type="dcterms:W3CDTF">2021-12-28T09:41:00Z</dcterms:modified>
</cp:coreProperties>
</file>