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8D53A5" w:rsidRDefault="00567614" w:rsidP="00567614">
      <w:pPr>
        <w:pStyle w:val="a5"/>
        <w:tabs>
          <w:tab w:val="left" w:pos="0"/>
        </w:tabs>
        <w:jc w:val="center"/>
        <w:rPr>
          <w:rFonts w:ascii="Times New Roman" w:hAnsi="Times New Roman" w:cs="Times New Roman"/>
        </w:rPr>
      </w:pPr>
      <w:r w:rsidRPr="008D53A5">
        <w:rPr>
          <w:rFonts w:ascii="Times New Roman" w:hAnsi="Times New Roman" w:cs="Times New Roman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706689165" r:id="rId9"/>
        </w:object>
      </w:r>
      <w:r w:rsidRPr="008D53A5">
        <w:rPr>
          <w:rFonts w:ascii="Times New Roman" w:hAnsi="Times New Roman" w:cs="Times New Roman"/>
        </w:rPr>
        <w:t xml:space="preserve"> </w:t>
      </w:r>
    </w:p>
    <w:p w:rsidR="00567614" w:rsidRPr="008D53A5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  <w:rPr>
          <w:rFonts w:ascii="Times New Roman" w:hAnsi="Times New Roman" w:cs="Times New Roman"/>
        </w:rPr>
      </w:pPr>
    </w:p>
    <w:p w:rsidR="00567614" w:rsidRPr="008D53A5" w:rsidRDefault="00567614" w:rsidP="00567614">
      <w:pPr>
        <w:pStyle w:val="a5"/>
        <w:jc w:val="center"/>
        <w:rPr>
          <w:rFonts w:ascii="Times New Roman" w:hAnsi="Times New Roman" w:cs="Times New Roman"/>
          <w:caps/>
          <w:sz w:val="30"/>
          <w:szCs w:val="30"/>
        </w:rPr>
      </w:pPr>
      <w:r w:rsidRPr="008D53A5">
        <w:rPr>
          <w:rFonts w:ascii="Times New Roman" w:hAnsi="Times New Roman" w:cs="Times New Roman"/>
          <w:caps/>
          <w:sz w:val="30"/>
          <w:szCs w:val="30"/>
        </w:rPr>
        <w:t>ОРИНИНСЬКА СІЛЬСЬКА РАДА</w:t>
      </w:r>
    </w:p>
    <w:p w:rsidR="00567614" w:rsidRPr="008D53A5" w:rsidRDefault="00567614" w:rsidP="00567614">
      <w:pPr>
        <w:pStyle w:val="a5"/>
        <w:jc w:val="center"/>
        <w:rPr>
          <w:rFonts w:ascii="Times New Roman" w:hAnsi="Times New Roman" w:cs="Times New Roman"/>
          <w:caps/>
          <w:sz w:val="30"/>
          <w:szCs w:val="30"/>
        </w:rPr>
      </w:pPr>
      <w:r w:rsidRPr="008D53A5">
        <w:rPr>
          <w:rFonts w:ascii="Times New Roman" w:hAnsi="Times New Roman" w:cs="Times New Roman"/>
          <w:caps/>
          <w:sz w:val="30"/>
          <w:szCs w:val="30"/>
        </w:rPr>
        <w:t>КАМ’ЯНЕЦЬ-ПОДІЛЬСЬКОГО РАЙОНУ</w:t>
      </w:r>
    </w:p>
    <w:p w:rsidR="00567614" w:rsidRPr="008D53A5" w:rsidRDefault="00567614" w:rsidP="00567614">
      <w:pPr>
        <w:pStyle w:val="a5"/>
        <w:jc w:val="center"/>
        <w:rPr>
          <w:rFonts w:ascii="Times New Roman" w:hAnsi="Times New Roman" w:cs="Times New Roman"/>
          <w:caps/>
          <w:sz w:val="30"/>
          <w:szCs w:val="30"/>
        </w:rPr>
      </w:pPr>
      <w:r w:rsidRPr="008D53A5">
        <w:rPr>
          <w:rFonts w:ascii="Times New Roman" w:hAnsi="Times New Roman" w:cs="Times New Roman"/>
          <w:caps/>
          <w:sz w:val="30"/>
          <w:szCs w:val="30"/>
        </w:rPr>
        <w:t>Хмельницької області</w:t>
      </w:r>
    </w:p>
    <w:p w:rsidR="00567614" w:rsidRPr="008D53A5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53A5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8D53A5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caps/>
          <w:sz w:val="28"/>
          <w:szCs w:val="28"/>
        </w:rPr>
      </w:pPr>
    </w:p>
    <w:p w:rsidR="00567614" w:rsidRPr="008D53A5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8D53A5">
        <w:rPr>
          <w:rFonts w:ascii="Times New Roman" w:hAnsi="Times New Roman" w:cs="Times New Roman"/>
          <w:caps/>
          <w:sz w:val="28"/>
          <w:szCs w:val="28"/>
        </w:rPr>
        <w:t>РІШЕННЯ</w:t>
      </w:r>
    </w:p>
    <w:p w:rsidR="00567614" w:rsidRPr="008D53A5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53A5"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8D53A5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8D53A5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8D53A5" w:rsidTr="00A27BE0">
        <w:trPr>
          <w:trHeight w:val="419"/>
        </w:trPr>
        <w:tc>
          <w:tcPr>
            <w:tcW w:w="3082" w:type="dxa"/>
          </w:tcPr>
          <w:p w:rsidR="00567614" w:rsidRPr="008D53A5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D53A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 w:rsidRPr="008D53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53A5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 w:rsidRPr="008D53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53A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 w:rsidRPr="008D53A5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8D53A5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D53A5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8D53A5" w:rsidRDefault="00C832F9" w:rsidP="00B52468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8D53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5246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567614" w:rsidRPr="008D53A5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5"/>
      </w:tblGrid>
      <w:tr w:rsidR="00567614" w:rsidRPr="008D53A5" w:rsidTr="00300F13">
        <w:trPr>
          <w:cantSplit/>
          <w:trHeight w:val="327"/>
        </w:trPr>
        <w:tc>
          <w:tcPr>
            <w:tcW w:w="416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D53A5" w:rsidRDefault="00567614" w:rsidP="00300F13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8D53A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300F13" w:rsidRPr="008D53A5">
              <w:rPr>
                <w:rFonts w:ascii="Times New Roman" w:hAnsi="Times New Roman" w:cs="Times New Roman"/>
                <w:sz w:val="28"/>
                <w:szCs w:val="28"/>
              </w:rPr>
              <w:t>внесення змін до сільського бюджету на 2022 рік</w:t>
            </w:r>
          </w:p>
        </w:tc>
      </w:tr>
    </w:tbl>
    <w:p w:rsidR="001B1A74" w:rsidRPr="008D53A5" w:rsidRDefault="001B1A74" w:rsidP="001B643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1A74" w:rsidRPr="008D53A5" w:rsidRDefault="001B1A74" w:rsidP="001B643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8FC" w:rsidRPr="008D53A5" w:rsidRDefault="001B1A74" w:rsidP="001B643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53A5">
        <w:rPr>
          <w:rFonts w:ascii="Times New Roman" w:hAnsi="Times New Roman" w:cs="Times New Roman"/>
          <w:sz w:val="28"/>
        </w:rPr>
        <w:t>Відповідно до Закону України «Про Державний бюджет України на 202</w:t>
      </w:r>
      <w:r w:rsidR="001804FF">
        <w:rPr>
          <w:rFonts w:ascii="Times New Roman" w:hAnsi="Times New Roman" w:cs="Times New Roman"/>
          <w:sz w:val="28"/>
        </w:rPr>
        <w:t>2</w:t>
      </w:r>
      <w:r w:rsidRPr="008D53A5">
        <w:rPr>
          <w:rFonts w:ascii="Times New Roman" w:hAnsi="Times New Roman" w:cs="Times New Roman"/>
          <w:sz w:val="28"/>
        </w:rPr>
        <w:t xml:space="preserve"> рік», статті 77 Бюджетного кодексу України, керуючись пунктом 23 статті 26 Закону України «Про місцеве самоврядування в Україні», враховуючи вис-новки постійної комісії з питань прогнозування, бюджету і фінансів, еконо-мічної політики, розвитку підприємництва, інвестицій та реалізації державної регуляторної політики у сфері господарської діяльності, </w:t>
      </w:r>
      <w:r w:rsidR="00E618FC" w:rsidRPr="008D53A5">
        <w:rPr>
          <w:rFonts w:ascii="Times New Roman" w:hAnsi="Times New Roman" w:cs="Times New Roman"/>
          <w:sz w:val="28"/>
        </w:rPr>
        <w:t>сільськ</w:t>
      </w:r>
      <w:r w:rsidR="001B6437" w:rsidRPr="008D53A5">
        <w:rPr>
          <w:rFonts w:ascii="Times New Roman" w:hAnsi="Times New Roman" w:cs="Times New Roman"/>
          <w:sz w:val="28"/>
        </w:rPr>
        <w:t>а рада</w:t>
      </w:r>
    </w:p>
    <w:p w:rsidR="00E618FC" w:rsidRPr="008D53A5" w:rsidRDefault="001B6437" w:rsidP="001B643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53A5">
        <w:rPr>
          <w:rFonts w:ascii="Times New Roman" w:hAnsi="Times New Roman" w:cs="Times New Roman"/>
          <w:sz w:val="28"/>
        </w:rPr>
        <w:t>ВИРІШИЛА</w:t>
      </w:r>
      <w:r w:rsidR="00E618FC" w:rsidRPr="008D53A5">
        <w:rPr>
          <w:rFonts w:ascii="Times New Roman" w:hAnsi="Times New Roman" w:cs="Times New Roman"/>
          <w:sz w:val="28"/>
        </w:rPr>
        <w:t>:</w:t>
      </w:r>
    </w:p>
    <w:p w:rsidR="001B1A74" w:rsidRPr="008D53A5" w:rsidRDefault="001B1A74" w:rsidP="005D4B5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1. Внести зміни та доповнення до рішення Орининської сільської  ради від 23 грудня 2021 року № 15 «Про сільський бюджет Орининської терито-ріальної громади на 2022 рік», а саме:</w:t>
      </w:r>
    </w:p>
    <w:p w:rsidR="001B1A74" w:rsidRPr="008D53A5" w:rsidRDefault="001B1A74" w:rsidP="005D4B5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1.1</w:t>
      </w:r>
      <w:r w:rsidR="00E31273" w:rsidRPr="008D53A5">
        <w:rPr>
          <w:rFonts w:ascii="Times New Roman" w:hAnsi="Times New Roman" w:cs="Times New Roman"/>
          <w:sz w:val="28"/>
          <w:szCs w:val="28"/>
        </w:rPr>
        <w:t>. </w:t>
      </w:r>
      <w:r w:rsidRPr="008D53A5">
        <w:rPr>
          <w:rFonts w:ascii="Times New Roman" w:hAnsi="Times New Roman" w:cs="Times New Roman"/>
          <w:sz w:val="28"/>
          <w:szCs w:val="28"/>
        </w:rPr>
        <w:t>Визначити профіцит за загальним фондом місцевого бюджету, джерелом покриття якого визначити передачу коштів із загального фонду до бюджету розвитку спеціального фонду</w:t>
      </w:r>
      <w:r w:rsidR="00E31273" w:rsidRPr="008D53A5">
        <w:rPr>
          <w:rFonts w:ascii="Times New Roman" w:hAnsi="Times New Roman" w:cs="Times New Roman"/>
          <w:sz w:val="28"/>
          <w:szCs w:val="28"/>
        </w:rPr>
        <w:t>,</w:t>
      </w:r>
      <w:r w:rsidRPr="008D53A5">
        <w:rPr>
          <w:rFonts w:ascii="Times New Roman" w:hAnsi="Times New Roman" w:cs="Times New Roman"/>
          <w:sz w:val="28"/>
          <w:szCs w:val="28"/>
        </w:rPr>
        <w:t xml:space="preserve"> згідно з додатком 2 до цього рішення.</w:t>
      </w:r>
    </w:p>
    <w:p w:rsidR="001B1A74" w:rsidRPr="008D53A5" w:rsidRDefault="001B1A74" w:rsidP="005D4B5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1.2</w:t>
      </w:r>
      <w:r w:rsidR="00A75991" w:rsidRPr="008D53A5">
        <w:rPr>
          <w:rFonts w:ascii="Times New Roman" w:hAnsi="Times New Roman" w:cs="Times New Roman"/>
          <w:sz w:val="28"/>
          <w:szCs w:val="28"/>
        </w:rPr>
        <w:t>. </w:t>
      </w:r>
      <w:r w:rsidRPr="008D53A5">
        <w:rPr>
          <w:rFonts w:ascii="Times New Roman" w:hAnsi="Times New Roman" w:cs="Times New Roman"/>
          <w:sz w:val="28"/>
          <w:szCs w:val="28"/>
        </w:rPr>
        <w:t>Визначити дефіцит за спеціальним фондом місцевого бюджету, джерелом покриття якого визначити надходження коштів із загального фонду до бюджету розвитку спеціального фонду</w:t>
      </w:r>
      <w:r w:rsidR="00A75991" w:rsidRPr="008D53A5">
        <w:rPr>
          <w:rFonts w:ascii="Times New Roman" w:hAnsi="Times New Roman" w:cs="Times New Roman"/>
          <w:sz w:val="28"/>
          <w:szCs w:val="28"/>
        </w:rPr>
        <w:t>,</w:t>
      </w:r>
      <w:r w:rsidRPr="008D53A5">
        <w:rPr>
          <w:rFonts w:ascii="Times New Roman" w:hAnsi="Times New Roman" w:cs="Times New Roman"/>
          <w:sz w:val="28"/>
          <w:szCs w:val="28"/>
        </w:rPr>
        <w:t xml:space="preserve"> згідно з додатком 2 до цього рішен</w:t>
      </w:r>
      <w:r w:rsidR="00A75991" w:rsidRPr="008D53A5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ня.</w:t>
      </w:r>
    </w:p>
    <w:p w:rsidR="001B1A74" w:rsidRPr="008D53A5" w:rsidRDefault="001B1A74" w:rsidP="005D4B5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1.3</w:t>
      </w:r>
      <w:r w:rsidR="009B049F" w:rsidRPr="008D53A5">
        <w:rPr>
          <w:rFonts w:ascii="Times New Roman" w:hAnsi="Times New Roman" w:cs="Times New Roman"/>
          <w:sz w:val="28"/>
          <w:szCs w:val="28"/>
        </w:rPr>
        <w:t>. </w:t>
      </w:r>
      <w:r w:rsidRPr="008D53A5">
        <w:rPr>
          <w:rFonts w:ascii="Times New Roman" w:hAnsi="Times New Roman" w:cs="Times New Roman"/>
          <w:sz w:val="28"/>
          <w:szCs w:val="28"/>
        </w:rPr>
        <w:t>Внести зміни та збільшити зага</w:t>
      </w:r>
      <w:r w:rsidR="00CF6A9D" w:rsidRPr="008D53A5">
        <w:rPr>
          <w:rFonts w:ascii="Times New Roman" w:hAnsi="Times New Roman" w:cs="Times New Roman"/>
          <w:sz w:val="28"/>
          <w:szCs w:val="28"/>
        </w:rPr>
        <w:t>льний обсяг видатків місцевого бюджету на суму</w:t>
      </w:r>
      <w:r w:rsidRPr="008D53A5">
        <w:rPr>
          <w:rFonts w:ascii="Times New Roman" w:hAnsi="Times New Roman" w:cs="Times New Roman"/>
          <w:sz w:val="28"/>
          <w:szCs w:val="28"/>
        </w:rPr>
        <w:t xml:space="preserve"> 4 270 968,24 грн</w:t>
      </w:r>
      <w:r w:rsidR="000E47AC">
        <w:rPr>
          <w:rFonts w:ascii="Times New Roman" w:hAnsi="Times New Roman" w:cs="Times New Roman"/>
          <w:sz w:val="28"/>
          <w:szCs w:val="28"/>
        </w:rPr>
        <w:t xml:space="preserve"> за рахунок залишку коштів, що утворився станом на 01.01.2022 року</w:t>
      </w:r>
      <w:bookmarkStart w:id="0" w:name="_GoBack"/>
      <w:bookmarkEnd w:id="0"/>
      <w:r w:rsidRPr="008D53A5">
        <w:rPr>
          <w:rFonts w:ascii="Times New Roman" w:hAnsi="Times New Roman" w:cs="Times New Roman"/>
          <w:sz w:val="28"/>
          <w:szCs w:val="28"/>
        </w:rPr>
        <w:t xml:space="preserve">, у тому числі загального фонду на суму 995 100,00 грн, спеціального фонду </w:t>
      </w:r>
      <w:r w:rsidR="00CF6A9D" w:rsidRPr="008D53A5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 xml:space="preserve"> 3 275 868,24</w:t>
      </w:r>
      <w:r w:rsidR="00CF6A9D" w:rsidRPr="008D53A5">
        <w:rPr>
          <w:rFonts w:ascii="Times New Roman" w:hAnsi="Times New Roman" w:cs="Times New Roman"/>
          <w:sz w:val="28"/>
          <w:szCs w:val="28"/>
        </w:rPr>
        <w:t xml:space="preserve"> </w:t>
      </w:r>
      <w:r w:rsidRPr="008D53A5">
        <w:rPr>
          <w:rFonts w:ascii="Times New Roman" w:hAnsi="Times New Roman" w:cs="Times New Roman"/>
          <w:sz w:val="28"/>
          <w:szCs w:val="28"/>
        </w:rPr>
        <w:t xml:space="preserve">грн, в т. </w:t>
      </w:r>
      <w:r w:rsidR="00CF6A9D" w:rsidRPr="008D53A5">
        <w:rPr>
          <w:rFonts w:ascii="Times New Roman" w:hAnsi="Times New Roman" w:cs="Times New Roman"/>
          <w:sz w:val="28"/>
          <w:szCs w:val="28"/>
        </w:rPr>
        <w:t xml:space="preserve">ч. бюджету розвитку – </w:t>
      </w:r>
      <w:r w:rsidRPr="008D53A5">
        <w:rPr>
          <w:rFonts w:ascii="Times New Roman" w:hAnsi="Times New Roman" w:cs="Times New Roman"/>
          <w:sz w:val="28"/>
          <w:szCs w:val="28"/>
        </w:rPr>
        <w:t>3 275 868,24 грн</w:t>
      </w:r>
      <w:r w:rsidR="00CF6A9D" w:rsidRPr="008D53A5">
        <w:rPr>
          <w:rFonts w:ascii="Times New Roman" w:hAnsi="Times New Roman" w:cs="Times New Roman"/>
          <w:sz w:val="28"/>
          <w:szCs w:val="28"/>
        </w:rPr>
        <w:t xml:space="preserve">, згідно з додатком </w:t>
      </w:r>
      <w:r w:rsidRPr="008D53A5">
        <w:rPr>
          <w:rFonts w:ascii="Times New Roman" w:hAnsi="Times New Roman" w:cs="Times New Roman"/>
          <w:sz w:val="28"/>
          <w:szCs w:val="28"/>
        </w:rPr>
        <w:t>3 до цього рішення.</w:t>
      </w:r>
    </w:p>
    <w:p w:rsidR="001B1A74" w:rsidRPr="008D53A5" w:rsidRDefault="001B1A74" w:rsidP="005D4B5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5D4B51" w:rsidRPr="008D53A5">
        <w:rPr>
          <w:rFonts w:ascii="Times New Roman" w:hAnsi="Times New Roman" w:cs="Times New Roman"/>
          <w:sz w:val="28"/>
          <w:szCs w:val="28"/>
        </w:rPr>
        <w:t>. </w:t>
      </w:r>
      <w:r w:rsidRPr="008D53A5">
        <w:rPr>
          <w:rFonts w:ascii="Times New Roman" w:hAnsi="Times New Roman" w:cs="Times New Roman"/>
          <w:sz w:val="28"/>
          <w:szCs w:val="28"/>
        </w:rPr>
        <w:t>Внести зміни до показників місцевого бюджету за програмною кла</w:t>
      </w:r>
      <w:r w:rsidR="005D4B51" w:rsidRPr="008D53A5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си</w:t>
      </w:r>
      <w:r w:rsidR="005D4B51" w:rsidRPr="008D53A5">
        <w:rPr>
          <w:rFonts w:ascii="Times New Roman" w:hAnsi="Times New Roman" w:cs="Times New Roman"/>
          <w:sz w:val="28"/>
          <w:szCs w:val="28"/>
        </w:rPr>
        <w:t xml:space="preserve">фікацією видатків </w:t>
      </w:r>
      <w:r w:rsidRPr="008D53A5">
        <w:rPr>
          <w:rFonts w:ascii="Times New Roman" w:hAnsi="Times New Roman" w:cs="Times New Roman"/>
          <w:sz w:val="28"/>
          <w:szCs w:val="28"/>
        </w:rPr>
        <w:t>бюджету</w:t>
      </w:r>
      <w:r w:rsidR="005D4B51" w:rsidRPr="008D53A5">
        <w:rPr>
          <w:rFonts w:ascii="Times New Roman" w:hAnsi="Times New Roman" w:cs="Times New Roman"/>
          <w:sz w:val="28"/>
          <w:szCs w:val="28"/>
        </w:rPr>
        <w:t>,</w:t>
      </w:r>
      <w:r w:rsidRPr="008D53A5">
        <w:rPr>
          <w:rFonts w:ascii="Times New Roman" w:hAnsi="Times New Roman" w:cs="Times New Roman"/>
          <w:sz w:val="28"/>
          <w:szCs w:val="28"/>
        </w:rPr>
        <w:t xml:space="preserve"> згідно з додатком 3 до цього рішення.</w:t>
      </w:r>
    </w:p>
    <w:p w:rsidR="001B1A74" w:rsidRPr="008D53A5" w:rsidRDefault="005D4B51" w:rsidP="005D4B5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1.5</w:t>
      </w:r>
      <w:r w:rsidR="001B1A74" w:rsidRPr="008D53A5">
        <w:rPr>
          <w:rFonts w:ascii="Times New Roman" w:hAnsi="Times New Roman" w:cs="Times New Roman"/>
          <w:sz w:val="28"/>
          <w:szCs w:val="28"/>
        </w:rPr>
        <w:t>.</w:t>
      </w:r>
      <w:r w:rsidRPr="008D53A5"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</w:rPr>
        <w:t> </w:t>
      </w:r>
      <w:r w:rsidR="001B1A74" w:rsidRPr="008D53A5">
        <w:rPr>
          <w:rFonts w:ascii="Times New Roman" w:hAnsi="Times New Roman" w:cs="Times New Roman"/>
          <w:sz w:val="28"/>
          <w:szCs w:val="28"/>
        </w:rPr>
        <w:t>Внести зміни у міжбюджетні трансферти</w:t>
      </w:r>
      <w:r w:rsidRPr="008D53A5">
        <w:rPr>
          <w:rFonts w:ascii="Times New Roman" w:hAnsi="Times New Roman" w:cs="Times New Roman"/>
          <w:sz w:val="28"/>
          <w:szCs w:val="28"/>
        </w:rPr>
        <w:t>,</w:t>
      </w:r>
      <w:r w:rsidR="001B1A74" w:rsidRPr="008D53A5">
        <w:rPr>
          <w:rFonts w:ascii="Times New Roman" w:hAnsi="Times New Roman" w:cs="Times New Roman"/>
          <w:sz w:val="28"/>
          <w:szCs w:val="28"/>
        </w:rPr>
        <w:t xml:space="preserve"> згідно з додатком 5 до цього рішення.</w:t>
      </w:r>
    </w:p>
    <w:p w:rsidR="001B1A74" w:rsidRPr="008D53A5" w:rsidRDefault="005D4B51" w:rsidP="005D4B5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  <w:shd w:val="clear" w:color="auto" w:fill="FFFFFF"/>
        </w:rPr>
        <w:t>1.6</w:t>
      </w:r>
      <w:r w:rsidR="001B1A74" w:rsidRPr="008D53A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D53A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B1A74" w:rsidRPr="008D53A5">
        <w:rPr>
          <w:rFonts w:ascii="Times New Roman" w:hAnsi="Times New Roman" w:cs="Times New Roman"/>
          <w:sz w:val="28"/>
          <w:szCs w:val="28"/>
          <w:shd w:val="clear" w:color="auto" w:fill="FFFFFF"/>
        </w:rPr>
        <w:t>Внести зміни до обсягів капітальних вкладень у розрізі інвестицій</w:t>
      </w:r>
      <w:r w:rsidR="00082811" w:rsidRPr="008D53A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1B1A74" w:rsidRPr="008D53A5">
        <w:rPr>
          <w:rFonts w:ascii="Times New Roman" w:hAnsi="Times New Roman" w:cs="Times New Roman"/>
          <w:sz w:val="28"/>
          <w:szCs w:val="28"/>
          <w:shd w:val="clear" w:color="auto" w:fill="FFFFFF"/>
        </w:rPr>
        <w:t>них проектів</w:t>
      </w:r>
      <w:r w:rsidR="00082811" w:rsidRPr="008D53A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B1A74" w:rsidRPr="008D53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згідно з додатком 6 до цього рішення.</w:t>
      </w:r>
    </w:p>
    <w:p w:rsidR="00082811" w:rsidRPr="008D53A5" w:rsidRDefault="00082811" w:rsidP="0008281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53A5">
        <w:rPr>
          <w:rFonts w:ascii="Times New Roman" w:hAnsi="Times New Roman" w:cs="Times New Roman"/>
          <w:bCs/>
          <w:sz w:val="28"/>
          <w:szCs w:val="28"/>
        </w:rPr>
        <w:t>1.7</w:t>
      </w:r>
      <w:r w:rsidR="001B1A74" w:rsidRPr="008D53A5">
        <w:rPr>
          <w:rFonts w:ascii="Times New Roman" w:hAnsi="Times New Roman" w:cs="Times New Roman"/>
          <w:bCs/>
          <w:sz w:val="28"/>
          <w:szCs w:val="28"/>
        </w:rPr>
        <w:t>.</w:t>
      </w:r>
      <w:r w:rsidR="001B1A74" w:rsidRPr="008D53A5">
        <w:rPr>
          <w:rFonts w:ascii="Times New Roman" w:hAnsi="Times New Roman" w:cs="Times New Roman"/>
          <w:sz w:val="28"/>
          <w:szCs w:val="28"/>
        </w:rPr>
        <w:t xml:space="preserve"> Внести зміни до  розподілу витрат місцевого бюджету </w:t>
      </w:r>
      <w:r w:rsidR="001B1A74" w:rsidRPr="008D53A5">
        <w:rPr>
          <w:rFonts w:ascii="Times New Roman" w:hAnsi="Times New Roman" w:cs="Times New Roman"/>
          <w:bCs/>
          <w:sz w:val="28"/>
          <w:szCs w:val="28"/>
        </w:rPr>
        <w:t xml:space="preserve"> на реалізацію місцевих/регіональних програм, згідно з </w:t>
      </w:r>
      <w:hyperlink r:id="rId10" w:anchor="n107" w:history="1">
        <w:r w:rsidR="001B1A74" w:rsidRPr="008D53A5">
          <w:rPr>
            <w:rFonts w:ascii="Times New Roman" w:hAnsi="Times New Roman" w:cs="Times New Roman"/>
            <w:bCs/>
            <w:sz w:val="28"/>
            <w:szCs w:val="28"/>
          </w:rPr>
          <w:t xml:space="preserve">додатком </w:t>
        </w:r>
      </w:hyperlink>
      <w:r w:rsidR="001B1A74" w:rsidRPr="008D53A5">
        <w:rPr>
          <w:rFonts w:ascii="Times New Roman" w:hAnsi="Times New Roman" w:cs="Times New Roman"/>
          <w:bCs/>
          <w:sz w:val="28"/>
          <w:szCs w:val="28"/>
        </w:rPr>
        <w:t>7</w:t>
      </w:r>
      <w:r w:rsidRPr="008D53A5">
        <w:rPr>
          <w:rFonts w:ascii="Times New Roman" w:hAnsi="Times New Roman" w:cs="Times New Roman"/>
          <w:bCs/>
          <w:sz w:val="28"/>
          <w:szCs w:val="28"/>
        </w:rPr>
        <w:t xml:space="preserve"> до цього рішення.</w:t>
      </w:r>
    </w:p>
    <w:p w:rsidR="001B1A74" w:rsidRPr="008D53A5" w:rsidRDefault="001B1A74" w:rsidP="0008281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2.</w:t>
      </w:r>
      <w:r w:rsidR="00082811" w:rsidRPr="008D53A5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Додатки 1- 7 до цього рішення є його невід’ємною частиною.</w:t>
      </w:r>
    </w:p>
    <w:p w:rsidR="001B1A74" w:rsidRPr="008D53A5" w:rsidRDefault="00082811" w:rsidP="00082811">
      <w:pPr>
        <w:spacing w:after="12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3.</w:t>
      </w:r>
      <w:r w:rsidR="001B1A74" w:rsidRPr="008D53A5">
        <w:rPr>
          <w:rFonts w:ascii="Times New Roman" w:hAnsi="Times New Roman" w:cs="Times New Roman"/>
          <w:sz w:val="28"/>
          <w:szCs w:val="28"/>
        </w:rPr>
        <w:t xml:space="preserve"> </w:t>
      </w:r>
      <w:r w:rsidR="001B1A74" w:rsidRPr="008D53A5">
        <w:rPr>
          <w:rFonts w:ascii="Times New Roman" w:hAnsi="Times New Roman" w:cs="Times New Roman"/>
          <w:spacing w:val="-2"/>
          <w:sz w:val="28"/>
          <w:szCs w:val="28"/>
        </w:rPr>
        <w:t xml:space="preserve">Контроль за виконанням даного рішення покласти на постійну комісію 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 (голова </w:t>
      </w:r>
      <w:r w:rsidRPr="008D53A5">
        <w:rPr>
          <w:rFonts w:ascii="Times New Roman" w:hAnsi="Times New Roman" w:cs="Times New Roman"/>
          <w:spacing w:val="-2"/>
          <w:sz w:val="28"/>
          <w:szCs w:val="28"/>
        </w:rPr>
        <w:t>– Петро СЕРЕДА</w:t>
      </w:r>
      <w:r w:rsidR="001B1A74" w:rsidRPr="008D53A5">
        <w:rPr>
          <w:rFonts w:ascii="Times New Roman" w:hAnsi="Times New Roman" w:cs="Times New Roman"/>
          <w:spacing w:val="-2"/>
          <w:sz w:val="28"/>
          <w:szCs w:val="28"/>
        </w:rPr>
        <w:t>).</w:t>
      </w:r>
    </w:p>
    <w:p w:rsidR="00567614" w:rsidRPr="008D53A5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A74" w:rsidRPr="008D53A5" w:rsidRDefault="001B1A74" w:rsidP="00567614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088" w:rsidRPr="008D53A5" w:rsidRDefault="00567614" w:rsidP="00CF3F9B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Сільськи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820480" w:rsidRPr="008D53A5" w:rsidRDefault="00303088" w:rsidP="00820480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 w:rsidR="00820480" w:rsidRPr="008D53A5">
        <w:rPr>
          <w:rFonts w:ascii="Times New Roman" w:hAnsi="Times New Roman" w:cs="Times New Roman"/>
          <w:sz w:val="28"/>
          <w:szCs w:val="28"/>
        </w:rPr>
        <w:lastRenderedPageBreak/>
        <w:t xml:space="preserve">Пояснююча записка </w:t>
      </w:r>
    </w:p>
    <w:p w:rsidR="00820480" w:rsidRPr="008D53A5" w:rsidRDefault="00820480" w:rsidP="00820480">
      <w:pPr>
        <w:spacing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«Про внесення змін до</w:t>
      </w:r>
    </w:p>
    <w:p w:rsidR="00820480" w:rsidRPr="008D53A5" w:rsidRDefault="00820480" w:rsidP="00820480">
      <w:pPr>
        <w:spacing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сільського бюджету на 2022 рік»</w:t>
      </w:r>
    </w:p>
    <w:p w:rsidR="00820480" w:rsidRPr="008D53A5" w:rsidRDefault="00820480" w:rsidP="00820480">
      <w:pPr>
        <w:spacing w:after="12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8D53A5">
        <w:rPr>
          <w:rFonts w:ascii="Times New Roman" w:hAnsi="Times New Roman" w:cs="Times New Roman"/>
          <w:sz w:val="28"/>
          <w:szCs w:val="28"/>
          <w:u w:val="single"/>
        </w:rPr>
        <w:t>2256100000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Відповідно до Закону України «Про Державний бюджет України на 2022 рік», ст</w:t>
      </w:r>
      <w:r w:rsidRPr="008D53A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53A5">
        <w:rPr>
          <w:rFonts w:ascii="Times New Roman" w:hAnsi="Times New Roman" w:cs="Times New Roman"/>
          <w:sz w:val="28"/>
          <w:szCs w:val="28"/>
        </w:rPr>
        <w:t>тті 77 Бюджетного кодексу України, пункту 23 статті 26 Закону України «Про місцеве самоврядування в Україні», сільська рада вирішила:</w:t>
      </w:r>
    </w:p>
    <w:p w:rsidR="00820480" w:rsidRPr="008D53A5" w:rsidRDefault="00820480" w:rsidP="008D53A5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1. Збільшити видаткову частину сільського бюджету за рахунок за-лишку коштів, що утворився станом на 01.01.2022 року на суму 4 270 968,24</w:t>
      </w:r>
      <w:r w:rsidR="008D53A5">
        <w:rPr>
          <w:rFonts w:ascii="Times New Roman" w:hAnsi="Times New Roman" w:cs="Times New Roman"/>
          <w:sz w:val="28"/>
          <w:szCs w:val="28"/>
        </w:rPr>
        <w:t xml:space="preserve"> </w:t>
      </w:r>
      <w:r w:rsidRPr="008D53A5">
        <w:rPr>
          <w:rFonts w:ascii="Times New Roman" w:hAnsi="Times New Roman" w:cs="Times New Roman"/>
          <w:sz w:val="28"/>
          <w:szCs w:val="28"/>
        </w:rPr>
        <w:t>грн, в т. ч. по загальному фонду в сумі 995 100,00 грн та по спеціальному фон</w:t>
      </w:r>
      <w:r w:rsidR="008D53A5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ду в сумі 3 275 868,24 грн</w:t>
      </w:r>
      <w:r w:rsidR="008D53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0480" w:rsidRPr="008D53A5" w:rsidRDefault="00820480" w:rsidP="008D53A5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1.1</w:t>
      </w:r>
      <w:r w:rsidR="008D53A5">
        <w:rPr>
          <w:rFonts w:ascii="Times New Roman" w:hAnsi="Times New Roman" w:cs="Times New Roman"/>
          <w:sz w:val="28"/>
          <w:szCs w:val="28"/>
        </w:rPr>
        <w:t>. </w:t>
      </w:r>
      <w:r w:rsidRPr="008D53A5">
        <w:rPr>
          <w:rFonts w:ascii="Times New Roman" w:hAnsi="Times New Roman" w:cs="Times New Roman"/>
          <w:sz w:val="28"/>
          <w:szCs w:val="28"/>
        </w:rPr>
        <w:t>Кошти залишку по загальному фонду станом на 01.01.2022</w:t>
      </w:r>
      <w:r w:rsidR="008D53A5">
        <w:rPr>
          <w:rFonts w:ascii="Times New Roman" w:hAnsi="Times New Roman" w:cs="Times New Roman"/>
          <w:sz w:val="28"/>
          <w:szCs w:val="28"/>
        </w:rPr>
        <w:t xml:space="preserve"> року в сумі </w:t>
      </w:r>
      <w:r w:rsidRPr="008D53A5">
        <w:rPr>
          <w:rFonts w:ascii="Times New Roman" w:hAnsi="Times New Roman" w:cs="Times New Roman"/>
          <w:sz w:val="28"/>
          <w:szCs w:val="28"/>
        </w:rPr>
        <w:t>995 100,00 грн спрямувати на загальний фонд по КПКВК: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0611021 «</w:t>
      </w:r>
      <w:r w:rsidRPr="008D53A5">
        <w:rPr>
          <w:rFonts w:ascii="Times New Roman" w:hAnsi="Times New Roman" w:cs="Times New Roman"/>
          <w:bCs/>
          <w:sz w:val="28"/>
          <w:szCs w:val="28"/>
        </w:rPr>
        <w:t>Надання загальної середньої освіти закладами за</w:t>
      </w:r>
      <w:r w:rsidR="008D53A5">
        <w:rPr>
          <w:rFonts w:ascii="Times New Roman" w:hAnsi="Times New Roman" w:cs="Times New Roman"/>
          <w:bCs/>
          <w:sz w:val="28"/>
          <w:szCs w:val="28"/>
        </w:rPr>
        <w:t>-</w:t>
      </w:r>
      <w:r w:rsidRPr="008D53A5">
        <w:rPr>
          <w:rFonts w:ascii="Times New Roman" w:hAnsi="Times New Roman" w:cs="Times New Roman"/>
          <w:bCs/>
          <w:sz w:val="28"/>
          <w:szCs w:val="28"/>
        </w:rPr>
        <w:t>гальної середньої освіти»</w:t>
      </w:r>
      <w:r w:rsidRPr="008D53A5">
        <w:rPr>
          <w:rFonts w:ascii="Times New Roman" w:hAnsi="Times New Roman" w:cs="Times New Roman"/>
          <w:sz w:val="28"/>
          <w:szCs w:val="28"/>
        </w:rPr>
        <w:t xml:space="preserve"> в сумі 135</w:t>
      </w:r>
      <w:r w:rsidR="008D53A5">
        <w:rPr>
          <w:rFonts w:ascii="Times New Roman" w:hAnsi="Times New Roman" w:cs="Times New Roman"/>
          <w:sz w:val="28"/>
          <w:szCs w:val="28"/>
        </w:rPr>
        <w:t> 000,0 грн.</w:t>
      </w:r>
    </w:p>
    <w:p w:rsidR="00820480" w:rsidRPr="008D53A5" w:rsidRDefault="00820480" w:rsidP="00820480">
      <w:pPr>
        <w:pStyle w:val="a5"/>
        <w:tabs>
          <w:tab w:val="left" w:pos="708"/>
        </w:tabs>
        <w:ind w:right="-1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 xml:space="preserve">КЕКВ 2210 «Предмети, матеріали, обладнання та інвентар» в сумі </w:t>
      </w:r>
      <w:r w:rsidR="008D53A5">
        <w:rPr>
          <w:rFonts w:ascii="Times New Roman" w:hAnsi="Times New Roman" w:cs="Times New Roman"/>
          <w:sz w:val="28"/>
          <w:szCs w:val="28"/>
        </w:rPr>
        <w:t>80 </w:t>
      </w:r>
      <w:r w:rsidRPr="008D53A5">
        <w:rPr>
          <w:rFonts w:ascii="Times New Roman" w:hAnsi="Times New Roman" w:cs="Times New Roman"/>
          <w:sz w:val="28"/>
          <w:szCs w:val="28"/>
        </w:rPr>
        <w:t xml:space="preserve">000,00 грн (потребують заміни класні аудиторні дошки </w:t>
      </w:r>
      <w:r w:rsidR="008D53A5">
        <w:rPr>
          <w:rFonts w:ascii="Times New Roman" w:hAnsi="Times New Roman" w:cs="Times New Roman"/>
          <w:sz w:val="28"/>
          <w:szCs w:val="28"/>
        </w:rPr>
        <w:t>–</w:t>
      </w:r>
      <w:r w:rsidRPr="008D53A5">
        <w:rPr>
          <w:rFonts w:ascii="Times New Roman" w:hAnsi="Times New Roman" w:cs="Times New Roman"/>
          <w:sz w:val="28"/>
          <w:szCs w:val="28"/>
        </w:rPr>
        <w:t xml:space="preserve"> 49</w:t>
      </w:r>
      <w:r w:rsidR="008D53A5">
        <w:rPr>
          <w:rFonts w:ascii="Times New Roman" w:hAnsi="Times New Roman" w:cs="Times New Roman"/>
          <w:sz w:val="28"/>
          <w:szCs w:val="28"/>
        </w:rPr>
        <w:t> 000,0 грн</w:t>
      </w:r>
      <w:r w:rsidRPr="008D53A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20480" w:rsidRPr="008D53A5" w:rsidRDefault="00820480" w:rsidP="00820480">
      <w:pPr>
        <w:pStyle w:val="a5"/>
        <w:tabs>
          <w:tab w:val="left" w:pos="708"/>
        </w:tabs>
        <w:ind w:right="-1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лампочки денного світла</w:t>
      </w:r>
      <w:r w:rsidR="008D53A5">
        <w:rPr>
          <w:rFonts w:ascii="Times New Roman" w:hAnsi="Times New Roman" w:cs="Times New Roman"/>
          <w:sz w:val="28"/>
          <w:szCs w:val="28"/>
        </w:rPr>
        <w:t xml:space="preserve"> </w:t>
      </w:r>
      <w:r w:rsidRPr="008D53A5">
        <w:rPr>
          <w:rFonts w:ascii="Times New Roman" w:hAnsi="Times New Roman" w:cs="Times New Roman"/>
          <w:sz w:val="28"/>
          <w:szCs w:val="28"/>
        </w:rPr>
        <w:t>(економки) – 4</w:t>
      </w:r>
      <w:r w:rsidR="008D53A5">
        <w:rPr>
          <w:rFonts w:ascii="Times New Roman" w:hAnsi="Times New Roman" w:cs="Times New Roman"/>
          <w:sz w:val="28"/>
          <w:szCs w:val="28"/>
        </w:rPr>
        <w:t xml:space="preserve"> 500,0 грн </w:t>
      </w:r>
      <w:r w:rsidRPr="008D53A5">
        <w:rPr>
          <w:rFonts w:ascii="Times New Roman" w:hAnsi="Times New Roman" w:cs="Times New Roman"/>
          <w:sz w:val="28"/>
          <w:szCs w:val="28"/>
        </w:rPr>
        <w:t xml:space="preserve">(100 лампочок), </w:t>
      </w:r>
    </w:p>
    <w:p w:rsidR="00820480" w:rsidRPr="008D53A5" w:rsidRDefault="00820480" w:rsidP="00820480">
      <w:pPr>
        <w:pStyle w:val="a5"/>
        <w:tabs>
          <w:tab w:val="left" w:pos="708"/>
        </w:tabs>
        <w:ind w:right="-1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робоче колесо центробіжного вентилятора (димососа) в Орининський ліцей (вийшло з ладу під дією високих температур) – 4</w:t>
      </w:r>
      <w:r w:rsidR="008D53A5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 xml:space="preserve">700,0 грн, </w:t>
      </w:r>
    </w:p>
    <w:p w:rsidR="00820480" w:rsidRPr="008D53A5" w:rsidRDefault="00820480" w:rsidP="00820480">
      <w:pPr>
        <w:pStyle w:val="a5"/>
        <w:tabs>
          <w:tab w:val="left" w:pos="708"/>
        </w:tabs>
        <w:ind w:right="-1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труба каналізаційна 12 метрів 1</w:t>
      </w:r>
      <w:r w:rsidR="008D53A5">
        <w:rPr>
          <w:rFonts w:ascii="Times New Roman" w:hAnsi="Times New Roman" w:cs="Times New Roman"/>
          <w:sz w:val="28"/>
          <w:szCs w:val="28"/>
        </w:rPr>
        <w:t> 800,0 грн</w:t>
      </w:r>
      <w:r w:rsidRPr="008D53A5">
        <w:rPr>
          <w:rFonts w:ascii="Times New Roman" w:hAnsi="Times New Roman" w:cs="Times New Roman"/>
          <w:sz w:val="28"/>
          <w:szCs w:val="28"/>
        </w:rPr>
        <w:t xml:space="preserve"> в Орининський ліцей (стара каналізаційна система водовідведення ремонту не підлягала, тому замінено на нову),</w:t>
      </w:r>
    </w:p>
    <w:p w:rsidR="00820480" w:rsidRPr="008D53A5" w:rsidRDefault="00820480" w:rsidP="00820480">
      <w:pPr>
        <w:pStyle w:val="a5"/>
        <w:tabs>
          <w:tab w:val="left" w:pos="708"/>
        </w:tabs>
        <w:ind w:right="-1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блендери – 20</w:t>
      </w:r>
      <w:r w:rsidR="008D53A5">
        <w:rPr>
          <w:rFonts w:ascii="Times New Roman" w:hAnsi="Times New Roman" w:cs="Times New Roman"/>
          <w:sz w:val="28"/>
          <w:szCs w:val="28"/>
        </w:rPr>
        <w:t> 000,0 грн</w:t>
      </w:r>
      <w:r w:rsidRPr="008D53A5">
        <w:rPr>
          <w:rFonts w:ascii="Times New Roman" w:hAnsi="Times New Roman" w:cs="Times New Roman"/>
          <w:sz w:val="28"/>
          <w:szCs w:val="28"/>
        </w:rPr>
        <w:t xml:space="preserve"> (з</w:t>
      </w:r>
      <w:r w:rsidR="008D53A5">
        <w:rPr>
          <w:rFonts w:ascii="Times New Roman" w:hAnsi="Times New Roman" w:cs="Times New Roman"/>
          <w:sz w:val="28"/>
          <w:szCs w:val="28"/>
        </w:rPr>
        <w:t xml:space="preserve">гідно нових норм харчування та </w:t>
      </w:r>
      <w:r w:rsidRPr="008D53A5">
        <w:rPr>
          <w:rFonts w:ascii="Times New Roman" w:hAnsi="Times New Roman" w:cs="Times New Roman"/>
          <w:sz w:val="28"/>
          <w:szCs w:val="28"/>
        </w:rPr>
        <w:t>Постанови №</w:t>
      </w:r>
      <w:r w:rsidR="008D53A5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305 від 24 березня 2021</w:t>
      </w:r>
      <w:r w:rsidR="008D53A5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року)</w:t>
      </w:r>
      <w:r w:rsidR="008D53A5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2240 «Оплата послуг (крім комунальних)» в сумі 40 000,00 грн (проведення медогляду)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2250 «Видатки на відрядження» в сумі 15 000,00 грн (оплата відряджень здобувачів освіти та педагогів).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0110150 «</w:t>
      </w:r>
      <w:r w:rsidRPr="008D53A5">
        <w:rPr>
          <w:rFonts w:ascii="Times New Roman" w:hAnsi="Times New Roman" w:cs="Times New Roman"/>
          <w:bCs/>
          <w:sz w:val="28"/>
          <w:szCs w:val="28"/>
        </w:rPr>
        <w:t>Організаційне, інформаційно-аналітичне та матері</w:t>
      </w:r>
      <w:r w:rsidR="008D53A5">
        <w:rPr>
          <w:rFonts w:ascii="Times New Roman" w:hAnsi="Times New Roman" w:cs="Times New Roman"/>
          <w:bCs/>
          <w:sz w:val="28"/>
          <w:szCs w:val="28"/>
        </w:rPr>
        <w:t>-</w:t>
      </w:r>
      <w:r w:rsidRPr="008D53A5">
        <w:rPr>
          <w:rFonts w:ascii="Times New Roman" w:hAnsi="Times New Roman" w:cs="Times New Roman"/>
          <w:bCs/>
          <w:sz w:val="28"/>
          <w:szCs w:val="28"/>
        </w:rPr>
        <w:t>ально-технічне забезпечення діяльності обласної ради, районної</w:t>
      </w:r>
      <w:r w:rsidR="00DB5B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D53A5">
        <w:rPr>
          <w:rFonts w:ascii="Times New Roman" w:hAnsi="Times New Roman" w:cs="Times New Roman"/>
          <w:bCs/>
          <w:sz w:val="28"/>
          <w:szCs w:val="28"/>
        </w:rPr>
        <w:t>ради, район</w:t>
      </w:r>
      <w:r w:rsidR="00DB5BE3">
        <w:rPr>
          <w:rFonts w:ascii="Times New Roman" w:hAnsi="Times New Roman" w:cs="Times New Roman"/>
          <w:bCs/>
          <w:sz w:val="28"/>
          <w:szCs w:val="28"/>
        </w:rPr>
        <w:t>-</w:t>
      </w:r>
      <w:r w:rsidRPr="008D53A5">
        <w:rPr>
          <w:rFonts w:ascii="Times New Roman" w:hAnsi="Times New Roman" w:cs="Times New Roman"/>
          <w:bCs/>
          <w:sz w:val="28"/>
          <w:szCs w:val="28"/>
        </w:rPr>
        <w:t xml:space="preserve">ної у місті ради (у разі її створення), міської, селищної, сільської рад» </w:t>
      </w:r>
      <w:r w:rsidRPr="008D53A5">
        <w:rPr>
          <w:rFonts w:ascii="Times New Roman" w:hAnsi="Times New Roman" w:cs="Times New Roman"/>
          <w:sz w:val="28"/>
          <w:szCs w:val="28"/>
        </w:rPr>
        <w:t xml:space="preserve">в сумі 548 000,00 грн: 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2111 «Заробітна плата» в сумі 410 600,00 грн (</w:t>
      </w:r>
      <w:r w:rsidR="00DB5BE3">
        <w:rPr>
          <w:rFonts w:ascii="Times New Roman" w:hAnsi="Times New Roman" w:cs="Times New Roman"/>
          <w:sz w:val="28"/>
          <w:szCs w:val="28"/>
        </w:rPr>
        <w:t xml:space="preserve">зарплата </w:t>
      </w:r>
      <w:r w:rsidRPr="008D53A5">
        <w:rPr>
          <w:rFonts w:ascii="Times New Roman" w:hAnsi="Times New Roman" w:cs="Times New Roman"/>
          <w:sz w:val="28"/>
          <w:szCs w:val="28"/>
        </w:rPr>
        <w:t>архітек</w:t>
      </w:r>
      <w:r w:rsidR="00DB5BE3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тора в відділ ЖКГ та головного спеціаліста у відділ у справах дітей)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 xml:space="preserve">КЕКВ 2120 «Нарахування на оплату праці» в сумі 89 400,00 грн </w:t>
      </w:r>
    </w:p>
    <w:p w:rsidR="00820480" w:rsidRPr="008D53A5" w:rsidRDefault="00820480" w:rsidP="00912AC2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2240 «Оплата послуг (крім комунальних)» в сумі 45</w:t>
      </w:r>
      <w:r w:rsidR="00DB5BE3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000,00 грн (Програмне забезпечення на земельний відділ – 6</w:t>
      </w:r>
      <w:r w:rsidR="00912AC2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 xml:space="preserve">000,00 грн, виготовлення </w:t>
      </w:r>
      <w:r w:rsidRPr="008D53A5">
        <w:rPr>
          <w:rFonts w:ascii="Times New Roman" w:hAnsi="Times New Roman" w:cs="Times New Roman"/>
          <w:sz w:val="28"/>
          <w:szCs w:val="28"/>
        </w:rPr>
        <w:lastRenderedPageBreak/>
        <w:t xml:space="preserve">технічних паспортів на будівлі бюджетних установ </w:t>
      </w:r>
      <w:r w:rsidR="00CB6396">
        <w:rPr>
          <w:rFonts w:ascii="Times New Roman" w:hAnsi="Times New Roman" w:cs="Times New Roman"/>
          <w:sz w:val="28"/>
          <w:szCs w:val="28"/>
        </w:rPr>
        <w:t>–</w:t>
      </w:r>
      <w:r w:rsidRPr="008D53A5">
        <w:rPr>
          <w:rFonts w:ascii="Times New Roman" w:hAnsi="Times New Roman" w:cs="Times New Roman"/>
          <w:sz w:val="28"/>
          <w:szCs w:val="28"/>
        </w:rPr>
        <w:t xml:space="preserve"> 4</w:t>
      </w:r>
      <w:r w:rsidR="00CB6396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00,00 грн, плата за інтернет на суму 10</w:t>
      </w:r>
      <w:r w:rsidR="00912AC2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000,00 грн</w:t>
      </w:r>
      <w:r w:rsidR="00912AC2">
        <w:rPr>
          <w:rFonts w:ascii="Times New Roman" w:hAnsi="Times New Roman" w:cs="Times New Roman"/>
          <w:sz w:val="28"/>
          <w:szCs w:val="28"/>
        </w:rPr>
        <w:t xml:space="preserve">, архів – </w:t>
      </w:r>
      <w:r w:rsidRPr="008D53A5">
        <w:rPr>
          <w:rFonts w:ascii="Times New Roman" w:hAnsi="Times New Roman" w:cs="Times New Roman"/>
          <w:sz w:val="28"/>
          <w:szCs w:val="28"/>
        </w:rPr>
        <w:t>25 000,00 грн);</w:t>
      </w:r>
    </w:p>
    <w:p w:rsidR="00820480" w:rsidRPr="008D53A5" w:rsidRDefault="00820480" w:rsidP="00820480">
      <w:pPr>
        <w:tabs>
          <w:tab w:val="left" w:pos="851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2282 «Окремі заходи по реалізації державних (регіональних) програм, не віднесені до заходів розвитку» в сумі 3 000,00 грн (плата за навча</w:t>
      </w:r>
      <w:r w:rsidR="00912AC2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ння).</w:t>
      </w:r>
    </w:p>
    <w:p w:rsidR="00820480" w:rsidRPr="008D53A5" w:rsidRDefault="00820480" w:rsidP="00820480">
      <w:pPr>
        <w:tabs>
          <w:tab w:val="left" w:pos="851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0113032 «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Надання пільг окремим категоріям громадян з опла</w:t>
      </w:r>
      <w:r w:rsidR="00912AC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ти послуг зв’язку</w:t>
      </w:r>
      <w:r w:rsidRPr="008D53A5">
        <w:rPr>
          <w:rFonts w:ascii="Times New Roman" w:hAnsi="Times New Roman" w:cs="Times New Roman"/>
          <w:sz w:val="28"/>
          <w:szCs w:val="28"/>
        </w:rPr>
        <w:t>» в сумі 2</w:t>
      </w:r>
      <w:r w:rsidR="00912AC2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100,00 грн</w:t>
      </w:r>
      <w:r w:rsidR="00912AC2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BF4837">
      <w:pPr>
        <w:tabs>
          <w:tab w:val="left" w:pos="851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</w:t>
      </w:r>
      <w:r w:rsidR="00912AC2">
        <w:rPr>
          <w:rFonts w:ascii="Times New Roman" w:hAnsi="Times New Roman" w:cs="Times New Roman"/>
          <w:sz w:val="28"/>
          <w:szCs w:val="28"/>
        </w:rPr>
        <w:t xml:space="preserve"> 2730 «Інші видатки населенню» </w:t>
      </w:r>
      <w:r w:rsidRPr="008D53A5">
        <w:rPr>
          <w:rFonts w:ascii="Times New Roman" w:hAnsi="Times New Roman" w:cs="Times New Roman"/>
          <w:sz w:val="28"/>
          <w:szCs w:val="28"/>
        </w:rPr>
        <w:t>- 2</w:t>
      </w:r>
      <w:r w:rsidR="00912AC2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100,00 грн. (Програма соці</w:t>
      </w:r>
      <w:r w:rsidR="00912AC2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ального захисту населення Орининської сільської ради на 2021-2025 роки)</w:t>
      </w:r>
      <w:r w:rsidR="00BF4837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820480">
      <w:pPr>
        <w:tabs>
          <w:tab w:val="left" w:pos="851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0113033 «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Компенсаційні виплати на пільговий проїзд автомо</w:t>
      </w:r>
      <w:r w:rsidR="00A07E6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більним транспортом окремим категоріям громадян</w:t>
      </w:r>
      <w:r w:rsidRPr="008D53A5">
        <w:rPr>
          <w:rFonts w:ascii="Times New Roman" w:hAnsi="Times New Roman" w:cs="Times New Roman"/>
          <w:sz w:val="28"/>
          <w:szCs w:val="28"/>
        </w:rPr>
        <w:t>» в сумі 10 000,00 грн.</w:t>
      </w:r>
    </w:p>
    <w:p w:rsidR="00820480" w:rsidRPr="008D53A5" w:rsidRDefault="00820480" w:rsidP="00820480">
      <w:pPr>
        <w:tabs>
          <w:tab w:val="left" w:pos="851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2610 «Субсидії та поточні трансферти підприємствам (устано</w:t>
      </w:r>
      <w:r w:rsidR="00A07E6B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вам</w:t>
      </w:r>
      <w:r w:rsidR="00482999">
        <w:rPr>
          <w:rFonts w:ascii="Times New Roman" w:hAnsi="Times New Roman" w:cs="Times New Roman"/>
          <w:sz w:val="28"/>
          <w:szCs w:val="28"/>
        </w:rPr>
        <w:t>, організаціям» - 10 000,00 грн</w:t>
      </w:r>
      <w:r w:rsidRPr="008D53A5">
        <w:rPr>
          <w:rFonts w:ascii="Times New Roman" w:hAnsi="Times New Roman" w:cs="Times New Roman"/>
          <w:sz w:val="28"/>
          <w:szCs w:val="28"/>
        </w:rPr>
        <w:t xml:space="preserve"> (Програма соціального захисту населення Орининської сільської ради на 2021-2025 роки)</w:t>
      </w:r>
      <w:r w:rsidR="00482999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820480">
      <w:pPr>
        <w:tabs>
          <w:tab w:val="left" w:pos="851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0119800 «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Субвенція з місцевого бюджету державному бюд</w:t>
      </w:r>
      <w:r w:rsidR="00163E3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жету на виконання програм соціально-економічного розвитку регіонів</w:t>
      </w:r>
      <w:r w:rsidRPr="008D53A5">
        <w:rPr>
          <w:rFonts w:ascii="Times New Roman" w:hAnsi="Times New Roman" w:cs="Times New Roman"/>
          <w:sz w:val="28"/>
          <w:szCs w:val="28"/>
        </w:rPr>
        <w:t>» в сумі 75</w:t>
      </w:r>
      <w:r w:rsidR="009112A0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000,00 грн</w:t>
      </w:r>
      <w:r w:rsidR="00FD34F4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820480">
      <w:pPr>
        <w:tabs>
          <w:tab w:val="left" w:pos="851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2620 «Поточні трансферти органам державного управління ін</w:t>
      </w:r>
      <w:r w:rsidR="00163E3D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ших рівнів» (</w:t>
      </w:r>
      <w:r w:rsidRPr="00163E3D">
        <w:rPr>
          <w:rFonts w:ascii="Times New Roman" w:hAnsi="Times New Roman" w:cs="Times New Roman"/>
          <w:sz w:val="28"/>
          <w:szCs w:val="28"/>
        </w:rPr>
        <w:t>Комплексна Програма спільних дій Відділення поліції №</w:t>
      </w:r>
      <w:r w:rsidR="00163E3D">
        <w:rPr>
          <w:rFonts w:ascii="Times New Roman" w:hAnsi="Times New Roman" w:cs="Times New Roman"/>
          <w:sz w:val="28"/>
          <w:szCs w:val="28"/>
        </w:rPr>
        <w:t> </w:t>
      </w:r>
      <w:r w:rsidRPr="00163E3D">
        <w:rPr>
          <w:rFonts w:ascii="Times New Roman" w:hAnsi="Times New Roman" w:cs="Times New Roman"/>
          <w:sz w:val="28"/>
          <w:szCs w:val="28"/>
        </w:rPr>
        <w:t>1 Ка</w:t>
      </w:r>
      <w:r w:rsidR="00163E3D">
        <w:rPr>
          <w:rFonts w:ascii="Times New Roman" w:hAnsi="Times New Roman" w:cs="Times New Roman"/>
          <w:sz w:val="28"/>
          <w:szCs w:val="28"/>
        </w:rPr>
        <w:t>-</w:t>
      </w:r>
      <w:r w:rsidRPr="00163E3D">
        <w:rPr>
          <w:rFonts w:ascii="Times New Roman" w:hAnsi="Times New Roman" w:cs="Times New Roman"/>
          <w:sz w:val="28"/>
          <w:szCs w:val="28"/>
        </w:rPr>
        <w:t>м'янець-Подільського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</w:t>
      </w:r>
      <w:r w:rsidR="00163E3D">
        <w:rPr>
          <w:rFonts w:ascii="Times New Roman" w:hAnsi="Times New Roman" w:cs="Times New Roman"/>
          <w:sz w:val="28"/>
          <w:szCs w:val="28"/>
        </w:rPr>
        <w:t>-</w:t>
      </w:r>
      <w:r w:rsidRPr="00163E3D">
        <w:rPr>
          <w:rFonts w:ascii="Times New Roman" w:hAnsi="Times New Roman" w:cs="Times New Roman"/>
          <w:sz w:val="28"/>
          <w:szCs w:val="28"/>
        </w:rPr>
        <w:t>ки</w:t>
      </w:r>
      <w:r w:rsidRPr="008D53A5">
        <w:rPr>
          <w:rFonts w:ascii="Times New Roman" w:hAnsi="Times New Roman" w:cs="Times New Roman"/>
          <w:sz w:val="28"/>
          <w:szCs w:val="28"/>
        </w:rPr>
        <w:t xml:space="preserve"> – 50 000,00 грн (</w:t>
      </w:r>
      <w:r w:rsidR="00163E3D">
        <w:rPr>
          <w:rFonts w:ascii="Times New Roman" w:hAnsi="Times New Roman" w:cs="Times New Roman"/>
          <w:sz w:val="28"/>
          <w:szCs w:val="28"/>
        </w:rPr>
        <w:t xml:space="preserve">реєстрація </w:t>
      </w:r>
      <w:r w:rsidRPr="008D53A5">
        <w:rPr>
          <w:rFonts w:ascii="Times New Roman" w:hAnsi="Times New Roman" w:cs="Times New Roman"/>
          <w:sz w:val="28"/>
          <w:szCs w:val="28"/>
        </w:rPr>
        <w:t xml:space="preserve">автомашини, </w:t>
      </w:r>
      <w:r w:rsidR="00163E3D">
        <w:rPr>
          <w:rFonts w:ascii="Times New Roman" w:hAnsi="Times New Roman" w:cs="Times New Roman"/>
          <w:sz w:val="28"/>
          <w:szCs w:val="28"/>
        </w:rPr>
        <w:t>паливно-мастильних</w:t>
      </w:r>
      <w:r w:rsidRPr="008D53A5">
        <w:rPr>
          <w:rFonts w:ascii="Times New Roman" w:hAnsi="Times New Roman" w:cs="Times New Roman"/>
          <w:sz w:val="28"/>
          <w:szCs w:val="28"/>
        </w:rPr>
        <w:t xml:space="preserve"> матеріали).</w:t>
      </w:r>
    </w:p>
    <w:p w:rsidR="00820480" w:rsidRPr="008D53A5" w:rsidRDefault="00820480" w:rsidP="00820480">
      <w:pPr>
        <w:tabs>
          <w:tab w:val="left" w:pos="851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672F7">
        <w:rPr>
          <w:rFonts w:ascii="Times New Roman" w:hAnsi="Times New Roman" w:cs="Times New Roman"/>
          <w:sz w:val="28"/>
          <w:szCs w:val="28"/>
        </w:rPr>
        <w:t>Програма забезпечення пожежної безпеки Орининської сільської ради Кам'янець-Подільського району та об'єктів усіх форм власності району інфра</w:t>
      </w:r>
      <w:r w:rsidR="007672F7">
        <w:rPr>
          <w:rFonts w:ascii="Times New Roman" w:hAnsi="Times New Roman" w:cs="Times New Roman"/>
          <w:sz w:val="28"/>
          <w:szCs w:val="28"/>
        </w:rPr>
        <w:t>-</w:t>
      </w:r>
      <w:r w:rsidRPr="007672F7">
        <w:rPr>
          <w:rFonts w:ascii="Times New Roman" w:hAnsi="Times New Roman" w:cs="Times New Roman"/>
          <w:sz w:val="28"/>
          <w:szCs w:val="28"/>
        </w:rPr>
        <w:t>структури, підрозділів пожежної охорони у Орининській сільській раді на 2021-2025 роки</w:t>
      </w:r>
      <w:r w:rsidRPr="008D53A5">
        <w:rPr>
          <w:rFonts w:ascii="Times New Roman" w:hAnsi="Times New Roman" w:cs="Times New Roman"/>
          <w:sz w:val="28"/>
          <w:szCs w:val="28"/>
        </w:rPr>
        <w:t xml:space="preserve"> – 25 000,00 грн).</w:t>
      </w:r>
    </w:p>
    <w:p w:rsidR="00820480" w:rsidRPr="008D53A5" w:rsidRDefault="00820480" w:rsidP="00820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0112010 «</w:t>
      </w:r>
      <w:r w:rsidRPr="008D53A5">
        <w:rPr>
          <w:rFonts w:ascii="Times New Roman" w:hAnsi="Times New Roman" w:cs="Times New Roman"/>
          <w:bCs/>
          <w:sz w:val="28"/>
          <w:szCs w:val="28"/>
        </w:rPr>
        <w:t>Багатопрофільна стаціонарна медична допомога насе</w:t>
      </w:r>
      <w:r w:rsidR="00DC7A3C">
        <w:rPr>
          <w:rFonts w:ascii="Times New Roman" w:hAnsi="Times New Roman" w:cs="Times New Roman"/>
          <w:bCs/>
          <w:sz w:val="28"/>
          <w:szCs w:val="28"/>
        </w:rPr>
        <w:t>-</w:t>
      </w:r>
      <w:r w:rsidRPr="008D53A5">
        <w:rPr>
          <w:rFonts w:ascii="Times New Roman" w:hAnsi="Times New Roman" w:cs="Times New Roman"/>
          <w:bCs/>
          <w:sz w:val="28"/>
          <w:szCs w:val="28"/>
        </w:rPr>
        <w:t>ленню</w:t>
      </w:r>
      <w:r w:rsidRPr="008D53A5">
        <w:rPr>
          <w:rFonts w:ascii="Times New Roman" w:hAnsi="Times New Roman" w:cs="Times New Roman"/>
          <w:sz w:val="28"/>
          <w:szCs w:val="28"/>
        </w:rPr>
        <w:t>» в сумі 105</w:t>
      </w:r>
      <w:r w:rsidR="00756773">
        <w:rPr>
          <w:rFonts w:ascii="Times New Roman" w:hAnsi="Times New Roman" w:cs="Times New Roman"/>
          <w:sz w:val="28"/>
          <w:szCs w:val="28"/>
        </w:rPr>
        <w:t> 000,00 грн.</w:t>
      </w:r>
    </w:p>
    <w:p w:rsidR="00820480" w:rsidRPr="008D53A5" w:rsidRDefault="00820480" w:rsidP="00820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2610 «Субсидії та поточні трансферти підприємствам (установам, організаціям» - 105 000,00 грн (зарплата 100 000 грн, плата за інтернет – 5 000,00 грн Програма фінансової підтримки КНП "Орининська поліклініка" на 2022 рік)</w:t>
      </w:r>
      <w:r w:rsidR="007340E1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820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0116020 «Забезпечення функціонування підприємств, установ та організацій, що виробляють, виконують та/або надають житлово-комуналь</w:t>
      </w:r>
      <w:r w:rsidR="005E0C05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ні послуги» в сумі 120 000,00 грн</w:t>
      </w:r>
      <w:r w:rsidR="005E0C05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F62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 xml:space="preserve">КЕКВ 2610 «Субсидії та поточні трансферти підприємствам (установам, організаціям» - 120 000,00 грн (Програма фінансової підтримки КП «Лебідь </w:t>
      </w:r>
      <w:r w:rsidRPr="008D53A5">
        <w:rPr>
          <w:rFonts w:ascii="Times New Roman" w:hAnsi="Times New Roman" w:cs="Times New Roman"/>
          <w:sz w:val="28"/>
          <w:szCs w:val="28"/>
        </w:rPr>
        <w:lastRenderedPageBreak/>
        <w:t>Орининської сільської  ради та  здійснення внесків до його статутного капіталу на 2020-2022 роки»).</w:t>
      </w:r>
    </w:p>
    <w:p w:rsidR="00820480" w:rsidRPr="008D53A5" w:rsidRDefault="00820480" w:rsidP="007A617A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1.2</w:t>
      </w:r>
      <w:r w:rsidR="007A617A">
        <w:rPr>
          <w:rFonts w:ascii="Times New Roman" w:hAnsi="Times New Roman" w:cs="Times New Roman"/>
          <w:sz w:val="28"/>
          <w:szCs w:val="28"/>
        </w:rPr>
        <w:t>. </w:t>
      </w:r>
      <w:r w:rsidRPr="008D53A5">
        <w:rPr>
          <w:rFonts w:ascii="Times New Roman" w:hAnsi="Times New Roman" w:cs="Times New Roman"/>
          <w:sz w:val="28"/>
          <w:szCs w:val="28"/>
        </w:rPr>
        <w:t xml:space="preserve">Кошти залишку по загальному фонду, що утворився станом на 01.01.2022 року передати до спеціального фонду (бюджету розвитку) </w:t>
      </w:r>
      <w:r w:rsidR="007A617A">
        <w:rPr>
          <w:rFonts w:ascii="Times New Roman" w:hAnsi="Times New Roman" w:cs="Times New Roman"/>
          <w:sz w:val="28"/>
          <w:szCs w:val="28"/>
        </w:rPr>
        <w:t xml:space="preserve">в сумі </w:t>
      </w:r>
      <w:r w:rsidRPr="008D53A5">
        <w:rPr>
          <w:rFonts w:ascii="Times New Roman" w:hAnsi="Times New Roman" w:cs="Times New Roman"/>
          <w:sz w:val="28"/>
          <w:szCs w:val="28"/>
        </w:rPr>
        <w:t>1 546 893,28 грн та спрямувати по КПКВК</w:t>
      </w:r>
      <w:r w:rsidR="007A617A">
        <w:rPr>
          <w:rFonts w:ascii="Times New Roman" w:hAnsi="Times New Roman" w:cs="Times New Roman"/>
          <w:sz w:val="28"/>
          <w:szCs w:val="28"/>
        </w:rPr>
        <w:t>: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0611021 «</w:t>
      </w:r>
      <w:r w:rsidRPr="008D53A5">
        <w:rPr>
          <w:rFonts w:ascii="Times New Roman" w:hAnsi="Times New Roman" w:cs="Times New Roman"/>
          <w:bCs/>
          <w:sz w:val="28"/>
          <w:szCs w:val="28"/>
        </w:rPr>
        <w:t>Надання загальної середньої освіти закладами за</w:t>
      </w:r>
      <w:r w:rsidR="007A617A">
        <w:rPr>
          <w:rFonts w:ascii="Times New Roman" w:hAnsi="Times New Roman" w:cs="Times New Roman"/>
          <w:bCs/>
          <w:sz w:val="28"/>
          <w:szCs w:val="28"/>
        </w:rPr>
        <w:t>-</w:t>
      </w:r>
      <w:r w:rsidRPr="008D53A5">
        <w:rPr>
          <w:rFonts w:ascii="Times New Roman" w:hAnsi="Times New Roman" w:cs="Times New Roman"/>
          <w:bCs/>
          <w:sz w:val="28"/>
          <w:szCs w:val="28"/>
        </w:rPr>
        <w:t>гальної середньої освіти»</w:t>
      </w:r>
      <w:r w:rsidRPr="008D53A5">
        <w:rPr>
          <w:rFonts w:ascii="Times New Roman" w:hAnsi="Times New Roman" w:cs="Times New Roman"/>
          <w:sz w:val="28"/>
          <w:szCs w:val="28"/>
        </w:rPr>
        <w:t xml:space="preserve"> в сумі </w:t>
      </w:r>
      <w:r w:rsidR="007A617A">
        <w:rPr>
          <w:rFonts w:ascii="Times New Roman" w:hAnsi="Times New Roman" w:cs="Times New Roman"/>
          <w:sz w:val="28"/>
          <w:szCs w:val="28"/>
        </w:rPr>
        <w:t>20 000,0 грн.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3110 «Придбання обладнання і предметів довгострокового ко</w:t>
      </w:r>
      <w:r w:rsidR="007A617A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ристування» - 20 000,00 грн (електроплита з духовкою в Чорнокозинецький лі</w:t>
      </w:r>
      <w:r w:rsidR="007A617A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цей)</w:t>
      </w:r>
      <w:r w:rsidR="007A617A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0611141 «Забезпечення діяльності інших закладів у сфері освіти» в сумі 49 500,00 грн</w:t>
      </w:r>
      <w:r w:rsidR="006D6DDB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3110 Придбання обладнання і предметів довгострокового ко</w:t>
      </w:r>
      <w:r w:rsidR="006D6DDB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ристування» - 49</w:t>
      </w:r>
      <w:r w:rsidR="006D6DDB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500,00 грн (</w:t>
      </w:r>
      <w:r w:rsidR="006D6DDB">
        <w:rPr>
          <w:rFonts w:ascii="Times New Roman" w:hAnsi="Times New Roman" w:cs="Times New Roman"/>
          <w:sz w:val="28"/>
          <w:szCs w:val="28"/>
        </w:rPr>
        <w:t>д</w:t>
      </w:r>
      <w:r w:rsidRPr="008D53A5">
        <w:rPr>
          <w:rFonts w:ascii="Times New Roman" w:hAnsi="Times New Roman" w:cs="Times New Roman"/>
          <w:sz w:val="28"/>
          <w:szCs w:val="28"/>
        </w:rPr>
        <w:t>ля забезпечення безперебійної та своєчасної ро</w:t>
      </w:r>
      <w:r w:rsidR="006D6DDB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бо</w:t>
      </w:r>
      <w:r w:rsidR="006D6DDB">
        <w:rPr>
          <w:rFonts w:ascii="Times New Roman" w:hAnsi="Times New Roman" w:cs="Times New Roman"/>
          <w:sz w:val="28"/>
          <w:szCs w:val="28"/>
        </w:rPr>
        <w:t xml:space="preserve">ти в нових програмах </w:t>
      </w:r>
      <w:r w:rsidRPr="008D53A5">
        <w:rPr>
          <w:rFonts w:ascii="Times New Roman" w:hAnsi="Times New Roman" w:cs="Times New Roman"/>
          <w:sz w:val="28"/>
          <w:szCs w:val="28"/>
        </w:rPr>
        <w:t>«Прозо</w:t>
      </w:r>
      <w:r w:rsidR="006D6DDB">
        <w:rPr>
          <w:rFonts w:ascii="Times New Roman" w:hAnsi="Times New Roman" w:cs="Times New Roman"/>
          <w:sz w:val="28"/>
          <w:szCs w:val="28"/>
        </w:rPr>
        <w:t xml:space="preserve">рро», «Є-дата», СДО, АІС та ін. потрібно придбати </w:t>
      </w:r>
      <w:r w:rsidRPr="008D53A5">
        <w:rPr>
          <w:rFonts w:ascii="Times New Roman" w:hAnsi="Times New Roman" w:cs="Times New Roman"/>
          <w:sz w:val="28"/>
          <w:szCs w:val="28"/>
        </w:rPr>
        <w:t>2 ноутбуки –42 000,0 грн. та один багатофункціональний пристрій 7 500,0</w:t>
      </w:r>
      <w:r w:rsidR="006D6DDB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грн)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0610160 «Керівництво і управління у відповідній сфері у містах (місті Києві), селищах, селах, територіальних громадах» в сумі 42 000,00 грн</w:t>
      </w:r>
      <w:r w:rsidR="006D6DDB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3110 «Придбання обладнання і предметів довгострокового ко</w:t>
      </w:r>
      <w:r w:rsidR="006D6DDB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ристування» - 42 000,00 грн (Для забезпечення ефективної роботи в онлай</w:t>
      </w:r>
      <w:r w:rsidR="008C3B37">
        <w:rPr>
          <w:rFonts w:ascii="Times New Roman" w:hAnsi="Times New Roman" w:cs="Times New Roman"/>
          <w:sz w:val="28"/>
          <w:szCs w:val="28"/>
        </w:rPr>
        <w:t>н</w:t>
      </w:r>
      <w:r w:rsidRPr="008D53A5">
        <w:rPr>
          <w:rFonts w:ascii="Times New Roman" w:hAnsi="Times New Roman" w:cs="Times New Roman"/>
          <w:sz w:val="28"/>
          <w:szCs w:val="28"/>
        </w:rPr>
        <w:t>-режимі (онлай</w:t>
      </w:r>
      <w:r w:rsidR="008C3B37">
        <w:rPr>
          <w:rFonts w:ascii="Times New Roman" w:hAnsi="Times New Roman" w:cs="Times New Roman"/>
          <w:sz w:val="28"/>
          <w:szCs w:val="28"/>
        </w:rPr>
        <w:t>н</w:t>
      </w:r>
      <w:r w:rsidRPr="008D53A5">
        <w:rPr>
          <w:rFonts w:ascii="Times New Roman" w:hAnsi="Times New Roman" w:cs="Times New Roman"/>
          <w:sz w:val="28"/>
          <w:szCs w:val="28"/>
        </w:rPr>
        <w:t>-на</w:t>
      </w:r>
      <w:r w:rsidR="008C3B37">
        <w:rPr>
          <w:rFonts w:ascii="Times New Roman" w:hAnsi="Times New Roman" w:cs="Times New Roman"/>
          <w:sz w:val="28"/>
          <w:szCs w:val="28"/>
        </w:rPr>
        <w:t xml:space="preserve">ради, семінари, вебінари та ін.), проведення олімпіад, </w:t>
      </w:r>
      <w:r w:rsidRPr="008D53A5">
        <w:rPr>
          <w:rFonts w:ascii="Times New Roman" w:hAnsi="Times New Roman" w:cs="Times New Roman"/>
          <w:sz w:val="28"/>
          <w:szCs w:val="28"/>
        </w:rPr>
        <w:t>кон</w:t>
      </w:r>
      <w:r w:rsidR="008C3B37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курсів потрібно придбати два ноутбуки)</w:t>
      </w:r>
      <w:r w:rsidR="008C3B37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0117390 «Розвиток мережі центрів надання адміністративних послуг» в сумі 735 393,28 грн</w:t>
      </w:r>
      <w:r w:rsidR="004D65E2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3142 «Реконструкція та реставрація інших об’єктів» - 735 393,28 грн (співфінансування проєкту «Реконструкція частини приміщень б</w:t>
      </w:r>
      <w:r w:rsidR="004D65E2">
        <w:rPr>
          <w:rFonts w:ascii="Times New Roman" w:hAnsi="Times New Roman" w:cs="Times New Roman"/>
          <w:sz w:val="28"/>
          <w:szCs w:val="28"/>
        </w:rPr>
        <w:t>удинку культури за адресою вул.</w:t>
      </w:r>
      <w:r w:rsidRPr="008D53A5">
        <w:rPr>
          <w:rFonts w:ascii="Times New Roman" w:hAnsi="Times New Roman" w:cs="Times New Roman"/>
          <w:sz w:val="28"/>
          <w:szCs w:val="28"/>
        </w:rPr>
        <w:t>Шевченка, 45 під центр надання адміні</w:t>
      </w:r>
      <w:r w:rsidR="004D65E2">
        <w:rPr>
          <w:rFonts w:ascii="Times New Roman" w:hAnsi="Times New Roman" w:cs="Times New Roman"/>
          <w:sz w:val="28"/>
          <w:szCs w:val="28"/>
        </w:rPr>
        <w:t>-стративних послуг в с.</w:t>
      </w:r>
      <w:r w:rsidRPr="008D53A5">
        <w:rPr>
          <w:rFonts w:ascii="Times New Roman" w:hAnsi="Times New Roman" w:cs="Times New Roman"/>
          <w:sz w:val="28"/>
          <w:szCs w:val="28"/>
        </w:rPr>
        <w:t>Оринин Кам’янець-Подільського району Хмельницької області»)</w:t>
      </w:r>
      <w:r w:rsidR="004D65E2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0117670 «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Внески до статутного капіталу суб’єктів господа</w:t>
      </w:r>
      <w:r w:rsidR="005E29E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рювання</w:t>
      </w:r>
      <w:r w:rsidRPr="008D53A5">
        <w:rPr>
          <w:rFonts w:ascii="Times New Roman" w:hAnsi="Times New Roman" w:cs="Times New Roman"/>
          <w:sz w:val="28"/>
          <w:szCs w:val="28"/>
        </w:rPr>
        <w:t xml:space="preserve">» </w:t>
      </w:r>
      <w:r w:rsidR="005E29E8">
        <w:rPr>
          <w:rFonts w:ascii="Times New Roman" w:hAnsi="Times New Roman" w:cs="Times New Roman"/>
          <w:sz w:val="28"/>
          <w:szCs w:val="28"/>
        </w:rPr>
        <w:t>в сумі 15 000,00 грн.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3110 «Придбання обладнання і предметів довгострокового ко</w:t>
      </w:r>
      <w:r w:rsidR="005E29E8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ристування» - 15 000,00 грн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8D53A5">
        <w:rPr>
          <w:rFonts w:ascii="Times New Roman" w:hAnsi="Times New Roman" w:cs="Times New Roman"/>
          <w:sz w:val="28"/>
          <w:szCs w:val="28"/>
        </w:rPr>
        <w:t>Програма фінансової підтримки КП «Лебідь Ори</w:t>
      </w:r>
      <w:r w:rsidR="005E29E8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 xml:space="preserve">нинської сільської  ради та  здійснення внесків до його статутного капіталу на 2020-2022 роки» 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придбання фільтра води)</w:t>
      </w:r>
      <w:r w:rsidR="005E29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53A5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КПКВК 0116013 «Забезпечення діяльності водопровідно-каналізацій</w:t>
      </w:r>
      <w:r w:rsidR="00DF1B1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 xml:space="preserve">ного господарства» </w:t>
      </w:r>
      <w:r w:rsidR="00DF1B1F">
        <w:rPr>
          <w:rFonts w:ascii="Times New Roman" w:hAnsi="Times New Roman" w:cs="Times New Roman"/>
          <w:color w:val="000000"/>
          <w:sz w:val="28"/>
          <w:szCs w:val="28"/>
        </w:rPr>
        <w:t>в сумі 450 000 грн.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53A5">
        <w:rPr>
          <w:rFonts w:ascii="Times New Roman" w:hAnsi="Times New Roman" w:cs="Times New Roman"/>
          <w:color w:val="000000"/>
          <w:sz w:val="28"/>
          <w:szCs w:val="28"/>
        </w:rPr>
        <w:t>КЕКВ 3122 «Капітальне будівництво (придбання) інших об`єктів» - 450 000,00 грн (співфінансування згідно Програми «ПИТНА ВОДА» на тери</w:t>
      </w:r>
      <w:r w:rsidR="00D438F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торії Орининської сільської ради Кам’янець-Подільського району на 2021-2025 роки)</w:t>
      </w:r>
      <w:r w:rsidR="00D438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53A5">
        <w:rPr>
          <w:rFonts w:ascii="Times New Roman" w:hAnsi="Times New Roman" w:cs="Times New Roman"/>
          <w:color w:val="000000"/>
          <w:sz w:val="28"/>
          <w:szCs w:val="28"/>
        </w:rPr>
        <w:t>КПКВК 0117461 «Утримання та розвиток автомобільних доріг та до</w:t>
      </w:r>
      <w:r w:rsidR="004D1A0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рожньої інфраструктури за рахунок місцевого бюджету» в сумі 35 000,00 грн</w:t>
      </w:r>
      <w:r w:rsidR="004D1A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53A5">
        <w:rPr>
          <w:rFonts w:ascii="Times New Roman" w:hAnsi="Times New Roman" w:cs="Times New Roman"/>
          <w:color w:val="000000"/>
          <w:sz w:val="28"/>
          <w:szCs w:val="28"/>
        </w:rPr>
        <w:t>КЕКВ 3132 «Капітальний ремонт інших об`єктів» - 35 000,00 грн (про</w:t>
      </w:r>
      <w:r w:rsidR="004D1A0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ектно-кошторисна документація на капітальний ремонт дороги</w:t>
      </w:r>
      <w:r w:rsidR="004D1A0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 xml:space="preserve"> згідно Програ</w:t>
      </w:r>
      <w:r w:rsidR="004D1A0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ми будівництва, реконструкції, ремонту та утримання вулиць і доріг кому</w:t>
      </w:r>
      <w:r w:rsidR="004D1A0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нальної власності у населених пунктах Орининської сільської ради на 2021-2025 роки</w:t>
      </w:r>
      <w:r w:rsidR="004D1A08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20480" w:rsidRPr="008D53A5" w:rsidRDefault="00820480" w:rsidP="00820480">
      <w:pPr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53A5">
        <w:rPr>
          <w:rFonts w:ascii="Times New Roman" w:hAnsi="Times New Roman" w:cs="Times New Roman"/>
          <w:color w:val="000000"/>
          <w:sz w:val="28"/>
          <w:szCs w:val="28"/>
        </w:rPr>
        <w:t>КПКВК 0114060 «</w:t>
      </w:r>
      <w:r w:rsidRPr="008D53A5">
        <w:rPr>
          <w:rFonts w:ascii="Times New Roman" w:hAnsi="Times New Roman" w:cs="Times New Roman"/>
          <w:sz w:val="28"/>
          <w:szCs w:val="28"/>
        </w:rPr>
        <w:t>Забезпечення діяльності палаців і будинків куль</w:t>
      </w:r>
      <w:r w:rsidR="004E57A0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тури, клубів, центрів дозвілля та інших клубних закладів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» в сумі 200 000,00 грн</w:t>
      </w:r>
      <w:r w:rsidR="004E57A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0480" w:rsidRPr="008D53A5" w:rsidRDefault="00820480" w:rsidP="00CB2EAE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color w:val="000000"/>
          <w:sz w:val="28"/>
          <w:szCs w:val="28"/>
        </w:rPr>
        <w:t>КЕКВ 3142 «</w:t>
      </w:r>
      <w:r w:rsidRPr="008D53A5">
        <w:rPr>
          <w:rFonts w:ascii="Times New Roman" w:hAnsi="Times New Roman" w:cs="Times New Roman"/>
          <w:sz w:val="28"/>
          <w:szCs w:val="28"/>
        </w:rPr>
        <w:t>Реконструкція та реставрація інших об’єктів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» - 200 000,00 грн (проектно-кошторисна документація БК)</w:t>
      </w:r>
      <w:r w:rsidR="004E57A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0480" w:rsidRPr="008D53A5" w:rsidRDefault="00820480" w:rsidP="00CB2EAE">
      <w:pPr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1.3 Кошти субвенції з місцевого бюджету за рахунок залишку коштів освітньої субвенції, що утворився на початок бюджетного періоду по загаль</w:t>
      </w:r>
      <w:r w:rsidR="00CB2EAE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ному фонду передати до спеціального фонду (бюджету розвитку)</w:t>
      </w:r>
      <w:r w:rsidR="00CB2EAE">
        <w:rPr>
          <w:rFonts w:ascii="Times New Roman" w:hAnsi="Times New Roman" w:cs="Times New Roman"/>
          <w:sz w:val="28"/>
          <w:szCs w:val="28"/>
        </w:rPr>
        <w:t xml:space="preserve"> в сумі</w:t>
      </w:r>
      <w:r w:rsidRPr="008D53A5">
        <w:rPr>
          <w:rFonts w:ascii="Times New Roman" w:hAnsi="Times New Roman" w:cs="Times New Roman"/>
          <w:sz w:val="28"/>
          <w:szCs w:val="28"/>
        </w:rPr>
        <w:t xml:space="preserve"> 402 620,53 грн та спрямувати по КПКВК:</w:t>
      </w:r>
    </w:p>
    <w:p w:rsidR="00820480" w:rsidRPr="008D53A5" w:rsidRDefault="00820480" w:rsidP="00820480">
      <w:pPr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0611041 «Надання загальної середньої освіти закладами загаль</w:t>
      </w:r>
      <w:r w:rsidR="00CB2EAE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ної середньої освіти» в сумі 402 620,53 грн</w:t>
      </w:r>
      <w:r w:rsidR="00CB2EAE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CB2EAE">
      <w:pPr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3110 «Придбання обладнання і предметів довгострокового корис</w:t>
      </w:r>
      <w:r w:rsidR="00CB2EAE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тування»</w:t>
      </w:r>
      <w:r w:rsidR="00CB2EAE">
        <w:rPr>
          <w:rFonts w:ascii="Times New Roman" w:hAnsi="Times New Roman" w:cs="Times New Roman"/>
          <w:sz w:val="28"/>
          <w:szCs w:val="28"/>
        </w:rPr>
        <w:t>.</w:t>
      </w:r>
    </w:p>
    <w:p w:rsidR="00820480" w:rsidRPr="008D53A5" w:rsidRDefault="00820480" w:rsidP="00CB2EAE">
      <w:pPr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1.4 Кошти залишку субвенції з державного бюджету місцевим бюдже</w:t>
      </w:r>
      <w:r w:rsidR="00CB2EAE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там на розвиток мережі центрів надання адміністративних послуг по загаль</w:t>
      </w:r>
      <w:r w:rsidR="00CB2EAE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ному фонду, що утворився станом на 01.01.2022 року передати до спеціаль</w:t>
      </w:r>
      <w:r w:rsidR="00CB2EAE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ного фонду (бюджету розвитку) в сумі  1 326 354,43 грн та спрямувати по КПКВК:</w:t>
      </w:r>
    </w:p>
    <w:p w:rsidR="00820480" w:rsidRPr="008D53A5" w:rsidRDefault="00820480" w:rsidP="00820480">
      <w:pPr>
        <w:tabs>
          <w:tab w:val="left" w:pos="426"/>
        </w:tabs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КПКВК 0117390 «Розвиток мережі центрів надання адміністративних послуг» КЕКВ 3142 «Реконструкція та реставрація інших об’єктів» в сумі 1 326 354,43 грн (проєкт «Реконструкція частини приміщень будинку культу</w:t>
      </w:r>
      <w:r w:rsidR="00CB2EAE">
        <w:rPr>
          <w:rFonts w:ascii="Times New Roman" w:hAnsi="Times New Roman" w:cs="Times New Roman"/>
          <w:sz w:val="28"/>
          <w:szCs w:val="28"/>
        </w:rPr>
        <w:t>-ри за адресою вул.</w:t>
      </w:r>
      <w:r w:rsidRPr="008D53A5">
        <w:rPr>
          <w:rFonts w:ascii="Times New Roman" w:hAnsi="Times New Roman" w:cs="Times New Roman"/>
          <w:sz w:val="28"/>
          <w:szCs w:val="28"/>
        </w:rPr>
        <w:t>Шевченка, 45 під центр надан</w:t>
      </w:r>
      <w:r w:rsidR="00CB2EAE">
        <w:rPr>
          <w:rFonts w:ascii="Times New Roman" w:hAnsi="Times New Roman" w:cs="Times New Roman"/>
          <w:sz w:val="28"/>
          <w:szCs w:val="28"/>
        </w:rPr>
        <w:t>ня адміністративних послуг в с.</w:t>
      </w:r>
      <w:r w:rsidRPr="008D53A5">
        <w:rPr>
          <w:rFonts w:ascii="Times New Roman" w:hAnsi="Times New Roman" w:cs="Times New Roman"/>
          <w:sz w:val="28"/>
          <w:szCs w:val="28"/>
        </w:rPr>
        <w:t>Оринин Кам’янець-Подільського району Хмельницької області»</w:t>
      </w:r>
      <w:r w:rsidR="00CB2EAE">
        <w:rPr>
          <w:rFonts w:ascii="Times New Roman" w:hAnsi="Times New Roman" w:cs="Times New Roman"/>
          <w:sz w:val="28"/>
          <w:szCs w:val="28"/>
        </w:rPr>
        <w:t>).</w:t>
      </w:r>
    </w:p>
    <w:p w:rsidR="00820480" w:rsidRPr="008D53A5" w:rsidRDefault="00820480" w:rsidP="00820480">
      <w:pPr>
        <w:pStyle w:val="a5"/>
        <w:tabs>
          <w:tab w:val="left" w:pos="0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2.</w:t>
      </w:r>
      <w:r w:rsidR="000B7359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Зробити перерозподіл бюджетних призначень а саме:</w:t>
      </w:r>
    </w:p>
    <w:p w:rsidR="00820480" w:rsidRPr="008D53A5" w:rsidRDefault="00820480" w:rsidP="00820480">
      <w:pPr>
        <w:pStyle w:val="a5"/>
        <w:tabs>
          <w:tab w:val="left" w:pos="0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2.1</w:t>
      </w:r>
      <w:r w:rsidR="000B7359">
        <w:rPr>
          <w:rFonts w:ascii="Times New Roman" w:hAnsi="Times New Roman" w:cs="Times New Roman"/>
          <w:sz w:val="28"/>
          <w:szCs w:val="28"/>
        </w:rPr>
        <w:t>. </w:t>
      </w:r>
      <w:r w:rsidRPr="008D53A5">
        <w:rPr>
          <w:rFonts w:ascii="Times New Roman" w:hAnsi="Times New Roman" w:cs="Times New Roman"/>
          <w:sz w:val="28"/>
          <w:szCs w:val="28"/>
        </w:rPr>
        <w:t xml:space="preserve">Зменшити бюджетні призначення загального фонду в сумі </w:t>
      </w:r>
      <w:r w:rsidR="000B7359">
        <w:rPr>
          <w:rFonts w:ascii="Times New Roman" w:hAnsi="Times New Roman" w:cs="Times New Roman"/>
          <w:sz w:val="28"/>
          <w:szCs w:val="28"/>
        </w:rPr>
        <w:t>20 </w:t>
      </w:r>
      <w:r w:rsidRPr="008D53A5">
        <w:rPr>
          <w:rFonts w:ascii="Times New Roman" w:hAnsi="Times New Roman" w:cs="Times New Roman"/>
          <w:sz w:val="28"/>
          <w:szCs w:val="28"/>
        </w:rPr>
        <w:t xml:space="preserve">000,00 гривень по: </w:t>
      </w:r>
    </w:p>
    <w:p w:rsidR="00820480" w:rsidRPr="008D53A5" w:rsidRDefault="00820480" w:rsidP="000B7359">
      <w:pPr>
        <w:ind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53A5">
        <w:rPr>
          <w:rFonts w:ascii="Times New Roman" w:hAnsi="Times New Roman" w:cs="Times New Roman"/>
          <w:bCs/>
          <w:sz w:val="28"/>
          <w:szCs w:val="28"/>
        </w:rPr>
        <w:lastRenderedPageBreak/>
        <w:t>КПКВК 0119800 «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Субвенція з місцевого бюджету державному бюд</w:t>
      </w:r>
      <w:r w:rsidR="000B735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53A5">
        <w:rPr>
          <w:rFonts w:ascii="Times New Roman" w:hAnsi="Times New Roman" w:cs="Times New Roman"/>
          <w:color w:val="000000"/>
          <w:sz w:val="28"/>
          <w:szCs w:val="28"/>
        </w:rPr>
        <w:t>жету на виконання програм соціально-економічного розвитку регіонів</w:t>
      </w:r>
      <w:r w:rsidR="000B7359">
        <w:rPr>
          <w:rFonts w:ascii="Times New Roman" w:hAnsi="Times New Roman" w:cs="Times New Roman"/>
          <w:bCs/>
          <w:sz w:val="28"/>
          <w:szCs w:val="28"/>
        </w:rPr>
        <w:t xml:space="preserve">» КЕКВ 2620 </w:t>
      </w:r>
      <w:r w:rsidRPr="008D53A5">
        <w:rPr>
          <w:rFonts w:ascii="Times New Roman" w:hAnsi="Times New Roman" w:cs="Times New Roman"/>
          <w:bCs/>
          <w:sz w:val="28"/>
          <w:szCs w:val="28"/>
        </w:rPr>
        <w:t>в сумі 20 000,00 грн</w:t>
      </w:r>
      <w:r w:rsidR="000B7359">
        <w:rPr>
          <w:rFonts w:ascii="Times New Roman" w:hAnsi="Times New Roman" w:cs="Times New Roman"/>
          <w:bCs/>
          <w:sz w:val="28"/>
          <w:szCs w:val="28"/>
        </w:rPr>
        <w:t>.</w:t>
      </w:r>
    </w:p>
    <w:p w:rsidR="00820480" w:rsidRPr="008D53A5" w:rsidRDefault="00820480" w:rsidP="00820480">
      <w:pPr>
        <w:pStyle w:val="a5"/>
        <w:tabs>
          <w:tab w:val="left" w:pos="0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bCs/>
          <w:sz w:val="28"/>
          <w:szCs w:val="28"/>
        </w:rPr>
        <w:t>2.2</w:t>
      </w:r>
      <w:r w:rsidR="00983295">
        <w:rPr>
          <w:rFonts w:ascii="Times New Roman" w:hAnsi="Times New Roman" w:cs="Times New Roman"/>
          <w:bCs/>
          <w:sz w:val="28"/>
          <w:szCs w:val="28"/>
        </w:rPr>
        <w:t>. </w:t>
      </w:r>
      <w:r w:rsidRPr="008D53A5">
        <w:rPr>
          <w:rFonts w:ascii="Times New Roman" w:hAnsi="Times New Roman" w:cs="Times New Roman"/>
          <w:bCs/>
          <w:sz w:val="28"/>
          <w:szCs w:val="28"/>
        </w:rPr>
        <w:t xml:space="preserve">Збільшити </w:t>
      </w:r>
      <w:r w:rsidRPr="008D53A5">
        <w:rPr>
          <w:rFonts w:ascii="Times New Roman" w:hAnsi="Times New Roman" w:cs="Times New Roman"/>
          <w:sz w:val="28"/>
          <w:szCs w:val="28"/>
        </w:rPr>
        <w:t xml:space="preserve">бюджетні призначення загального фонду в сумі </w:t>
      </w:r>
      <w:r w:rsidR="00983295">
        <w:rPr>
          <w:rFonts w:ascii="Times New Roman" w:hAnsi="Times New Roman" w:cs="Times New Roman"/>
          <w:sz w:val="28"/>
          <w:szCs w:val="28"/>
        </w:rPr>
        <w:t>20 </w:t>
      </w:r>
      <w:r w:rsidRPr="008D53A5">
        <w:rPr>
          <w:rFonts w:ascii="Times New Roman" w:hAnsi="Times New Roman" w:cs="Times New Roman"/>
          <w:sz w:val="28"/>
          <w:szCs w:val="28"/>
        </w:rPr>
        <w:t xml:space="preserve">000,00 гривень по: </w:t>
      </w:r>
    </w:p>
    <w:p w:rsidR="00983295" w:rsidRDefault="00820480" w:rsidP="00983295">
      <w:pPr>
        <w:ind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53A5">
        <w:rPr>
          <w:rFonts w:ascii="Times New Roman" w:hAnsi="Times New Roman" w:cs="Times New Roman"/>
          <w:bCs/>
          <w:sz w:val="28"/>
          <w:szCs w:val="28"/>
        </w:rPr>
        <w:t>КПКВК 0110150 «Організаційне, інформаційно-аналітичне та мате</w:t>
      </w:r>
      <w:r w:rsidR="00983295">
        <w:rPr>
          <w:rFonts w:ascii="Times New Roman" w:hAnsi="Times New Roman" w:cs="Times New Roman"/>
          <w:bCs/>
          <w:sz w:val="28"/>
          <w:szCs w:val="28"/>
        </w:rPr>
        <w:t>-</w:t>
      </w:r>
      <w:r w:rsidRPr="008D53A5">
        <w:rPr>
          <w:rFonts w:ascii="Times New Roman" w:hAnsi="Times New Roman" w:cs="Times New Roman"/>
          <w:bCs/>
          <w:sz w:val="28"/>
          <w:szCs w:val="28"/>
        </w:rPr>
        <w:t>ріально-технічне забезпечення діяльності обласної ради, районної</w:t>
      </w:r>
      <w:r w:rsidR="009832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D53A5">
        <w:rPr>
          <w:rFonts w:ascii="Times New Roman" w:hAnsi="Times New Roman" w:cs="Times New Roman"/>
          <w:bCs/>
          <w:sz w:val="28"/>
          <w:szCs w:val="28"/>
        </w:rPr>
        <w:t>ради, райо</w:t>
      </w:r>
      <w:r w:rsidR="00983295">
        <w:rPr>
          <w:rFonts w:ascii="Times New Roman" w:hAnsi="Times New Roman" w:cs="Times New Roman"/>
          <w:bCs/>
          <w:sz w:val="28"/>
          <w:szCs w:val="28"/>
        </w:rPr>
        <w:t>-</w:t>
      </w:r>
      <w:r w:rsidRPr="008D53A5">
        <w:rPr>
          <w:rFonts w:ascii="Times New Roman" w:hAnsi="Times New Roman" w:cs="Times New Roman"/>
          <w:bCs/>
          <w:sz w:val="28"/>
          <w:szCs w:val="28"/>
        </w:rPr>
        <w:t>нної у місті ради (у разі її створення), міської, селищної, сільської рад» в сумі 20 000,00 грн</w:t>
      </w:r>
      <w:r w:rsidR="00983295">
        <w:rPr>
          <w:rFonts w:ascii="Times New Roman" w:hAnsi="Times New Roman" w:cs="Times New Roman"/>
          <w:bCs/>
          <w:sz w:val="28"/>
          <w:szCs w:val="28"/>
        </w:rPr>
        <w:t>.</w:t>
      </w:r>
    </w:p>
    <w:p w:rsidR="00983295" w:rsidRDefault="00820480" w:rsidP="00983295">
      <w:pPr>
        <w:ind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КЕКВ 2210 «Предмети, мате</w:t>
      </w:r>
      <w:r w:rsidR="00983295">
        <w:rPr>
          <w:rFonts w:ascii="Times New Roman" w:hAnsi="Times New Roman" w:cs="Times New Roman"/>
          <w:sz w:val="28"/>
          <w:szCs w:val="28"/>
        </w:rPr>
        <w:t xml:space="preserve">ріали, обладнання та інвентар» </w:t>
      </w:r>
      <w:r w:rsidRPr="008D53A5">
        <w:rPr>
          <w:rFonts w:ascii="Times New Roman" w:hAnsi="Times New Roman" w:cs="Times New Roman"/>
          <w:sz w:val="28"/>
          <w:szCs w:val="28"/>
        </w:rPr>
        <w:t>в сумі 20</w:t>
      </w:r>
      <w:r w:rsidR="00983295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000,00 грн (канцтовари, госптовари).</w:t>
      </w:r>
    </w:p>
    <w:p w:rsidR="00820480" w:rsidRPr="007209D0" w:rsidRDefault="00820480" w:rsidP="007209D0">
      <w:pPr>
        <w:ind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3.</w:t>
      </w:r>
      <w:r w:rsidR="00983295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Внести зміни до рішення сесії сільської ради №15 від 23.12.2021 року «Про сільський бюджет Орининської територіальної громади на 2022 рік» також цифри по загальному фонду 58 627 929,00</w:t>
      </w:r>
      <w:r w:rsidR="007209D0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гривень замінити на 59 623 029,00 гривень, цифри спеціального фонду 1 234 631,00 гривень замі</w:t>
      </w:r>
      <w:r w:rsidR="007209D0">
        <w:rPr>
          <w:rFonts w:ascii="Times New Roman" w:hAnsi="Times New Roman" w:cs="Times New Roman"/>
          <w:sz w:val="28"/>
          <w:szCs w:val="28"/>
        </w:rPr>
        <w:t>-</w:t>
      </w:r>
      <w:r w:rsidRPr="008D53A5">
        <w:rPr>
          <w:rFonts w:ascii="Times New Roman" w:hAnsi="Times New Roman" w:cs="Times New Roman"/>
          <w:sz w:val="28"/>
          <w:szCs w:val="28"/>
        </w:rPr>
        <w:t>нити на 4 510 499,24 гривень, згідно з додатком №3.</w:t>
      </w:r>
    </w:p>
    <w:p w:rsidR="00820480" w:rsidRPr="008D53A5" w:rsidRDefault="00820480" w:rsidP="00820480">
      <w:pPr>
        <w:tabs>
          <w:tab w:val="left" w:pos="709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>4.</w:t>
      </w:r>
      <w:r w:rsidR="00BB2FD5">
        <w:rPr>
          <w:rFonts w:ascii="Times New Roman" w:hAnsi="Times New Roman" w:cs="Times New Roman"/>
          <w:sz w:val="28"/>
          <w:szCs w:val="28"/>
        </w:rPr>
        <w:t> </w:t>
      </w:r>
      <w:r w:rsidRPr="008D53A5">
        <w:rPr>
          <w:rFonts w:ascii="Times New Roman" w:hAnsi="Times New Roman" w:cs="Times New Roman"/>
          <w:sz w:val="28"/>
          <w:szCs w:val="28"/>
        </w:rPr>
        <w:t>Додатки 1,2,3,4,5,6,7 до цього рішення є невід’ємною частиною.</w:t>
      </w:r>
    </w:p>
    <w:p w:rsidR="00820480" w:rsidRPr="008D53A5" w:rsidRDefault="007209D0" w:rsidP="00820480">
      <w:pPr>
        <w:spacing w:before="240"/>
        <w:ind w:firstLine="99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20480" w:rsidRPr="008D53A5">
        <w:rPr>
          <w:rFonts w:ascii="Times New Roman" w:hAnsi="Times New Roman" w:cs="Times New Roman"/>
          <w:sz w:val="28"/>
          <w:szCs w:val="28"/>
        </w:rPr>
        <w:t>.</w:t>
      </w:r>
      <w:r w:rsidR="00BB2FD5">
        <w:rPr>
          <w:rFonts w:ascii="Times New Roman" w:hAnsi="Times New Roman" w:cs="Times New Roman"/>
          <w:sz w:val="28"/>
          <w:szCs w:val="28"/>
        </w:rPr>
        <w:t> </w:t>
      </w:r>
      <w:r w:rsidR="00820480" w:rsidRPr="008D53A5">
        <w:rPr>
          <w:rFonts w:ascii="Times New Roman" w:hAnsi="Times New Roman" w:cs="Times New Roman"/>
          <w:spacing w:val="-2"/>
          <w:sz w:val="28"/>
          <w:szCs w:val="28"/>
        </w:rPr>
        <w:t>Контроль за виконанням даного рішення покласти на постійну комі</w:t>
      </w:r>
      <w:r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820480" w:rsidRPr="008D53A5">
        <w:rPr>
          <w:rFonts w:ascii="Times New Roman" w:hAnsi="Times New Roman" w:cs="Times New Roman"/>
          <w:spacing w:val="-2"/>
          <w:sz w:val="28"/>
          <w:szCs w:val="28"/>
        </w:rPr>
        <w:t>сію з питань прогнозування, бюджету і фінансів, економічної політики, роз</w:t>
      </w:r>
      <w:r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820480" w:rsidRPr="008D53A5">
        <w:rPr>
          <w:rFonts w:ascii="Times New Roman" w:hAnsi="Times New Roman" w:cs="Times New Roman"/>
          <w:spacing w:val="-2"/>
          <w:sz w:val="28"/>
          <w:szCs w:val="28"/>
        </w:rPr>
        <w:t>витку підприємництва, інвестицій та реалізації державної регуляторної полі</w:t>
      </w:r>
      <w:r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820480" w:rsidRPr="008D53A5">
        <w:rPr>
          <w:rFonts w:ascii="Times New Roman" w:hAnsi="Times New Roman" w:cs="Times New Roman"/>
          <w:spacing w:val="-2"/>
          <w:sz w:val="28"/>
          <w:szCs w:val="28"/>
        </w:rPr>
        <w:t xml:space="preserve">тики у сфері господарської діяльності (голова </w:t>
      </w:r>
      <w:r>
        <w:rPr>
          <w:rFonts w:ascii="Times New Roman" w:hAnsi="Times New Roman" w:cs="Times New Roman"/>
          <w:spacing w:val="-2"/>
          <w:sz w:val="28"/>
          <w:szCs w:val="28"/>
        </w:rPr>
        <w:t>– Петро СЕРЕДА</w:t>
      </w:r>
      <w:r w:rsidR="00820480" w:rsidRPr="008D53A5">
        <w:rPr>
          <w:rFonts w:ascii="Times New Roman" w:hAnsi="Times New Roman" w:cs="Times New Roman"/>
          <w:spacing w:val="-2"/>
          <w:sz w:val="28"/>
          <w:szCs w:val="28"/>
        </w:rPr>
        <w:t>).</w:t>
      </w:r>
    </w:p>
    <w:p w:rsidR="00BB2FD5" w:rsidRDefault="00BB2FD5" w:rsidP="00BB2FD5">
      <w:pPr>
        <w:tabs>
          <w:tab w:val="left" w:pos="851"/>
        </w:tabs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BB2FD5" w:rsidRDefault="00BB2FD5" w:rsidP="00BB2FD5">
      <w:pPr>
        <w:tabs>
          <w:tab w:val="left" w:pos="851"/>
        </w:tabs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820480" w:rsidRPr="008D53A5" w:rsidRDefault="00820480" w:rsidP="00BB2FD5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D53A5">
        <w:rPr>
          <w:rFonts w:ascii="Times New Roman" w:hAnsi="Times New Roman" w:cs="Times New Roman"/>
          <w:sz w:val="28"/>
          <w:szCs w:val="28"/>
        </w:rPr>
        <w:t xml:space="preserve">Начальник відділу фінансів                            </w:t>
      </w:r>
      <w:r w:rsidR="00E55697">
        <w:rPr>
          <w:rFonts w:ascii="Times New Roman" w:hAnsi="Times New Roman" w:cs="Times New Roman"/>
          <w:sz w:val="28"/>
          <w:szCs w:val="28"/>
        </w:rPr>
        <w:tab/>
      </w:r>
      <w:r w:rsidR="00E55697">
        <w:rPr>
          <w:rFonts w:ascii="Times New Roman" w:hAnsi="Times New Roman" w:cs="Times New Roman"/>
          <w:sz w:val="28"/>
          <w:szCs w:val="28"/>
        </w:rPr>
        <w:tab/>
      </w:r>
      <w:r w:rsidR="00E55697">
        <w:rPr>
          <w:rFonts w:ascii="Times New Roman" w:hAnsi="Times New Roman" w:cs="Times New Roman"/>
          <w:sz w:val="28"/>
          <w:szCs w:val="28"/>
        </w:rPr>
        <w:tab/>
      </w:r>
      <w:r w:rsidRPr="008D53A5">
        <w:rPr>
          <w:rFonts w:ascii="Times New Roman" w:hAnsi="Times New Roman" w:cs="Times New Roman"/>
          <w:sz w:val="28"/>
          <w:szCs w:val="28"/>
        </w:rPr>
        <w:t>Наталія ЛІСОВА</w:t>
      </w:r>
    </w:p>
    <w:p w:rsidR="00BC2340" w:rsidRPr="008D53A5" w:rsidRDefault="00BC2340" w:rsidP="00CF3F9B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C2340" w:rsidRPr="008D53A5" w:rsidSect="00C42EC5">
      <w:pgSz w:w="11906" w:h="16838"/>
      <w:pgMar w:top="850" w:right="707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F0D" w:rsidRDefault="005B7F0D" w:rsidP="00830C20">
      <w:pPr>
        <w:spacing w:after="0" w:line="240" w:lineRule="auto"/>
      </w:pPr>
      <w:r>
        <w:separator/>
      </w:r>
    </w:p>
  </w:endnote>
  <w:endnote w:type="continuationSeparator" w:id="0">
    <w:p w:rsidR="005B7F0D" w:rsidRDefault="005B7F0D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F0D" w:rsidRDefault="005B7F0D" w:rsidP="00830C20">
      <w:pPr>
        <w:spacing w:after="0" w:line="240" w:lineRule="auto"/>
      </w:pPr>
      <w:r>
        <w:separator/>
      </w:r>
    </w:p>
  </w:footnote>
  <w:footnote w:type="continuationSeparator" w:id="0">
    <w:p w:rsidR="005B7F0D" w:rsidRDefault="005B7F0D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00EA5"/>
    <w:rsid w:val="00013C81"/>
    <w:rsid w:val="00017130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82811"/>
    <w:rsid w:val="000A32CB"/>
    <w:rsid w:val="000A3B06"/>
    <w:rsid w:val="000A519B"/>
    <w:rsid w:val="000B5708"/>
    <w:rsid w:val="000B7359"/>
    <w:rsid w:val="000C1169"/>
    <w:rsid w:val="000E47AC"/>
    <w:rsid w:val="000E7EAA"/>
    <w:rsid w:val="00101024"/>
    <w:rsid w:val="00116A0E"/>
    <w:rsid w:val="001344B9"/>
    <w:rsid w:val="00163870"/>
    <w:rsid w:val="00163E3D"/>
    <w:rsid w:val="00171A93"/>
    <w:rsid w:val="001804FF"/>
    <w:rsid w:val="00182FCF"/>
    <w:rsid w:val="001A1E0D"/>
    <w:rsid w:val="001B1A74"/>
    <w:rsid w:val="001B53F1"/>
    <w:rsid w:val="001B6437"/>
    <w:rsid w:val="001C5BED"/>
    <w:rsid w:val="001E524C"/>
    <w:rsid w:val="001F104B"/>
    <w:rsid w:val="00204E8C"/>
    <w:rsid w:val="002103AE"/>
    <w:rsid w:val="002171B2"/>
    <w:rsid w:val="002241E6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97B36"/>
    <w:rsid w:val="002A1666"/>
    <w:rsid w:val="002F76FE"/>
    <w:rsid w:val="00300F13"/>
    <w:rsid w:val="00303088"/>
    <w:rsid w:val="003060C3"/>
    <w:rsid w:val="00336C66"/>
    <w:rsid w:val="003372DE"/>
    <w:rsid w:val="0034005D"/>
    <w:rsid w:val="003461A7"/>
    <w:rsid w:val="003622C5"/>
    <w:rsid w:val="00364902"/>
    <w:rsid w:val="00385BC8"/>
    <w:rsid w:val="003950FF"/>
    <w:rsid w:val="003B7076"/>
    <w:rsid w:val="003D0690"/>
    <w:rsid w:val="003F44A2"/>
    <w:rsid w:val="00401893"/>
    <w:rsid w:val="00410D23"/>
    <w:rsid w:val="00416AD1"/>
    <w:rsid w:val="004218C8"/>
    <w:rsid w:val="00424DA5"/>
    <w:rsid w:val="004428F1"/>
    <w:rsid w:val="00454E6F"/>
    <w:rsid w:val="00460840"/>
    <w:rsid w:val="00461F85"/>
    <w:rsid w:val="00474172"/>
    <w:rsid w:val="00481D7D"/>
    <w:rsid w:val="00482999"/>
    <w:rsid w:val="00485F13"/>
    <w:rsid w:val="00486858"/>
    <w:rsid w:val="00491CB1"/>
    <w:rsid w:val="0049212A"/>
    <w:rsid w:val="00493D5F"/>
    <w:rsid w:val="004A1786"/>
    <w:rsid w:val="004B2ED2"/>
    <w:rsid w:val="004C16A8"/>
    <w:rsid w:val="004C72E0"/>
    <w:rsid w:val="004D0AE4"/>
    <w:rsid w:val="004D1A08"/>
    <w:rsid w:val="004D65E2"/>
    <w:rsid w:val="004E3015"/>
    <w:rsid w:val="004E57A0"/>
    <w:rsid w:val="004F3F7F"/>
    <w:rsid w:val="005120A0"/>
    <w:rsid w:val="00513E00"/>
    <w:rsid w:val="00524070"/>
    <w:rsid w:val="00524DD6"/>
    <w:rsid w:val="00524F9C"/>
    <w:rsid w:val="0053666F"/>
    <w:rsid w:val="00537090"/>
    <w:rsid w:val="00541BE8"/>
    <w:rsid w:val="00541C2D"/>
    <w:rsid w:val="00552118"/>
    <w:rsid w:val="00567614"/>
    <w:rsid w:val="00580308"/>
    <w:rsid w:val="005864AF"/>
    <w:rsid w:val="005A6490"/>
    <w:rsid w:val="005B7F0D"/>
    <w:rsid w:val="005D4B51"/>
    <w:rsid w:val="005D53A1"/>
    <w:rsid w:val="005D5B9D"/>
    <w:rsid w:val="005E0C05"/>
    <w:rsid w:val="005E29E8"/>
    <w:rsid w:val="005F7A78"/>
    <w:rsid w:val="00605856"/>
    <w:rsid w:val="006135D2"/>
    <w:rsid w:val="006511A6"/>
    <w:rsid w:val="006621C0"/>
    <w:rsid w:val="00673BEC"/>
    <w:rsid w:val="006835EC"/>
    <w:rsid w:val="006C7E50"/>
    <w:rsid w:val="006D44D8"/>
    <w:rsid w:val="006D6DDB"/>
    <w:rsid w:val="006F7FEF"/>
    <w:rsid w:val="007209D0"/>
    <w:rsid w:val="00725A19"/>
    <w:rsid w:val="007306A3"/>
    <w:rsid w:val="007340E1"/>
    <w:rsid w:val="007506F7"/>
    <w:rsid w:val="0075406A"/>
    <w:rsid w:val="00756773"/>
    <w:rsid w:val="00766B92"/>
    <w:rsid w:val="007672F7"/>
    <w:rsid w:val="00783610"/>
    <w:rsid w:val="00794625"/>
    <w:rsid w:val="007A617A"/>
    <w:rsid w:val="007B4CF5"/>
    <w:rsid w:val="007D1303"/>
    <w:rsid w:val="007D1751"/>
    <w:rsid w:val="007D289F"/>
    <w:rsid w:val="007D7749"/>
    <w:rsid w:val="007E3FC6"/>
    <w:rsid w:val="007F66E9"/>
    <w:rsid w:val="0080518B"/>
    <w:rsid w:val="00820480"/>
    <w:rsid w:val="008243BD"/>
    <w:rsid w:val="00830C20"/>
    <w:rsid w:val="00835954"/>
    <w:rsid w:val="008423C5"/>
    <w:rsid w:val="008445E0"/>
    <w:rsid w:val="008456C7"/>
    <w:rsid w:val="0084677A"/>
    <w:rsid w:val="00853F73"/>
    <w:rsid w:val="008924E3"/>
    <w:rsid w:val="0089483D"/>
    <w:rsid w:val="008B653E"/>
    <w:rsid w:val="008C3B37"/>
    <w:rsid w:val="008D53A5"/>
    <w:rsid w:val="008F287F"/>
    <w:rsid w:val="009112A0"/>
    <w:rsid w:val="00912AC2"/>
    <w:rsid w:val="00927F8E"/>
    <w:rsid w:val="00957893"/>
    <w:rsid w:val="0096102A"/>
    <w:rsid w:val="00983295"/>
    <w:rsid w:val="00994716"/>
    <w:rsid w:val="00996F3A"/>
    <w:rsid w:val="009A0E53"/>
    <w:rsid w:val="009A48CC"/>
    <w:rsid w:val="009A68AE"/>
    <w:rsid w:val="009B049F"/>
    <w:rsid w:val="009C609D"/>
    <w:rsid w:val="009D4EB0"/>
    <w:rsid w:val="00A07E6B"/>
    <w:rsid w:val="00A26A69"/>
    <w:rsid w:val="00A27BE0"/>
    <w:rsid w:val="00A508C1"/>
    <w:rsid w:val="00A539EB"/>
    <w:rsid w:val="00A5709D"/>
    <w:rsid w:val="00A662AC"/>
    <w:rsid w:val="00A75991"/>
    <w:rsid w:val="00AA49FF"/>
    <w:rsid w:val="00AA7D5A"/>
    <w:rsid w:val="00AD6CEE"/>
    <w:rsid w:val="00AD7EDC"/>
    <w:rsid w:val="00AE3F01"/>
    <w:rsid w:val="00AF0FE6"/>
    <w:rsid w:val="00AF2565"/>
    <w:rsid w:val="00AF3777"/>
    <w:rsid w:val="00B04FD3"/>
    <w:rsid w:val="00B06AF0"/>
    <w:rsid w:val="00B147BD"/>
    <w:rsid w:val="00B256E1"/>
    <w:rsid w:val="00B433F8"/>
    <w:rsid w:val="00B47E26"/>
    <w:rsid w:val="00B5210F"/>
    <w:rsid w:val="00B52468"/>
    <w:rsid w:val="00B56B62"/>
    <w:rsid w:val="00B67DE9"/>
    <w:rsid w:val="00B8350D"/>
    <w:rsid w:val="00BA52FC"/>
    <w:rsid w:val="00BB0F9F"/>
    <w:rsid w:val="00BB1D79"/>
    <w:rsid w:val="00BB2FD5"/>
    <w:rsid w:val="00BB5205"/>
    <w:rsid w:val="00BC2340"/>
    <w:rsid w:val="00BD1E93"/>
    <w:rsid w:val="00BD4DCA"/>
    <w:rsid w:val="00BE36D0"/>
    <w:rsid w:val="00BF4837"/>
    <w:rsid w:val="00C10284"/>
    <w:rsid w:val="00C20AE3"/>
    <w:rsid w:val="00C22DD3"/>
    <w:rsid w:val="00C240CD"/>
    <w:rsid w:val="00C2607E"/>
    <w:rsid w:val="00C324A5"/>
    <w:rsid w:val="00C33CB1"/>
    <w:rsid w:val="00C35D97"/>
    <w:rsid w:val="00C42EC5"/>
    <w:rsid w:val="00C56BE4"/>
    <w:rsid w:val="00C61309"/>
    <w:rsid w:val="00C62936"/>
    <w:rsid w:val="00C676F4"/>
    <w:rsid w:val="00C832F9"/>
    <w:rsid w:val="00C92032"/>
    <w:rsid w:val="00CA16E7"/>
    <w:rsid w:val="00CB2EAE"/>
    <w:rsid w:val="00CB6396"/>
    <w:rsid w:val="00CC7AF7"/>
    <w:rsid w:val="00CD38D7"/>
    <w:rsid w:val="00CD4EC7"/>
    <w:rsid w:val="00CD5D75"/>
    <w:rsid w:val="00CF020C"/>
    <w:rsid w:val="00CF3F9B"/>
    <w:rsid w:val="00CF6A9D"/>
    <w:rsid w:val="00D229CC"/>
    <w:rsid w:val="00D438F5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B5BE3"/>
    <w:rsid w:val="00DC72F7"/>
    <w:rsid w:val="00DC7A3C"/>
    <w:rsid w:val="00DE6332"/>
    <w:rsid w:val="00DF1B1F"/>
    <w:rsid w:val="00DF3A4D"/>
    <w:rsid w:val="00E12B10"/>
    <w:rsid w:val="00E20E84"/>
    <w:rsid w:val="00E251AA"/>
    <w:rsid w:val="00E278DF"/>
    <w:rsid w:val="00E27A23"/>
    <w:rsid w:val="00E31273"/>
    <w:rsid w:val="00E34ADF"/>
    <w:rsid w:val="00E358A7"/>
    <w:rsid w:val="00E465F9"/>
    <w:rsid w:val="00E53D73"/>
    <w:rsid w:val="00E55697"/>
    <w:rsid w:val="00E618FC"/>
    <w:rsid w:val="00E67A1E"/>
    <w:rsid w:val="00E84D88"/>
    <w:rsid w:val="00E85CCD"/>
    <w:rsid w:val="00E86874"/>
    <w:rsid w:val="00EA4961"/>
    <w:rsid w:val="00EC3243"/>
    <w:rsid w:val="00EC372E"/>
    <w:rsid w:val="00ED4F6B"/>
    <w:rsid w:val="00EF11CE"/>
    <w:rsid w:val="00EF257C"/>
    <w:rsid w:val="00F056C8"/>
    <w:rsid w:val="00F42CDE"/>
    <w:rsid w:val="00F62CD4"/>
    <w:rsid w:val="00F64F3D"/>
    <w:rsid w:val="00F70445"/>
    <w:rsid w:val="00F749FE"/>
    <w:rsid w:val="00F7657D"/>
    <w:rsid w:val="00F812B7"/>
    <w:rsid w:val="00F866AE"/>
    <w:rsid w:val="00FA3738"/>
    <w:rsid w:val="00FB1EE5"/>
    <w:rsid w:val="00FC00B5"/>
    <w:rsid w:val="00FC0986"/>
    <w:rsid w:val="00FD34F4"/>
    <w:rsid w:val="00FD6813"/>
    <w:rsid w:val="00FE0A9E"/>
    <w:rsid w:val="00FE75E1"/>
    <w:rsid w:val="00FE7DE7"/>
    <w:rsid w:val="00FF03C0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5670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4.rada.gov.ua/laws/show/5515-17/print136117165206694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49367-4A1C-49BA-AA61-4A6E96004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8043</Words>
  <Characters>4586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2022-02-18T07:30:00Z</cp:lastPrinted>
  <dcterms:created xsi:type="dcterms:W3CDTF">2022-02-18T07:10:00Z</dcterms:created>
  <dcterms:modified xsi:type="dcterms:W3CDTF">2022-02-18T09:33:00Z</dcterms:modified>
</cp:coreProperties>
</file>