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3960143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D43795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 w:rsidRPr="00D43795">
        <w:rPr>
          <w:rFonts w:cs="Times New Roman"/>
          <w:color w:val="000000"/>
          <w:sz w:val="28"/>
          <w:lang w:val="uk-UA"/>
        </w:rPr>
        <w:t>восьмої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97851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 травня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D9785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D978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35"/>
      </w:tblGrid>
      <w:tr w:rsidR="00335762" w:rsidRPr="00B10657" w:rsidTr="000F0CF8">
        <w:trPr>
          <w:cantSplit/>
          <w:trHeight w:val="264"/>
        </w:trPr>
        <w:tc>
          <w:tcPr>
            <w:tcW w:w="433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0F0CF8" w:rsidRDefault="00335762" w:rsidP="000F0CF8">
            <w:pPr>
              <w:spacing w:line="240" w:lineRule="atLeast"/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Про</w:t>
            </w:r>
            <w:r w:rsidR="003C19B2">
              <w:rPr>
                <w:sz w:val="28"/>
                <w:lang w:val="uk-UA"/>
              </w:rPr>
              <w:t xml:space="preserve"> </w:t>
            </w:r>
            <w:proofErr w:type="spellStart"/>
            <w:r w:rsidR="000F0CF8" w:rsidRPr="008459E4">
              <w:rPr>
                <w:sz w:val="28"/>
              </w:rPr>
              <w:t>затвердження</w:t>
            </w:r>
            <w:proofErr w:type="spellEnd"/>
            <w:r w:rsidR="000F0CF8" w:rsidRPr="008459E4">
              <w:rPr>
                <w:sz w:val="28"/>
              </w:rPr>
              <w:t xml:space="preserve"> </w:t>
            </w:r>
            <w:proofErr w:type="spellStart"/>
            <w:r w:rsidR="000F0CF8" w:rsidRPr="008459E4">
              <w:rPr>
                <w:sz w:val="28"/>
              </w:rPr>
              <w:t>фінансового</w:t>
            </w:r>
            <w:proofErr w:type="spellEnd"/>
            <w:r w:rsidR="000F0CF8" w:rsidRPr="008459E4">
              <w:rPr>
                <w:sz w:val="28"/>
              </w:rPr>
              <w:t xml:space="preserve"> плану </w:t>
            </w:r>
            <w:r w:rsidR="003C19B2">
              <w:rPr>
                <w:sz w:val="28"/>
              </w:rPr>
              <w:t>коммунального</w:t>
            </w:r>
            <w:r w:rsidR="003C19B2">
              <w:rPr>
                <w:sz w:val="28"/>
                <w:lang w:val="uk-UA"/>
              </w:rPr>
              <w:t xml:space="preserve"> </w:t>
            </w:r>
            <w:proofErr w:type="spellStart"/>
            <w:r w:rsidR="000F0CF8">
              <w:rPr>
                <w:sz w:val="28"/>
              </w:rPr>
              <w:t>некомерційного</w:t>
            </w:r>
            <w:proofErr w:type="spellEnd"/>
            <w:r w:rsidR="000F0CF8">
              <w:rPr>
                <w:sz w:val="28"/>
              </w:rPr>
              <w:t xml:space="preserve"> </w:t>
            </w:r>
            <w:proofErr w:type="spellStart"/>
            <w:r w:rsidR="000F0CF8" w:rsidRPr="008459E4">
              <w:rPr>
                <w:sz w:val="28"/>
              </w:rPr>
              <w:t>підприємства</w:t>
            </w:r>
            <w:proofErr w:type="spellEnd"/>
            <w:r w:rsidR="000F0CF8" w:rsidRPr="008459E4">
              <w:rPr>
                <w:sz w:val="28"/>
              </w:rPr>
              <w:t xml:space="preserve"> </w:t>
            </w:r>
            <w:r w:rsidR="000F0CF8" w:rsidRPr="000F0CF8">
              <w:rPr>
                <w:sz w:val="28"/>
              </w:rPr>
              <w:t>“</w:t>
            </w:r>
            <w:proofErr w:type="spellStart"/>
            <w:r w:rsidR="000F0CF8">
              <w:rPr>
                <w:sz w:val="28"/>
              </w:rPr>
              <w:t>Орининська</w:t>
            </w:r>
            <w:proofErr w:type="spellEnd"/>
            <w:r w:rsidR="000F0CF8">
              <w:rPr>
                <w:sz w:val="28"/>
              </w:rPr>
              <w:t xml:space="preserve"> </w:t>
            </w:r>
            <w:proofErr w:type="spellStart"/>
            <w:r w:rsidR="000F0CF8">
              <w:rPr>
                <w:sz w:val="28"/>
              </w:rPr>
              <w:t>полікліні</w:t>
            </w:r>
            <w:proofErr w:type="spellEnd"/>
            <w:r w:rsidR="000F0CF8">
              <w:rPr>
                <w:sz w:val="28"/>
                <w:lang w:val="uk-UA"/>
              </w:rPr>
              <w:t>к</w:t>
            </w:r>
            <w:r w:rsidR="000F0CF8">
              <w:rPr>
                <w:sz w:val="28"/>
              </w:rPr>
              <w:t>а</w:t>
            </w:r>
            <w:r w:rsidR="000F0CF8" w:rsidRPr="000F0CF8">
              <w:rPr>
                <w:sz w:val="28"/>
              </w:rPr>
              <w:t>”</w:t>
            </w:r>
            <w:r w:rsidR="000F0CF8">
              <w:rPr>
                <w:sz w:val="28"/>
              </w:rPr>
              <w:t xml:space="preserve"> на 2021 </w:t>
            </w:r>
            <w:proofErr w:type="spellStart"/>
            <w:r w:rsidR="000F0CF8" w:rsidRPr="008459E4">
              <w:rPr>
                <w:sz w:val="28"/>
              </w:rPr>
              <w:t>рік</w:t>
            </w:r>
            <w:proofErr w:type="spellEnd"/>
          </w:p>
        </w:tc>
      </w:tr>
    </w:tbl>
    <w:p w:rsidR="00383233" w:rsidRPr="00672005" w:rsidRDefault="0038323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0CF8" w:rsidRPr="003C19B2" w:rsidRDefault="000F0CF8" w:rsidP="004D6997">
      <w:pPr>
        <w:spacing w:after="120"/>
        <w:ind w:firstLine="709"/>
        <w:jc w:val="both"/>
        <w:rPr>
          <w:sz w:val="28"/>
          <w:lang w:val="uk-UA"/>
        </w:rPr>
      </w:pPr>
      <w:r w:rsidRPr="003C19B2">
        <w:rPr>
          <w:sz w:val="28"/>
          <w:lang w:val="uk-UA"/>
        </w:rPr>
        <w:t>Відповідно до пункту</w:t>
      </w:r>
      <w:r w:rsidRPr="004D6997">
        <w:rPr>
          <w:sz w:val="28"/>
        </w:rPr>
        <w:t> </w:t>
      </w:r>
      <w:r w:rsidRPr="003C19B2">
        <w:rPr>
          <w:sz w:val="28"/>
          <w:lang w:val="uk-UA"/>
        </w:rPr>
        <w:t>16 частини першої статті</w:t>
      </w:r>
      <w:r w:rsidRPr="004D6997">
        <w:rPr>
          <w:sz w:val="28"/>
        </w:rPr>
        <w:t> </w:t>
      </w:r>
      <w:r w:rsidRPr="003C19B2">
        <w:rPr>
          <w:sz w:val="28"/>
          <w:lang w:val="uk-UA"/>
        </w:rPr>
        <w:t xml:space="preserve">43 Закону України </w:t>
      </w:r>
      <w:proofErr w:type="spellStart"/>
      <w:r w:rsidRPr="003C19B2">
        <w:rPr>
          <w:sz w:val="28"/>
          <w:lang w:val="uk-UA"/>
        </w:rPr>
        <w:t>“Про</w:t>
      </w:r>
      <w:proofErr w:type="spellEnd"/>
      <w:r w:rsidRPr="003C19B2">
        <w:rPr>
          <w:sz w:val="28"/>
          <w:lang w:val="uk-UA"/>
        </w:rPr>
        <w:t xml:space="preserve"> місцеве самоврядування в </w:t>
      </w:r>
      <w:proofErr w:type="spellStart"/>
      <w:r w:rsidRPr="003C19B2">
        <w:rPr>
          <w:sz w:val="28"/>
          <w:lang w:val="uk-UA"/>
        </w:rPr>
        <w:t>Україні”</w:t>
      </w:r>
      <w:proofErr w:type="spellEnd"/>
      <w:r w:rsidRPr="003C19B2">
        <w:rPr>
          <w:sz w:val="28"/>
          <w:lang w:val="uk-UA"/>
        </w:rPr>
        <w:t xml:space="preserve">, Статуту комунального некомерційного підприємства </w:t>
      </w:r>
      <w:proofErr w:type="spellStart"/>
      <w:r w:rsidRPr="003C19B2">
        <w:rPr>
          <w:sz w:val="28"/>
          <w:lang w:val="uk-UA"/>
        </w:rPr>
        <w:t>“Орининська</w:t>
      </w:r>
      <w:proofErr w:type="spellEnd"/>
      <w:r w:rsidRPr="003C19B2">
        <w:rPr>
          <w:sz w:val="28"/>
          <w:lang w:val="uk-UA"/>
        </w:rPr>
        <w:t xml:space="preserve"> </w:t>
      </w:r>
      <w:proofErr w:type="spellStart"/>
      <w:r w:rsidRPr="003C19B2">
        <w:rPr>
          <w:sz w:val="28"/>
          <w:lang w:val="uk-UA"/>
        </w:rPr>
        <w:t>поліклініка”</w:t>
      </w:r>
      <w:proofErr w:type="spellEnd"/>
      <w:r w:rsidRPr="003C19B2">
        <w:rPr>
          <w:sz w:val="28"/>
          <w:lang w:val="uk-UA"/>
        </w:rPr>
        <w:t xml:space="preserve"> </w:t>
      </w:r>
      <w:proofErr w:type="spellStart"/>
      <w:r w:rsidRPr="003C19B2">
        <w:rPr>
          <w:sz w:val="28"/>
          <w:lang w:val="uk-UA"/>
        </w:rPr>
        <w:t>Орининської</w:t>
      </w:r>
      <w:proofErr w:type="spellEnd"/>
      <w:r w:rsidR="00D97851">
        <w:rPr>
          <w:sz w:val="28"/>
          <w:lang w:val="uk-UA"/>
        </w:rPr>
        <w:t xml:space="preserve"> сільської ради, врахо</w:t>
      </w:r>
      <w:r w:rsidRPr="003C19B2">
        <w:rPr>
          <w:sz w:val="28"/>
          <w:lang w:val="uk-UA"/>
        </w:rPr>
        <w:t xml:space="preserve">вуючи звернення </w:t>
      </w:r>
      <w:r w:rsidR="003C19B2">
        <w:rPr>
          <w:sz w:val="28"/>
          <w:lang w:val="uk-UA"/>
        </w:rPr>
        <w:t>головного лікаря КНП «</w:t>
      </w:r>
      <w:proofErr w:type="spellStart"/>
      <w:r w:rsidR="003C19B2">
        <w:rPr>
          <w:sz w:val="28"/>
          <w:lang w:val="uk-UA"/>
        </w:rPr>
        <w:t>Орининська</w:t>
      </w:r>
      <w:proofErr w:type="spellEnd"/>
      <w:r w:rsidR="003C19B2">
        <w:rPr>
          <w:sz w:val="28"/>
          <w:lang w:val="uk-UA"/>
        </w:rPr>
        <w:t xml:space="preserve"> поліклініка»</w:t>
      </w:r>
      <w:r w:rsidRPr="003C19B2">
        <w:rPr>
          <w:sz w:val="28"/>
          <w:lang w:val="uk-UA"/>
        </w:rPr>
        <w:t xml:space="preserve">, сільська рада </w:t>
      </w:r>
    </w:p>
    <w:p w:rsidR="000F0CF8" w:rsidRPr="003C19B2" w:rsidRDefault="0004438A" w:rsidP="004D6997">
      <w:pPr>
        <w:spacing w:after="120"/>
        <w:ind w:firstLine="709"/>
        <w:jc w:val="both"/>
        <w:rPr>
          <w:sz w:val="28"/>
          <w:lang w:val="uk-UA"/>
        </w:rPr>
      </w:pPr>
      <w:r w:rsidRPr="003C19B2">
        <w:rPr>
          <w:sz w:val="28"/>
          <w:lang w:val="uk-UA"/>
        </w:rPr>
        <w:t>ВИРІШИ</w:t>
      </w:r>
      <w:r w:rsidR="00B63DB5" w:rsidRPr="003C19B2">
        <w:rPr>
          <w:sz w:val="28"/>
          <w:lang w:val="uk-UA"/>
        </w:rPr>
        <w:t>ЛА</w:t>
      </w:r>
      <w:r w:rsidR="00D43795" w:rsidRPr="003C19B2">
        <w:rPr>
          <w:sz w:val="28"/>
          <w:lang w:val="uk-UA"/>
        </w:rPr>
        <w:t>:</w:t>
      </w:r>
    </w:p>
    <w:p w:rsidR="000F0CF8" w:rsidRPr="003C19B2" w:rsidRDefault="000F0CF8" w:rsidP="004D6997">
      <w:pPr>
        <w:spacing w:after="120"/>
        <w:ind w:firstLine="709"/>
        <w:jc w:val="both"/>
        <w:rPr>
          <w:sz w:val="28"/>
          <w:lang w:val="uk-UA"/>
        </w:rPr>
      </w:pPr>
      <w:r w:rsidRPr="003C19B2">
        <w:rPr>
          <w:sz w:val="28"/>
          <w:lang w:val="uk-UA"/>
        </w:rPr>
        <w:t>1.</w:t>
      </w:r>
      <w:r w:rsidRPr="004D6997">
        <w:rPr>
          <w:sz w:val="28"/>
        </w:rPr>
        <w:t> </w:t>
      </w:r>
      <w:r w:rsidRPr="003C19B2">
        <w:rPr>
          <w:sz w:val="28"/>
          <w:lang w:val="uk-UA"/>
        </w:rPr>
        <w:t>Затвердити</w:t>
      </w:r>
      <w:r w:rsidR="003C19B2">
        <w:rPr>
          <w:sz w:val="28"/>
          <w:lang w:val="uk-UA"/>
        </w:rPr>
        <w:t xml:space="preserve"> </w:t>
      </w:r>
      <w:r w:rsidRPr="003C19B2">
        <w:rPr>
          <w:sz w:val="28"/>
          <w:lang w:val="uk-UA"/>
        </w:rPr>
        <w:t>фінансовий</w:t>
      </w:r>
      <w:r w:rsidR="003C19B2">
        <w:rPr>
          <w:sz w:val="28"/>
          <w:lang w:val="uk-UA"/>
        </w:rPr>
        <w:t xml:space="preserve"> </w:t>
      </w:r>
      <w:r w:rsidRPr="003C19B2">
        <w:rPr>
          <w:sz w:val="28"/>
          <w:lang w:val="uk-UA"/>
        </w:rPr>
        <w:t>план</w:t>
      </w:r>
      <w:r w:rsidR="003C19B2">
        <w:rPr>
          <w:sz w:val="28"/>
          <w:lang w:val="uk-UA"/>
        </w:rPr>
        <w:t xml:space="preserve"> </w:t>
      </w:r>
      <w:r w:rsidRPr="003C19B2">
        <w:rPr>
          <w:sz w:val="28"/>
          <w:lang w:val="uk-UA"/>
        </w:rPr>
        <w:t>комунального</w:t>
      </w:r>
      <w:r w:rsidR="003C19B2">
        <w:rPr>
          <w:sz w:val="28"/>
          <w:lang w:val="uk-UA"/>
        </w:rPr>
        <w:t xml:space="preserve"> </w:t>
      </w:r>
      <w:r w:rsidRPr="003C19B2">
        <w:rPr>
          <w:sz w:val="28"/>
          <w:lang w:val="uk-UA"/>
        </w:rPr>
        <w:t>некомерційного</w:t>
      </w:r>
      <w:r w:rsidR="003C19B2">
        <w:rPr>
          <w:sz w:val="28"/>
          <w:lang w:val="uk-UA"/>
        </w:rPr>
        <w:t xml:space="preserve"> підприєм</w:t>
      </w:r>
      <w:r w:rsidRPr="003C19B2">
        <w:rPr>
          <w:sz w:val="28"/>
          <w:lang w:val="uk-UA"/>
        </w:rPr>
        <w:t xml:space="preserve">ства </w:t>
      </w:r>
      <w:proofErr w:type="spellStart"/>
      <w:r w:rsidRPr="003C19B2">
        <w:rPr>
          <w:sz w:val="28"/>
          <w:lang w:val="uk-UA"/>
        </w:rPr>
        <w:t>“Орининська</w:t>
      </w:r>
      <w:proofErr w:type="spellEnd"/>
      <w:r w:rsidRPr="003C19B2">
        <w:rPr>
          <w:sz w:val="28"/>
          <w:lang w:val="uk-UA"/>
        </w:rPr>
        <w:t xml:space="preserve"> </w:t>
      </w:r>
      <w:proofErr w:type="spellStart"/>
      <w:r w:rsidRPr="003C19B2">
        <w:rPr>
          <w:sz w:val="28"/>
          <w:lang w:val="uk-UA"/>
        </w:rPr>
        <w:t>поліклініка”</w:t>
      </w:r>
      <w:proofErr w:type="spellEnd"/>
      <w:r w:rsidRPr="003C19B2">
        <w:rPr>
          <w:sz w:val="28"/>
          <w:lang w:val="uk-UA"/>
        </w:rPr>
        <w:t xml:space="preserve"> </w:t>
      </w:r>
      <w:proofErr w:type="spellStart"/>
      <w:r w:rsidRPr="003C19B2">
        <w:rPr>
          <w:sz w:val="28"/>
          <w:lang w:val="uk-UA"/>
        </w:rPr>
        <w:t>Орининської</w:t>
      </w:r>
      <w:proofErr w:type="spellEnd"/>
      <w:r w:rsidRPr="003C19B2">
        <w:rPr>
          <w:sz w:val="28"/>
          <w:lang w:val="uk-UA"/>
        </w:rPr>
        <w:t xml:space="preserve"> сільської ради на 2021</w:t>
      </w:r>
      <w:r w:rsidRPr="004D6997">
        <w:rPr>
          <w:sz w:val="28"/>
        </w:rPr>
        <w:t> </w:t>
      </w:r>
      <w:r w:rsidRPr="003C19B2">
        <w:rPr>
          <w:sz w:val="28"/>
          <w:lang w:val="uk-UA"/>
        </w:rPr>
        <w:t>рік, згідно додатку, що додається.</w:t>
      </w:r>
    </w:p>
    <w:p w:rsidR="000F0CF8" w:rsidRPr="004D6997" w:rsidRDefault="000F0CF8" w:rsidP="004D6997">
      <w:pPr>
        <w:spacing w:after="120"/>
        <w:ind w:firstLine="709"/>
        <w:jc w:val="both"/>
        <w:rPr>
          <w:sz w:val="28"/>
        </w:rPr>
      </w:pPr>
      <w:r w:rsidRPr="004D6997">
        <w:rPr>
          <w:sz w:val="28"/>
        </w:rPr>
        <w:t>2. Головному лікарю комунального некомерційного підприємства, Петру ГРИЦИКУ, забезпечити виконання показників фінансового плану на 2021 рік.</w:t>
      </w:r>
    </w:p>
    <w:p w:rsidR="000F0CF8" w:rsidRPr="004D6997" w:rsidRDefault="000F0CF8" w:rsidP="004D6997">
      <w:pPr>
        <w:spacing w:after="120"/>
        <w:ind w:firstLine="709"/>
        <w:jc w:val="both"/>
        <w:rPr>
          <w:sz w:val="28"/>
        </w:rPr>
      </w:pPr>
      <w:r w:rsidRPr="004D6997">
        <w:rPr>
          <w:sz w:val="28"/>
        </w:rPr>
        <w:t>3. Контроль за виконанням цього рішення покласти на постійну комі-сію сільської ради з питань освіти і культури, сім’ї, молоді, спорту, туризму, охорони здоров’я та соціального захисту населення (голова Валентин КОВАЛЬЧУК).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bookmarkStart w:id="0" w:name="_GoBack"/>
      <w:bookmarkEnd w:id="0"/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 w:rsidSect="00631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69C0"/>
    <w:multiLevelType w:val="hybridMultilevel"/>
    <w:tmpl w:val="C6B489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1CCB"/>
    <w:rsid w:val="0004438A"/>
    <w:rsid w:val="000F0CF8"/>
    <w:rsid w:val="00123276"/>
    <w:rsid w:val="003227CB"/>
    <w:rsid w:val="00335762"/>
    <w:rsid w:val="00383233"/>
    <w:rsid w:val="003B49B2"/>
    <w:rsid w:val="003C19B2"/>
    <w:rsid w:val="004D6997"/>
    <w:rsid w:val="005E1F8A"/>
    <w:rsid w:val="00613254"/>
    <w:rsid w:val="00631400"/>
    <w:rsid w:val="00672005"/>
    <w:rsid w:val="00831A05"/>
    <w:rsid w:val="00A21CCB"/>
    <w:rsid w:val="00A73E67"/>
    <w:rsid w:val="00B10657"/>
    <w:rsid w:val="00B63DB5"/>
    <w:rsid w:val="00CC0CB5"/>
    <w:rsid w:val="00D43795"/>
    <w:rsid w:val="00D52115"/>
    <w:rsid w:val="00D9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0F0C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18</cp:revision>
  <cp:lastPrinted>2021-05-31T06:56:00Z</cp:lastPrinted>
  <dcterms:created xsi:type="dcterms:W3CDTF">2021-03-11T12:16:00Z</dcterms:created>
  <dcterms:modified xsi:type="dcterms:W3CDTF">2021-05-31T06:56:00Z</dcterms:modified>
</cp:coreProperties>
</file>