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62" w:rsidRPr="00E94874" w:rsidRDefault="00335762" w:rsidP="00335762">
      <w:pPr>
        <w:pStyle w:val="a4"/>
        <w:tabs>
          <w:tab w:val="left" w:pos="0"/>
        </w:tabs>
        <w:jc w:val="center"/>
        <w:rPr>
          <w:color w:val="181818" w:themeColor="background1" w:themeShade="1A"/>
          <w:lang w:val="uk-UA"/>
        </w:rPr>
      </w:pPr>
      <w:r w:rsidRPr="00E94874">
        <w:rPr>
          <w:color w:val="181818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0349415" r:id="rId8"/>
        </w:object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81818" w:themeColor="background1" w:themeShade="1A"/>
          <w:sz w:val="24"/>
          <w:szCs w:val="24"/>
          <w:lang w:val="uk-UA"/>
        </w:rPr>
      </w:pPr>
      <w:r w:rsidRPr="00E94874">
        <w:rPr>
          <w:color w:val="181818" w:themeColor="background1" w:themeShade="1A"/>
          <w:lang w:val="uk-UA"/>
        </w:rPr>
        <w:tab/>
      </w:r>
      <w:r w:rsidRPr="00E94874">
        <w:rPr>
          <w:color w:val="181818" w:themeColor="background1" w:themeShade="1A"/>
          <w:lang w:val="uk-UA"/>
        </w:rPr>
        <w:tab/>
      </w:r>
      <w:r w:rsidRPr="00E94874">
        <w:rPr>
          <w:rFonts w:ascii="Times New Roman" w:hAnsi="Times New Roman" w:cs="Times New Roman"/>
          <w:color w:val="181818" w:themeColor="background1" w:themeShade="1A"/>
          <w:sz w:val="24"/>
          <w:szCs w:val="24"/>
          <w:lang w:val="uk-UA"/>
        </w:rPr>
        <w:t>проєкт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81818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81818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81818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81818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81818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81818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81818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BD2B28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81818" w:themeColor="background1" w:themeShade="1A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20.04.</w:t>
            </w:r>
            <w:r w:rsidR="00335762"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81818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81818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№ _____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81818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81818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2"/>
      </w:tblGrid>
      <w:tr w:rsidR="00335762" w:rsidRPr="00AF3D8A" w:rsidTr="00DF57D5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DF57D5" w:rsidRDefault="00085E71" w:rsidP="00AF3D8A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81818" w:themeColor="background1" w:themeShade="1A"/>
                <w:sz w:val="28"/>
                <w:lang w:val="uk-UA"/>
              </w:rPr>
            </w:pPr>
            <w:r w:rsidRPr="00DF57D5">
              <w:rPr>
                <w:rFonts w:cs="Times New Roman"/>
                <w:color w:val="181818" w:themeColor="background1" w:themeShade="1A"/>
                <w:sz w:val="28"/>
                <w:lang w:val="uk-UA"/>
              </w:rPr>
              <w:t xml:space="preserve">Про </w:t>
            </w:r>
            <w:r w:rsidR="00DF57D5" w:rsidRPr="00DF57D5">
              <w:rPr>
                <w:rFonts w:cs="Times New Roman"/>
                <w:color w:val="181818" w:themeColor="background1" w:themeShade="1A"/>
                <w:sz w:val="28"/>
                <w:lang w:val="uk-UA"/>
              </w:rPr>
              <w:t xml:space="preserve">затвердження </w:t>
            </w:r>
            <w:r w:rsidR="00CF4FE8">
              <w:rPr>
                <w:rFonts w:cs="Times New Roman"/>
                <w:color w:val="181818" w:themeColor="background1" w:themeShade="1A"/>
                <w:sz w:val="28"/>
                <w:lang w:val="uk-UA"/>
              </w:rPr>
              <w:t>звіту «П</w:t>
            </w:r>
            <w:r w:rsidR="00AF3D8A">
              <w:rPr>
                <w:rFonts w:cs="Times New Roman"/>
                <w:color w:val="181818" w:themeColor="background1" w:themeShade="1A"/>
                <w:sz w:val="28"/>
                <w:lang w:val="uk-UA"/>
              </w:rPr>
              <w:t>ро виконання сільського бюджету за І квартал 2021 року</w:t>
            </w:r>
            <w:r w:rsidR="00CF4FE8">
              <w:rPr>
                <w:rFonts w:cs="Times New Roman"/>
                <w:color w:val="181818" w:themeColor="background1" w:themeShade="1A"/>
                <w:sz w:val="28"/>
                <w:lang w:val="uk-UA"/>
              </w:rPr>
              <w:t>»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6F655D" w:rsidRDefault="006F655D" w:rsidP="006F655D">
      <w:pPr>
        <w:ind w:firstLine="567"/>
        <w:jc w:val="both"/>
        <w:rPr>
          <w:sz w:val="28"/>
          <w:lang w:val="uk-UA"/>
        </w:rPr>
      </w:pPr>
      <w:r w:rsidRPr="000F5986">
        <w:rPr>
          <w:sz w:val="28"/>
          <w:lang w:val="uk-UA"/>
        </w:rPr>
        <w:t>Відповідно до Закону Украї</w:t>
      </w:r>
      <w:r>
        <w:rPr>
          <w:sz w:val="28"/>
          <w:lang w:val="uk-UA"/>
        </w:rPr>
        <w:t>ни «Про Державний бюджет на 2021</w:t>
      </w:r>
      <w:r w:rsidRPr="000F5986">
        <w:rPr>
          <w:sz w:val="28"/>
          <w:lang w:val="uk-UA"/>
        </w:rPr>
        <w:t xml:space="preserve"> рік»,</w:t>
      </w:r>
      <w:r>
        <w:rPr>
          <w:sz w:val="28"/>
          <w:lang w:val="uk-UA"/>
        </w:rPr>
        <w:t xml:space="preserve"> </w:t>
      </w:r>
      <w:r w:rsidRPr="000F5986">
        <w:rPr>
          <w:sz w:val="28"/>
          <w:lang w:val="uk-UA"/>
        </w:rPr>
        <w:t>статей 80, 77,</w:t>
      </w:r>
      <w:r>
        <w:rPr>
          <w:sz w:val="28"/>
          <w:lang w:val="uk-UA"/>
        </w:rPr>
        <w:t xml:space="preserve"> </w:t>
      </w:r>
      <w:r w:rsidRPr="000F5986">
        <w:rPr>
          <w:sz w:val="28"/>
          <w:lang w:val="uk-UA"/>
        </w:rPr>
        <w:t>78 Бюджетного кодексу України,</w:t>
      </w:r>
      <w:r>
        <w:rPr>
          <w:sz w:val="28"/>
          <w:lang w:val="uk-UA"/>
        </w:rPr>
        <w:t xml:space="preserve"> </w:t>
      </w:r>
      <w:r w:rsidRPr="000F5986">
        <w:rPr>
          <w:sz w:val="28"/>
          <w:lang w:val="uk-UA"/>
        </w:rPr>
        <w:t>керуючись п.23 ст.26, п.1ст.28, ст. 43 Закону України «Про місцеве самоврядування в Україні», за</w:t>
      </w:r>
      <w:r>
        <w:rPr>
          <w:sz w:val="28"/>
          <w:lang w:val="uk-UA"/>
        </w:rPr>
        <w:t xml:space="preserve">слухавши інформацію начальника відділу </w:t>
      </w:r>
      <w:r w:rsidR="00CF4FE8">
        <w:rPr>
          <w:sz w:val="28"/>
          <w:lang w:val="uk-UA"/>
        </w:rPr>
        <w:t xml:space="preserve">фінансів </w:t>
      </w:r>
      <w:r>
        <w:rPr>
          <w:sz w:val="28"/>
          <w:lang w:val="uk-UA"/>
        </w:rPr>
        <w:t>Лісової Н.М.</w:t>
      </w:r>
      <w:r w:rsidR="00CF4FE8">
        <w:rPr>
          <w:sz w:val="28"/>
          <w:lang w:val="uk-UA"/>
        </w:rPr>
        <w:t xml:space="preserve">, </w:t>
      </w:r>
      <w:r>
        <w:rPr>
          <w:sz w:val="28"/>
          <w:lang w:val="uk-UA"/>
        </w:rPr>
        <w:t xml:space="preserve">виконавчий комітет сільської ради </w:t>
      </w:r>
    </w:p>
    <w:p w:rsidR="006F655D" w:rsidRDefault="006F655D" w:rsidP="006F655D">
      <w:pPr>
        <w:ind w:firstLine="567"/>
        <w:jc w:val="both"/>
        <w:rPr>
          <w:sz w:val="28"/>
          <w:lang w:val="uk-UA"/>
        </w:rPr>
      </w:pPr>
    </w:p>
    <w:p w:rsidR="006F655D" w:rsidRDefault="006F655D" w:rsidP="006F655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6F655D" w:rsidRPr="000F5986" w:rsidRDefault="006F655D" w:rsidP="006F655D">
      <w:pPr>
        <w:ind w:firstLine="567"/>
        <w:jc w:val="both"/>
        <w:rPr>
          <w:sz w:val="28"/>
          <w:lang w:val="uk-UA"/>
        </w:rPr>
      </w:pPr>
    </w:p>
    <w:p w:rsidR="006F655D" w:rsidRPr="00821C5B" w:rsidRDefault="006F655D" w:rsidP="00CF4FE8">
      <w:pPr>
        <w:ind w:firstLine="567"/>
        <w:jc w:val="both"/>
        <w:rPr>
          <w:sz w:val="28"/>
          <w:lang w:val="uk-UA"/>
        </w:rPr>
      </w:pPr>
      <w:r w:rsidRPr="00821C5B">
        <w:rPr>
          <w:sz w:val="28"/>
          <w:lang w:val="uk-UA"/>
        </w:rPr>
        <w:t xml:space="preserve">1. </w:t>
      </w:r>
      <w:r>
        <w:rPr>
          <w:sz w:val="28"/>
          <w:lang w:val="uk-UA"/>
        </w:rPr>
        <w:t>Затвердити</w:t>
      </w:r>
      <w:r w:rsidRPr="00821C5B">
        <w:rPr>
          <w:sz w:val="28"/>
          <w:lang w:val="uk-UA"/>
        </w:rPr>
        <w:t xml:space="preserve"> звіт </w:t>
      </w:r>
      <w:r>
        <w:rPr>
          <w:sz w:val="28"/>
          <w:lang w:val="uk-UA"/>
        </w:rPr>
        <w:t>«П</w:t>
      </w:r>
      <w:r w:rsidRPr="00821C5B">
        <w:rPr>
          <w:sz w:val="28"/>
          <w:lang w:val="uk-UA"/>
        </w:rPr>
        <w:t>ро</w:t>
      </w:r>
      <w:r w:rsidRPr="004866BA">
        <w:rPr>
          <w:sz w:val="28"/>
          <w:lang w:val="uk-UA"/>
        </w:rPr>
        <w:t xml:space="preserve"> виконання </w:t>
      </w:r>
      <w:r w:rsidRPr="000F5986">
        <w:rPr>
          <w:sz w:val="28"/>
          <w:lang w:val="uk-UA"/>
        </w:rPr>
        <w:t>сільського</w:t>
      </w:r>
      <w:r w:rsidRPr="004866BA">
        <w:rPr>
          <w:sz w:val="28"/>
          <w:lang w:val="uk-UA"/>
        </w:rPr>
        <w:t xml:space="preserve"> бюджету </w:t>
      </w:r>
      <w:r>
        <w:rPr>
          <w:sz w:val="28"/>
          <w:lang w:val="uk-UA"/>
        </w:rPr>
        <w:t>за І квартал 2021 року»</w:t>
      </w:r>
      <w:r w:rsidRPr="000F5986">
        <w:rPr>
          <w:b/>
          <w:sz w:val="28"/>
          <w:lang w:val="uk-UA"/>
        </w:rPr>
        <w:t xml:space="preserve"> </w:t>
      </w:r>
      <w:r w:rsidRPr="000F5986">
        <w:rPr>
          <w:sz w:val="28"/>
          <w:lang w:val="uk-UA"/>
        </w:rPr>
        <w:t>по</w:t>
      </w:r>
      <w:r>
        <w:rPr>
          <w:b/>
          <w:sz w:val="28"/>
          <w:lang w:val="uk-UA"/>
        </w:rPr>
        <w:t xml:space="preserve"> </w:t>
      </w:r>
      <w:r w:rsidRPr="00821C5B">
        <w:rPr>
          <w:sz w:val="28"/>
          <w:lang w:val="uk-UA"/>
        </w:rPr>
        <w:t>загально</w:t>
      </w:r>
      <w:r>
        <w:rPr>
          <w:sz w:val="28"/>
          <w:lang w:val="uk-UA"/>
        </w:rPr>
        <w:t>му</w:t>
      </w:r>
      <w:r w:rsidRPr="00821C5B">
        <w:rPr>
          <w:sz w:val="28"/>
          <w:lang w:val="uk-UA"/>
        </w:rPr>
        <w:t xml:space="preserve"> фонду</w:t>
      </w:r>
      <w:r>
        <w:rPr>
          <w:sz w:val="28"/>
          <w:lang w:val="uk-UA"/>
        </w:rPr>
        <w:t>: виконання дохідної частини</w:t>
      </w:r>
      <w:r w:rsidRPr="00821C5B">
        <w:rPr>
          <w:sz w:val="28"/>
          <w:lang w:val="uk-UA"/>
        </w:rPr>
        <w:t xml:space="preserve"> в сумі</w:t>
      </w:r>
      <w:r>
        <w:rPr>
          <w:sz w:val="28"/>
          <w:lang w:val="uk-UA"/>
        </w:rPr>
        <w:t xml:space="preserve"> 11164645,49 </w:t>
      </w:r>
      <w:r w:rsidRPr="00821C5B">
        <w:rPr>
          <w:sz w:val="28"/>
          <w:lang w:val="uk-UA"/>
        </w:rPr>
        <w:t>гр</w:t>
      </w:r>
      <w:r>
        <w:rPr>
          <w:sz w:val="28"/>
          <w:lang w:val="uk-UA"/>
        </w:rPr>
        <w:t>ивень згідно додатку 1 та</w:t>
      </w:r>
      <w:r w:rsidRPr="00821C5B">
        <w:rPr>
          <w:sz w:val="28"/>
          <w:lang w:val="uk-UA"/>
        </w:rPr>
        <w:t xml:space="preserve"> </w:t>
      </w:r>
      <w:r>
        <w:rPr>
          <w:sz w:val="28"/>
          <w:lang w:val="uk-UA"/>
        </w:rPr>
        <w:t>виконання видаткової частини</w:t>
      </w:r>
      <w:r w:rsidRPr="00821C5B">
        <w:rPr>
          <w:sz w:val="28"/>
          <w:lang w:val="uk-UA"/>
        </w:rPr>
        <w:t xml:space="preserve"> в сумі </w:t>
      </w:r>
      <w:r>
        <w:rPr>
          <w:sz w:val="28"/>
          <w:lang w:val="uk-UA"/>
        </w:rPr>
        <w:t xml:space="preserve">1003249,42 </w:t>
      </w:r>
      <w:r w:rsidRPr="00821C5B">
        <w:rPr>
          <w:sz w:val="28"/>
          <w:lang w:val="uk-UA"/>
        </w:rPr>
        <w:t>гр</w:t>
      </w:r>
      <w:r>
        <w:rPr>
          <w:sz w:val="28"/>
          <w:lang w:val="uk-UA"/>
        </w:rPr>
        <w:t>ивень</w:t>
      </w:r>
      <w:r w:rsidRPr="00821C5B">
        <w:rPr>
          <w:sz w:val="28"/>
          <w:lang w:val="uk-UA"/>
        </w:rPr>
        <w:t xml:space="preserve"> </w:t>
      </w:r>
      <w:r>
        <w:rPr>
          <w:sz w:val="28"/>
          <w:lang w:val="uk-UA"/>
        </w:rPr>
        <w:t>згідно додатку 3</w:t>
      </w:r>
      <w:r w:rsidRPr="00821C5B">
        <w:rPr>
          <w:sz w:val="28"/>
          <w:lang w:val="uk-UA"/>
        </w:rPr>
        <w:t>.</w:t>
      </w:r>
    </w:p>
    <w:p w:rsidR="006F655D" w:rsidRDefault="006F655D" w:rsidP="006F655D">
      <w:pPr>
        <w:ind w:firstLine="540"/>
        <w:jc w:val="both"/>
        <w:rPr>
          <w:sz w:val="28"/>
          <w:lang w:val="uk-UA"/>
        </w:rPr>
      </w:pPr>
      <w:r w:rsidRPr="00F476B9">
        <w:rPr>
          <w:sz w:val="28"/>
          <w:lang w:val="uk-UA"/>
        </w:rPr>
        <w:t xml:space="preserve">2.  Затвердити звіт </w:t>
      </w:r>
      <w:r>
        <w:rPr>
          <w:sz w:val="28"/>
          <w:lang w:val="uk-UA"/>
        </w:rPr>
        <w:t>«П</w:t>
      </w:r>
      <w:r w:rsidRPr="00F476B9">
        <w:rPr>
          <w:sz w:val="28"/>
          <w:lang w:val="uk-UA"/>
        </w:rPr>
        <w:t xml:space="preserve">ро виконання </w:t>
      </w:r>
      <w:r w:rsidRPr="000F5986">
        <w:rPr>
          <w:sz w:val="28"/>
          <w:lang w:val="uk-UA"/>
        </w:rPr>
        <w:t>сільського</w:t>
      </w:r>
      <w:r w:rsidRPr="004866BA">
        <w:rPr>
          <w:sz w:val="28"/>
          <w:lang w:val="uk-UA"/>
        </w:rPr>
        <w:t xml:space="preserve"> бюджету </w:t>
      </w:r>
      <w:r>
        <w:rPr>
          <w:sz w:val="28"/>
          <w:lang w:val="uk-UA"/>
        </w:rPr>
        <w:t>за І квартал 2021 року»</w:t>
      </w:r>
      <w:r w:rsidRPr="000F5986">
        <w:rPr>
          <w:b/>
          <w:sz w:val="28"/>
          <w:lang w:val="uk-UA"/>
        </w:rPr>
        <w:t xml:space="preserve"> </w:t>
      </w:r>
      <w:r w:rsidRPr="000F5986">
        <w:rPr>
          <w:sz w:val="28"/>
          <w:lang w:val="uk-UA"/>
        </w:rPr>
        <w:t>по</w:t>
      </w:r>
      <w:r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>спеціальному</w:t>
      </w:r>
      <w:r w:rsidRPr="00F476B9">
        <w:rPr>
          <w:sz w:val="28"/>
          <w:lang w:val="uk-UA"/>
        </w:rPr>
        <w:t xml:space="preserve"> фонду</w:t>
      </w:r>
      <w:r>
        <w:rPr>
          <w:sz w:val="28"/>
          <w:lang w:val="uk-UA"/>
        </w:rPr>
        <w:t>: виконання дохідної частини</w:t>
      </w:r>
      <w:r w:rsidRPr="00F476B9">
        <w:rPr>
          <w:sz w:val="28"/>
          <w:lang w:val="uk-UA"/>
        </w:rPr>
        <w:t xml:space="preserve"> в сумі </w:t>
      </w:r>
      <w:r>
        <w:rPr>
          <w:sz w:val="28"/>
          <w:lang w:val="uk-UA"/>
        </w:rPr>
        <w:t xml:space="preserve">131208,83 </w:t>
      </w:r>
      <w:r w:rsidRPr="00F476B9">
        <w:rPr>
          <w:sz w:val="28"/>
          <w:lang w:val="uk-UA"/>
        </w:rPr>
        <w:t>гр</w:t>
      </w:r>
      <w:r>
        <w:rPr>
          <w:sz w:val="28"/>
          <w:lang w:val="uk-UA"/>
        </w:rPr>
        <w:t>ивень</w:t>
      </w:r>
      <w:r w:rsidRPr="00F476B9">
        <w:rPr>
          <w:sz w:val="28"/>
          <w:lang w:val="uk-UA"/>
        </w:rPr>
        <w:t xml:space="preserve"> </w:t>
      </w:r>
      <w:r>
        <w:rPr>
          <w:sz w:val="28"/>
          <w:lang w:val="uk-UA"/>
        </w:rPr>
        <w:t>згідно додатку 2 та</w:t>
      </w:r>
      <w:r w:rsidRPr="00F476B9">
        <w:rPr>
          <w:sz w:val="28"/>
          <w:lang w:val="uk-UA"/>
        </w:rPr>
        <w:t xml:space="preserve"> </w:t>
      </w:r>
      <w:r>
        <w:rPr>
          <w:sz w:val="28"/>
          <w:lang w:val="uk-UA"/>
        </w:rPr>
        <w:t>виконання видаткової частини</w:t>
      </w:r>
      <w:r w:rsidRPr="00F476B9">
        <w:rPr>
          <w:sz w:val="28"/>
          <w:lang w:val="uk-UA"/>
        </w:rPr>
        <w:t xml:space="preserve"> в сумі </w:t>
      </w:r>
      <w:r>
        <w:rPr>
          <w:sz w:val="28"/>
          <w:lang w:val="uk-UA"/>
        </w:rPr>
        <w:t>108969,72</w:t>
      </w:r>
      <w:r w:rsidRPr="00F476B9">
        <w:rPr>
          <w:sz w:val="28"/>
          <w:lang w:val="uk-UA"/>
        </w:rPr>
        <w:t xml:space="preserve"> гр</w:t>
      </w:r>
      <w:r>
        <w:rPr>
          <w:sz w:val="28"/>
          <w:lang w:val="uk-UA"/>
        </w:rPr>
        <w:t>ивень згідно додатку 4</w:t>
      </w:r>
      <w:r w:rsidRPr="00F476B9">
        <w:rPr>
          <w:sz w:val="28"/>
          <w:lang w:val="uk-UA"/>
        </w:rPr>
        <w:t>.</w:t>
      </w:r>
    </w:p>
    <w:p w:rsidR="006F655D" w:rsidRPr="00F476B9" w:rsidRDefault="006F655D" w:rsidP="006F655D">
      <w:pPr>
        <w:ind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Контроль за виконанням </w:t>
      </w:r>
      <w:r w:rsidR="00CF4FE8">
        <w:rPr>
          <w:sz w:val="28"/>
          <w:lang w:val="uk-UA"/>
        </w:rPr>
        <w:t xml:space="preserve">цього рішення покласти на постійну комісію </w:t>
      </w:r>
      <w:r w:rsidR="00CF4FE8" w:rsidRPr="00DF57D5">
        <w:rPr>
          <w:color w:val="181818"/>
          <w:sz w:val="28"/>
          <w:lang w:val="uk-UA"/>
        </w:rPr>
        <w:t>з питань прогнозування, бюджету і фінансів, економічної політики, розвитку підприємництва, інвестицій та реалізації державної регуляторної політики у сфері господарської діяльності</w:t>
      </w:r>
      <w:r w:rsidR="00CF4FE8" w:rsidRPr="00DF57D5">
        <w:rPr>
          <w:rFonts w:cs="Times New Roman"/>
          <w:color w:val="181818" w:themeColor="background1" w:themeShade="1A"/>
          <w:sz w:val="28"/>
          <w:lang w:val="uk-UA"/>
        </w:rPr>
        <w:t xml:space="preserve"> Орининської сільської ради</w:t>
      </w:r>
      <w:r w:rsidR="00CF4FE8">
        <w:rPr>
          <w:rFonts w:cs="Times New Roman"/>
          <w:color w:val="181818" w:themeColor="background1" w:themeShade="1A"/>
          <w:sz w:val="28"/>
          <w:lang w:val="uk-UA"/>
        </w:rPr>
        <w:t xml:space="preserve"> (голова комісії Середа П.П.).</w:t>
      </w:r>
    </w:p>
    <w:p w:rsidR="006F655D" w:rsidRPr="00FF5E8D" w:rsidRDefault="006F655D" w:rsidP="006F655D">
      <w:pPr>
        <w:ind w:firstLine="540"/>
        <w:jc w:val="both"/>
        <w:rPr>
          <w:sz w:val="28"/>
          <w:lang w:val="uk-UA"/>
        </w:rPr>
      </w:pPr>
    </w:p>
    <w:p w:rsidR="00613254" w:rsidRPr="00E94874" w:rsidRDefault="00613254" w:rsidP="003E147A">
      <w:pPr>
        <w:jc w:val="both"/>
        <w:rPr>
          <w:rFonts w:cs="Times New Roman"/>
          <w:color w:val="181818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81818" w:themeColor="background1" w:themeShade="1A"/>
          <w:sz w:val="28"/>
          <w:lang w:val="uk-UA"/>
        </w:rPr>
      </w:pPr>
      <w:r w:rsidRPr="00E94874">
        <w:rPr>
          <w:rFonts w:cs="Times New Roman"/>
          <w:color w:val="181818" w:themeColor="background1" w:themeShade="1A"/>
          <w:sz w:val="28"/>
          <w:lang w:val="uk-UA"/>
        </w:rPr>
        <w:t>Сільськи</w:t>
      </w:r>
      <w:r w:rsidRPr="00E94874">
        <w:rPr>
          <w:color w:val="181818" w:themeColor="background1" w:themeShade="1A"/>
          <w:sz w:val="28"/>
          <w:lang w:val="uk-UA"/>
        </w:rPr>
        <w:t>й голова</w:t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3334" w:rsidRDefault="002F3334" w:rsidP="00085E71">
      <w:r>
        <w:separator/>
      </w:r>
    </w:p>
  </w:endnote>
  <w:endnote w:type="continuationSeparator" w:id="1">
    <w:p w:rsidR="002F3334" w:rsidRDefault="002F3334" w:rsidP="00085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3334" w:rsidRDefault="002F3334" w:rsidP="00085E71">
      <w:r>
        <w:separator/>
      </w:r>
    </w:p>
  </w:footnote>
  <w:footnote w:type="continuationSeparator" w:id="1">
    <w:p w:rsidR="002F3334" w:rsidRDefault="002F3334" w:rsidP="00085E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CCB"/>
    <w:rsid w:val="0004438A"/>
    <w:rsid w:val="00057C56"/>
    <w:rsid w:val="000776B9"/>
    <w:rsid w:val="00085E71"/>
    <w:rsid w:val="001179DB"/>
    <w:rsid w:val="001C51E3"/>
    <w:rsid w:val="001E7E7A"/>
    <w:rsid w:val="00205EEF"/>
    <w:rsid w:val="002F3334"/>
    <w:rsid w:val="00335762"/>
    <w:rsid w:val="00381961"/>
    <w:rsid w:val="003B49B2"/>
    <w:rsid w:val="003E147A"/>
    <w:rsid w:val="0040096A"/>
    <w:rsid w:val="00613254"/>
    <w:rsid w:val="00672005"/>
    <w:rsid w:val="006D5D0F"/>
    <w:rsid w:val="006E4079"/>
    <w:rsid w:val="006F655D"/>
    <w:rsid w:val="007E22A3"/>
    <w:rsid w:val="0088753B"/>
    <w:rsid w:val="008E45AD"/>
    <w:rsid w:val="00A21CCB"/>
    <w:rsid w:val="00A61490"/>
    <w:rsid w:val="00A73E67"/>
    <w:rsid w:val="00AC64B3"/>
    <w:rsid w:val="00AF3D8A"/>
    <w:rsid w:val="00B63DB5"/>
    <w:rsid w:val="00BD2B28"/>
    <w:rsid w:val="00C276DA"/>
    <w:rsid w:val="00CE20BB"/>
    <w:rsid w:val="00CF4FE8"/>
    <w:rsid w:val="00D52115"/>
    <w:rsid w:val="00D64A61"/>
    <w:rsid w:val="00DD0884"/>
    <w:rsid w:val="00DF57D5"/>
    <w:rsid w:val="00E460AD"/>
    <w:rsid w:val="00E7551C"/>
    <w:rsid w:val="00E94874"/>
    <w:rsid w:val="00EA20BF"/>
    <w:rsid w:val="00EA54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RePack by SPecialiST</cp:lastModifiedBy>
  <cp:revision>30</cp:revision>
  <dcterms:created xsi:type="dcterms:W3CDTF">2021-03-11T12:16:00Z</dcterms:created>
  <dcterms:modified xsi:type="dcterms:W3CDTF">2021-04-19T11:57:00Z</dcterms:modified>
</cp:coreProperties>
</file>