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FF" w:rsidRPr="00815FAE" w:rsidRDefault="001359FF" w:rsidP="001359FF">
      <w:pPr>
        <w:spacing w:after="0" w:line="240" w:lineRule="atLeast"/>
        <w:jc w:val="right"/>
        <w:rPr>
          <w:rFonts w:ascii="Times New Roman" w:hAnsi="Times New Roman"/>
          <w:b/>
          <w:bCs/>
          <w:color w:val="1A1A1A"/>
          <w:sz w:val="28"/>
          <w:szCs w:val="28"/>
        </w:rPr>
      </w:pPr>
      <w:r>
        <w:rPr>
          <w:noProof/>
        </w:rPr>
        <w:pict>
          <v:group id="Группа 1" o:spid="_x0000_s1026" style="position:absolute;left:0;text-align:left;margin-left:215pt;margin-top:1.2pt;width:40pt;height:57.6pt;z-index:251660288;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w10:wrap anchorx="margin"/>
          </v:group>
        </w:pict>
      </w:r>
      <w:r>
        <w:rPr>
          <w:rFonts w:ascii="Times New Roman" w:hAnsi="Times New Roman"/>
          <w:sz w:val="28"/>
          <w:szCs w:val="28"/>
        </w:rPr>
        <w:t xml:space="preserve">                                                                                                         </w:t>
      </w:r>
      <w:r w:rsidRPr="00EF16D5">
        <w:rPr>
          <w:rFonts w:ascii="Times New Roman" w:hAnsi="Times New Roman"/>
          <w:sz w:val="28"/>
          <w:szCs w:val="28"/>
        </w:rPr>
        <w:t xml:space="preserve">                  </w:t>
      </w:r>
      <w:proofErr w:type="spellStart"/>
      <w:r w:rsidRPr="00FF2CDD">
        <w:rPr>
          <w:rFonts w:ascii="Times New Roman" w:hAnsi="Times New Roman"/>
          <w:b/>
          <w:sz w:val="28"/>
          <w:szCs w:val="28"/>
        </w:rPr>
        <w:t>Проєкт</w:t>
      </w:r>
      <w:proofErr w:type="spellEnd"/>
      <w:r w:rsidRPr="00FF2CDD">
        <w:rPr>
          <w:rFonts w:ascii="Times New Roman" w:hAnsi="Times New Roman"/>
          <w:b/>
          <w:sz w:val="28"/>
          <w:szCs w:val="28"/>
        </w:rPr>
        <w:t xml:space="preserve"> </w:t>
      </w:r>
    </w:p>
    <w:p w:rsidR="001359FF" w:rsidRPr="00815FAE" w:rsidRDefault="001359FF" w:rsidP="001359FF">
      <w:pPr>
        <w:spacing w:after="0" w:line="240" w:lineRule="atLeast"/>
        <w:jc w:val="both"/>
        <w:rPr>
          <w:rFonts w:ascii="Times New Roman" w:hAnsi="Times New Roman"/>
          <w:b/>
          <w:bCs/>
          <w:color w:val="1A1A1A"/>
          <w:sz w:val="28"/>
          <w:szCs w:val="28"/>
        </w:rPr>
      </w:pPr>
    </w:p>
    <w:p w:rsidR="001359FF" w:rsidRPr="00815FAE" w:rsidRDefault="001359FF" w:rsidP="001359FF">
      <w:pPr>
        <w:spacing w:after="0" w:line="240" w:lineRule="atLeast"/>
        <w:jc w:val="center"/>
        <w:rPr>
          <w:rFonts w:ascii="Times New Roman" w:hAnsi="Times New Roman"/>
          <w:color w:val="1A1A1A"/>
          <w:sz w:val="28"/>
          <w:szCs w:val="28"/>
        </w:rPr>
      </w:pPr>
    </w:p>
    <w:p w:rsidR="001359FF" w:rsidRPr="00815FAE" w:rsidRDefault="001359FF" w:rsidP="001359FF">
      <w:pPr>
        <w:spacing w:after="0" w:line="240" w:lineRule="atLeast"/>
        <w:jc w:val="center"/>
        <w:rPr>
          <w:rFonts w:ascii="Times New Roman" w:hAnsi="Times New Roman"/>
          <w:color w:val="1A1A1A"/>
          <w:sz w:val="28"/>
          <w:szCs w:val="28"/>
        </w:rPr>
      </w:pPr>
    </w:p>
    <w:p w:rsidR="001359FF" w:rsidRPr="00815FAE" w:rsidRDefault="001359FF" w:rsidP="001359FF">
      <w:pPr>
        <w:widowControl w:val="0"/>
        <w:autoSpaceDE w:val="0"/>
        <w:autoSpaceDN w:val="0"/>
        <w:adjustRightInd w:val="0"/>
        <w:spacing w:after="0" w:line="240" w:lineRule="atLeast"/>
        <w:jc w:val="center"/>
        <w:rPr>
          <w:rFonts w:ascii="Times New Roman" w:hAnsi="Times New Roman"/>
          <w:b/>
          <w:color w:val="1A1A1A"/>
          <w:sz w:val="28"/>
          <w:szCs w:val="28"/>
        </w:rPr>
      </w:pPr>
      <w:r w:rsidRPr="00815FAE">
        <w:rPr>
          <w:rFonts w:ascii="Times New Roman" w:hAnsi="Times New Roman"/>
          <w:b/>
          <w:color w:val="1A1A1A"/>
          <w:sz w:val="28"/>
          <w:szCs w:val="28"/>
        </w:rPr>
        <w:t>УКРАЇНА</w:t>
      </w:r>
    </w:p>
    <w:p w:rsidR="001359FF" w:rsidRPr="00815FAE" w:rsidRDefault="001359FF" w:rsidP="001359FF">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sidRPr="00815FAE">
        <w:rPr>
          <w:rFonts w:ascii="Times New Roman" w:hAnsi="Times New Roman"/>
          <w:b/>
          <w:color w:val="1A1A1A"/>
          <w:sz w:val="28"/>
          <w:szCs w:val="28"/>
        </w:rPr>
        <w:t>ОРИНИНСЬКА СІЛЬСЬКА РАДА</w:t>
      </w:r>
    </w:p>
    <w:p w:rsidR="001359FF" w:rsidRPr="00815FAE" w:rsidRDefault="001359FF" w:rsidP="001359FF">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sidRPr="00815FAE">
        <w:rPr>
          <w:rFonts w:ascii="Times New Roman" w:hAnsi="Times New Roman"/>
          <w:b/>
          <w:color w:val="1A1A1A"/>
          <w:sz w:val="28"/>
          <w:szCs w:val="28"/>
        </w:rPr>
        <w:t>КАМ’ЯНЕЦЬ-ПОДІЛЬСЬКОГО РАЙОНУ</w:t>
      </w:r>
    </w:p>
    <w:p w:rsidR="001359FF" w:rsidRPr="00815FAE" w:rsidRDefault="001359FF" w:rsidP="001359FF">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sidRPr="00815FAE">
        <w:rPr>
          <w:rFonts w:ascii="Times New Roman" w:hAnsi="Times New Roman"/>
          <w:b/>
          <w:color w:val="1A1A1A"/>
          <w:sz w:val="28"/>
          <w:szCs w:val="28"/>
        </w:rPr>
        <w:t>ХМЕЛЬНИЦЬКОЇ ОБЛАСТІ</w:t>
      </w:r>
    </w:p>
    <w:p w:rsidR="001359FF" w:rsidRPr="00815FAE" w:rsidRDefault="001359FF" w:rsidP="001359FF">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p>
    <w:p w:rsidR="001359FF" w:rsidRPr="00815FAE" w:rsidRDefault="001359FF" w:rsidP="001359FF">
      <w:pPr>
        <w:spacing w:after="0" w:line="240" w:lineRule="atLeast"/>
        <w:ind w:left="-284" w:firstLine="142"/>
        <w:jc w:val="center"/>
        <w:rPr>
          <w:rFonts w:ascii="Times New Roman" w:hAnsi="Times New Roman"/>
          <w:color w:val="1A1A1A"/>
          <w:sz w:val="28"/>
          <w:szCs w:val="28"/>
        </w:rPr>
      </w:pPr>
      <w:r w:rsidRPr="00815FAE">
        <w:rPr>
          <w:rFonts w:ascii="Times New Roman" w:hAnsi="Times New Roman"/>
          <w:b/>
          <w:color w:val="1A1A1A"/>
          <w:sz w:val="28"/>
          <w:szCs w:val="28"/>
        </w:rPr>
        <w:t xml:space="preserve">Р І Ш Е Н </w:t>
      </w:r>
      <w:proofErr w:type="spellStart"/>
      <w:proofErr w:type="gramStart"/>
      <w:r w:rsidRPr="00815FAE">
        <w:rPr>
          <w:rFonts w:ascii="Times New Roman" w:hAnsi="Times New Roman"/>
          <w:b/>
          <w:color w:val="1A1A1A"/>
          <w:sz w:val="28"/>
          <w:szCs w:val="28"/>
        </w:rPr>
        <w:t>Н</w:t>
      </w:r>
      <w:proofErr w:type="spellEnd"/>
      <w:proofErr w:type="gramEnd"/>
      <w:r w:rsidRPr="00815FAE">
        <w:rPr>
          <w:rFonts w:ascii="Times New Roman" w:hAnsi="Times New Roman"/>
          <w:b/>
          <w:color w:val="1A1A1A"/>
          <w:sz w:val="28"/>
          <w:szCs w:val="28"/>
        </w:rPr>
        <w:t xml:space="preserve"> Я</w:t>
      </w:r>
    </w:p>
    <w:p w:rsidR="001359FF" w:rsidRPr="00815FAE" w:rsidRDefault="001359FF" w:rsidP="001359FF">
      <w:pPr>
        <w:spacing w:after="0" w:line="240" w:lineRule="atLeast"/>
        <w:ind w:left="-284" w:firstLine="142"/>
        <w:jc w:val="center"/>
        <w:rPr>
          <w:rFonts w:ascii="Times New Roman" w:hAnsi="Times New Roman"/>
          <w:color w:val="1A1A1A"/>
          <w:sz w:val="28"/>
          <w:szCs w:val="28"/>
        </w:rPr>
      </w:pPr>
      <w:proofErr w:type="gramStart"/>
      <w:r w:rsidRPr="00815FAE">
        <w:rPr>
          <w:rFonts w:ascii="Times New Roman" w:hAnsi="Times New Roman"/>
          <w:color w:val="1A1A1A"/>
          <w:sz w:val="28"/>
          <w:szCs w:val="28"/>
          <w:lang w:val="en-US"/>
        </w:rPr>
        <w:t>V</w:t>
      </w:r>
      <w:r w:rsidRPr="00815FAE">
        <w:rPr>
          <w:rFonts w:ascii="Times New Roman" w:hAnsi="Times New Roman"/>
          <w:color w:val="1A1A1A"/>
          <w:sz w:val="28"/>
          <w:szCs w:val="28"/>
        </w:rPr>
        <w:t xml:space="preserve">І  </w:t>
      </w:r>
      <w:proofErr w:type="spellStart"/>
      <w:r w:rsidRPr="00815FAE">
        <w:rPr>
          <w:rFonts w:ascii="Times New Roman" w:hAnsi="Times New Roman"/>
          <w:color w:val="1A1A1A"/>
          <w:sz w:val="28"/>
          <w:szCs w:val="28"/>
        </w:rPr>
        <w:t>сесії</w:t>
      </w:r>
      <w:proofErr w:type="spellEnd"/>
      <w:proofErr w:type="gramEnd"/>
      <w:r w:rsidRPr="00815FAE">
        <w:rPr>
          <w:rFonts w:ascii="Times New Roman" w:hAnsi="Times New Roman"/>
          <w:color w:val="1A1A1A"/>
          <w:sz w:val="28"/>
          <w:szCs w:val="28"/>
        </w:rPr>
        <w:t xml:space="preserve"> </w:t>
      </w:r>
      <w:proofErr w:type="spellStart"/>
      <w:r w:rsidRPr="00815FAE">
        <w:rPr>
          <w:rFonts w:ascii="Times New Roman" w:hAnsi="Times New Roman"/>
          <w:color w:val="1A1A1A"/>
          <w:sz w:val="28"/>
          <w:szCs w:val="28"/>
        </w:rPr>
        <w:t>сільської</w:t>
      </w:r>
      <w:proofErr w:type="spellEnd"/>
      <w:r w:rsidRPr="00815FAE">
        <w:rPr>
          <w:rFonts w:ascii="Times New Roman" w:hAnsi="Times New Roman"/>
          <w:color w:val="1A1A1A"/>
          <w:sz w:val="28"/>
          <w:szCs w:val="28"/>
        </w:rPr>
        <w:t xml:space="preserve"> ради  VІІ</w:t>
      </w:r>
      <w:r w:rsidRPr="00815FAE">
        <w:rPr>
          <w:rFonts w:ascii="Times New Roman" w:hAnsi="Times New Roman"/>
          <w:color w:val="1A1A1A"/>
          <w:sz w:val="28"/>
          <w:szCs w:val="28"/>
          <w:lang w:val="en-US"/>
        </w:rPr>
        <w:t>I</w:t>
      </w:r>
      <w:r w:rsidRPr="00815FAE">
        <w:rPr>
          <w:rFonts w:ascii="Times New Roman" w:hAnsi="Times New Roman"/>
          <w:color w:val="1A1A1A"/>
          <w:sz w:val="28"/>
          <w:szCs w:val="28"/>
        </w:rPr>
        <w:t xml:space="preserve">  </w:t>
      </w:r>
      <w:proofErr w:type="spellStart"/>
      <w:r w:rsidRPr="00815FAE">
        <w:rPr>
          <w:rFonts w:ascii="Times New Roman" w:hAnsi="Times New Roman"/>
          <w:color w:val="1A1A1A"/>
          <w:sz w:val="28"/>
          <w:szCs w:val="28"/>
        </w:rPr>
        <w:t>скликання</w:t>
      </w:r>
      <w:proofErr w:type="spellEnd"/>
      <w:r w:rsidRPr="00815FAE">
        <w:rPr>
          <w:rFonts w:ascii="Times New Roman" w:hAnsi="Times New Roman"/>
          <w:color w:val="1A1A1A"/>
          <w:sz w:val="28"/>
          <w:szCs w:val="28"/>
        </w:rPr>
        <w:t>.</w:t>
      </w:r>
    </w:p>
    <w:p w:rsidR="001359FF" w:rsidRPr="00815FAE" w:rsidRDefault="001359FF" w:rsidP="001359FF">
      <w:pPr>
        <w:spacing w:after="0" w:line="240" w:lineRule="atLeast"/>
        <w:ind w:left="-284" w:firstLine="142"/>
        <w:jc w:val="both"/>
        <w:rPr>
          <w:rFonts w:ascii="Times New Roman" w:hAnsi="Times New Roman"/>
          <w:color w:val="1A1A1A"/>
          <w:sz w:val="28"/>
          <w:szCs w:val="28"/>
        </w:rPr>
      </w:pPr>
    </w:p>
    <w:p w:rsidR="00BC6830" w:rsidRPr="00BC6830" w:rsidRDefault="001359FF" w:rsidP="001359FF">
      <w:pPr>
        <w:spacing w:after="0" w:line="240" w:lineRule="auto"/>
        <w:jc w:val="right"/>
        <w:rPr>
          <w:rFonts w:ascii="Times New Roman" w:hAnsi="Times New Roman" w:cs="Times New Roman"/>
          <w:sz w:val="28"/>
          <w:szCs w:val="28"/>
          <w:lang w:val="uk-UA"/>
        </w:rPr>
      </w:pPr>
      <w:r w:rsidRPr="00815FAE">
        <w:rPr>
          <w:rFonts w:ascii="Times New Roman" w:hAnsi="Times New Roman"/>
          <w:color w:val="1A1A1A"/>
          <w:sz w:val="26"/>
          <w:szCs w:val="26"/>
        </w:rPr>
        <w:t xml:space="preserve">  </w:t>
      </w:r>
      <w:r w:rsidRPr="00C31C02">
        <w:rPr>
          <w:rFonts w:ascii="Times New Roman" w:hAnsi="Times New Roman"/>
          <w:color w:val="181818"/>
          <w:sz w:val="28"/>
          <w:szCs w:val="28"/>
        </w:rPr>
        <w:t xml:space="preserve">16 </w:t>
      </w:r>
      <w:proofErr w:type="gramStart"/>
      <w:r w:rsidRPr="00C31C02">
        <w:rPr>
          <w:rFonts w:ascii="Times New Roman" w:hAnsi="Times New Roman"/>
          <w:color w:val="181818"/>
          <w:sz w:val="28"/>
          <w:szCs w:val="28"/>
        </w:rPr>
        <w:t>лютого</w:t>
      </w:r>
      <w:proofErr w:type="gramEnd"/>
      <w:r w:rsidRPr="00C31C02">
        <w:rPr>
          <w:rFonts w:ascii="Times New Roman" w:hAnsi="Times New Roman"/>
          <w:color w:val="181818"/>
          <w:sz w:val="28"/>
          <w:szCs w:val="28"/>
        </w:rPr>
        <w:t xml:space="preserve"> 2021 року   </w:t>
      </w:r>
      <w:r w:rsidRPr="00C31C02">
        <w:rPr>
          <w:rFonts w:ascii="Times New Roman" w:hAnsi="Times New Roman"/>
          <w:color w:val="181818"/>
          <w:sz w:val="26"/>
          <w:szCs w:val="26"/>
        </w:rPr>
        <w:t xml:space="preserve">                                                                                      </w:t>
      </w:r>
      <w:r w:rsidRPr="00C31C02">
        <w:rPr>
          <w:rFonts w:ascii="Times New Roman" w:hAnsi="Times New Roman"/>
          <w:color w:val="181818"/>
          <w:sz w:val="26"/>
          <w:szCs w:val="26"/>
        </w:rPr>
        <w:tab/>
      </w:r>
      <w:r w:rsidRPr="00C31C02">
        <w:rPr>
          <w:rFonts w:ascii="Times New Roman" w:hAnsi="Times New Roman"/>
          <w:color w:val="181818"/>
          <w:sz w:val="28"/>
          <w:szCs w:val="26"/>
        </w:rPr>
        <w:t>№</w:t>
      </w:r>
    </w:p>
    <w:p w:rsidR="001359FF" w:rsidRDefault="001359FF" w:rsidP="00BC6830">
      <w:pPr>
        <w:spacing w:after="0" w:line="240" w:lineRule="auto"/>
        <w:ind w:firstLine="709"/>
        <w:rPr>
          <w:rFonts w:ascii="Times New Roman" w:hAnsi="Times New Roman" w:cs="Times New Roman"/>
          <w:sz w:val="28"/>
          <w:szCs w:val="28"/>
          <w:lang w:val="uk-UA"/>
        </w:rPr>
      </w:pPr>
    </w:p>
    <w:p w:rsidR="00BC6830" w:rsidRPr="001359FF" w:rsidRDefault="00BC6830" w:rsidP="00005837">
      <w:pPr>
        <w:spacing w:after="0" w:line="240" w:lineRule="auto"/>
        <w:rPr>
          <w:rFonts w:ascii="Times New Roman" w:hAnsi="Times New Roman" w:cs="Times New Roman"/>
          <w:b/>
          <w:sz w:val="28"/>
          <w:szCs w:val="28"/>
          <w:lang w:val="uk-UA"/>
        </w:rPr>
      </w:pPr>
      <w:r w:rsidRPr="001359FF">
        <w:rPr>
          <w:rFonts w:ascii="Times New Roman" w:hAnsi="Times New Roman" w:cs="Times New Roman"/>
          <w:b/>
          <w:sz w:val="28"/>
          <w:szCs w:val="28"/>
          <w:lang w:val="uk-UA"/>
        </w:rPr>
        <w:t>Про Програму соціально-економічного розвитку</w:t>
      </w:r>
    </w:p>
    <w:p w:rsidR="00BC6830" w:rsidRPr="001359FF" w:rsidRDefault="00BC6830" w:rsidP="00005837">
      <w:pPr>
        <w:spacing w:after="0" w:line="240" w:lineRule="auto"/>
        <w:rPr>
          <w:rFonts w:ascii="Times New Roman" w:hAnsi="Times New Roman" w:cs="Times New Roman"/>
          <w:b/>
          <w:sz w:val="28"/>
          <w:szCs w:val="28"/>
          <w:lang w:val="uk-UA"/>
        </w:rPr>
      </w:pPr>
      <w:proofErr w:type="spellStart"/>
      <w:r w:rsidRPr="001359FF">
        <w:rPr>
          <w:rFonts w:ascii="Times New Roman" w:hAnsi="Times New Roman" w:cs="Times New Roman"/>
          <w:b/>
          <w:sz w:val="28"/>
          <w:szCs w:val="28"/>
          <w:lang w:val="uk-UA"/>
        </w:rPr>
        <w:t>Орининської</w:t>
      </w:r>
      <w:proofErr w:type="spellEnd"/>
      <w:r w:rsidRPr="001359FF">
        <w:rPr>
          <w:rFonts w:ascii="Times New Roman" w:hAnsi="Times New Roman" w:cs="Times New Roman"/>
          <w:b/>
          <w:sz w:val="28"/>
          <w:szCs w:val="28"/>
          <w:lang w:val="uk-UA"/>
        </w:rPr>
        <w:t xml:space="preserve"> сільської ради на 2021 рік</w:t>
      </w:r>
    </w:p>
    <w:p w:rsidR="00BC6830" w:rsidRPr="001359FF" w:rsidRDefault="00BC6830" w:rsidP="00005837">
      <w:pPr>
        <w:spacing w:after="0" w:line="240" w:lineRule="auto"/>
        <w:rPr>
          <w:rFonts w:ascii="Times New Roman" w:hAnsi="Times New Roman" w:cs="Times New Roman"/>
          <w:b/>
          <w:sz w:val="28"/>
          <w:szCs w:val="28"/>
          <w:lang w:val="uk-UA"/>
        </w:rPr>
      </w:pPr>
    </w:p>
    <w:p w:rsidR="00005837" w:rsidRDefault="00005837" w:rsidP="0000583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sidR="00BC6830" w:rsidRPr="00BC6830">
        <w:rPr>
          <w:rFonts w:ascii="Times New Roman" w:hAnsi="Times New Roman" w:cs="Times New Roman"/>
          <w:sz w:val="28"/>
          <w:szCs w:val="28"/>
          <w:lang w:val="uk-UA"/>
        </w:rPr>
        <w:t xml:space="preserve">Керуючись пунктом 22 частини 1 статті </w:t>
      </w:r>
      <w:r>
        <w:rPr>
          <w:rFonts w:ascii="Times New Roman" w:hAnsi="Times New Roman" w:cs="Times New Roman"/>
          <w:sz w:val="28"/>
          <w:szCs w:val="28"/>
          <w:lang w:val="uk-UA"/>
        </w:rPr>
        <w:t>26, частиною 1 статті 59 Закону</w:t>
      </w:r>
    </w:p>
    <w:p w:rsidR="00BC6830" w:rsidRPr="00BC6830" w:rsidRDefault="00BC6830" w:rsidP="00005837">
      <w:pPr>
        <w:spacing w:after="0" w:line="240" w:lineRule="auto"/>
        <w:rPr>
          <w:rFonts w:ascii="Times New Roman" w:hAnsi="Times New Roman" w:cs="Times New Roman"/>
          <w:sz w:val="28"/>
          <w:szCs w:val="28"/>
          <w:lang w:val="uk-UA"/>
        </w:rPr>
      </w:pPr>
      <w:r w:rsidRPr="00BC6830">
        <w:rPr>
          <w:rFonts w:ascii="Times New Roman" w:hAnsi="Times New Roman" w:cs="Times New Roman"/>
          <w:sz w:val="28"/>
          <w:szCs w:val="28"/>
          <w:lang w:val="uk-UA"/>
        </w:rPr>
        <w:t>України «Про місцеве самоврядування в Україні», сільська рада</w:t>
      </w:r>
    </w:p>
    <w:p w:rsidR="00BC6830" w:rsidRPr="00BC6830" w:rsidRDefault="00BC6830" w:rsidP="00005837">
      <w:pPr>
        <w:spacing w:after="0" w:line="240" w:lineRule="auto"/>
        <w:jc w:val="center"/>
        <w:rPr>
          <w:rFonts w:ascii="Times New Roman" w:hAnsi="Times New Roman" w:cs="Times New Roman"/>
          <w:sz w:val="28"/>
          <w:szCs w:val="28"/>
          <w:lang w:val="uk-UA"/>
        </w:rPr>
      </w:pPr>
    </w:p>
    <w:p w:rsidR="00BC6830" w:rsidRPr="00BC6830" w:rsidRDefault="00BC6830" w:rsidP="00BC6830">
      <w:pPr>
        <w:spacing w:after="0" w:line="240" w:lineRule="auto"/>
        <w:ind w:firstLine="709"/>
        <w:rPr>
          <w:rFonts w:ascii="Times New Roman" w:hAnsi="Times New Roman" w:cs="Times New Roman"/>
          <w:sz w:val="28"/>
          <w:szCs w:val="28"/>
          <w:lang w:val="uk-UA"/>
        </w:rPr>
      </w:pPr>
      <w:r w:rsidRPr="00BC6830">
        <w:rPr>
          <w:rFonts w:ascii="Times New Roman" w:hAnsi="Times New Roman" w:cs="Times New Roman"/>
          <w:sz w:val="28"/>
          <w:szCs w:val="28"/>
          <w:lang w:val="uk-UA"/>
        </w:rPr>
        <w:t>В И Р І Ш И Л А :</w:t>
      </w:r>
    </w:p>
    <w:p w:rsidR="00BC6830" w:rsidRPr="00BC6830" w:rsidRDefault="00BC6830" w:rsidP="00BC6830">
      <w:pPr>
        <w:spacing w:after="0" w:line="240" w:lineRule="auto"/>
        <w:ind w:firstLine="709"/>
        <w:rPr>
          <w:rFonts w:ascii="Times New Roman" w:hAnsi="Times New Roman" w:cs="Times New Roman"/>
          <w:sz w:val="28"/>
          <w:szCs w:val="28"/>
          <w:lang w:val="uk-UA"/>
        </w:rPr>
      </w:pPr>
    </w:p>
    <w:p w:rsidR="00BC6830" w:rsidRPr="00BC6830" w:rsidRDefault="00BC6830" w:rsidP="00BC6830">
      <w:pPr>
        <w:spacing w:after="0" w:line="240" w:lineRule="auto"/>
        <w:ind w:firstLine="709"/>
        <w:jc w:val="both"/>
        <w:rPr>
          <w:rFonts w:ascii="Times New Roman" w:hAnsi="Times New Roman" w:cs="Times New Roman"/>
          <w:sz w:val="28"/>
          <w:szCs w:val="28"/>
          <w:lang w:val="uk-UA"/>
        </w:rPr>
      </w:pPr>
      <w:r w:rsidRPr="00BC6830">
        <w:rPr>
          <w:rFonts w:ascii="Times New Roman" w:hAnsi="Times New Roman" w:cs="Times New Roman"/>
          <w:sz w:val="28"/>
          <w:szCs w:val="28"/>
          <w:lang w:val="uk-UA"/>
        </w:rPr>
        <w:t>1.</w:t>
      </w:r>
      <w:r w:rsidRPr="00BC6830">
        <w:rPr>
          <w:rFonts w:ascii="Times New Roman" w:hAnsi="Times New Roman" w:cs="Times New Roman"/>
          <w:sz w:val="28"/>
          <w:szCs w:val="28"/>
          <w:lang w:val="uk-UA"/>
        </w:rPr>
        <w:tab/>
        <w:t>Затвердити Програму соціально-економічного розвитку</w:t>
      </w:r>
      <w:r w:rsidR="003B3575">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w:t>
      </w:r>
      <w:r w:rsidRPr="00BC6830">
        <w:rPr>
          <w:rFonts w:ascii="Times New Roman" w:hAnsi="Times New Roman" w:cs="Times New Roman"/>
          <w:sz w:val="28"/>
          <w:szCs w:val="28"/>
          <w:lang w:val="uk-UA"/>
        </w:rPr>
        <w:t>рининської</w:t>
      </w:r>
      <w:proofErr w:type="spellEnd"/>
      <w:r w:rsidRPr="00BC6830">
        <w:rPr>
          <w:rFonts w:ascii="Times New Roman" w:hAnsi="Times New Roman" w:cs="Times New Roman"/>
          <w:sz w:val="28"/>
          <w:szCs w:val="28"/>
          <w:lang w:val="uk-UA"/>
        </w:rPr>
        <w:t xml:space="preserve"> сільської </w:t>
      </w:r>
      <w:r w:rsidRPr="003C2501">
        <w:rPr>
          <w:rFonts w:ascii="Times New Roman" w:hAnsi="Times New Roman" w:cs="Times New Roman"/>
          <w:sz w:val="28"/>
          <w:szCs w:val="28"/>
          <w:lang w:val="uk-UA"/>
        </w:rPr>
        <w:t>ради на 2021 рік (далі - Програма) із загальним обсягом фінансування</w:t>
      </w:r>
      <w:r w:rsidR="003C2501" w:rsidRPr="003C2501">
        <w:rPr>
          <w:rFonts w:ascii="Times New Roman" w:hAnsi="Times New Roman" w:cs="Times New Roman"/>
          <w:sz w:val="28"/>
          <w:szCs w:val="28"/>
          <w:lang w:val="uk-UA"/>
        </w:rPr>
        <w:t xml:space="preserve"> 51</w:t>
      </w:r>
      <w:r w:rsidRPr="003C2501">
        <w:rPr>
          <w:rFonts w:ascii="Times New Roman" w:hAnsi="Times New Roman" w:cs="Times New Roman"/>
          <w:sz w:val="28"/>
          <w:szCs w:val="28"/>
          <w:lang w:val="uk-UA"/>
        </w:rPr>
        <w:t xml:space="preserve"> млн.  </w:t>
      </w:r>
      <w:r w:rsidR="003C2501" w:rsidRPr="003C2501">
        <w:rPr>
          <w:rFonts w:ascii="Times New Roman" w:hAnsi="Times New Roman" w:cs="Times New Roman"/>
          <w:sz w:val="28"/>
          <w:szCs w:val="28"/>
          <w:lang w:val="uk-UA"/>
        </w:rPr>
        <w:t>233</w:t>
      </w:r>
      <w:r w:rsidRPr="003C2501">
        <w:rPr>
          <w:rFonts w:ascii="Times New Roman" w:hAnsi="Times New Roman" w:cs="Times New Roman"/>
          <w:sz w:val="28"/>
          <w:szCs w:val="28"/>
          <w:lang w:val="uk-UA"/>
        </w:rPr>
        <w:t xml:space="preserve"> тис. грн., в тому числі кошти місцевого бюджету  </w:t>
      </w:r>
      <w:r w:rsidR="003C2501" w:rsidRPr="003C2501">
        <w:rPr>
          <w:rFonts w:ascii="Times New Roman" w:hAnsi="Times New Roman" w:cs="Times New Roman"/>
          <w:sz w:val="28"/>
          <w:szCs w:val="28"/>
          <w:lang w:val="uk-UA"/>
        </w:rPr>
        <w:t xml:space="preserve">-29 </w:t>
      </w:r>
      <w:r w:rsidRPr="003C2501">
        <w:rPr>
          <w:rFonts w:ascii="Times New Roman" w:hAnsi="Times New Roman" w:cs="Times New Roman"/>
          <w:sz w:val="28"/>
          <w:szCs w:val="28"/>
          <w:lang w:val="uk-UA"/>
        </w:rPr>
        <w:t xml:space="preserve">млн. </w:t>
      </w:r>
      <w:r w:rsidR="003C2501" w:rsidRPr="003C2501">
        <w:rPr>
          <w:rFonts w:ascii="Times New Roman" w:hAnsi="Times New Roman" w:cs="Times New Roman"/>
          <w:sz w:val="28"/>
          <w:szCs w:val="28"/>
          <w:lang w:val="uk-UA"/>
        </w:rPr>
        <w:t>745</w:t>
      </w:r>
      <w:r w:rsidRPr="003C2501">
        <w:rPr>
          <w:rFonts w:ascii="Times New Roman" w:hAnsi="Times New Roman" w:cs="Times New Roman"/>
          <w:sz w:val="28"/>
          <w:szCs w:val="28"/>
          <w:lang w:val="uk-UA"/>
        </w:rPr>
        <w:t>тис.грн. (додається).</w:t>
      </w:r>
    </w:p>
    <w:p w:rsidR="00BC6830" w:rsidRPr="00BC6830" w:rsidRDefault="00BC6830" w:rsidP="00BC6830">
      <w:pPr>
        <w:spacing w:after="0" w:line="240" w:lineRule="auto"/>
        <w:ind w:firstLine="709"/>
        <w:jc w:val="both"/>
        <w:rPr>
          <w:rFonts w:ascii="Times New Roman" w:hAnsi="Times New Roman" w:cs="Times New Roman"/>
          <w:sz w:val="28"/>
          <w:szCs w:val="28"/>
          <w:lang w:val="uk-UA"/>
        </w:rPr>
      </w:pPr>
      <w:r w:rsidRPr="00BC6830">
        <w:rPr>
          <w:rFonts w:ascii="Times New Roman" w:hAnsi="Times New Roman" w:cs="Times New Roman"/>
          <w:sz w:val="28"/>
          <w:szCs w:val="28"/>
          <w:lang w:val="uk-UA"/>
        </w:rPr>
        <w:t xml:space="preserve">2.  Головний розпорядник коштів – </w:t>
      </w:r>
      <w:proofErr w:type="spellStart"/>
      <w:r w:rsidRPr="00BC6830">
        <w:rPr>
          <w:rFonts w:ascii="Times New Roman" w:hAnsi="Times New Roman" w:cs="Times New Roman"/>
          <w:sz w:val="28"/>
          <w:szCs w:val="28"/>
          <w:lang w:val="uk-UA"/>
        </w:rPr>
        <w:t>Орининська</w:t>
      </w:r>
      <w:proofErr w:type="spellEnd"/>
      <w:r w:rsidRPr="00BC6830">
        <w:rPr>
          <w:rFonts w:ascii="Times New Roman" w:hAnsi="Times New Roman" w:cs="Times New Roman"/>
          <w:sz w:val="28"/>
          <w:szCs w:val="28"/>
          <w:lang w:val="uk-UA"/>
        </w:rPr>
        <w:t xml:space="preserve"> сільська рада.</w:t>
      </w:r>
    </w:p>
    <w:p w:rsidR="00BC6830" w:rsidRPr="00BC6830" w:rsidRDefault="00BC6830" w:rsidP="00BC6830">
      <w:pPr>
        <w:spacing w:after="0" w:line="240" w:lineRule="auto"/>
        <w:ind w:firstLine="709"/>
        <w:jc w:val="both"/>
        <w:rPr>
          <w:rFonts w:ascii="Times New Roman" w:hAnsi="Times New Roman" w:cs="Times New Roman"/>
          <w:sz w:val="28"/>
          <w:szCs w:val="28"/>
          <w:lang w:val="uk-UA"/>
        </w:rPr>
      </w:pPr>
      <w:r w:rsidRPr="00BC6830">
        <w:rPr>
          <w:rFonts w:ascii="Times New Roman" w:hAnsi="Times New Roman" w:cs="Times New Roman"/>
          <w:sz w:val="28"/>
          <w:szCs w:val="28"/>
          <w:lang w:val="uk-UA"/>
        </w:rPr>
        <w:t>3. 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BC6830" w:rsidRPr="003C2501" w:rsidRDefault="00BC6830" w:rsidP="00BC6830">
      <w:pPr>
        <w:spacing w:after="0" w:line="240" w:lineRule="auto"/>
        <w:ind w:firstLine="709"/>
        <w:jc w:val="both"/>
        <w:rPr>
          <w:rFonts w:ascii="Times New Roman" w:hAnsi="Times New Roman" w:cs="Times New Roman"/>
          <w:sz w:val="28"/>
          <w:szCs w:val="28"/>
          <w:lang w:val="uk-UA"/>
        </w:rPr>
      </w:pPr>
      <w:r w:rsidRPr="00BC6830">
        <w:rPr>
          <w:rFonts w:ascii="Times New Roman" w:hAnsi="Times New Roman" w:cs="Times New Roman"/>
          <w:sz w:val="28"/>
          <w:szCs w:val="28"/>
          <w:lang w:val="uk-UA"/>
        </w:rPr>
        <w:t xml:space="preserve">4.   Контроль за виконанням рішення </w:t>
      </w:r>
      <w:r w:rsidR="003C2501">
        <w:rPr>
          <w:rFonts w:ascii="Times New Roman" w:hAnsi="Times New Roman" w:cs="Times New Roman"/>
          <w:sz w:val="28"/>
          <w:szCs w:val="28"/>
          <w:lang w:val="uk-UA"/>
        </w:rPr>
        <w:t>залишаю за собою</w:t>
      </w:r>
      <w:bookmarkStart w:id="0" w:name="_GoBack"/>
      <w:r w:rsidRPr="003C2501">
        <w:rPr>
          <w:rFonts w:ascii="Times New Roman" w:hAnsi="Times New Roman" w:cs="Times New Roman"/>
          <w:sz w:val="28"/>
          <w:szCs w:val="28"/>
          <w:lang w:val="uk-UA"/>
        </w:rPr>
        <w:t>.</w:t>
      </w:r>
    </w:p>
    <w:bookmarkEnd w:id="0"/>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005837" w:rsidRDefault="00005837"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r w:rsidRPr="00BC6830">
        <w:rPr>
          <w:rFonts w:ascii="Times New Roman" w:hAnsi="Times New Roman" w:cs="Times New Roman"/>
          <w:sz w:val="28"/>
          <w:szCs w:val="28"/>
          <w:lang w:val="uk-UA"/>
        </w:rPr>
        <w:t>Сільський голова</w:t>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r>
      <w:r w:rsidRPr="00BC6830">
        <w:rPr>
          <w:rFonts w:ascii="Times New Roman" w:hAnsi="Times New Roman" w:cs="Times New Roman"/>
          <w:sz w:val="28"/>
          <w:szCs w:val="28"/>
          <w:lang w:val="uk-UA"/>
        </w:rPr>
        <w:tab/>
        <w:t>Іван РОМАНЧУК</w:t>
      </w: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Pr="00BC6830" w:rsidRDefault="00BC6830" w:rsidP="00BC6830">
      <w:pPr>
        <w:spacing w:after="0" w:line="240" w:lineRule="auto"/>
        <w:ind w:firstLine="709"/>
        <w:jc w:val="right"/>
        <w:rPr>
          <w:rFonts w:ascii="Times New Roman" w:hAnsi="Times New Roman" w:cs="Times New Roman"/>
          <w:sz w:val="28"/>
          <w:szCs w:val="28"/>
          <w:lang w:val="uk-UA"/>
        </w:rPr>
      </w:pPr>
    </w:p>
    <w:p w:rsidR="00BC6830" w:rsidRDefault="00BC6830" w:rsidP="0045608D">
      <w:pPr>
        <w:spacing w:after="0" w:line="240" w:lineRule="auto"/>
        <w:ind w:firstLine="709"/>
        <w:jc w:val="right"/>
        <w:rPr>
          <w:rFonts w:ascii="Times New Roman" w:hAnsi="Times New Roman" w:cs="Times New Roman"/>
          <w:sz w:val="28"/>
          <w:szCs w:val="28"/>
          <w:lang w:val="uk-UA"/>
        </w:rPr>
      </w:pPr>
    </w:p>
    <w:p w:rsidR="0045608D" w:rsidRPr="00251E13" w:rsidRDefault="00FA2925" w:rsidP="0045608D">
      <w:pPr>
        <w:spacing w:after="0" w:line="240" w:lineRule="auto"/>
        <w:ind w:firstLine="709"/>
        <w:jc w:val="right"/>
        <w:rPr>
          <w:rFonts w:ascii="Times New Roman" w:hAnsi="Times New Roman" w:cs="Times New Roman"/>
          <w:sz w:val="28"/>
          <w:szCs w:val="28"/>
          <w:lang w:val="uk-UA"/>
        </w:rPr>
      </w:pPr>
      <w:r w:rsidRPr="00251E13">
        <w:rPr>
          <w:rFonts w:ascii="Times New Roman" w:hAnsi="Times New Roman" w:cs="Times New Roman"/>
          <w:sz w:val="28"/>
          <w:szCs w:val="28"/>
          <w:lang w:val="uk-UA"/>
        </w:rPr>
        <w:lastRenderedPageBreak/>
        <w:t>Затверджено рішенням</w:t>
      </w:r>
    </w:p>
    <w:p w:rsidR="0045608D" w:rsidRPr="00251E13" w:rsidRDefault="00FA2925" w:rsidP="0045608D">
      <w:pPr>
        <w:spacing w:after="0" w:line="240" w:lineRule="auto"/>
        <w:ind w:firstLine="709"/>
        <w:jc w:val="right"/>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 сесії сільської ради</w:t>
      </w:r>
    </w:p>
    <w:p w:rsidR="00E8662F" w:rsidRPr="00251E13" w:rsidRDefault="00251E13" w:rsidP="0045608D">
      <w:pPr>
        <w:spacing w:after="0" w:line="240" w:lineRule="auto"/>
        <w:ind w:firstLine="709"/>
        <w:jc w:val="right"/>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 № _____ від </w:t>
      </w:r>
      <w:r w:rsidR="00BC6830">
        <w:rPr>
          <w:rFonts w:ascii="Times New Roman" w:hAnsi="Times New Roman" w:cs="Times New Roman"/>
          <w:sz w:val="28"/>
          <w:szCs w:val="28"/>
          <w:lang w:val="uk-UA"/>
        </w:rPr>
        <w:t>16</w:t>
      </w:r>
      <w:r w:rsidRPr="00251E13">
        <w:rPr>
          <w:rFonts w:ascii="Times New Roman" w:hAnsi="Times New Roman" w:cs="Times New Roman"/>
          <w:sz w:val="28"/>
          <w:szCs w:val="28"/>
          <w:lang w:val="uk-UA"/>
        </w:rPr>
        <w:t>.0</w:t>
      </w:r>
      <w:r w:rsidR="00525AE7" w:rsidRPr="00251E13">
        <w:rPr>
          <w:rFonts w:ascii="Times New Roman" w:hAnsi="Times New Roman" w:cs="Times New Roman"/>
          <w:sz w:val="28"/>
          <w:szCs w:val="28"/>
          <w:lang w:val="uk-UA"/>
        </w:rPr>
        <w:t>2</w:t>
      </w:r>
      <w:r w:rsidR="00FA2925" w:rsidRPr="00251E13">
        <w:rPr>
          <w:rFonts w:ascii="Times New Roman" w:hAnsi="Times New Roman" w:cs="Times New Roman"/>
          <w:sz w:val="28"/>
          <w:szCs w:val="28"/>
          <w:lang w:val="uk-UA"/>
        </w:rPr>
        <w:t>.20</w:t>
      </w:r>
      <w:r w:rsidRPr="00251E13">
        <w:rPr>
          <w:rFonts w:ascii="Times New Roman" w:hAnsi="Times New Roman" w:cs="Times New Roman"/>
          <w:sz w:val="28"/>
          <w:szCs w:val="28"/>
          <w:lang w:val="uk-UA"/>
        </w:rPr>
        <w:t>21</w:t>
      </w: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9C4082" w:rsidP="00E8662F">
      <w:pPr>
        <w:spacing w:after="0" w:line="240" w:lineRule="auto"/>
        <w:ind w:firstLine="709"/>
        <w:jc w:val="center"/>
        <w:rPr>
          <w:rFonts w:ascii="Times New Roman" w:hAnsi="Times New Roman" w:cs="Times New Roman"/>
          <w:sz w:val="44"/>
          <w:szCs w:val="44"/>
          <w:lang w:val="uk-UA"/>
        </w:rPr>
      </w:pPr>
      <w:r w:rsidRPr="00251E13">
        <w:rPr>
          <w:rFonts w:ascii="Times New Roman" w:hAnsi="Times New Roman" w:cs="Times New Roman"/>
          <w:sz w:val="44"/>
          <w:szCs w:val="44"/>
          <w:lang w:val="uk-UA"/>
        </w:rPr>
        <w:t>ПРОГРАМА</w:t>
      </w:r>
    </w:p>
    <w:p w:rsidR="00E8662F" w:rsidRPr="00251E13" w:rsidRDefault="009C4082" w:rsidP="009B531D">
      <w:pPr>
        <w:spacing w:after="0" w:line="240" w:lineRule="auto"/>
        <w:ind w:firstLine="709"/>
        <w:jc w:val="center"/>
        <w:rPr>
          <w:rFonts w:ascii="Times New Roman" w:hAnsi="Times New Roman" w:cs="Times New Roman"/>
          <w:sz w:val="44"/>
          <w:szCs w:val="44"/>
          <w:lang w:val="uk-UA"/>
        </w:rPr>
      </w:pPr>
      <w:r w:rsidRPr="00251E13">
        <w:rPr>
          <w:rFonts w:ascii="Times New Roman" w:hAnsi="Times New Roman" w:cs="Times New Roman"/>
          <w:sz w:val="44"/>
          <w:szCs w:val="44"/>
          <w:lang w:val="uk-UA"/>
        </w:rPr>
        <w:t>соціально-економічного розвитку</w:t>
      </w:r>
    </w:p>
    <w:p w:rsidR="009C4082" w:rsidRPr="00251E13" w:rsidRDefault="00251E13" w:rsidP="009B531D">
      <w:pPr>
        <w:spacing w:after="0" w:line="240" w:lineRule="auto"/>
        <w:jc w:val="center"/>
        <w:rPr>
          <w:rFonts w:ascii="Times New Roman" w:hAnsi="Times New Roman" w:cs="Times New Roman"/>
          <w:sz w:val="44"/>
          <w:szCs w:val="44"/>
          <w:lang w:val="uk-UA"/>
        </w:rPr>
      </w:pPr>
      <w:proofErr w:type="spellStart"/>
      <w:r w:rsidRPr="00251E13">
        <w:rPr>
          <w:rFonts w:ascii="Times New Roman" w:hAnsi="Times New Roman" w:cs="Times New Roman"/>
          <w:sz w:val="44"/>
          <w:szCs w:val="44"/>
          <w:lang w:val="uk-UA"/>
        </w:rPr>
        <w:t>Оринин</w:t>
      </w:r>
      <w:r w:rsidR="009C4082" w:rsidRPr="00251E13">
        <w:rPr>
          <w:rFonts w:ascii="Times New Roman" w:hAnsi="Times New Roman" w:cs="Times New Roman"/>
          <w:sz w:val="44"/>
          <w:szCs w:val="44"/>
          <w:lang w:val="uk-UA"/>
        </w:rPr>
        <w:t>ської</w:t>
      </w:r>
      <w:proofErr w:type="spellEnd"/>
      <w:r w:rsidR="003B3575">
        <w:rPr>
          <w:rFonts w:ascii="Times New Roman" w:hAnsi="Times New Roman" w:cs="Times New Roman"/>
          <w:sz w:val="44"/>
          <w:szCs w:val="44"/>
          <w:lang w:val="uk-UA"/>
        </w:rPr>
        <w:t xml:space="preserve"> </w:t>
      </w:r>
      <w:r w:rsidR="009B531D" w:rsidRPr="00251E13">
        <w:rPr>
          <w:rFonts w:ascii="Times New Roman" w:hAnsi="Times New Roman" w:cs="Times New Roman"/>
          <w:sz w:val="44"/>
          <w:szCs w:val="44"/>
          <w:lang w:val="uk-UA"/>
        </w:rPr>
        <w:t xml:space="preserve">сільської ради </w:t>
      </w:r>
      <w:r w:rsidRPr="00251E13">
        <w:rPr>
          <w:rFonts w:ascii="Times New Roman" w:hAnsi="Times New Roman" w:cs="Times New Roman"/>
          <w:sz w:val="44"/>
          <w:szCs w:val="44"/>
          <w:lang w:val="uk-UA"/>
        </w:rPr>
        <w:t>на 2021</w:t>
      </w:r>
      <w:r w:rsidR="009C4082" w:rsidRPr="00251E13">
        <w:rPr>
          <w:rFonts w:ascii="Times New Roman" w:hAnsi="Times New Roman" w:cs="Times New Roman"/>
          <w:sz w:val="44"/>
          <w:szCs w:val="44"/>
          <w:lang w:val="uk-UA"/>
        </w:rPr>
        <w:t xml:space="preserve"> рік</w:t>
      </w:r>
    </w:p>
    <w:p w:rsidR="009C4082" w:rsidRPr="00251E13" w:rsidRDefault="009C4082"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310CBB" w:rsidRPr="00251E13" w:rsidRDefault="00310CBB"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913A36" w:rsidRPr="00251E13" w:rsidRDefault="00913A36" w:rsidP="009C4082">
      <w:pPr>
        <w:spacing w:after="0" w:line="240" w:lineRule="auto"/>
        <w:ind w:firstLine="709"/>
        <w:jc w:val="both"/>
        <w:rPr>
          <w:rFonts w:ascii="Times New Roman" w:hAnsi="Times New Roman" w:cs="Times New Roman"/>
          <w:sz w:val="28"/>
          <w:szCs w:val="28"/>
          <w:lang w:val="uk-UA"/>
        </w:rPr>
      </w:pPr>
    </w:p>
    <w:p w:rsidR="00E8662F" w:rsidRPr="00251E13" w:rsidRDefault="00E8662F" w:rsidP="009C4082">
      <w:pPr>
        <w:spacing w:after="0" w:line="240" w:lineRule="auto"/>
        <w:ind w:firstLine="709"/>
        <w:jc w:val="both"/>
        <w:rPr>
          <w:rFonts w:ascii="Times New Roman" w:hAnsi="Times New Roman" w:cs="Times New Roman"/>
          <w:sz w:val="28"/>
          <w:szCs w:val="28"/>
          <w:lang w:val="uk-UA"/>
        </w:rPr>
      </w:pPr>
    </w:p>
    <w:p w:rsidR="00913A36" w:rsidRPr="00251E13" w:rsidRDefault="00913A36" w:rsidP="00913A36">
      <w:pPr>
        <w:spacing w:after="0" w:line="240" w:lineRule="auto"/>
        <w:ind w:firstLine="709"/>
        <w:jc w:val="center"/>
        <w:rPr>
          <w:rFonts w:ascii="Times New Roman" w:hAnsi="Times New Roman" w:cs="Times New Roman"/>
          <w:b/>
          <w:sz w:val="28"/>
          <w:szCs w:val="28"/>
          <w:lang w:val="uk-UA"/>
        </w:rPr>
      </w:pPr>
      <w:r w:rsidRPr="00251E13">
        <w:rPr>
          <w:rFonts w:ascii="Times New Roman" w:hAnsi="Times New Roman" w:cs="Times New Roman"/>
          <w:b/>
          <w:sz w:val="28"/>
          <w:szCs w:val="28"/>
          <w:lang w:val="uk-UA"/>
        </w:rPr>
        <w:lastRenderedPageBreak/>
        <w:t>Зміст</w:t>
      </w:r>
    </w:p>
    <w:p w:rsidR="00310CBB" w:rsidRPr="00251E13" w:rsidRDefault="00913A36" w:rsidP="00913A36">
      <w:pPr>
        <w:spacing w:after="0" w:line="240" w:lineRule="auto"/>
        <w:ind w:firstLine="709"/>
        <w:jc w:val="center"/>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програми </w:t>
      </w:r>
    </w:p>
    <w:p w:rsidR="0036429E" w:rsidRPr="00251E13" w:rsidRDefault="0036429E" w:rsidP="00913A36">
      <w:pPr>
        <w:spacing w:after="0" w:line="240" w:lineRule="auto"/>
        <w:ind w:firstLine="709"/>
        <w:jc w:val="center"/>
        <w:rPr>
          <w:rFonts w:ascii="Times New Roman" w:hAnsi="Times New Roman" w:cs="Times New Roman"/>
          <w:sz w:val="28"/>
          <w:szCs w:val="28"/>
          <w:lang w:val="uk-UA"/>
        </w:rPr>
      </w:pPr>
    </w:p>
    <w:p w:rsidR="0036429E" w:rsidRPr="00251E13" w:rsidRDefault="00251E13" w:rsidP="00913A36">
      <w:pPr>
        <w:spacing w:after="0" w:line="240" w:lineRule="auto"/>
        <w:ind w:firstLine="709"/>
        <w:jc w:val="center"/>
        <w:rPr>
          <w:rFonts w:ascii="Algerian" w:hAnsi="Algerian" w:cs="Times New Roman"/>
          <w:i/>
          <w:sz w:val="28"/>
          <w:szCs w:val="28"/>
          <w:u w:val="single"/>
          <w:lang w:val="uk-UA"/>
        </w:rPr>
      </w:pPr>
      <w:proofErr w:type="spellStart"/>
      <w:r w:rsidRPr="00251E13">
        <w:rPr>
          <w:rFonts w:ascii="Calibri" w:hAnsi="Calibri" w:cs="Calibri"/>
          <w:i/>
          <w:sz w:val="28"/>
          <w:szCs w:val="28"/>
          <w:u w:val="single"/>
          <w:lang w:val="uk-UA"/>
        </w:rPr>
        <w:t>Орининська</w:t>
      </w:r>
      <w:proofErr w:type="spellEnd"/>
      <w:r w:rsidR="003B3575">
        <w:rPr>
          <w:rFonts w:ascii="Calibri" w:hAnsi="Calibri" w:cs="Calibri"/>
          <w:i/>
          <w:sz w:val="28"/>
          <w:szCs w:val="28"/>
          <w:u w:val="single"/>
          <w:lang w:val="uk-UA"/>
        </w:rPr>
        <w:t xml:space="preserve"> </w:t>
      </w:r>
      <w:r w:rsidRPr="00251E13">
        <w:rPr>
          <w:rFonts w:ascii="Cambria" w:hAnsi="Cambria" w:cs="Cambria"/>
          <w:i/>
          <w:sz w:val="28"/>
          <w:szCs w:val="28"/>
          <w:u w:val="single"/>
          <w:lang w:val="uk-UA"/>
        </w:rPr>
        <w:t xml:space="preserve">сільська рада </w:t>
      </w:r>
      <w:proofErr w:type="spellStart"/>
      <w:r w:rsidRPr="00251E13">
        <w:rPr>
          <w:rFonts w:ascii="Cambria" w:hAnsi="Cambria" w:cs="Cambria"/>
          <w:i/>
          <w:sz w:val="28"/>
          <w:szCs w:val="28"/>
          <w:u w:val="single"/>
          <w:lang w:val="uk-UA"/>
        </w:rPr>
        <w:t>–громада</w:t>
      </w:r>
      <w:proofErr w:type="spellEnd"/>
      <w:r w:rsidRPr="00251E13">
        <w:rPr>
          <w:rFonts w:ascii="Cambria" w:hAnsi="Cambria" w:cs="Cambria"/>
          <w:i/>
          <w:sz w:val="28"/>
          <w:szCs w:val="28"/>
          <w:u w:val="single"/>
          <w:lang w:val="uk-UA"/>
        </w:rPr>
        <w:t xml:space="preserve"> розвитку і перспективи</w:t>
      </w:r>
    </w:p>
    <w:p w:rsidR="0036429E" w:rsidRPr="00251E13" w:rsidRDefault="0036429E" w:rsidP="00913A36">
      <w:pPr>
        <w:spacing w:after="0" w:line="240" w:lineRule="auto"/>
        <w:ind w:firstLine="709"/>
        <w:jc w:val="center"/>
        <w:rPr>
          <w:rFonts w:ascii="Times New Roman" w:hAnsi="Times New Roman" w:cs="Times New Roman"/>
          <w:sz w:val="28"/>
          <w:szCs w:val="28"/>
          <w:lang w:val="uk-UA"/>
        </w:rPr>
      </w:pPr>
    </w:p>
    <w:p w:rsidR="00310CBB" w:rsidRPr="00251E13" w:rsidRDefault="00310CBB" w:rsidP="003B3575">
      <w:pPr>
        <w:spacing w:after="0" w:line="240" w:lineRule="auto"/>
        <w:ind w:firstLine="709"/>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1. Вступ. </w:t>
      </w:r>
    </w:p>
    <w:p w:rsidR="003B3575" w:rsidRDefault="00310CBB" w:rsidP="003B3575">
      <w:pPr>
        <w:spacing w:after="0" w:line="240" w:lineRule="auto"/>
        <w:ind w:firstLine="709"/>
        <w:rPr>
          <w:rFonts w:ascii="Times New Roman" w:hAnsi="Times New Roman" w:cs="Times New Roman"/>
          <w:sz w:val="28"/>
          <w:szCs w:val="28"/>
          <w:lang w:val="uk-UA"/>
        </w:rPr>
      </w:pPr>
      <w:r w:rsidRPr="00251E13">
        <w:rPr>
          <w:rFonts w:ascii="Times New Roman" w:hAnsi="Times New Roman" w:cs="Times New Roman"/>
          <w:sz w:val="28"/>
          <w:szCs w:val="28"/>
          <w:lang w:val="uk-UA"/>
        </w:rPr>
        <w:t>2.</w:t>
      </w:r>
      <w:r w:rsidR="003B3575">
        <w:rPr>
          <w:rFonts w:ascii="Times New Roman" w:hAnsi="Times New Roman" w:cs="Times New Roman"/>
          <w:sz w:val="28"/>
          <w:szCs w:val="28"/>
          <w:lang w:val="uk-UA"/>
        </w:rPr>
        <w:t xml:space="preserve"> </w:t>
      </w:r>
      <w:r w:rsidR="00913A36" w:rsidRPr="00251E13">
        <w:rPr>
          <w:rFonts w:ascii="Times New Roman" w:hAnsi="Times New Roman" w:cs="Times New Roman"/>
          <w:sz w:val="28"/>
          <w:szCs w:val="28"/>
          <w:lang w:val="uk-UA"/>
        </w:rPr>
        <w:t>Аналітична частина</w:t>
      </w:r>
      <w:r w:rsidR="00F97C7F" w:rsidRPr="00251E13">
        <w:rPr>
          <w:rFonts w:ascii="Times New Roman" w:hAnsi="Times New Roman" w:cs="Times New Roman"/>
          <w:sz w:val="28"/>
          <w:szCs w:val="28"/>
          <w:lang w:val="uk-UA"/>
        </w:rPr>
        <w:t>.</w:t>
      </w:r>
    </w:p>
    <w:p w:rsidR="00310CBB" w:rsidRPr="00251E13" w:rsidRDefault="00310CBB" w:rsidP="003B3575">
      <w:pPr>
        <w:spacing w:after="0" w:line="240" w:lineRule="auto"/>
        <w:ind w:firstLine="709"/>
        <w:rPr>
          <w:rFonts w:ascii="Times New Roman" w:hAnsi="Times New Roman" w:cs="Times New Roman"/>
          <w:sz w:val="28"/>
          <w:szCs w:val="28"/>
          <w:lang w:val="uk-UA"/>
        </w:rPr>
      </w:pPr>
      <w:r w:rsidRPr="00251E13">
        <w:rPr>
          <w:rFonts w:ascii="Times New Roman" w:hAnsi="Times New Roman" w:cs="Times New Roman"/>
          <w:sz w:val="28"/>
          <w:szCs w:val="28"/>
          <w:lang w:val="uk-UA"/>
        </w:rPr>
        <w:t>3. Цілі та пріоритети розвитку об’єднаної територіальної громади</w:t>
      </w:r>
      <w:r w:rsidR="00F97C7F" w:rsidRPr="00251E13">
        <w:rPr>
          <w:rFonts w:ascii="Times New Roman" w:hAnsi="Times New Roman" w:cs="Times New Roman"/>
          <w:sz w:val="28"/>
          <w:szCs w:val="28"/>
          <w:lang w:val="uk-UA"/>
        </w:rPr>
        <w:t>.</w:t>
      </w:r>
    </w:p>
    <w:p w:rsidR="00AE2A19" w:rsidRPr="00251E13" w:rsidRDefault="00310CBB" w:rsidP="003B3575">
      <w:pPr>
        <w:spacing w:after="0" w:line="240" w:lineRule="auto"/>
        <w:ind w:firstLine="709"/>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4. Основні завдання та механізми реалізації </w:t>
      </w:r>
      <w:r w:rsidR="00AE2A19" w:rsidRPr="00251E13">
        <w:rPr>
          <w:rFonts w:ascii="Times New Roman" w:hAnsi="Times New Roman" w:cs="Times New Roman"/>
          <w:sz w:val="28"/>
          <w:szCs w:val="28"/>
          <w:lang w:val="uk-UA"/>
        </w:rPr>
        <w:t>програми.</w:t>
      </w:r>
    </w:p>
    <w:p w:rsidR="00E8662F" w:rsidRPr="00251E13" w:rsidRDefault="00310CBB" w:rsidP="003B3575">
      <w:pPr>
        <w:spacing w:after="0" w:line="240" w:lineRule="auto"/>
        <w:ind w:firstLine="709"/>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5. Моніторинг та оцінка результативності реалізації </w:t>
      </w:r>
      <w:r w:rsidR="00F97C7F" w:rsidRPr="00251E13">
        <w:rPr>
          <w:rFonts w:ascii="Times New Roman" w:hAnsi="Times New Roman" w:cs="Times New Roman"/>
          <w:sz w:val="28"/>
          <w:szCs w:val="28"/>
          <w:lang w:val="uk-UA"/>
        </w:rPr>
        <w:t>програми.</w:t>
      </w: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3C4BCD" w:rsidRPr="00251E13" w:rsidRDefault="003C4BCD"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F97C7F" w:rsidRPr="00251E13" w:rsidRDefault="00F97C7F" w:rsidP="009C4082">
      <w:pPr>
        <w:spacing w:after="0" w:line="240" w:lineRule="auto"/>
        <w:ind w:firstLine="709"/>
        <w:jc w:val="both"/>
        <w:rPr>
          <w:rFonts w:ascii="Times New Roman" w:hAnsi="Times New Roman" w:cs="Times New Roman"/>
          <w:sz w:val="28"/>
          <w:szCs w:val="28"/>
          <w:lang w:val="uk-UA"/>
        </w:rPr>
      </w:pPr>
    </w:p>
    <w:p w:rsidR="00F97C7F" w:rsidRPr="00251E13" w:rsidRDefault="00F97C7F" w:rsidP="009C4082">
      <w:pPr>
        <w:spacing w:after="0" w:line="240" w:lineRule="auto"/>
        <w:ind w:firstLine="709"/>
        <w:jc w:val="both"/>
        <w:rPr>
          <w:rFonts w:ascii="Times New Roman" w:hAnsi="Times New Roman" w:cs="Times New Roman"/>
          <w:sz w:val="28"/>
          <w:szCs w:val="28"/>
          <w:lang w:val="uk-UA"/>
        </w:rPr>
      </w:pPr>
    </w:p>
    <w:p w:rsidR="00F97C7F" w:rsidRPr="00251E13" w:rsidRDefault="00F97C7F" w:rsidP="009C4082">
      <w:pPr>
        <w:spacing w:after="0" w:line="240" w:lineRule="auto"/>
        <w:ind w:firstLine="709"/>
        <w:jc w:val="both"/>
        <w:rPr>
          <w:rFonts w:ascii="Times New Roman" w:hAnsi="Times New Roman" w:cs="Times New Roman"/>
          <w:sz w:val="28"/>
          <w:szCs w:val="28"/>
          <w:lang w:val="uk-UA"/>
        </w:rPr>
      </w:pPr>
    </w:p>
    <w:p w:rsidR="00F97C7F" w:rsidRPr="00251E13" w:rsidRDefault="00F97C7F" w:rsidP="009C4082">
      <w:pPr>
        <w:spacing w:after="0" w:line="240" w:lineRule="auto"/>
        <w:ind w:firstLine="709"/>
        <w:jc w:val="both"/>
        <w:rPr>
          <w:rFonts w:ascii="Times New Roman" w:hAnsi="Times New Roman" w:cs="Times New Roman"/>
          <w:sz w:val="28"/>
          <w:szCs w:val="28"/>
          <w:lang w:val="uk-UA"/>
        </w:rPr>
      </w:pPr>
    </w:p>
    <w:p w:rsidR="000507A1" w:rsidRPr="00251E13" w:rsidRDefault="000507A1" w:rsidP="009C4082">
      <w:pPr>
        <w:spacing w:after="0" w:line="240" w:lineRule="auto"/>
        <w:ind w:firstLine="709"/>
        <w:jc w:val="both"/>
        <w:rPr>
          <w:rFonts w:ascii="Times New Roman" w:hAnsi="Times New Roman" w:cs="Times New Roman"/>
          <w:sz w:val="28"/>
          <w:szCs w:val="28"/>
          <w:lang w:val="uk-UA"/>
        </w:rPr>
      </w:pPr>
    </w:p>
    <w:p w:rsidR="003B3575" w:rsidRDefault="003B3575" w:rsidP="003C4BCD">
      <w:pPr>
        <w:spacing w:after="0" w:line="240" w:lineRule="auto"/>
        <w:ind w:firstLine="709"/>
        <w:jc w:val="center"/>
        <w:rPr>
          <w:rFonts w:ascii="Times New Roman" w:hAnsi="Times New Roman" w:cs="Times New Roman"/>
          <w:b/>
          <w:sz w:val="28"/>
          <w:szCs w:val="28"/>
          <w:lang w:val="uk-UA"/>
        </w:rPr>
      </w:pPr>
    </w:p>
    <w:p w:rsidR="003B3575" w:rsidRDefault="003B3575" w:rsidP="003C4BCD">
      <w:pPr>
        <w:spacing w:after="0" w:line="240" w:lineRule="auto"/>
        <w:ind w:firstLine="709"/>
        <w:jc w:val="center"/>
        <w:rPr>
          <w:rFonts w:ascii="Times New Roman" w:hAnsi="Times New Roman" w:cs="Times New Roman"/>
          <w:b/>
          <w:sz w:val="28"/>
          <w:szCs w:val="28"/>
          <w:lang w:val="uk-UA"/>
        </w:rPr>
      </w:pPr>
    </w:p>
    <w:p w:rsidR="003C4BCD" w:rsidRPr="00251E13" w:rsidRDefault="003C4BCD" w:rsidP="003C4BCD">
      <w:pPr>
        <w:spacing w:after="0" w:line="240" w:lineRule="auto"/>
        <w:ind w:firstLine="709"/>
        <w:jc w:val="center"/>
        <w:rPr>
          <w:rFonts w:ascii="Times New Roman" w:hAnsi="Times New Roman" w:cs="Times New Roman"/>
          <w:b/>
          <w:sz w:val="28"/>
          <w:szCs w:val="28"/>
          <w:lang w:val="uk-UA"/>
        </w:rPr>
      </w:pPr>
      <w:r w:rsidRPr="00251E13">
        <w:rPr>
          <w:rFonts w:ascii="Times New Roman" w:hAnsi="Times New Roman" w:cs="Times New Roman"/>
          <w:b/>
          <w:sz w:val="28"/>
          <w:szCs w:val="28"/>
          <w:lang w:val="uk-UA"/>
        </w:rPr>
        <w:lastRenderedPageBreak/>
        <w:t>Вступ</w:t>
      </w:r>
    </w:p>
    <w:p w:rsidR="00665004" w:rsidRPr="00251E13" w:rsidRDefault="009C4082" w:rsidP="004401A5">
      <w:pPr>
        <w:spacing w:after="0" w:line="240" w:lineRule="auto"/>
        <w:ind w:firstLine="709"/>
        <w:jc w:val="both"/>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Програма соціально-економічного розвитку </w:t>
      </w:r>
      <w:proofErr w:type="spellStart"/>
      <w:r w:rsidR="00251E13" w:rsidRPr="00251E13">
        <w:rPr>
          <w:rFonts w:ascii="Times New Roman" w:hAnsi="Times New Roman" w:cs="Times New Roman"/>
          <w:sz w:val="28"/>
          <w:szCs w:val="28"/>
          <w:lang w:val="uk-UA"/>
        </w:rPr>
        <w:t>Оринин</w:t>
      </w:r>
      <w:r w:rsidRPr="00251E13">
        <w:rPr>
          <w:rFonts w:ascii="Times New Roman" w:hAnsi="Times New Roman" w:cs="Times New Roman"/>
          <w:sz w:val="28"/>
          <w:szCs w:val="28"/>
          <w:lang w:val="uk-UA"/>
        </w:rPr>
        <w:t>ської</w:t>
      </w:r>
      <w:proofErr w:type="spellEnd"/>
      <w:r w:rsidRPr="00251E13">
        <w:rPr>
          <w:rFonts w:ascii="Times New Roman" w:hAnsi="Times New Roman" w:cs="Times New Roman"/>
          <w:sz w:val="28"/>
          <w:szCs w:val="28"/>
          <w:lang w:val="uk-UA"/>
        </w:rPr>
        <w:t xml:space="preserve"> об’єднаної територіальної громади розроблена у відповідності до </w:t>
      </w:r>
      <w:r w:rsidR="0021140A" w:rsidRPr="00251E13">
        <w:rPr>
          <w:rFonts w:ascii="Times New Roman" w:hAnsi="Times New Roman" w:cs="Times New Roman"/>
          <w:sz w:val="28"/>
          <w:szCs w:val="28"/>
          <w:lang w:val="uk-UA"/>
        </w:rPr>
        <w:t>Законів</w:t>
      </w:r>
      <w:r w:rsidRPr="00251E13">
        <w:rPr>
          <w:rFonts w:ascii="Times New Roman" w:hAnsi="Times New Roman" w:cs="Times New Roman"/>
          <w:sz w:val="28"/>
          <w:szCs w:val="28"/>
          <w:lang w:val="uk-UA"/>
        </w:rPr>
        <w:t xml:space="preserve"> України</w:t>
      </w:r>
      <w:r w:rsidR="0021140A" w:rsidRPr="00251E13">
        <w:rPr>
          <w:rFonts w:ascii="Times New Roman" w:hAnsi="Times New Roman" w:cs="Times New Roman"/>
          <w:sz w:val="28"/>
          <w:szCs w:val="28"/>
          <w:lang w:val="uk-UA"/>
        </w:rPr>
        <w:t xml:space="preserve"> «Про державне прогнозування та розроблення програм  економічного і соціального розвитку України», </w:t>
      </w:r>
      <w:r w:rsidRPr="00251E13">
        <w:rPr>
          <w:rFonts w:ascii="Times New Roman" w:hAnsi="Times New Roman" w:cs="Times New Roman"/>
          <w:sz w:val="28"/>
          <w:szCs w:val="28"/>
          <w:lang w:val="uk-UA"/>
        </w:rPr>
        <w:t>«Про засади державної регіональної політики», постанови КМУ від 11.11.2015 року №932 «Про затвердження  Порядку розроблення  регіональних стратегій  розвитку і планів  заходів з їх реалізації</w:t>
      </w:r>
      <w:r w:rsidR="0021140A" w:rsidRPr="00251E13">
        <w:rPr>
          <w:rFonts w:ascii="Times New Roman" w:hAnsi="Times New Roman" w:cs="Times New Roman"/>
          <w:sz w:val="28"/>
          <w:szCs w:val="28"/>
          <w:lang w:val="uk-UA"/>
        </w:rPr>
        <w:t>, а також проведення моніторингу та оцінки результативності реалізації зазначених регіональних стратегій та планів</w:t>
      </w:r>
      <w:r w:rsidRPr="00251E13">
        <w:rPr>
          <w:rFonts w:ascii="Times New Roman" w:hAnsi="Times New Roman" w:cs="Times New Roman"/>
          <w:sz w:val="28"/>
          <w:szCs w:val="28"/>
          <w:lang w:val="uk-UA"/>
        </w:rPr>
        <w:t>»</w:t>
      </w:r>
      <w:r w:rsidR="0021140A" w:rsidRPr="00251E13">
        <w:rPr>
          <w:rFonts w:ascii="Times New Roman" w:hAnsi="Times New Roman" w:cs="Times New Roman"/>
          <w:sz w:val="28"/>
          <w:szCs w:val="28"/>
          <w:lang w:val="uk-UA"/>
        </w:rPr>
        <w:t xml:space="preserve">, наказу міністерства регіонального розвитку, будівництва та житлово –комунального </w:t>
      </w:r>
      <w:r w:rsidR="00665004" w:rsidRPr="00251E13">
        <w:rPr>
          <w:rFonts w:ascii="Times New Roman" w:hAnsi="Times New Roman" w:cs="Times New Roman"/>
          <w:sz w:val="28"/>
          <w:szCs w:val="28"/>
          <w:lang w:val="uk-UA"/>
        </w:rPr>
        <w:t>господарства України</w:t>
      </w:r>
      <w:r w:rsidR="0021140A" w:rsidRPr="00251E13">
        <w:rPr>
          <w:rFonts w:ascii="Times New Roman" w:hAnsi="Times New Roman" w:cs="Times New Roman"/>
          <w:sz w:val="28"/>
          <w:szCs w:val="28"/>
          <w:lang w:val="uk-UA"/>
        </w:rPr>
        <w:t xml:space="preserve"> від </w:t>
      </w:r>
      <w:r w:rsidR="00665004" w:rsidRPr="00251E13">
        <w:rPr>
          <w:rFonts w:ascii="Times New Roman" w:hAnsi="Times New Roman" w:cs="Times New Roman"/>
          <w:sz w:val="28"/>
          <w:szCs w:val="28"/>
          <w:lang w:val="uk-UA"/>
        </w:rPr>
        <w:t xml:space="preserve">30.03.2016 №75 «Про затвердження методичних рекомендацій щодо формування та реалізації прогнозних та програмних документів соціально-економічного розвитку об’єднаної територіальної громади» </w:t>
      </w:r>
      <w:r w:rsidRPr="00251E13">
        <w:rPr>
          <w:rFonts w:ascii="Times New Roman" w:hAnsi="Times New Roman" w:cs="Times New Roman"/>
          <w:sz w:val="28"/>
          <w:szCs w:val="28"/>
          <w:lang w:val="uk-UA"/>
        </w:rPr>
        <w:t>з метою вироблення та втілення Єдиної політики розвитку об’єднан</w:t>
      </w:r>
      <w:r w:rsidR="00251E13" w:rsidRPr="00251E13">
        <w:rPr>
          <w:rFonts w:ascii="Times New Roman" w:hAnsi="Times New Roman" w:cs="Times New Roman"/>
          <w:sz w:val="28"/>
          <w:szCs w:val="28"/>
          <w:lang w:val="uk-UA"/>
        </w:rPr>
        <w:t>ої громади у 2021</w:t>
      </w:r>
      <w:r w:rsidRPr="00251E13">
        <w:rPr>
          <w:rFonts w:ascii="Times New Roman" w:hAnsi="Times New Roman" w:cs="Times New Roman"/>
          <w:sz w:val="28"/>
          <w:szCs w:val="28"/>
          <w:lang w:val="uk-UA"/>
        </w:rPr>
        <w:t xml:space="preserve"> році і направлена на забезпечення постійного зростання та підвищення благополуччя населення громади. Програма соціально-економічного розвитку </w:t>
      </w:r>
      <w:proofErr w:type="spellStart"/>
      <w:r w:rsidR="00251E13" w:rsidRPr="00251E13">
        <w:rPr>
          <w:rFonts w:ascii="Times New Roman" w:hAnsi="Times New Roman" w:cs="Times New Roman"/>
          <w:sz w:val="28"/>
          <w:szCs w:val="28"/>
          <w:lang w:val="uk-UA"/>
        </w:rPr>
        <w:t>Оринин</w:t>
      </w:r>
      <w:r w:rsidR="00665004" w:rsidRPr="00251E13">
        <w:rPr>
          <w:rFonts w:ascii="Times New Roman" w:hAnsi="Times New Roman" w:cs="Times New Roman"/>
          <w:sz w:val="28"/>
          <w:szCs w:val="28"/>
          <w:lang w:val="uk-UA"/>
        </w:rPr>
        <w:t>ської</w:t>
      </w:r>
      <w:proofErr w:type="spellEnd"/>
      <w:r w:rsidRPr="00251E13">
        <w:rPr>
          <w:rFonts w:ascii="Times New Roman" w:hAnsi="Times New Roman" w:cs="Times New Roman"/>
          <w:sz w:val="28"/>
          <w:szCs w:val="28"/>
          <w:lang w:val="uk-UA"/>
        </w:rPr>
        <w:t xml:space="preserve"> об’єднаної територіальної громади (ОТГ) побудована на принципах цілісност</w:t>
      </w:r>
      <w:r w:rsidR="00665004" w:rsidRPr="00251E13">
        <w:rPr>
          <w:rFonts w:ascii="Times New Roman" w:hAnsi="Times New Roman" w:cs="Times New Roman"/>
          <w:sz w:val="28"/>
          <w:szCs w:val="28"/>
          <w:lang w:val="uk-UA"/>
        </w:rPr>
        <w:t>і, об’єктивності, самостійності.</w:t>
      </w:r>
    </w:p>
    <w:p w:rsidR="00B86F50" w:rsidRPr="00251E13" w:rsidRDefault="00B86F50" w:rsidP="009C4082">
      <w:pPr>
        <w:spacing w:after="0" w:line="240" w:lineRule="auto"/>
        <w:ind w:firstLine="709"/>
        <w:jc w:val="both"/>
        <w:rPr>
          <w:rFonts w:ascii="Times New Roman" w:hAnsi="Times New Roman" w:cs="Times New Roman"/>
          <w:b/>
          <w:sz w:val="28"/>
          <w:szCs w:val="28"/>
          <w:lang w:val="uk-UA"/>
        </w:rPr>
      </w:pPr>
      <w:r w:rsidRPr="00251E13">
        <w:rPr>
          <w:rFonts w:ascii="Times New Roman" w:hAnsi="Times New Roman" w:cs="Times New Roman"/>
          <w:b/>
          <w:sz w:val="28"/>
          <w:szCs w:val="28"/>
          <w:lang w:val="uk-UA"/>
        </w:rPr>
        <w:t xml:space="preserve">2.Аналітична частина </w:t>
      </w:r>
    </w:p>
    <w:p w:rsidR="0068276F" w:rsidRPr="00C93C4B" w:rsidRDefault="0068276F" w:rsidP="0068276F">
      <w:pPr>
        <w:spacing w:after="0" w:line="240" w:lineRule="auto"/>
        <w:ind w:firstLine="709"/>
        <w:jc w:val="both"/>
        <w:rPr>
          <w:rFonts w:ascii="Times New Roman" w:hAnsi="Times New Roman" w:cs="Times New Roman"/>
          <w:sz w:val="28"/>
          <w:szCs w:val="28"/>
          <w:lang w:val="uk-UA"/>
        </w:rPr>
      </w:pPr>
      <w:r w:rsidRPr="00251E13">
        <w:rPr>
          <w:rFonts w:ascii="Times New Roman" w:hAnsi="Times New Roman" w:cs="Times New Roman"/>
          <w:sz w:val="28"/>
          <w:szCs w:val="28"/>
          <w:lang w:val="uk-UA"/>
        </w:rPr>
        <w:t xml:space="preserve">Село </w:t>
      </w:r>
      <w:r w:rsidR="00251E13" w:rsidRPr="00251E13">
        <w:rPr>
          <w:rFonts w:ascii="Times New Roman" w:hAnsi="Times New Roman" w:cs="Times New Roman"/>
          <w:sz w:val="28"/>
          <w:szCs w:val="28"/>
          <w:lang w:val="uk-UA"/>
        </w:rPr>
        <w:t>Оринин</w:t>
      </w:r>
      <w:r w:rsidRPr="00251E13">
        <w:rPr>
          <w:rFonts w:ascii="Times New Roman" w:hAnsi="Times New Roman" w:cs="Times New Roman"/>
          <w:sz w:val="28"/>
          <w:szCs w:val="28"/>
          <w:lang w:val="uk-UA"/>
        </w:rPr>
        <w:t xml:space="preserve"> розташоване на відстані 1</w:t>
      </w:r>
      <w:r w:rsidR="00251E13" w:rsidRPr="00251E13">
        <w:rPr>
          <w:rFonts w:ascii="Times New Roman" w:hAnsi="Times New Roman" w:cs="Times New Roman"/>
          <w:sz w:val="28"/>
          <w:szCs w:val="28"/>
          <w:lang w:val="uk-UA"/>
        </w:rPr>
        <w:t>6</w:t>
      </w:r>
      <w:r w:rsidRPr="00251E13">
        <w:rPr>
          <w:rFonts w:ascii="Times New Roman" w:hAnsi="Times New Roman" w:cs="Times New Roman"/>
          <w:sz w:val="28"/>
          <w:szCs w:val="28"/>
          <w:lang w:val="uk-UA"/>
        </w:rPr>
        <w:t xml:space="preserve"> кілометрів від районного центру Кам’янця – Подільського та є селом в якому розташована головна садиба об’єднаної територіальної громади. Загалом до складу громади </w:t>
      </w:r>
      <w:r w:rsidRPr="00C4167C">
        <w:rPr>
          <w:rFonts w:ascii="Times New Roman" w:hAnsi="Times New Roman" w:cs="Times New Roman"/>
          <w:sz w:val="28"/>
          <w:szCs w:val="28"/>
          <w:lang w:val="uk-UA"/>
        </w:rPr>
        <w:t xml:space="preserve">увійшли </w:t>
      </w:r>
      <w:r w:rsidR="00251E13" w:rsidRPr="00C4167C">
        <w:rPr>
          <w:rFonts w:ascii="Times New Roman" w:hAnsi="Times New Roman" w:cs="Times New Roman"/>
          <w:sz w:val="28"/>
          <w:szCs w:val="28"/>
          <w:lang w:val="uk-UA"/>
        </w:rPr>
        <w:t>1</w:t>
      </w:r>
      <w:r w:rsidR="00C4167C" w:rsidRPr="00C4167C">
        <w:rPr>
          <w:rFonts w:ascii="Times New Roman" w:hAnsi="Times New Roman" w:cs="Times New Roman"/>
          <w:sz w:val="28"/>
          <w:szCs w:val="28"/>
          <w:lang w:val="uk-UA"/>
        </w:rPr>
        <w:t>7</w:t>
      </w:r>
      <w:r w:rsidRPr="00C4167C">
        <w:rPr>
          <w:rFonts w:ascii="Times New Roman" w:hAnsi="Times New Roman" w:cs="Times New Roman"/>
          <w:sz w:val="28"/>
          <w:szCs w:val="28"/>
          <w:lang w:val="uk-UA"/>
        </w:rPr>
        <w:t xml:space="preserve"> сіл найбільше з яких село </w:t>
      </w:r>
      <w:r w:rsidR="00251E13" w:rsidRPr="00C4167C">
        <w:rPr>
          <w:rFonts w:ascii="Times New Roman" w:hAnsi="Times New Roman" w:cs="Times New Roman"/>
          <w:sz w:val="28"/>
          <w:szCs w:val="28"/>
          <w:lang w:val="uk-UA"/>
        </w:rPr>
        <w:t>Оринин</w:t>
      </w:r>
      <w:r w:rsidRPr="00C4167C">
        <w:rPr>
          <w:rFonts w:ascii="Times New Roman" w:hAnsi="Times New Roman" w:cs="Times New Roman"/>
          <w:sz w:val="28"/>
          <w:szCs w:val="28"/>
          <w:lang w:val="uk-UA"/>
        </w:rPr>
        <w:t xml:space="preserve"> з чисельністю населення </w:t>
      </w:r>
      <w:r w:rsidR="00C4167C" w:rsidRPr="00C4167C">
        <w:rPr>
          <w:rFonts w:ascii="Times New Roman" w:hAnsi="Times New Roman" w:cs="Times New Roman"/>
          <w:sz w:val="28"/>
          <w:szCs w:val="28"/>
          <w:lang w:val="uk-UA"/>
        </w:rPr>
        <w:t>близько 2000 осіб</w:t>
      </w:r>
      <w:r w:rsidRPr="00C4167C">
        <w:rPr>
          <w:rFonts w:ascii="Times New Roman" w:hAnsi="Times New Roman" w:cs="Times New Roman"/>
          <w:sz w:val="28"/>
          <w:szCs w:val="28"/>
          <w:lang w:val="uk-UA"/>
        </w:rPr>
        <w:t xml:space="preserve">..  </w:t>
      </w:r>
      <w:r w:rsidRPr="00CB4A7A">
        <w:rPr>
          <w:rFonts w:ascii="Times New Roman" w:hAnsi="Times New Roman" w:cs="Times New Roman"/>
          <w:sz w:val="28"/>
          <w:szCs w:val="28"/>
          <w:lang w:val="uk-UA"/>
        </w:rPr>
        <w:t xml:space="preserve">Усі </w:t>
      </w:r>
      <w:r w:rsidR="00CB4A7A" w:rsidRPr="00CB4A7A">
        <w:rPr>
          <w:rFonts w:ascii="Times New Roman" w:hAnsi="Times New Roman" w:cs="Times New Roman"/>
          <w:sz w:val="28"/>
          <w:szCs w:val="28"/>
          <w:lang w:val="uk-UA"/>
        </w:rPr>
        <w:t xml:space="preserve">села </w:t>
      </w:r>
      <w:r w:rsidRPr="00CB4A7A">
        <w:rPr>
          <w:rFonts w:ascii="Times New Roman" w:hAnsi="Times New Roman" w:cs="Times New Roman"/>
          <w:sz w:val="28"/>
          <w:szCs w:val="28"/>
          <w:lang w:val="uk-UA"/>
        </w:rPr>
        <w:t xml:space="preserve">громади </w:t>
      </w:r>
      <w:r w:rsidR="00CB4A7A" w:rsidRPr="00CB4A7A">
        <w:rPr>
          <w:rFonts w:ascii="Times New Roman" w:hAnsi="Times New Roman" w:cs="Times New Roman"/>
          <w:sz w:val="28"/>
          <w:szCs w:val="28"/>
          <w:lang w:val="uk-UA"/>
        </w:rPr>
        <w:t>з’єднані між собою автошляхами задовільної якості</w:t>
      </w:r>
      <w:r w:rsidRPr="00CB4A7A">
        <w:rPr>
          <w:rFonts w:ascii="Times New Roman" w:hAnsi="Times New Roman" w:cs="Times New Roman"/>
          <w:sz w:val="28"/>
          <w:szCs w:val="28"/>
          <w:lang w:val="uk-UA"/>
        </w:rPr>
        <w:t>.</w:t>
      </w:r>
      <w:r w:rsidR="004401A5" w:rsidRPr="00CB4A7A">
        <w:rPr>
          <w:rFonts w:ascii="Times New Roman" w:hAnsi="Times New Roman" w:cs="Times New Roman"/>
          <w:sz w:val="28"/>
          <w:szCs w:val="28"/>
          <w:lang w:val="uk-UA"/>
        </w:rPr>
        <w:t xml:space="preserve"> Територіальна </w:t>
      </w:r>
      <w:r w:rsidR="004401A5" w:rsidRPr="00C93C4B">
        <w:rPr>
          <w:rFonts w:ascii="Times New Roman" w:hAnsi="Times New Roman" w:cs="Times New Roman"/>
          <w:sz w:val="28"/>
          <w:szCs w:val="28"/>
          <w:lang w:val="uk-UA"/>
        </w:rPr>
        <w:t>громада</w:t>
      </w:r>
      <w:r w:rsidR="00251E13" w:rsidRPr="00C93C4B">
        <w:rPr>
          <w:rFonts w:ascii="Times New Roman" w:hAnsi="Times New Roman" w:cs="Times New Roman"/>
          <w:sz w:val="28"/>
          <w:szCs w:val="28"/>
          <w:lang w:val="uk-UA"/>
        </w:rPr>
        <w:t xml:space="preserve"> є західними воротами</w:t>
      </w:r>
      <w:r w:rsidR="004401A5" w:rsidRPr="00C93C4B">
        <w:rPr>
          <w:rFonts w:ascii="Times New Roman" w:hAnsi="Times New Roman" w:cs="Times New Roman"/>
          <w:sz w:val="28"/>
          <w:szCs w:val="28"/>
          <w:lang w:val="uk-UA"/>
        </w:rPr>
        <w:t xml:space="preserve"> міста Кам’янець-Подільський.</w:t>
      </w:r>
    </w:p>
    <w:p w:rsidR="004401A5" w:rsidRPr="00C93C4B" w:rsidRDefault="00CB4A7A" w:rsidP="004401A5">
      <w:pPr>
        <w:spacing w:after="0" w:line="240" w:lineRule="auto"/>
        <w:ind w:firstLine="709"/>
        <w:jc w:val="both"/>
        <w:rPr>
          <w:rFonts w:ascii="Times New Roman" w:hAnsi="Times New Roman" w:cs="Times New Roman"/>
          <w:sz w:val="28"/>
          <w:szCs w:val="28"/>
          <w:lang w:val="uk-UA"/>
        </w:rPr>
      </w:pPr>
      <w:r w:rsidRPr="00C93C4B">
        <w:rPr>
          <w:rFonts w:ascii="Times New Roman" w:hAnsi="Times New Roman" w:cs="Times New Roman"/>
          <w:sz w:val="28"/>
          <w:szCs w:val="28"/>
          <w:lang w:val="uk-UA"/>
        </w:rPr>
        <w:t>Наша громада створена у  2020 році шл</w:t>
      </w:r>
      <w:r w:rsidR="003B3575">
        <w:rPr>
          <w:rFonts w:ascii="Times New Roman" w:hAnsi="Times New Roman" w:cs="Times New Roman"/>
          <w:sz w:val="28"/>
          <w:szCs w:val="28"/>
          <w:lang w:val="uk-UA"/>
        </w:rPr>
        <w:t xml:space="preserve">яхом об’єднання </w:t>
      </w:r>
      <w:proofErr w:type="spellStart"/>
      <w:r w:rsidR="003B3575">
        <w:rPr>
          <w:rFonts w:ascii="Times New Roman" w:hAnsi="Times New Roman" w:cs="Times New Roman"/>
          <w:sz w:val="28"/>
          <w:szCs w:val="28"/>
          <w:lang w:val="uk-UA"/>
        </w:rPr>
        <w:t>Орининської</w:t>
      </w:r>
      <w:proofErr w:type="spellEnd"/>
      <w:r w:rsidR="003B3575">
        <w:rPr>
          <w:rFonts w:ascii="Times New Roman" w:hAnsi="Times New Roman" w:cs="Times New Roman"/>
          <w:sz w:val="28"/>
          <w:szCs w:val="28"/>
          <w:lang w:val="uk-UA"/>
        </w:rPr>
        <w:t xml:space="preserve">, </w:t>
      </w:r>
      <w:proofErr w:type="spellStart"/>
      <w:r w:rsidR="00C93C4B" w:rsidRPr="00C93C4B">
        <w:rPr>
          <w:rFonts w:ascii="Times New Roman" w:hAnsi="Times New Roman" w:cs="Times New Roman"/>
          <w:sz w:val="28"/>
          <w:szCs w:val="28"/>
          <w:lang w:val="uk-UA"/>
        </w:rPr>
        <w:t>Залісько</w:t>
      </w:r>
      <w:proofErr w:type="spellEnd"/>
      <w:r w:rsidR="00C93C4B" w:rsidRPr="00C93C4B">
        <w:rPr>
          <w:rFonts w:ascii="Times New Roman" w:hAnsi="Times New Roman" w:cs="Times New Roman"/>
          <w:sz w:val="28"/>
          <w:szCs w:val="28"/>
          <w:lang w:val="uk-UA"/>
        </w:rPr>
        <w:t xml:space="preserve"> Першої,</w:t>
      </w:r>
      <w:r w:rsidR="003B3575">
        <w:rPr>
          <w:rFonts w:ascii="Times New Roman" w:hAnsi="Times New Roman" w:cs="Times New Roman"/>
          <w:sz w:val="28"/>
          <w:szCs w:val="28"/>
          <w:lang w:val="uk-UA"/>
        </w:rPr>
        <w:t xml:space="preserve"> </w:t>
      </w:r>
      <w:proofErr w:type="spellStart"/>
      <w:r w:rsidR="00C93C4B" w:rsidRPr="00C93C4B">
        <w:rPr>
          <w:rFonts w:ascii="Times New Roman" w:hAnsi="Times New Roman" w:cs="Times New Roman"/>
          <w:sz w:val="28"/>
          <w:szCs w:val="28"/>
          <w:lang w:val="uk-UA"/>
        </w:rPr>
        <w:t>Кадиєвецької</w:t>
      </w:r>
      <w:proofErr w:type="spellEnd"/>
      <w:r w:rsidR="00C93C4B" w:rsidRPr="00C93C4B">
        <w:rPr>
          <w:rFonts w:ascii="Times New Roman" w:hAnsi="Times New Roman" w:cs="Times New Roman"/>
          <w:sz w:val="28"/>
          <w:szCs w:val="28"/>
          <w:lang w:val="uk-UA"/>
        </w:rPr>
        <w:t xml:space="preserve">, </w:t>
      </w:r>
      <w:proofErr w:type="spellStart"/>
      <w:r w:rsidR="00C93C4B" w:rsidRPr="00C93C4B">
        <w:rPr>
          <w:rFonts w:ascii="Times New Roman" w:hAnsi="Times New Roman" w:cs="Times New Roman"/>
          <w:sz w:val="28"/>
          <w:szCs w:val="28"/>
          <w:lang w:val="uk-UA"/>
        </w:rPr>
        <w:t>Приворотської</w:t>
      </w:r>
      <w:proofErr w:type="spellEnd"/>
      <w:r w:rsidR="00C93C4B" w:rsidRPr="00C93C4B">
        <w:rPr>
          <w:rFonts w:ascii="Times New Roman" w:hAnsi="Times New Roman" w:cs="Times New Roman"/>
          <w:sz w:val="28"/>
          <w:szCs w:val="28"/>
          <w:lang w:val="uk-UA"/>
        </w:rPr>
        <w:t xml:space="preserve">, </w:t>
      </w:r>
      <w:proofErr w:type="spellStart"/>
      <w:r w:rsidR="00C93C4B" w:rsidRPr="00C93C4B">
        <w:rPr>
          <w:rFonts w:ascii="Times New Roman" w:hAnsi="Times New Roman" w:cs="Times New Roman"/>
          <w:sz w:val="28"/>
          <w:szCs w:val="28"/>
          <w:lang w:val="uk-UA"/>
        </w:rPr>
        <w:t>Шустовецької</w:t>
      </w:r>
      <w:proofErr w:type="spellEnd"/>
      <w:r w:rsidRPr="00C93C4B">
        <w:rPr>
          <w:rFonts w:ascii="Times New Roman" w:hAnsi="Times New Roman" w:cs="Times New Roman"/>
          <w:sz w:val="28"/>
          <w:szCs w:val="28"/>
          <w:lang w:val="uk-UA"/>
        </w:rPr>
        <w:t xml:space="preserve"> сільських  рад</w:t>
      </w:r>
      <w:r w:rsidR="00C93C4B" w:rsidRPr="00C93C4B">
        <w:rPr>
          <w:rFonts w:ascii="Times New Roman" w:hAnsi="Times New Roman" w:cs="Times New Roman"/>
          <w:sz w:val="28"/>
          <w:szCs w:val="28"/>
          <w:lang w:val="uk-UA"/>
        </w:rPr>
        <w:t>.</w:t>
      </w:r>
    </w:p>
    <w:p w:rsidR="001741DD" w:rsidRPr="00C93C4B" w:rsidRDefault="001741DD" w:rsidP="004401A5">
      <w:pPr>
        <w:spacing w:after="0" w:line="240" w:lineRule="auto"/>
        <w:ind w:firstLine="709"/>
        <w:jc w:val="both"/>
        <w:rPr>
          <w:rFonts w:ascii="Times New Roman" w:hAnsi="Times New Roman" w:cs="Times New Roman"/>
          <w:sz w:val="28"/>
          <w:szCs w:val="28"/>
          <w:lang w:val="uk-UA"/>
        </w:rPr>
      </w:pPr>
      <w:r w:rsidRPr="00C93C4B">
        <w:rPr>
          <w:rFonts w:ascii="Times New Roman" w:hAnsi="Times New Roman" w:cs="Times New Roman"/>
          <w:sz w:val="28"/>
          <w:szCs w:val="28"/>
          <w:lang w:val="uk-UA"/>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tblPr>
      <w:tblGrid>
        <w:gridCol w:w="426"/>
        <w:gridCol w:w="7400"/>
        <w:gridCol w:w="1701"/>
      </w:tblGrid>
      <w:tr w:rsidR="00251E13" w:rsidRPr="00251E13" w:rsidTr="00B4529C">
        <w:trPr>
          <w:trHeight w:val="1"/>
        </w:trPr>
        <w:tc>
          <w:tcPr>
            <w:tcW w:w="78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B86F50" w:rsidP="003A1D9B">
            <w:pPr>
              <w:spacing w:after="0" w:line="240" w:lineRule="auto"/>
              <w:jc w:val="center"/>
              <w:rPr>
                <w:rFonts w:ascii="Times New Roman" w:hAnsi="Times New Roman"/>
                <w:sz w:val="24"/>
                <w:szCs w:val="24"/>
                <w:lang w:val="uk-UA"/>
              </w:rPr>
            </w:pPr>
            <w:r w:rsidRPr="00C4167C">
              <w:rPr>
                <w:rFonts w:ascii="Times New Roman" w:hAnsi="Times New Roman"/>
                <w:b/>
                <w:sz w:val="24"/>
                <w:szCs w:val="24"/>
                <w:lang w:val="uk-UA"/>
              </w:rPr>
              <w:t>Найменування показника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B86F50" w:rsidP="003A1D9B">
            <w:pPr>
              <w:spacing w:after="0" w:line="240" w:lineRule="auto"/>
              <w:jc w:val="center"/>
              <w:rPr>
                <w:rFonts w:ascii="Times New Roman" w:hAnsi="Times New Roman"/>
                <w:sz w:val="24"/>
                <w:szCs w:val="24"/>
                <w:lang w:val="uk-UA"/>
              </w:rPr>
            </w:pPr>
            <w:r w:rsidRPr="00C4167C">
              <w:rPr>
                <w:rFonts w:ascii="Times New Roman" w:hAnsi="Times New Roman"/>
                <w:b/>
                <w:sz w:val="24"/>
                <w:szCs w:val="24"/>
                <w:lang w:val="uk-UA"/>
              </w:rPr>
              <w:t>Значення показника</w:t>
            </w:r>
          </w:p>
        </w:tc>
      </w:tr>
      <w:tr w:rsidR="00251E13" w:rsidRPr="00251E13" w:rsidTr="00B4529C">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251E13" w:rsidRDefault="00B86F50" w:rsidP="003A1D9B">
            <w:pPr>
              <w:spacing w:after="0" w:line="240" w:lineRule="auto"/>
              <w:jc w:val="right"/>
              <w:rPr>
                <w:rFonts w:ascii="Times New Roman" w:hAnsi="Times New Roman"/>
                <w:color w:val="FF0000"/>
                <w:sz w:val="24"/>
                <w:szCs w:val="24"/>
                <w:lang w:val="uk-UA"/>
              </w:rPr>
            </w:pPr>
            <w:r w:rsidRPr="00251E13">
              <w:rPr>
                <w:rFonts w:ascii="Times New Roman" w:hAnsi="Times New Roman"/>
                <w:color w:val="FF0000"/>
                <w:sz w:val="24"/>
                <w:szCs w:val="24"/>
                <w:lang w:val="uk-UA"/>
              </w:rPr>
              <w:t>1.</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C4167C">
            <w:pPr>
              <w:spacing w:after="0" w:line="240" w:lineRule="auto"/>
              <w:rPr>
                <w:rFonts w:ascii="Times New Roman" w:hAnsi="Times New Roman"/>
                <w:sz w:val="24"/>
                <w:szCs w:val="24"/>
                <w:lang w:val="uk-UA"/>
              </w:rPr>
            </w:pPr>
            <w:r w:rsidRPr="00C4167C">
              <w:rPr>
                <w:rFonts w:ascii="Times New Roman" w:hAnsi="Times New Roman"/>
                <w:b/>
                <w:sz w:val="24"/>
                <w:szCs w:val="24"/>
                <w:lang w:val="uk-UA"/>
              </w:rPr>
              <w:t>Чисельність н</w:t>
            </w:r>
            <w:r w:rsidR="00765D65" w:rsidRPr="00C4167C">
              <w:rPr>
                <w:rFonts w:ascii="Times New Roman" w:hAnsi="Times New Roman"/>
                <w:b/>
                <w:sz w:val="24"/>
                <w:szCs w:val="24"/>
                <w:lang w:val="uk-UA"/>
              </w:rPr>
              <w:t xml:space="preserve">аселення станом на 01 </w:t>
            </w:r>
            <w:r w:rsidR="001741DD" w:rsidRPr="00C4167C">
              <w:rPr>
                <w:rFonts w:ascii="Times New Roman" w:hAnsi="Times New Roman"/>
                <w:b/>
                <w:sz w:val="24"/>
                <w:szCs w:val="24"/>
                <w:lang w:val="uk-UA"/>
              </w:rPr>
              <w:t xml:space="preserve">грудня </w:t>
            </w:r>
            <w:r w:rsidR="00765D65" w:rsidRPr="00C4167C">
              <w:rPr>
                <w:rFonts w:ascii="Times New Roman" w:hAnsi="Times New Roman"/>
                <w:b/>
                <w:sz w:val="24"/>
                <w:szCs w:val="24"/>
                <w:lang w:val="uk-UA"/>
              </w:rPr>
              <w:t>20</w:t>
            </w:r>
            <w:r w:rsidR="00C4167C">
              <w:rPr>
                <w:rFonts w:ascii="Times New Roman" w:hAnsi="Times New Roman"/>
                <w:b/>
                <w:sz w:val="24"/>
                <w:szCs w:val="24"/>
                <w:lang w:val="uk-UA"/>
              </w:rPr>
              <w:t>20</w:t>
            </w:r>
            <w:r w:rsidRPr="00C4167C">
              <w:rPr>
                <w:rFonts w:ascii="Times New Roman" w:hAnsi="Times New Roman"/>
                <w:b/>
                <w:sz w:val="24"/>
                <w:szCs w:val="24"/>
                <w:lang w:val="uk-UA"/>
              </w:rPr>
              <w:t xml:space="preserve"> року, </w:t>
            </w:r>
            <w:r w:rsidRPr="00C4167C">
              <w:rPr>
                <w:rFonts w:ascii="Times New Roman" w:hAnsi="Times New Roman"/>
                <w:sz w:val="24"/>
                <w:szCs w:val="24"/>
                <w:lang w:val="uk-UA"/>
              </w:rPr>
              <w:t>осіб, у т.ч.: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C4167C" w:rsidP="003A1D9B">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8385</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rPr>
                <w:rFonts w:ascii="Times New Roman" w:hAnsi="Times New Roman"/>
                <w:sz w:val="24"/>
                <w:szCs w:val="24"/>
                <w:lang w:val="uk-UA"/>
              </w:rPr>
            </w:pPr>
            <w:r w:rsidRPr="00C4167C">
              <w:rPr>
                <w:rFonts w:ascii="Times New Roman" w:hAnsi="Times New Roman"/>
                <w:sz w:val="24"/>
                <w:szCs w:val="24"/>
                <w:lang w:val="uk-UA"/>
              </w:rPr>
              <w:t xml:space="preserve">діти дошкільного віку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C4167C" w:rsidP="00436FFE">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132</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rPr>
                <w:rFonts w:ascii="Times New Roman" w:hAnsi="Times New Roman"/>
                <w:sz w:val="24"/>
                <w:szCs w:val="24"/>
                <w:lang w:val="uk-UA"/>
              </w:rPr>
            </w:pPr>
            <w:r w:rsidRPr="00C4167C">
              <w:rPr>
                <w:rFonts w:ascii="Times New Roman" w:hAnsi="Times New Roman"/>
                <w:sz w:val="24"/>
                <w:szCs w:val="24"/>
                <w:lang w:val="uk-UA"/>
              </w:rPr>
              <w:t>діти шкільного віку</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436FFE" w:rsidP="00C4167C">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6</w:t>
            </w:r>
            <w:r w:rsidR="00C4167C" w:rsidRPr="00C4167C">
              <w:rPr>
                <w:rFonts w:ascii="Times New Roman" w:hAnsi="Times New Roman"/>
                <w:sz w:val="24"/>
                <w:szCs w:val="24"/>
                <w:lang w:val="uk-UA"/>
              </w:rPr>
              <w:t>03</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rPr>
                <w:rFonts w:ascii="Times New Roman" w:hAnsi="Times New Roman"/>
                <w:sz w:val="24"/>
                <w:szCs w:val="24"/>
                <w:lang w:val="uk-UA"/>
              </w:rPr>
            </w:pPr>
            <w:r w:rsidRPr="00C4167C">
              <w:rPr>
                <w:rFonts w:ascii="Times New Roman" w:hAnsi="Times New Roman"/>
                <w:sz w:val="24"/>
                <w:szCs w:val="24"/>
                <w:lang w:val="uk-UA"/>
              </w:rPr>
              <w:t>пенсіонери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C4167C" w:rsidP="00436FFE">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3809</w:t>
            </w:r>
          </w:p>
        </w:tc>
      </w:tr>
      <w:tr w:rsidR="00C93C4B" w:rsidRPr="00C93C4B" w:rsidTr="00B4529C">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93C4B" w:rsidRDefault="00B86F50" w:rsidP="003A1D9B">
            <w:pPr>
              <w:spacing w:after="0" w:line="240" w:lineRule="auto"/>
              <w:jc w:val="right"/>
              <w:rPr>
                <w:rFonts w:ascii="Times New Roman" w:hAnsi="Times New Roman"/>
                <w:sz w:val="24"/>
                <w:szCs w:val="24"/>
                <w:lang w:val="uk-UA"/>
              </w:rPr>
            </w:pPr>
            <w:r w:rsidRPr="00C93C4B">
              <w:rPr>
                <w:rFonts w:ascii="Times New Roman" w:hAnsi="Times New Roman"/>
                <w:sz w:val="24"/>
                <w:szCs w:val="24"/>
                <w:lang w:val="uk-UA"/>
              </w:rPr>
              <w:t>2.</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rPr>
                <w:rFonts w:ascii="Times New Roman" w:hAnsi="Times New Roman"/>
                <w:sz w:val="24"/>
                <w:szCs w:val="24"/>
                <w:lang w:val="uk-UA"/>
              </w:rPr>
            </w:pPr>
            <w:r w:rsidRPr="00C4167C">
              <w:rPr>
                <w:rFonts w:ascii="Times New Roman" w:hAnsi="Times New Roman"/>
                <w:b/>
                <w:sz w:val="24"/>
                <w:szCs w:val="24"/>
                <w:lang w:val="uk-UA"/>
              </w:rPr>
              <w:t>Кількість населених пунктів, що входять до складу ОТГ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C93C4B" w:rsidP="00C4167C">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1</w:t>
            </w:r>
            <w:r w:rsidR="00C4167C" w:rsidRPr="00C4167C">
              <w:rPr>
                <w:rFonts w:ascii="Times New Roman" w:hAnsi="Times New Roman"/>
                <w:sz w:val="24"/>
                <w:szCs w:val="24"/>
                <w:lang w:val="uk-UA"/>
              </w:rPr>
              <w:t>7</w:t>
            </w:r>
          </w:p>
        </w:tc>
      </w:tr>
      <w:tr w:rsidR="00C4167C" w:rsidRPr="00C4167C" w:rsidTr="00B4529C">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jc w:val="right"/>
              <w:rPr>
                <w:rFonts w:ascii="Times New Roman" w:hAnsi="Times New Roman"/>
                <w:sz w:val="24"/>
                <w:szCs w:val="24"/>
                <w:lang w:val="uk-UA"/>
              </w:rPr>
            </w:pPr>
            <w:r w:rsidRPr="00C4167C">
              <w:rPr>
                <w:rFonts w:ascii="Times New Roman" w:hAnsi="Times New Roman"/>
                <w:sz w:val="24"/>
                <w:szCs w:val="24"/>
                <w:lang w:val="uk-UA"/>
              </w:rPr>
              <w:t>3.</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C4167C" w:rsidRDefault="00B86F50" w:rsidP="003A1D9B">
            <w:pPr>
              <w:spacing w:after="0" w:line="240" w:lineRule="auto"/>
              <w:rPr>
                <w:rFonts w:ascii="Times New Roman" w:hAnsi="Times New Roman"/>
                <w:sz w:val="24"/>
                <w:szCs w:val="24"/>
                <w:lang w:val="uk-UA"/>
              </w:rPr>
            </w:pPr>
            <w:r w:rsidRPr="00C4167C">
              <w:rPr>
                <w:rFonts w:ascii="Times New Roman" w:hAnsi="Times New Roman"/>
                <w:b/>
                <w:sz w:val="24"/>
                <w:szCs w:val="24"/>
                <w:lang w:val="uk-UA"/>
              </w:rPr>
              <w:t xml:space="preserve">Площа території спроможної територіальної громади, </w:t>
            </w:r>
            <w:r w:rsidRPr="00C4167C">
              <w:rPr>
                <w:rFonts w:ascii="Times New Roman" w:hAnsi="Times New Roman"/>
                <w:sz w:val="24"/>
                <w:szCs w:val="24"/>
                <w:lang w:val="uk-UA"/>
              </w:rPr>
              <w:t>кв. км</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C4167C" w:rsidRDefault="00C4167C" w:rsidP="00C4167C">
            <w:pPr>
              <w:spacing w:after="0" w:line="240" w:lineRule="auto"/>
              <w:jc w:val="center"/>
              <w:rPr>
                <w:rFonts w:ascii="Times New Roman" w:hAnsi="Times New Roman"/>
                <w:sz w:val="24"/>
                <w:szCs w:val="24"/>
                <w:lang w:val="uk-UA"/>
              </w:rPr>
            </w:pPr>
            <w:r w:rsidRPr="00C4167C">
              <w:rPr>
                <w:rFonts w:ascii="Times New Roman" w:hAnsi="Times New Roman"/>
                <w:sz w:val="24"/>
                <w:szCs w:val="24"/>
                <w:lang w:val="uk-UA"/>
              </w:rPr>
              <w:t>182</w:t>
            </w:r>
            <w:r w:rsidR="00B86F50" w:rsidRPr="00C4167C">
              <w:rPr>
                <w:rFonts w:ascii="Times New Roman" w:hAnsi="Times New Roman"/>
                <w:sz w:val="24"/>
                <w:szCs w:val="24"/>
                <w:lang w:val="uk-UA"/>
              </w:rPr>
              <w:t>.</w:t>
            </w:r>
            <w:r w:rsidRPr="00C4167C">
              <w:rPr>
                <w:rFonts w:ascii="Times New Roman" w:hAnsi="Times New Roman"/>
                <w:sz w:val="24"/>
                <w:szCs w:val="24"/>
                <w:lang w:val="uk-UA"/>
              </w:rPr>
              <w:t>14</w:t>
            </w:r>
          </w:p>
        </w:tc>
      </w:tr>
      <w:tr w:rsidR="00251E13" w:rsidRPr="00251E13" w:rsidTr="00B4529C">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251E13" w:rsidRDefault="00B86F50" w:rsidP="003A1D9B">
            <w:pPr>
              <w:spacing w:after="0" w:line="240" w:lineRule="auto"/>
              <w:jc w:val="right"/>
              <w:rPr>
                <w:rFonts w:ascii="Times New Roman" w:hAnsi="Times New Roman"/>
                <w:color w:val="FF0000"/>
                <w:sz w:val="24"/>
                <w:szCs w:val="24"/>
                <w:lang w:val="uk-UA"/>
              </w:rPr>
            </w:pPr>
            <w:r w:rsidRPr="003C2501">
              <w:rPr>
                <w:rFonts w:ascii="Times New Roman" w:hAnsi="Times New Roman"/>
                <w:sz w:val="24"/>
                <w:szCs w:val="24"/>
                <w:lang w:val="uk-UA"/>
              </w:rPr>
              <w:t>4.</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AF04B4" w:rsidRDefault="00B86F50" w:rsidP="003A1D9B">
            <w:pPr>
              <w:spacing w:after="0" w:line="240" w:lineRule="auto"/>
              <w:rPr>
                <w:rFonts w:ascii="Times New Roman" w:hAnsi="Times New Roman"/>
                <w:sz w:val="24"/>
                <w:szCs w:val="24"/>
                <w:lang w:val="uk-UA"/>
              </w:rPr>
            </w:pPr>
            <w:r w:rsidRPr="00AF04B4">
              <w:rPr>
                <w:rFonts w:ascii="Times New Roman" w:hAnsi="Times New Roman"/>
                <w:b/>
                <w:sz w:val="24"/>
                <w:szCs w:val="24"/>
                <w:lang w:val="uk-UA"/>
              </w:rPr>
              <w:t xml:space="preserve">Штатна чисельність ради і виконавчого комітету, </w:t>
            </w:r>
            <w:r w:rsidRPr="00AF04B4">
              <w:rPr>
                <w:rFonts w:ascii="Times New Roman" w:hAnsi="Times New Roman"/>
                <w:sz w:val="24"/>
                <w:szCs w:val="24"/>
                <w:lang w:val="uk-UA"/>
              </w:rPr>
              <w:t xml:space="preserve">к-сть шт. од., в т.ч. (розшифрувати у розрізі відділів):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AF04B4" w:rsidRDefault="00AF04B4" w:rsidP="00065C50">
            <w:pPr>
              <w:spacing w:after="0" w:line="240" w:lineRule="auto"/>
              <w:jc w:val="center"/>
              <w:rPr>
                <w:rFonts w:ascii="Times New Roman" w:hAnsi="Times New Roman"/>
                <w:b/>
                <w:sz w:val="24"/>
                <w:szCs w:val="24"/>
                <w:lang w:val="uk-UA"/>
              </w:rPr>
            </w:pPr>
            <w:r w:rsidRPr="00AF04B4">
              <w:rPr>
                <w:rFonts w:ascii="Times New Roman" w:hAnsi="Times New Roman"/>
                <w:b/>
                <w:sz w:val="24"/>
                <w:szCs w:val="24"/>
                <w:lang w:val="uk-UA"/>
              </w:rPr>
              <w:t>59</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251E13" w:rsidRDefault="00B86F50" w:rsidP="00AF04B4">
            <w:pPr>
              <w:spacing w:after="0" w:line="240" w:lineRule="auto"/>
              <w:rPr>
                <w:rFonts w:ascii="Times New Roman" w:hAnsi="Times New Roman"/>
                <w:color w:val="FF0000"/>
                <w:sz w:val="24"/>
                <w:szCs w:val="24"/>
                <w:lang w:val="uk-UA"/>
              </w:rPr>
            </w:pPr>
            <w:r w:rsidRPr="00AF04B4">
              <w:rPr>
                <w:rFonts w:ascii="Times New Roman" w:hAnsi="Times New Roman"/>
                <w:sz w:val="24"/>
                <w:szCs w:val="24"/>
                <w:lang w:val="uk-UA"/>
              </w:rPr>
              <w:t xml:space="preserve">Відділ </w:t>
            </w:r>
            <w:r w:rsidR="00AF04B4" w:rsidRPr="00AF04B4">
              <w:rPr>
                <w:rFonts w:ascii="Times New Roman" w:hAnsi="Times New Roman"/>
                <w:sz w:val="24"/>
                <w:szCs w:val="24"/>
                <w:lang w:val="uk-UA"/>
              </w:rPr>
              <w:t>фінансів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0" w:line="240" w:lineRule="auto"/>
              <w:jc w:val="center"/>
              <w:rPr>
                <w:rFonts w:ascii="Times New Roman" w:hAnsi="Times New Roman"/>
                <w:color w:val="FF0000"/>
                <w:sz w:val="24"/>
                <w:szCs w:val="24"/>
                <w:lang w:val="uk-UA"/>
              </w:rPr>
            </w:pPr>
            <w:r w:rsidRPr="00AF04B4">
              <w:rPr>
                <w:rFonts w:ascii="Times New Roman" w:hAnsi="Times New Roman"/>
                <w:sz w:val="24"/>
                <w:szCs w:val="24"/>
                <w:lang w:val="uk-UA"/>
              </w:rPr>
              <w:t>3</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251E13" w:rsidRDefault="00AF04B4" w:rsidP="003A1D9B">
            <w:pPr>
              <w:spacing w:after="0" w:line="240" w:lineRule="auto"/>
              <w:rPr>
                <w:rFonts w:ascii="Times New Roman" w:hAnsi="Times New Roman"/>
                <w:color w:val="FF0000"/>
                <w:sz w:val="24"/>
                <w:szCs w:val="24"/>
                <w:lang w:val="uk-UA"/>
              </w:rPr>
            </w:pPr>
            <w:r w:rsidRPr="00AF04B4">
              <w:rPr>
                <w:rFonts w:ascii="Times New Roman" w:hAnsi="Times New Roman"/>
                <w:sz w:val="24"/>
                <w:szCs w:val="24"/>
                <w:lang w:val="uk-UA"/>
              </w:rPr>
              <w:t>Апарат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3C2501" w:rsidP="003A1D9B">
            <w:pPr>
              <w:spacing w:after="0" w:line="240" w:lineRule="auto"/>
              <w:jc w:val="center"/>
              <w:rPr>
                <w:rFonts w:ascii="Times New Roman" w:hAnsi="Times New Roman"/>
                <w:color w:val="FF0000"/>
                <w:sz w:val="24"/>
                <w:szCs w:val="24"/>
                <w:lang w:val="uk-UA"/>
              </w:rPr>
            </w:pPr>
            <w:r w:rsidRPr="003C2501">
              <w:rPr>
                <w:rFonts w:ascii="Times New Roman" w:hAnsi="Times New Roman"/>
                <w:sz w:val="24"/>
                <w:szCs w:val="24"/>
                <w:lang w:val="uk-UA"/>
              </w:rPr>
              <w:t>38</w:t>
            </w:r>
          </w:p>
        </w:tc>
      </w:tr>
      <w:tr w:rsidR="00251E13"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AF04B4" w:rsidRDefault="00AF04B4" w:rsidP="003A1D9B">
            <w:pPr>
              <w:spacing w:after="0" w:line="240" w:lineRule="auto"/>
              <w:rPr>
                <w:rFonts w:ascii="Times New Roman" w:hAnsi="Times New Roman"/>
                <w:sz w:val="24"/>
                <w:szCs w:val="24"/>
                <w:lang w:val="uk-UA"/>
              </w:rPr>
            </w:pPr>
            <w:r w:rsidRPr="00AF04B4">
              <w:rPr>
                <w:rFonts w:ascii="Times New Roman" w:hAnsi="Times New Roman"/>
                <w:sz w:val="24"/>
                <w:szCs w:val="24"/>
                <w:lang w:val="uk-UA"/>
              </w:rPr>
              <w:t>Відділ охорони здоров’я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AF04B4" w:rsidP="003A1D9B">
            <w:pPr>
              <w:spacing w:after="0" w:line="240" w:lineRule="auto"/>
              <w:jc w:val="center"/>
              <w:rPr>
                <w:rFonts w:ascii="Times New Roman" w:hAnsi="Times New Roman"/>
                <w:color w:val="FF0000"/>
                <w:sz w:val="24"/>
                <w:szCs w:val="24"/>
                <w:lang w:val="uk-UA"/>
              </w:rPr>
            </w:pPr>
            <w:r w:rsidRPr="00AF04B4">
              <w:rPr>
                <w:rFonts w:ascii="Times New Roman" w:hAnsi="Times New Roman"/>
                <w:sz w:val="24"/>
                <w:szCs w:val="24"/>
                <w:lang w:val="uk-UA"/>
              </w:rPr>
              <w:t>2</w:t>
            </w:r>
          </w:p>
        </w:tc>
      </w:tr>
      <w:tr w:rsidR="00AF04B4" w:rsidRPr="00251E13" w:rsidTr="00B4529C">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F04B4" w:rsidRPr="00251E13" w:rsidRDefault="00AF04B4"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F04B4" w:rsidRDefault="00AF04B4" w:rsidP="003A1D9B">
            <w:pPr>
              <w:spacing w:after="0" w:line="240" w:lineRule="auto"/>
              <w:rPr>
                <w:rFonts w:ascii="Times New Roman" w:hAnsi="Times New Roman"/>
                <w:color w:val="FF0000"/>
                <w:sz w:val="24"/>
                <w:szCs w:val="24"/>
                <w:lang w:val="uk-UA"/>
              </w:rPr>
            </w:pPr>
            <w:r w:rsidRPr="00AF04B4">
              <w:rPr>
                <w:rFonts w:ascii="Times New Roman" w:hAnsi="Times New Roman"/>
                <w:sz w:val="24"/>
                <w:szCs w:val="24"/>
                <w:lang w:val="uk-UA"/>
              </w:rPr>
              <w:t>Центра соціальних служб для  сім’ї, дітей та молоді</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F04B4" w:rsidRPr="00251E13" w:rsidRDefault="00AF04B4" w:rsidP="003A1D9B">
            <w:pPr>
              <w:spacing w:after="0" w:line="240" w:lineRule="auto"/>
              <w:jc w:val="center"/>
              <w:rPr>
                <w:rFonts w:ascii="Times New Roman" w:hAnsi="Times New Roman"/>
                <w:color w:val="FF0000"/>
                <w:sz w:val="24"/>
                <w:szCs w:val="24"/>
                <w:lang w:val="uk-UA"/>
              </w:rPr>
            </w:pPr>
            <w:r w:rsidRPr="00AF04B4">
              <w:rPr>
                <w:rFonts w:ascii="Times New Roman" w:hAnsi="Times New Roman"/>
                <w:sz w:val="24"/>
                <w:szCs w:val="24"/>
                <w:lang w:val="uk-UA"/>
              </w:rPr>
              <w:t>10</w:t>
            </w:r>
          </w:p>
        </w:tc>
      </w:tr>
      <w:tr w:rsidR="00251E13" w:rsidRPr="00251E13" w:rsidTr="00B4529C">
        <w:trPr>
          <w:trHeight w:val="747"/>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251E13" w:rsidRDefault="00B86F50" w:rsidP="003A1D9B">
            <w:pPr>
              <w:spacing w:after="200" w:line="276" w:lineRule="auto"/>
              <w:rPr>
                <w:rFonts w:ascii="Times New Roman" w:hAnsi="Times New Roman"/>
                <w:color w:val="FF0000"/>
                <w:sz w:val="24"/>
                <w:szCs w:val="24"/>
                <w:lang w:val="uk-UA"/>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B86F50" w:rsidRPr="00AF04B4" w:rsidRDefault="00B86F50" w:rsidP="00AF04B4">
            <w:pPr>
              <w:spacing w:after="0" w:line="240" w:lineRule="auto"/>
              <w:rPr>
                <w:rFonts w:ascii="Times New Roman" w:hAnsi="Times New Roman"/>
                <w:sz w:val="24"/>
                <w:szCs w:val="24"/>
                <w:lang w:val="uk-UA"/>
              </w:rPr>
            </w:pPr>
            <w:r w:rsidRPr="00AF04B4">
              <w:rPr>
                <w:rFonts w:ascii="Times New Roman" w:hAnsi="Times New Roman"/>
                <w:sz w:val="24"/>
                <w:szCs w:val="24"/>
                <w:lang w:val="uk-UA"/>
              </w:rPr>
              <w:t>Відділ освіти, культури,</w:t>
            </w:r>
            <w:r w:rsidR="00AF04B4" w:rsidRPr="00AF04B4">
              <w:rPr>
                <w:rFonts w:ascii="Times New Roman" w:hAnsi="Times New Roman"/>
                <w:sz w:val="24"/>
                <w:szCs w:val="24"/>
                <w:lang w:val="uk-UA"/>
              </w:rPr>
              <w:t xml:space="preserve"> туризму, молоді та спорту</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86F50" w:rsidRPr="00AF04B4" w:rsidRDefault="00AF04B4" w:rsidP="003A1D9B">
            <w:pPr>
              <w:spacing w:after="0" w:line="240" w:lineRule="auto"/>
              <w:jc w:val="center"/>
              <w:rPr>
                <w:rFonts w:ascii="Times New Roman" w:hAnsi="Times New Roman"/>
                <w:sz w:val="24"/>
                <w:szCs w:val="24"/>
                <w:lang w:val="uk-UA"/>
              </w:rPr>
            </w:pPr>
            <w:r w:rsidRPr="00AF04B4">
              <w:rPr>
                <w:rFonts w:ascii="Times New Roman" w:hAnsi="Times New Roman"/>
                <w:sz w:val="24"/>
                <w:szCs w:val="24"/>
                <w:lang w:val="uk-UA"/>
              </w:rPr>
              <w:t>6</w:t>
            </w:r>
          </w:p>
        </w:tc>
      </w:tr>
      <w:tr w:rsidR="003C2501" w:rsidRPr="003C2501" w:rsidTr="00B4529C">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86F50" w:rsidRPr="003C2501" w:rsidRDefault="00B86F50" w:rsidP="003A1D9B">
            <w:pPr>
              <w:spacing w:after="200" w:line="276" w:lineRule="auto"/>
              <w:rPr>
                <w:rFonts w:ascii="Times New Roman" w:hAnsi="Times New Roman"/>
                <w:sz w:val="24"/>
                <w:szCs w:val="24"/>
                <w:lang w:val="uk-UA"/>
              </w:rPr>
            </w:pPr>
            <w:r w:rsidRPr="003C2501">
              <w:rPr>
                <w:rFonts w:ascii="Times New Roman" w:hAnsi="Times New Roman"/>
                <w:sz w:val="24"/>
                <w:szCs w:val="24"/>
                <w:lang w:val="uk-UA"/>
              </w:rPr>
              <w:t xml:space="preserve">7.  </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3C2501" w:rsidRDefault="00B86F50" w:rsidP="003C2501">
            <w:pPr>
              <w:spacing w:after="0" w:line="240" w:lineRule="auto"/>
              <w:rPr>
                <w:rFonts w:ascii="Times New Roman" w:hAnsi="Times New Roman"/>
                <w:sz w:val="24"/>
                <w:szCs w:val="24"/>
                <w:lang w:val="uk-UA"/>
              </w:rPr>
            </w:pPr>
            <w:r w:rsidRPr="003C2501">
              <w:rPr>
                <w:rFonts w:ascii="Times New Roman" w:hAnsi="Times New Roman"/>
                <w:b/>
                <w:sz w:val="24"/>
                <w:szCs w:val="24"/>
                <w:lang w:val="uk-UA"/>
              </w:rPr>
              <w:t>В</w:t>
            </w:r>
            <w:r w:rsidR="001E7EFC" w:rsidRPr="003C2501">
              <w:rPr>
                <w:rFonts w:ascii="Times New Roman" w:hAnsi="Times New Roman"/>
                <w:b/>
                <w:sz w:val="24"/>
                <w:szCs w:val="24"/>
                <w:lang w:val="uk-UA"/>
              </w:rPr>
              <w:t>сього видатків у бюджеті на 20</w:t>
            </w:r>
            <w:r w:rsidR="00C4167C" w:rsidRPr="003C2501">
              <w:rPr>
                <w:rFonts w:ascii="Times New Roman" w:hAnsi="Times New Roman"/>
                <w:b/>
                <w:sz w:val="24"/>
                <w:szCs w:val="24"/>
                <w:lang w:val="uk-UA"/>
              </w:rPr>
              <w:t>2</w:t>
            </w:r>
            <w:r w:rsidR="003C2501">
              <w:rPr>
                <w:rFonts w:ascii="Times New Roman" w:hAnsi="Times New Roman"/>
                <w:b/>
                <w:sz w:val="24"/>
                <w:szCs w:val="24"/>
                <w:lang w:val="uk-UA"/>
              </w:rPr>
              <w:t>1</w:t>
            </w:r>
            <w:r w:rsidRPr="003C2501">
              <w:rPr>
                <w:rFonts w:ascii="Times New Roman" w:hAnsi="Times New Roman"/>
                <w:b/>
                <w:sz w:val="24"/>
                <w:szCs w:val="24"/>
                <w:lang w:val="uk-UA"/>
              </w:rPr>
              <w:t xml:space="preserve"> р. на утримання</w:t>
            </w:r>
            <w:r w:rsidRPr="003C2501">
              <w:rPr>
                <w:rFonts w:ascii="Times New Roman" w:hAnsi="Times New Roman"/>
                <w:sz w:val="24"/>
                <w:szCs w:val="24"/>
                <w:lang w:val="uk-UA"/>
              </w:rPr>
              <w:t xml:space="preserve"> ради та виконкому ОТГ (тис. грн.), в т.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3C2501" w:rsidRDefault="003C2501" w:rsidP="00C5121A">
            <w:pPr>
              <w:spacing w:after="0" w:line="240" w:lineRule="auto"/>
              <w:jc w:val="center"/>
              <w:rPr>
                <w:rFonts w:ascii="Times New Roman" w:hAnsi="Times New Roman"/>
                <w:sz w:val="24"/>
                <w:szCs w:val="24"/>
                <w:lang w:val="uk-UA"/>
              </w:rPr>
            </w:pPr>
            <w:r w:rsidRPr="003C2501">
              <w:rPr>
                <w:rFonts w:ascii="Times New Roman" w:hAnsi="Times New Roman"/>
                <w:sz w:val="24"/>
                <w:szCs w:val="24"/>
                <w:lang w:val="uk-UA"/>
              </w:rPr>
              <w:t>15805,3</w:t>
            </w:r>
          </w:p>
        </w:tc>
      </w:tr>
      <w:tr w:rsidR="003C2501" w:rsidRPr="003C2501" w:rsidTr="00B4529C">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3C2501" w:rsidRDefault="00B86F50" w:rsidP="003A1D9B">
            <w:pPr>
              <w:spacing w:after="200" w:line="276" w:lineRule="auto"/>
              <w:rPr>
                <w:rFonts w:ascii="Times New Roman" w:hAnsi="Times New Roman"/>
                <w:sz w:val="24"/>
                <w:szCs w:val="24"/>
                <w:lang w:val="uk-UA"/>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6F50" w:rsidRPr="003C2501" w:rsidRDefault="00B86F50" w:rsidP="003A1D9B">
            <w:pPr>
              <w:spacing w:after="0" w:line="240" w:lineRule="auto"/>
              <w:rPr>
                <w:rFonts w:ascii="Times New Roman" w:hAnsi="Times New Roman"/>
                <w:sz w:val="24"/>
                <w:szCs w:val="24"/>
                <w:lang w:val="uk-UA"/>
              </w:rPr>
            </w:pPr>
            <w:r w:rsidRPr="003C2501">
              <w:rPr>
                <w:rFonts w:ascii="Times New Roman" w:hAnsi="Times New Roman"/>
                <w:sz w:val="24"/>
                <w:szCs w:val="24"/>
                <w:lang w:val="uk-UA"/>
              </w:rPr>
              <w:t>на заробітну плату з нарахуваннями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86F50" w:rsidRPr="003C2501" w:rsidRDefault="003C2501" w:rsidP="003A1D9B">
            <w:pPr>
              <w:spacing w:after="0" w:line="240" w:lineRule="auto"/>
              <w:jc w:val="center"/>
              <w:rPr>
                <w:rFonts w:ascii="Times New Roman" w:hAnsi="Times New Roman"/>
                <w:sz w:val="24"/>
                <w:szCs w:val="24"/>
                <w:lang w:val="uk-UA"/>
              </w:rPr>
            </w:pPr>
            <w:r w:rsidRPr="003C2501">
              <w:rPr>
                <w:rFonts w:ascii="Times New Roman" w:hAnsi="Times New Roman"/>
                <w:sz w:val="24"/>
                <w:szCs w:val="24"/>
                <w:lang w:val="uk-UA"/>
              </w:rPr>
              <w:t>15102,5</w:t>
            </w:r>
          </w:p>
        </w:tc>
      </w:tr>
    </w:tbl>
    <w:p w:rsidR="00913A36" w:rsidRPr="00D80347" w:rsidRDefault="00913A36" w:rsidP="009C4082">
      <w:pPr>
        <w:spacing w:after="0" w:line="240" w:lineRule="auto"/>
        <w:ind w:firstLine="709"/>
        <w:jc w:val="both"/>
        <w:rPr>
          <w:rFonts w:ascii="Times New Roman" w:hAnsi="Times New Roman" w:cs="Times New Roman"/>
          <w:sz w:val="28"/>
          <w:szCs w:val="28"/>
          <w:lang w:val="uk-UA"/>
        </w:rPr>
      </w:pPr>
      <w:r w:rsidRPr="00D80347">
        <w:rPr>
          <w:rFonts w:ascii="Times New Roman" w:hAnsi="Times New Roman" w:cs="Times New Roman"/>
          <w:sz w:val="28"/>
          <w:szCs w:val="28"/>
          <w:lang w:val="uk-UA"/>
        </w:rPr>
        <w:lastRenderedPageBreak/>
        <w:t>Для аналізу ситуації соціально –економічного стані об’єднаної територіальної громади ро</w:t>
      </w:r>
      <w:r w:rsidR="00AE2A19" w:rsidRPr="00D80347">
        <w:rPr>
          <w:rFonts w:ascii="Times New Roman" w:hAnsi="Times New Roman" w:cs="Times New Roman"/>
          <w:sz w:val="28"/>
          <w:szCs w:val="28"/>
          <w:lang w:val="uk-UA"/>
        </w:rPr>
        <w:t>з</w:t>
      </w:r>
      <w:r w:rsidRPr="00D80347">
        <w:rPr>
          <w:rFonts w:ascii="Times New Roman" w:hAnsi="Times New Roman" w:cs="Times New Roman"/>
          <w:sz w:val="28"/>
          <w:szCs w:val="28"/>
          <w:lang w:val="uk-UA"/>
        </w:rPr>
        <w:t>роблена матриця SWOT – аналізу.</w:t>
      </w:r>
    </w:p>
    <w:tbl>
      <w:tblPr>
        <w:tblStyle w:val="a4"/>
        <w:tblW w:w="0" w:type="auto"/>
        <w:tblLook w:val="04A0"/>
      </w:tblPr>
      <w:tblGrid>
        <w:gridCol w:w="5046"/>
        <w:gridCol w:w="4809"/>
      </w:tblGrid>
      <w:tr w:rsidR="00D80347" w:rsidRPr="00D80347" w:rsidTr="00913A36">
        <w:tc>
          <w:tcPr>
            <w:tcW w:w="0" w:type="auto"/>
          </w:tcPr>
          <w:p w:rsidR="00CA4350" w:rsidRPr="00D80347" w:rsidRDefault="00CA4350" w:rsidP="009C4082">
            <w:pPr>
              <w:jc w:val="both"/>
              <w:rPr>
                <w:rFonts w:ascii="Times New Roman" w:hAnsi="Times New Roman" w:cs="Times New Roman"/>
                <w:sz w:val="24"/>
                <w:szCs w:val="24"/>
                <w:lang w:val="uk-UA"/>
              </w:rPr>
            </w:pPr>
            <w:r w:rsidRPr="00D80347">
              <w:rPr>
                <w:rFonts w:ascii="Times New Roman" w:eastAsia="Times New Roman" w:hAnsi="Times New Roman" w:cs="Times New Roman"/>
                <w:b/>
                <w:bCs/>
                <w:sz w:val="24"/>
                <w:szCs w:val="24"/>
                <w:lang w:val="uk-UA" w:eastAsia="ru-RU"/>
              </w:rPr>
              <w:t xml:space="preserve">Позитивний вплив </w:t>
            </w:r>
            <w:proofErr w:type="spellStart"/>
            <w:r w:rsidRPr="00D80347">
              <w:rPr>
                <w:rFonts w:ascii="Times New Roman" w:eastAsia="Times New Roman" w:hAnsi="Times New Roman" w:cs="Times New Roman"/>
                <w:sz w:val="24"/>
                <w:szCs w:val="24"/>
                <w:lang w:val="uk-UA" w:eastAsia="ru-RU"/>
              </w:rPr>
              <w:t>Strengths</w:t>
            </w:r>
            <w:proofErr w:type="spellEnd"/>
            <w:r w:rsidRPr="00D80347">
              <w:rPr>
                <w:rFonts w:ascii="Times New Roman" w:eastAsia="Times New Roman" w:hAnsi="Times New Roman" w:cs="Times New Roman"/>
                <w:sz w:val="24"/>
                <w:szCs w:val="24"/>
                <w:lang w:val="uk-UA" w:eastAsia="ru-RU"/>
              </w:rPr>
              <w:t xml:space="preserve"> (сильні сторони)</w:t>
            </w:r>
          </w:p>
        </w:tc>
        <w:tc>
          <w:tcPr>
            <w:tcW w:w="0" w:type="auto"/>
          </w:tcPr>
          <w:p w:rsidR="00CA4350" w:rsidRPr="00D80347" w:rsidRDefault="00CA4350" w:rsidP="009C4082">
            <w:pPr>
              <w:jc w:val="both"/>
              <w:rPr>
                <w:rFonts w:ascii="Times New Roman" w:hAnsi="Times New Roman" w:cs="Times New Roman"/>
                <w:sz w:val="24"/>
                <w:szCs w:val="24"/>
                <w:lang w:val="uk-UA"/>
              </w:rPr>
            </w:pPr>
            <w:r w:rsidRPr="00D80347">
              <w:rPr>
                <w:rFonts w:ascii="Times New Roman" w:eastAsia="Times New Roman" w:hAnsi="Times New Roman" w:cs="Times New Roman"/>
                <w:b/>
                <w:bCs/>
                <w:sz w:val="24"/>
                <w:szCs w:val="24"/>
                <w:lang w:val="uk-UA" w:eastAsia="ru-RU"/>
              </w:rPr>
              <w:t xml:space="preserve">Негативний </w:t>
            </w:r>
            <w:proofErr w:type="spellStart"/>
            <w:r w:rsidRPr="00D80347">
              <w:rPr>
                <w:rFonts w:ascii="Times New Roman" w:eastAsia="Times New Roman" w:hAnsi="Times New Roman" w:cs="Times New Roman"/>
                <w:b/>
                <w:bCs/>
                <w:sz w:val="24"/>
                <w:szCs w:val="24"/>
                <w:lang w:val="uk-UA" w:eastAsia="ru-RU"/>
              </w:rPr>
              <w:t>вплив</w:t>
            </w:r>
            <w:r w:rsidRPr="00D80347">
              <w:rPr>
                <w:rFonts w:ascii="Times New Roman" w:eastAsia="Times New Roman" w:hAnsi="Times New Roman" w:cs="Times New Roman"/>
                <w:sz w:val="24"/>
                <w:szCs w:val="24"/>
                <w:lang w:val="uk-UA" w:eastAsia="ru-RU"/>
              </w:rPr>
              <w:t>Weaknesses</w:t>
            </w:r>
            <w:proofErr w:type="spellEnd"/>
            <w:r w:rsidRPr="00D80347">
              <w:rPr>
                <w:rFonts w:ascii="Times New Roman" w:eastAsia="Times New Roman" w:hAnsi="Times New Roman" w:cs="Times New Roman"/>
                <w:sz w:val="24"/>
                <w:szCs w:val="24"/>
                <w:lang w:val="uk-UA" w:eastAsia="ru-RU"/>
              </w:rPr>
              <w:t xml:space="preserve"> (слабкі сторони)</w:t>
            </w:r>
          </w:p>
        </w:tc>
      </w:tr>
      <w:tr w:rsidR="00251E13" w:rsidRPr="00251E13" w:rsidTr="00913A36">
        <w:tc>
          <w:tcPr>
            <w:tcW w:w="0" w:type="auto"/>
          </w:tcPr>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Близькість географічного розташування до міста, що в свою чергу дозволяє розвивати  економічні відносини між зазначеними територіями.</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Близькість</w:t>
            </w:r>
            <w:r w:rsidR="00D65FE5" w:rsidRPr="00D80347">
              <w:rPr>
                <w:rFonts w:ascii="Times New Roman" w:hAnsi="Times New Roman" w:cs="Times New Roman"/>
                <w:sz w:val="24"/>
                <w:szCs w:val="24"/>
                <w:lang w:val="uk-UA"/>
              </w:rPr>
              <w:t xml:space="preserve"> автомобільного шляху регіонального значення Р-24</w:t>
            </w:r>
            <w:r w:rsidRPr="00D80347">
              <w:rPr>
                <w:rFonts w:ascii="Times New Roman" w:hAnsi="Times New Roman" w:cs="Times New Roman"/>
                <w:sz w:val="24"/>
                <w:szCs w:val="24"/>
                <w:lang w:val="uk-UA"/>
              </w:rPr>
              <w:t>.</w:t>
            </w:r>
          </w:p>
          <w:p w:rsidR="00CA4350" w:rsidRPr="00D80347" w:rsidRDefault="0036429E"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Н</w:t>
            </w:r>
            <w:r w:rsidR="00CA4350" w:rsidRPr="00D80347">
              <w:rPr>
                <w:rFonts w:ascii="Times New Roman" w:hAnsi="Times New Roman" w:cs="Times New Roman"/>
                <w:sz w:val="24"/>
                <w:szCs w:val="24"/>
                <w:lang w:val="uk-UA"/>
              </w:rPr>
              <w:t xml:space="preserve">аявність великої кількості землі, що придатна для обробітку та вирощування с/г культур, родючість </w:t>
            </w:r>
            <w:proofErr w:type="spellStart"/>
            <w:r w:rsidR="00CA4350" w:rsidRPr="00D80347">
              <w:rPr>
                <w:rFonts w:ascii="Times New Roman" w:hAnsi="Times New Roman" w:cs="Times New Roman"/>
                <w:sz w:val="24"/>
                <w:szCs w:val="24"/>
                <w:lang w:val="uk-UA"/>
              </w:rPr>
              <w:t>грунтів</w:t>
            </w:r>
            <w:proofErr w:type="spellEnd"/>
            <w:r w:rsidR="00CA4350" w:rsidRPr="00D80347">
              <w:rPr>
                <w:rFonts w:ascii="Times New Roman" w:hAnsi="Times New Roman" w:cs="Times New Roman"/>
                <w:sz w:val="24"/>
                <w:szCs w:val="24"/>
                <w:lang w:val="uk-UA"/>
              </w:rPr>
              <w:t>;</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значна частка працездатного населення;</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розвинуті транспортні зв</w:t>
            </w:r>
            <w:r w:rsidR="0036429E" w:rsidRPr="00D80347">
              <w:rPr>
                <w:rFonts w:ascii="Times New Roman" w:hAnsi="Times New Roman" w:cs="Times New Roman"/>
                <w:sz w:val="24"/>
                <w:szCs w:val="24"/>
                <w:lang w:val="uk-UA"/>
              </w:rPr>
              <w:t>’</w:t>
            </w:r>
            <w:r w:rsidRPr="00D80347">
              <w:rPr>
                <w:rFonts w:ascii="Times New Roman" w:hAnsi="Times New Roman" w:cs="Times New Roman"/>
                <w:sz w:val="24"/>
                <w:szCs w:val="24"/>
                <w:lang w:val="uk-UA"/>
              </w:rPr>
              <w:t>язки;</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наявність зон для відпочинку (ставкове господарство);</w:t>
            </w:r>
          </w:p>
          <w:p w:rsidR="00CA4350" w:rsidRPr="00251E13" w:rsidRDefault="00CA4350" w:rsidP="001224BC">
            <w:pPr>
              <w:jc w:val="both"/>
              <w:rPr>
                <w:rFonts w:ascii="Times New Roman" w:hAnsi="Times New Roman" w:cs="Times New Roman"/>
                <w:color w:val="FF0000"/>
                <w:sz w:val="24"/>
                <w:szCs w:val="24"/>
                <w:lang w:val="uk-UA"/>
              </w:rPr>
            </w:pPr>
          </w:p>
        </w:tc>
        <w:tc>
          <w:tcPr>
            <w:tcW w:w="0" w:type="auto"/>
          </w:tcPr>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незадовільний стан  збору, складування та зберігання відходів</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-відсутність організацій по переробці відходів;</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-відсутність достатньої кількості вакансій, робочих місць в селах;</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відтік працездатного населення за кордон;</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низька свідомість платників податків;</w:t>
            </w:r>
          </w:p>
          <w:p w:rsidR="00CA4350" w:rsidRPr="00D80347" w:rsidRDefault="00CA4350" w:rsidP="001224BC">
            <w:pPr>
              <w:jc w:val="both"/>
              <w:rPr>
                <w:rFonts w:ascii="Times New Roman" w:hAnsi="Times New Roman" w:cs="Times New Roman"/>
                <w:sz w:val="24"/>
                <w:szCs w:val="24"/>
                <w:lang w:val="uk-UA"/>
              </w:rPr>
            </w:pPr>
            <w:r w:rsidRPr="00D80347">
              <w:rPr>
                <w:rFonts w:ascii="Times New Roman" w:hAnsi="Times New Roman" w:cs="Times New Roman"/>
                <w:sz w:val="24"/>
                <w:szCs w:val="24"/>
                <w:lang w:val="uk-UA"/>
              </w:rPr>
              <w:t>- повільний розвиток об</w:t>
            </w:r>
            <w:r w:rsidR="0036429E" w:rsidRPr="00D80347">
              <w:rPr>
                <w:rFonts w:ascii="Times New Roman" w:hAnsi="Times New Roman" w:cs="Times New Roman"/>
                <w:sz w:val="24"/>
                <w:szCs w:val="24"/>
                <w:lang w:val="uk-UA"/>
              </w:rPr>
              <w:t>’</w:t>
            </w:r>
            <w:r w:rsidRPr="00D80347">
              <w:rPr>
                <w:rFonts w:ascii="Times New Roman" w:hAnsi="Times New Roman" w:cs="Times New Roman"/>
                <w:sz w:val="24"/>
                <w:szCs w:val="24"/>
                <w:lang w:val="uk-UA"/>
              </w:rPr>
              <w:t>єктів соціальної інфраструктури;</w:t>
            </w:r>
          </w:p>
          <w:p w:rsidR="00CA4350" w:rsidRPr="00251E13" w:rsidRDefault="00CA4350" w:rsidP="001224BC">
            <w:pPr>
              <w:jc w:val="both"/>
              <w:rPr>
                <w:rFonts w:ascii="Times New Roman" w:hAnsi="Times New Roman" w:cs="Times New Roman"/>
                <w:color w:val="FF0000"/>
                <w:sz w:val="24"/>
                <w:szCs w:val="24"/>
                <w:lang w:val="uk-UA"/>
              </w:rPr>
            </w:pPr>
            <w:r w:rsidRPr="00251E13">
              <w:rPr>
                <w:rFonts w:ascii="Times New Roman" w:hAnsi="Times New Roman" w:cs="Times New Roman"/>
                <w:color w:val="FF0000"/>
                <w:sz w:val="24"/>
                <w:szCs w:val="24"/>
                <w:lang w:val="uk-UA"/>
              </w:rPr>
              <w:t xml:space="preserve">- </w:t>
            </w:r>
            <w:r w:rsidRPr="00D80347">
              <w:rPr>
                <w:rFonts w:ascii="Times New Roman" w:hAnsi="Times New Roman" w:cs="Times New Roman"/>
                <w:sz w:val="24"/>
                <w:szCs w:val="24"/>
                <w:lang w:val="uk-UA"/>
              </w:rPr>
              <w:t xml:space="preserve">забрудненість берегів рік, ставів побутовими відходами та неочищеними стічними водами. </w:t>
            </w:r>
          </w:p>
        </w:tc>
      </w:tr>
      <w:tr w:rsidR="00251E13" w:rsidRPr="00251E13" w:rsidTr="00CA4350">
        <w:trPr>
          <w:trHeight w:val="450"/>
        </w:trPr>
        <w:tc>
          <w:tcPr>
            <w:tcW w:w="0" w:type="auto"/>
          </w:tcPr>
          <w:p w:rsidR="00CA4350" w:rsidRPr="00D80347" w:rsidRDefault="00CA4350" w:rsidP="009C4082">
            <w:pPr>
              <w:jc w:val="both"/>
              <w:rPr>
                <w:rFonts w:ascii="Times New Roman" w:eastAsia="Times New Roman" w:hAnsi="Times New Roman" w:cs="Times New Roman"/>
                <w:b/>
                <w:sz w:val="24"/>
                <w:szCs w:val="24"/>
                <w:lang w:val="uk-UA" w:eastAsia="ru-RU"/>
              </w:rPr>
            </w:pPr>
            <w:proofErr w:type="spellStart"/>
            <w:r w:rsidRPr="00D80347">
              <w:rPr>
                <w:rFonts w:ascii="Times New Roman" w:eastAsia="Times New Roman" w:hAnsi="Times New Roman" w:cs="Times New Roman"/>
                <w:b/>
                <w:sz w:val="24"/>
                <w:szCs w:val="24"/>
                <w:lang w:val="uk-UA" w:eastAsia="ru-RU"/>
              </w:rPr>
              <w:t>Opportunities</w:t>
            </w:r>
            <w:proofErr w:type="spellEnd"/>
            <w:r w:rsidRPr="00D80347">
              <w:rPr>
                <w:rFonts w:ascii="Times New Roman" w:eastAsia="Times New Roman" w:hAnsi="Times New Roman" w:cs="Times New Roman"/>
                <w:b/>
                <w:sz w:val="24"/>
                <w:szCs w:val="24"/>
                <w:lang w:val="uk-UA" w:eastAsia="ru-RU"/>
              </w:rPr>
              <w:t xml:space="preserve"> (можливості)</w:t>
            </w:r>
          </w:p>
          <w:p w:rsidR="00CA4350" w:rsidRPr="00D80347" w:rsidRDefault="00CA4350" w:rsidP="009C4082">
            <w:pPr>
              <w:jc w:val="both"/>
              <w:rPr>
                <w:rFonts w:ascii="Times New Roman" w:hAnsi="Times New Roman" w:cs="Times New Roman"/>
                <w:sz w:val="24"/>
                <w:szCs w:val="24"/>
                <w:lang w:val="uk-UA"/>
              </w:rPr>
            </w:pPr>
          </w:p>
        </w:tc>
        <w:tc>
          <w:tcPr>
            <w:tcW w:w="0" w:type="auto"/>
          </w:tcPr>
          <w:p w:rsidR="00CA4350" w:rsidRPr="00D80347" w:rsidRDefault="00CA4350" w:rsidP="00CA4350">
            <w:pPr>
              <w:pStyle w:val="a5"/>
              <w:spacing w:before="0" w:beforeAutospacing="0" w:after="0" w:afterAutospacing="0"/>
              <w:ind w:left="252" w:hanging="252"/>
              <w:rPr>
                <w:b/>
                <w:lang w:val="uk-UA"/>
              </w:rPr>
            </w:pPr>
            <w:proofErr w:type="spellStart"/>
            <w:r w:rsidRPr="00D80347">
              <w:rPr>
                <w:b/>
                <w:lang w:val="uk-UA"/>
              </w:rPr>
              <w:t>Threats</w:t>
            </w:r>
            <w:proofErr w:type="spellEnd"/>
            <w:r w:rsidRPr="00D80347">
              <w:rPr>
                <w:b/>
                <w:lang w:val="uk-UA"/>
              </w:rPr>
              <w:t xml:space="preserve"> (загрози)</w:t>
            </w:r>
          </w:p>
          <w:p w:rsidR="00CA4350" w:rsidRPr="00D80347" w:rsidRDefault="00CA4350" w:rsidP="009C4082">
            <w:pPr>
              <w:jc w:val="both"/>
              <w:rPr>
                <w:rFonts w:ascii="Times New Roman" w:hAnsi="Times New Roman" w:cs="Times New Roman"/>
                <w:sz w:val="24"/>
                <w:szCs w:val="24"/>
                <w:lang w:val="uk-UA"/>
              </w:rPr>
            </w:pPr>
          </w:p>
        </w:tc>
      </w:tr>
      <w:tr w:rsidR="00251E13" w:rsidRPr="00251E13" w:rsidTr="00913A36">
        <w:trPr>
          <w:trHeight w:val="3960"/>
        </w:trPr>
        <w:tc>
          <w:tcPr>
            <w:tcW w:w="0" w:type="auto"/>
          </w:tcPr>
          <w:p w:rsidR="00CA4350" w:rsidRPr="00D80347" w:rsidRDefault="00CA4350" w:rsidP="003B3575">
            <w:pPr>
              <w:pStyle w:val="a5"/>
              <w:numPr>
                <w:ilvl w:val="0"/>
                <w:numId w:val="3"/>
              </w:numPr>
              <w:shd w:val="clear" w:color="auto" w:fill="FFFFFF"/>
              <w:spacing w:before="0" w:beforeAutospacing="0" w:after="0" w:afterAutospacing="0"/>
              <w:ind w:left="0" w:firstLine="0"/>
              <w:rPr>
                <w:lang w:val="uk-UA"/>
              </w:rPr>
            </w:pPr>
            <w:r w:rsidRPr="00D80347">
              <w:rPr>
                <w:lang w:val="uk-UA"/>
              </w:rPr>
              <w:t>розвиток підприємств з переробки с/г продукції, виробництва харчових продуктів;</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розвиток будівництва та будівельних організацій;</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розвиток с/г з використанням нових технологій, добрив та техніки;</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розвиток тваринництва, підсобних господарств;</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покрашення стану доріг;</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сучасне енергозберігаюче освітлення, водозабезпечення сіл;</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покращення транспортного сполучення;</w:t>
            </w:r>
          </w:p>
          <w:p w:rsidR="00CA4350" w:rsidRPr="00D80347"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активна підтримка та сприяння роботі малого та середнього бізнесу з боку місцевої влади;</w:t>
            </w:r>
          </w:p>
          <w:p w:rsidR="00CA4350" w:rsidRPr="003C195A" w:rsidRDefault="00CA4350" w:rsidP="003B3575">
            <w:pPr>
              <w:pStyle w:val="a5"/>
              <w:shd w:val="clear" w:color="auto" w:fill="FFFFFF"/>
              <w:spacing w:before="0" w:beforeAutospacing="0" w:after="0" w:afterAutospacing="0"/>
              <w:jc w:val="both"/>
              <w:rPr>
                <w:lang w:val="uk-UA"/>
              </w:rPr>
            </w:pPr>
            <w:r w:rsidRPr="00D80347">
              <w:rPr>
                <w:lang w:val="uk-UA"/>
              </w:rPr>
              <w:t>−    </w:t>
            </w:r>
            <w:r w:rsidRPr="00D80347">
              <w:rPr>
                <w:rStyle w:val="apple-converted-space"/>
                <w:lang w:val="uk-UA"/>
              </w:rPr>
              <w:t> </w:t>
            </w:r>
            <w:r w:rsidRPr="00D80347">
              <w:rPr>
                <w:lang w:val="uk-UA"/>
              </w:rPr>
              <w:t xml:space="preserve">облаштування зон відпочинку та </w:t>
            </w:r>
            <w:r w:rsidRPr="003C195A">
              <w:rPr>
                <w:lang w:val="uk-UA"/>
              </w:rPr>
              <w:t>розвиток зеленого туризму;</w:t>
            </w:r>
          </w:p>
          <w:p w:rsidR="00CA4350" w:rsidRPr="003C195A" w:rsidRDefault="00CA4350" w:rsidP="003B3575">
            <w:pPr>
              <w:pStyle w:val="a5"/>
              <w:shd w:val="clear" w:color="auto" w:fill="FFFFFF"/>
              <w:spacing w:before="0" w:beforeAutospacing="0" w:after="0" w:afterAutospacing="0"/>
              <w:jc w:val="both"/>
              <w:rPr>
                <w:lang w:val="uk-UA"/>
              </w:rPr>
            </w:pPr>
            <w:r w:rsidRPr="003C195A">
              <w:rPr>
                <w:lang w:val="uk-UA"/>
              </w:rPr>
              <w:t>−    </w:t>
            </w:r>
            <w:r w:rsidRPr="003C195A">
              <w:rPr>
                <w:rStyle w:val="apple-converted-space"/>
                <w:lang w:val="uk-UA"/>
              </w:rPr>
              <w:t> </w:t>
            </w:r>
            <w:r w:rsidRPr="003C195A">
              <w:rPr>
                <w:lang w:val="uk-UA"/>
              </w:rPr>
              <w:t>залучення інвесторів та ефективне вкладення інвестицій;</w:t>
            </w:r>
          </w:p>
          <w:p w:rsidR="00CA4350" w:rsidRPr="003C195A" w:rsidRDefault="00CA4350" w:rsidP="003B3575">
            <w:pPr>
              <w:pStyle w:val="a5"/>
              <w:shd w:val="clear" w:color="auto" w:fill="FFFFFF"/>
              <w:spacing w:before="0" w:beforeAutospacing="0" w:after="0" w:afterAutospacing="0"/>
              <w:jc w:val="both"/>
              <w:rPr>
                <w:lang w:val="uk-UA"/>
              </w:rPr>
            </w:pPr>
            <w:r w:rsidRPr="003C195A">
              <w:rPr>
                <w:lang w:val="uk-UA"/>
              </w:rPr>
              <w:t>−    </w:t>
            </w:r>
            <w:r w:rsidRPr="003C195A">
              <w:rPr>
                <w:rStyle w:val="apple-converted-space"/>
                <w:lang w:val="uk-UA"/>
              </w:rPr>
              <w:t> </w:t>
            </w:r>
            <w:r w:rsidRPr="003C195A">
              <w:rPr>
                <w:lang w:val="uk-UA"/>
              </w:rPr>
              <w:t>участь у Європейських проектах розвитку громад</w:t>
            </w:r>
            <w:r w:rsidR="00AE2A19" w:rsidRPr="003C195A">
              <w:rPr>
                <w:lang w:val="uk-UA"/>
              </w:rPr>
              <w:t>и</w:t>
            </w:r>
            <w:r w:rsidRPr="003C195A">
              <w:rPr>
                <w:lang w:val="uk-UA"/>
              </w:rPr>
              <w:t>;</w:t>
            </w:r>
          </w:p>
          <w:p w:rsidR="00CA4350" w:rsidRPr="003C195A" w:rsidRDefault="00CA4350" w:rsidP="003B3575">
            <w:pPr>
              <w:pStyle w:val="a5"/>
              <w:shd w:val="clear" w:color="auto" w:fill="FFFFFF"/>
              <w:spacing w:before="0" w:beforeAutospacing="0" w:after="0" w:afterAutospacing="0"/>
              <w:jc w:val="both"/>
              <w:rPr>
                <w:lang w:val="uk-UA"/>
              </w:rPr>
            </w:pPr>
            <w:r w:rsidRPr="003C195A">
              <w:rPr>
                <w:lang w:val="uk-UA"/>
              </w:rPr>
              <w:t>−    </w:t>
            </w:r>
            <w:r w:rsidRPr="003C195A">
              <w:rPr>
                <w:rStyle w:val="apple-converted-space"/>
                <w:lang w:val="uk-UA"/>
              </w:rPr>
              <w:t> </w:t>
            </w:r>
            <w:r w:rsidRPr="003C195A">
              <w:rPr>
                <w:lang w:val="uk-UA"/>
              </w:rPr>
              <w:t xml:space="preserve">залучення малого та середнього бізнесу до вирішення соціальних проблем </w:t>
            </w:r>
            <w:proofErr w:type="spellStart"/>
            <w:r w:rsidR="00AE2A19" w:rsidRPr="003C195A">
              <w:rPr>
                <w:lang w:val="uk-UA"/>
              </w:rPr>
              <w:t>отг</w:t>
            </w:r>
            <w:proofErr w:type="spellEnd"/>
            <w:r w:rsidRPr="003C195A">
              <w:rPr>
                <w:lang w:val="uk-UA"/>
              </w:rPr>
              <w:t>;</w:t>
            </w:r>
          </w:p>
          <w:p w:rsidR="00CA4350" w:rsidRPr="003C195A" w:rsidRDefault="00CA4350" w:rsidP="003B3575">
            <w:pPr>
              <w:pStyle w:val="a5"/>
              <w:shd w:val="clear" w:color="auto" w:fill="FFFFFF"/>
              <w:spacing w:before="0" w:beforeAutospacing="0" w:after="0" w:afterAutospacing="0"/>
              <w:jc w:val="both"/>
              <w:rPr>
                <w:lang w:val="uk-UA"/>
              </w:rPr>
            </w:pPr>
            <w:r w:rsidRPr="003C195A">
              <w:rPr>
                <w:lang w:val="uk-UA"/>
              </w:rPr>
              <w:t>−    </w:t>
            </w:r>
            <w:r w:rsidRPr="003C195A">
              <w:rPr>
                <w:rStyle w:val="apple-converted-space"/>
                <w:lang w:val="uk-UA"/>
              </w:rPr>
              <w:t> </w:t>
            </w:r>
            <w:r w:rsidRPr="003C195A">
              <w:rPr>
                <w:lang w:val="uk-UA"/>
              </w:rPr>
              <w:t>створення та становлення іміджу територіальної громади;</w:t>
            </w:r>
          </w:p>
          <w:p w:rsidR="00CA4350" w:rsidRPr="00251E13" w:rsidRDefault="00CA4350" w:rsidP="003B3575">
            <w:pPr>
              <w:pStyle w:val="a5"/>
              <w:shd w:val="clear" w:color="auto" w:fill="FFFFFF"/>
              <w:spacing w:before="0" w:beforeAutospacing="0" w:after="0" w:afterAutospacing="0"/>
              <w:jc w:val="both"/>
              <w:rPr>
                <w:b/>
                <w:color w:val="FF0000"/>
                <w:lang w:val="uk-UA"/>
              </w:rPr>
            </w:pPr>
            <w:r w:rsidRPr="003C195A">
              <w:rPr>
                <w:lang w:val="uk-UA"/>
              </w:rPr>
              <w:t>−    </w:t>
            </w:r>
            <w:r w:rsidRPr="003C195A">
              <w:rPr>
                <w:rStyle w:val="apple-converted-space"/>
                <w:lang w:val="uk-UA"/>
              </w:rPr>
              <w:t> </w:t>
            </w:r>
            <w:r w:rsidRPr="003C195A">
              <w:rPr>
                <w:lang w:val="uk-UA"/>
              </w:rPr>
              <w:t>розвиток туристичної галузі.</w:t>
            </w:r>
          </w:p>
        </w:tc>
        <w:tc>
          <w:tcPr>
            <w:tcW w:w="0" w:type="auto"/>
          </w:tcPr>
          <w:p w:rsidR="00CA4350" w:rsidRPr="003C195A" w:rsidRDefault="00AE2A19" w:rsidP="003B3575">
            <w:pPr>
              <w:pStyle w:val="a5"/>
              <w:spacing w:before="0" w:beforeAutospacing="0" w:after="0" w:afterAutospacing="0"/>
              <w:ind w:left="252" w:hanging="252"/>
              <w:rPr>
                <w:lang w:val="uk-UA"/>
              </w:rPr>
            </w:pPr>
            <w:r w:rsidRPr="003C195A">
              <w:rPr>
                <w:lang w:val="uk-UA"/>
              </w:rPr>
              <w:t>-</w:t>
            </w:r>
            <w:r w:rsidR="003C195A" w:rsidRPr="003C195A">
              <w:rPr>
                <w:lang w:val="uk-UA"/>
              </w:rPr>
              <w:t xml:space="preserve"> нед</w:t>
            </w:r>
            <w:r w:rsidR="00CA4350" w:rsidRPr="003C195A">
              <w:rPr>
                <w:lang w:val="uk-UA"/>
              </w:rPr>
              <w:t>осконале законодавство України;</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нестабільна податкова система;</w:t>
            </w:r>
          </w:p>
          <w:p w:rsidR="00CA4350" w:rsidRPr="003C195A" w:rsidRDefault="00CA4350" w:rsidP="003B3575">
            <w:pPr>
              <w:pStyle w:val="a5"/>
              <w:spacing w:before="0" w:beforeAutospacing="0" w:after="0" w:afterAutospacing="0"/>
              <w:ind w:left="252" w:hanging="252"/>
              <w:rPr>
                <w:lang w:val="uk-UA"/>
              </w:rPr>
            </w:pPr>
            <w:r w:rsidRPr="003C195A">
              <w:rPr>
                <w:lang w:val="uk-UA"/>
              </w:rPr>
              <w:t>− </w:t>
            </w:r>
            <w:r w:rsidRPr="003C195A">
              <w:rPr>
                <w:rStyle w:val="apple-converted-space"/>
                <w:lang w:val="uk-UA"/>
              </w:rPr>
              <w:t> </w:t>
            </w:r>
            <w:r w:rsidRPr="003C195A">
              <w:rPr>
                <w:lang w:val="uk-UA"/>
              </w:rPr>
              <w:t>несприятливий інвестиційний клімат;</w:t>
            </w:r>
          </w:p>
          <w:p w:rsidR="00CA4350" w:rsidRPr="003C195A" w:rsidRDefault="00CA4350" w:rsidP="003B3575">
            <w:pPr>
              <w:pStyle w:val="a5"/>
              <w:spacing w:before="0" w:beforeAutospacing="0" w:after="0" w:afterAutospacing="0"/>
              <w:ind w:left="252" w:hanging="252"/>
              <w:rPr>
                <w:lang w:val="uk-UA"/>
              </w:rPr>
            </w:pPr>
            <w:r w:rsidRPr="003C195A">
              <w:rPr>
                <w:lang w:val="uk-UA"/>
              </w:rPr>
              <w:t>− </w:t>
            </w:r>
            <w:r w:rsidRPr="003C195A">
              <w:rPr>
                <w:rStyle w:val="apple-converted-space"/>
                <w:lang w:val="uk-UA"/>
              </w:rPr>
              <w:t> </w:t>
            </w:r>
            <w:r w:rsidRPr="003C195A">
              <w:rPr>
                <w:lang w:val="uk-UA"/>
              </w:rPr>
              <w:t>малий досвід і поінформованість в залученні коштів з закордонних фондів;</w:t>
            </w:r>
          </w:p>
          <w:p w:rsidR="00CA4350" w:rsidRPr="003C195A" w:rsidRDefault="00CA4350" w:rsidP="003B3575">
            <w:pPr>
              <w:pStyle w:val="a5"/>
              <w:spacing w:before="0" w:beforeAutospacing="0" w:after="0" w:afterAutospacing="0"/>
              <w:ind w:left="252" w:hanging="252"/>
              <w:rPr>
                <w:lang w:val="uk-UA"/>
              </w:rPr>
            </w:pPr>
            <w:r w:rsidRPr="003C195A">
              <w:rPr>
                <w:lang w:val="uk-UA"/>
              </w:rPr>
              <w:t>−    </w:t>
            </w:r>
            <w:r w:rsidRPr="003C195A">
              <w:rPr>
                <w:rStyle w:val="apple-converted-space"/>
                <w:lang w:val="uk-UA"/>
              </w:rPr>
              <w:t> </w:t>
            </w:r>
            <w:r w:rsidR="00AE2A19" w:rsidRPr="003C195A">
              <w:rPr>
                <w:lang w:val="uk-UA"/>
              </w:rPr>
              <w:t xml:space="preserve">високий рівень міграції в міста України </w:t>
            </w:r>
            <w:r w:rsidRPr="003C195A">
              <w:rPr>
                <w:lang w:val="uk-UA"/>
              </w:rPr>
              <w:t>та</w:t>
            </w:r>
            <w:r w:rsidRPr="003C195A">
              <w:rPr>
                <w:rStyle w:val="apple-converted-space"/>
                <w:lang w:val="uk-UA"/>
              </w:rPr>
              <w:t> </w:t>
            </w:r>
            <w:r w:rsidR="00AE2A19" w:rsidRPr="003C195A">
              <w:rPr>
                <w:lang w:val="uk-UA"/>
              </w:rPr>
              <w:t>за кордон</w:t>
            </w:r>
            <w:r w:rsidRPr="003C195A">
              <w:rPr>
                <w:lang w:val="uk-UA"/>
              </w:rPr>
              <w:t>;</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погіршення демографічної ситуації;</w:t>
            </w:r>
          </w:p>
          <w:p w:rsidR="00CA4350" w:rsidRPr="003C195A" w:rsidRDefault="00CA4350" w:rsidP="003B3575">
            <w:pPr>
              <w:pStyle w:val="a5"/>
              <w:spacing w:before="0" w:beforeAutospacing="0" w:after="0" w:afterAutospacing="0"/>
              <w:ind w:left="252" w:hanging="252"/>
              <w:rPr>
                <w:lang w:val="uk-UA"/>
              </w:rPr>
            </w:pPr>
            <w:r w:rsidRPr="003C195A">
              <w:rPr>
                <w:lang w:val="uk-UA"/>
              </w:rPr>
              <w:t>− </w:t>
            </w:r>
            <w:r w:rsidRPr="003C195A">
              <w:rPr>
                <w:rStyle w:val="apple-converted-space"/>
                <w:lang w:val="uk-UA"/>
              </w:rPr>
              <w:t> </w:t>
            </w:r>
            <w:r w:rsidRPr="003C195A">
              <w:rPr>
                <w:lang w:val="uk-UA"/>
              </w:rPr>
              <w:t>  низький</w:t>
            </w:r>
            <w:r w:rsidRPr="003C195A">
              <w:rPr>
                <w:rStyle w:val="apple-converted-space"/>
                <w:lang w:val="uk-UA"/>
              </w:rPr>
              <w:t> </w:t>
            </w:r>
            <w:r w:rsidR="00AE2A19" w:rsidRPr="003C195A">
              <w:rPr>
                <w:lang w:val="uk-UA"/>
              </w:rPr>
              <w:t>рівень життя;</w:t>
            </w:r>
          </w:p>
          <w:p w:rsidR="00CA4350" w:rsidRPr="003C195A" w:rsidRDefault="00CA4350" w:rsidP="003B3575">
            <w:pPr>
              <w:pStyle w:val="a5"/>
              <w:spacing w:before="0" w:beforeAutospacing="0" w:after="0" w:afterAutospacing="0"/>
              <w:ind w:left="252" w:hanging="252"/>
              <w:rPr>
                <w:lang w:val="uk-UA"/>
              </w:rPr>
            </w:pPr>
            <w:r w:rsidRPr="003C195A">
              <w:rPr>
                <w:lang w:val="uk-UA"/>
              </w:rPr>
              <w:t>− </w:t>
            </w:r>
            <w:r w:rsidRPr="003C195A">
              <w:rPr>
                <w:rStyle w:val="apple-converted-space"/>
                <w:lang w:val="uk-UA"/>
              </w:rPr>
              <w:t> </w:t>
            </w:r>
            <w:r w:rsidRPr="003C195A">
              <w:rPr>
                <w:lang w:val="uk-UA"/>
              </w:rPr>
              <w:t>  високий рівень безробіття;</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погіршення соціальних стандартів життя;</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екологічні та техногенні катастрофи;</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забруднення оточуючого середовищаотрутохімікатами;</w:t>
            </w:r>
          </w:p>
          <w:p w:rsidR="00CA4350" w:rsidRPr="003C195A" w:rsidRDefault="00CA4350" w:rsidP="003B3575">
            <w:pPr>
              <w:pStyle w:val="a5"/>
              <w:spacing w:before="0" w:beforeAutospacing="0" w:after="0" w:afterAutospacing="0"/>
              <w:ind w:left="252" w:hanging="252"/>
              <w:rPr>
                <w:lang w:val="uk-UA"/>
              </w:rPr>
            </w:pPr>
            <w:r w:rsidRPr="003C195A">
              <w:rPr>
                <w:lang w:val="uk-UA"/>
              </w:rPr>
              <w:t>−</w:t>
            </w:r>
            <w:r w:rsidRPr="003C195A">
              <w:rPr>
                <w:rStyle w:val="apple-converted-space"/>
                <w:lang w:val="uk-UA"/>
              </w:rPr>
              <w:t> </w:t>
            </w:r>
            <w:r w:rsidRPr="003C195A">
              <w:rPr>
                <w:lang w:val="uk-UA"/>
              </w:rPr>
              <w:t>зникнення джерел питної води.</w:t>
            </w:r>
          </w:p>
          <w:p w:rsidR="00CA4350" w:rsidRPr="00251E13" w:rsidRDefault="00CA4350" w:rsidP="009C4082">
            <w:pPr>
              <w:jc w:val="both"/>
              <w:rPr>
                <w:b/>
                <w:color w:val="FF0000"/>
                <w:lang w:val="uk-UA"/>
              </w:rPr>
            </w:pPr>
          </w:p>
        </w:tc>
      </w:tr>
    </w:tbl>
    <w:p w:rsidR="003C195A" w:rsidRDefault="003C195A" w:rsidP="00AE2A19">
      <w:pPr>
        <w:spacing w:after="0" w:line="240" w:lineRule="auto"/>
        <w:ind w:firstLine="709"/>
        <w:jc w:val="both"/>
        <w:rPr>
          <w:rFonts w:ascii="Times New Roman" w:hAnsi="Times New Roman" w:cs="Times New Roman"/>
          <w:b/>
          <w:color w:val="FF0000"/>
          <w:sz w:val="28"/>
          <w:szCs w:val="28"/>
          <w:lang w:val="uk-UA"/>
        </w:rPr>
      </w:pPr>
    </w:p>
    <w:p w:rsidR="00AE2A19" w:rsidRPr="003C195A" w:rsidRDefault="00AE2A19" w:rsidP="00AE2A19">
      <w:pPr>
        <w:spacing w:after="0" w:line="240" w:lineRule="auto"/>
        <w:ind w:firstLine="709"/>
        <w:jc w:val="both"/>
        <w:rPr>
          <w:rFonts w:ascii="Times New Roman" w:hAnsi="Times New Roman" w:cs="Times New Roman"/>
          <w:b/>
          <w:sz w:val="28"/>
          <w:szCs w:val="28"/>
          <w:lang w:val="uk-UA"/>
        </w:rPr>
      </w:pPr>
      <w:r w:rsidRPr="003C195A">
        <w:rPr>
          <w:rFonts w:ascii="Times New Roman" w:hAnsi="Times New Roman" w:cs="Times New Roman"/>
          <w:b/>
          <w:sz w:val="28"/>
          <w:szCs w:val="28"/>
          <w:lang w:val="uk-UA"/>
        </w:rPr>
        <w:t>3. Цілі та пріоритети розвитку об’єднаної територіальної громади</w:t>
      </w:r>
    </w:p>
    <w:p w:rsidR="00413571" w:rsidRPr="00251E13" w:rsidRDefault="009C4082" w:rsidP="009C4082">
      <w:pPr>
        <w:spacing w:after="0" w:line="240" w:lineRule="auto"/>
        <w:ind w:firstLine="709"/>
        <w:jc w:val="both"/>
        <w:rPr>
          <w:rFonts w:ascii="Times New Roman" w:hAnsi="Times New Roman" w:cs="Times New Roman"/>
          <w:color w:val="FF0000"/>
          <w:sz w:val="28"/>
          <w:szCs w:val="28"/>
          <w:lang w:val="uk-UA"/>
        </w:rPr>
      </w:pPr>
      <w:r w:rsidRPr="003C195A">
        <w:rPr>
          <w:rFonts w:ascii="Times New Roman" w:hAnsi="Times New Roman" w:cs="Times New Roman"/>
          <w:sz w:val="28"/>
          <w:szCs w:val="28"/>
          <w:lang w:val="uk-UA"/>
        </w:rPr>
        <w:t>Мета програми полягає у забезпеченні сталого соціально-економічного, екологічного і культурного розвитку територіальної громади, створення нових робочих місць, підвищення рівня життя населення. У проц</w:t>
      </w:r>
      <w:r w:rsidR="00AE2A19" w:rsidRPr="003C195A">
        <w:rPr>
          <w:rFonts w:ascii="Times New Roman" w:hAnsi="Times New Roman" w:cs="Times New Roman"/>
          <w:sz w:val="28"/>
          <w:szCs w:val="28"/>
          <w:lang w:val="uk-UA"/>
        </w:rPr>
        <w:t>есі виконання Програма може допов</w:t>
      </w:r>
      <w:r w:rsidRPr="003C195A">
        <w:rPr>
          <w:rFonts w:ascii="Times New Roman" w:hAnsi="Times New Roman" w:cs="Times New Roman"/>
          <w:sz w:val="28"/>
          <w:szCs w:val="28"/>
          <w:lang w:val="uk-UA"/>
        </w:rPr>
        <w:t xml:space="preserve">нюватися. Зміни та доповнення будуть затверджуватися сесією об’єднаної територіальної громади за поданням голови або відповідних </w:t>
      </w:r>
      <w:r w:rsidRPr="003C195A">
        <w:rPr>
          <w:rFonts w:ascii="Times New Roman" w:hAnsi="Times New Roman" w:cs="Times New Roman"/>
          <w:sz w:val="28"/>
          <w:szCs w:val="28"/>
          <w:lang w:val="uk-UA"/>
        </w:rPr>
        <w:lastRenderedPageBreak/>
        <w:t xml:space="preserve">постійних депутатських комісій. Заходи,що включені в Програму можуть бути реалізовані за умови наявності коштів. </w:t>
      </w:r>
      <w:r w:rsidR="00065C50" w:rsidRPr="003C195A">
        <w:rPr>
          <w:rFonts w:ascii="Times New Roman" w:hAnsi="Times New Roman" w:cs="Times New Roman"/>
          <w:sz w:val="28"/>
          <w:szCs w:val="28"/>
          <w:lang w:val="uk-UA"/>
        </w:rPr>
        <w:t>Головні завдання на 20</w:t>
      </w:r>
      <w:r w:rsidR="003C195A" w:rsidRPr="003C195A">
        <w:rPr>
          <w:rFonts w:ascii="Times New Roman" w:hAnsi="Times New Roman" w:cs="Times New Roman"/>
          <w:sz w:val="28"/>
          <w:szCs w:val="28"/>
          <w:lang w:val="uk-UA"/>
        </w:rPr>
        <w:t xml:space="preserve">21 </w:t>
      </w:r>
      <w:r w:rsidRPr="003C195A">
        <w:rPr>
          <w:rFonts w:ascii="Times New Roman" w:hAnsi="Times New Roman" w:cs="Times New Roman"/>
          <w:sz w:val="28"/>
          <w:szCs w:val="28"/>
          <w:lang w:val="uk-UA"/>
        </w:rPr>
        <w:t>рік визначені на основі аналізів та результатів дії Програми протягом попередніх років. Основні з</w:t>
      </w:r>
      <w:r w:rsidR="00065C50" w:rsidRPr="003C195A">
        <w:rPr>
          <w:rFonts w:ascii="Times New Roman" w:hAnsi="Times New Roman" w:cs="Times New Roman"/>
          <w:sz w:val="28"/>
          <w:szCs w:val="28"/>
          <w:lang w:val="uk-UA"/>
        </w:rPr>
        <w:t>усилля об’єднаної громади у 20</w:t>
      </w:r>
      <w:r w:rsidR="001741DD" w:rsidRPr="003C195A">
        <w:rPr>
          <w:rFonts w:ascii="Times New Roman" w:hAnsi="Times New Roman" w:cs="Times New Roman"/>
          <w:sz w:val="28"/>
          <w:szCs w:val="28"/>
          <w:lang w:val="uk-UA"/>
        </w:rPr>
        <w:t>2</w:t>
      </w:r>
      <w:r w:rsidR="003C195A" w:rsidRPr="003C195A">
        <w:rPr>
          <w:rFonts w:ascii="Times New Roman" w:hAnsi="Times New Roman" w:cs="Times New Roman"/>
          <w:sz w:val="28"/>
          <w:szCs w:val="28"/>
          <w:lang w:val="uk-UA"/>
        </w:rPr>
        <w:t>1</w:t>
      </w:r>
      <w:r w:rsidRPr="003C195A">
        <w:rPr>
          <w:rFonts w:ascii="Times New Roman" w:hAnsi="Times New Roman" w:cs="Times New Roman"/>
          <w:sz w:val="28"/>
          <w:szCs w:val="28"/>
          <w:lang w:val="uk-UA"/>
        </w:rPr>
        <w:t xml:space="preserve"> році будуть спрямовані на закріплення позитивних тенденцій розвитку економіки ОТГ, досягнення якісних зрушень в економічній та соціальній сферах, розвиток підприємництва, забезпечення продуктивності праці та підвищення рівня життя. Важливими завданнями</w:t>
      </w:r>
      <w:r w:rsidR="00AE2A19" w:rsidRPr="003C195A">
        <w:rPr>
          <w:rFonts w:ascii="Times New Roman" w:hAnsi="Times New Roman" w:cs="Times New Roman"/>
          <w:sz w:val="28"/>
          <w:szCs w:val="28"/>
          <w:lang w:val="uk-UA"/>
        </w:rPr>
        <w:t>, які потрібно вирішувати в 20</w:t>
      </w:r>
      <w:r w:rsidR="001741DD" w:rsidRPr="003C195A">
        <w:rPr>
          <w:rFonts w:ascii="Times New Roman" w:hAnsi="Times New Roman" w:cs="Times New Roman"/>
          <w:sz w:val="28"/>
          <w:szCs w:val="28"/>
          <w:lang w:val="uk-UA"/>
        </w:rPr>
        <w:t>2</w:t>
      </w:r>
      <w:r w:rsidR="003C195A" w:rsidRPr="003C195A">
        <w:rPr>
          <w:rFonts w:ascii="Times New Roman" w:hAnsi="Times New Roman" w:cs="Times New Roman"/>
          <w:sz w:val="28"/>
          <w:szCs w:val="28"/>
          <w:lang w:val="uk-UA"/>
        </w:rPr>
        <w:t>1</w:t>
      </w:r>
      <w:r w:rsidR="00413571" w:rsidRPr="003C195A">
        <w:rPr>
          <w:rFonts w:ascii="Times New Roman" w:hAnsi="Times New Roman" w:cs="Times New Roman"/>
          <w:sz w:val="28"/>
          <w:szCs w:val="28"/>
          <w:lang w:val="uk-UA"/>
        </w:rPr>
        <w:t xml:space="preserve"> році будуть:</w:t>
      </w:r>
    </w:p>
    <w:p w:rsidR="00413571" w:rsidRPr="003C195A" w:rsidRDefault="00413571" w:rsidP="009C4082">
      <w:pPr>
        <w:spacing w:after="0" w:line="240" w:lineRule="auto"/>
        <w:ind w:firstLine="709"/>
        <w:jc w:val="both"/>
        <w:rPr>
          <w:rFonts w:ascii="Times New Roman" w:hAnsi="Times New Roman" w:cs="Times New Roman"/>
          <w:sz w:val="28"/>
          <w:szCs w:val="28"/>
          <w:lang w:val="uk-UA"/>
        </w:rPr>
      </w:pPr>
      <w:r w:rsidRPr="003C195A">
        <w:rPr>
          <w:rFonts w:ascii="Times New Roman" w:hAnsi="Times New Roman" w:cs="Times New Roman"/>
          <w:sz w:val="28"/>
          <w:szCs w:val="28"/>
          <w:lang w:val="uk-UA"/>
        </w:rPr>
        <w:t>- питання освітньої галузі,</w:t>
      </w:r>
      <w:r w:rsidR="009C4082" w:rsidRPr="003C195A">
        <w:rPr>
          <w:rFonts w:ascii="Times New Roman" w:hAnsi="Times New Roman" w:cs="Times New Roman"/>
          <w:sz w:val="28"/>
          <w:szCs w:val="28"/>
          <w:lang w:val="uk-UA"/>
        </w:rPr>
        <w:t xml:space="preserve"> проведення культурно-масових заходів, створення умов для занять фізичною культу</w:t>
      </w:r>
      <w:r w:rsidRPr="003C195A">
        <w:rPr>
          <w:rFonts w:ascii="Times New Roman" w:hAnsi="Times New Roman" w:cs="Times New Roman"/>
          <w:sz w:val="28"/>
          <w:szCs w:val="28"/>
          <w:lang w:val="uk-UA"/>
        </w:rPr>
        <w:t>рою і спортом учнями та молоддю;</w:t>
      </w:r>
    </w:p>
    <w:p w:rsidR="00413571" w:rsidRPr="003C195A" w:rsidRDefault="009C4082" w:rsidP="009C4082">
      <w:pPr>
        <w:spacing w:after="0" w:line="240" w:lineRule="auto"/>
        <w:ind w:firstLine="709"/>
        <w:jc w:val="both"/>
        <w:rPr>
          <w:rFonts w:ascii="Times New Roman" w:hAnsi="Times New Roman" w:cs="Times New Roman"/>
          <w:sz w:val="28"/>
          <w:szCs w:val="28"/>
          <w:lang w:val="uk-UA"/>
        </w:rPr>
      </w:pPr>
      <w:r w:rsidRPr="003C195A">
        <w:rPr>
          <w:rFonts w:ascii="Times New Roman" w:hAnsi="Times New Roman" w:cs="Times New Roman"/>
          <w:sz w:val="28"/>
          <w:szCs w:val="28"/>
          <w:lang w:val="uk-UA"/>
        </w:rPr>
        <w:t>- питання благоустрою: відновлення мереж зовнішнього освітлення, ремонт комунальних доріг с</w:t>
      </w:r>
      <w:r w:rsidR="009A77B7" w:rsidRPr="003C195A">
        <w:rPr>
          <w:rFonts w:ascii="Times New Roman" w:hAnsi="Times New Roman" w:cs="Times New Roman"/>
          <w:sz w:val="28"/>
          <w:szCs w:val="28"/>
          <w:lang w:val="uk-UA"/>
        </w:rPr>
        <w:t>ільської</w:t>
      </w:r>
      <w:r w:rsidRPr="003C195A">
        <w:rPr>
          <w:rFonts w:ascii="Times New Roman" w:hAnsi="Times New Roman" w:cs="Times New Roman"/>
          <w:sz w:val="28"/>
          <w:szCs w:val="28"/>
          <w:lang w:val="uk-UA"/>
        </w:rPr>
        <w:t xml:space="preserve"> ради, реконструкція мереж водопроводу, проведення озеленення та створення квітників, наведення належного санітарного стану на території громади та інше;</w:t>
      </w:r>
    </w:p>
    <w:p w:rsidR="00413571" w:rsidRPr="0009176A" w:rsidRDefault="009C4082" w:rsidP="009C4082">
      <w:pPr>
        <w:spacing w:after="0" w:line="240" w:lineRule="auto"/>
        <w:ind w:firstLine="709"/>
        <w:jc w:val="both"/>
        <w:rPr>
          <w:rFonts w:ascii="Times New Roman" w:hAnsi="Times New Roman" w:cs="Times New Roman"/>
          <w:sz w:val="28"/>
          <w:szCs w:val="28"/>
          <w:lang w:val="uk-UA"/>
        </w:rPr>
      </w:pPr>
      <w:r w:rsidRPr="003C195A">
        <w:rPr>
          <w:rFonts w:ascii="Times New Roman" w:hAnsi="Times New Roman" w:cs="Times New Roman"/>
          <w:sz w:val="28"/>
          <w:szCs w:val="28"/>
          <w:lang w:val="uk-UA"/>
        </w:rPr>
        <w:t xml:space="preserve"> - у сфері регулювання земельних відносин та охорони навколишнього природного середовища – систематично проводити аналіз використання земельних ділянок за цільовим призначенням підприємствами, установами та </w:t>
      </w:r>
      <w:r w:rsidRPr="0009176A">
        <w:rPr>
          <w:rFonts w:ascii="Times New Roman" w:hAnsi="Times New Roman" w:cs="Times New Roman"/>
          <w:sz w:val="28"/>
          <w:szCs w:val="28"/>
          <w:lang w:val="uk-UA"/>
        </w:rPr>
        <w:t xml:space="preserve">організаціями та здійснення контролю за використанням і охороною земель; </w:t>
      </w:r>
    </w:p>
    <w:p w:rsidR="00D418AF" w:rsidRPr="0009176A" w:rsidRDefault="009C4082" w:rsidP="009C4082">
      <w:pPr>
        <w:spacing w:after="0" w:line="240" w:lineRule="auto"/>
        <w:ind w:firstLine="709"/>
        <w:jc w:val="both"/>
        <w:rPr>
          <w:rFonts w:ascii="Times New Roman" w:hAnsi="Times New Roman" w:cs="Times New Roman"/>
          <w:sz w:val="28"/>
          <w:szCs w:val="28"/>
          <w:lang w:val="uk-UA"/>
        </w:rPr>
      </w:pPr>
      <w:r w:rsidRPr="0009176A">
        <w:rPr>
          <w:rFonts w:ascii="Times New Roman" w:hAnsi="Times New Roman" w:cs="Times New Roman"/>
          <w:sz w:val="28"/>
          <w:szCs w:val="28"/>
          <w:lang w:val="uk-UA"/>
        </w:rPr>
        <w:t xml:space="preserve">- у сфері соціального захисту населення </w:t>
      </w:r>
      <w:r w:rsidR="0036429E" w:rsidRPr="0009176A">
        <w:rPr>
          <w:rFonts w:ascii="Times New Roman" w:hAnsi="Times New Roman" w:cs="Times New Roman"/>
          <w:sz w:val="28"/>
          <w:szCs w:val="28"/>
          <w:lang w:val="uk-UA"/>
        </w:rPr>
        <w:t>–</w:t>
      </w:r>
      <w:r w:rsidRPr="0009176A">
        <w:rPr>
          <w:rFonts w:ascii="Times New Roman" w:hAnsi="Times New Roman" w:cs="Times New Roman"/>
          <w:sz w:val="28"/>
          <w:szCs w:val="28"/>
          <w:lang w:val="uk-UA"/>
        </w:rPr>
        <w:t xml:space="preserve"> забезпечення продуктивності зайнятості населення, зменшення масштабів бідності серед громадян ОТГ, надання матеріальної допомоги найбільш вразливим верствам населення ОТГ.</w:t>
      </w:r>
    </w:p>
    <w:p w:rsidR="00D418AF" w:rsidRPr="003B3575" w:rsidRDefault="00D418AF" w:rsidP="00D418AF">
      <w:pPr>
        <w:spacing w:after="0" w:line="240" w:lineRule="auto"/>
        <w:ind w:firstLine="709"/>
        <w:jc w:val="both"/>
        <w:rPr>
          <w:rFonts w:ascii="Times New Roman" w:hAnsi="Times New Roman" w:cs="Times New Roman"/>
          <w:b/>
          <w:sz w:val="28"/>
          <w:szCs w:val="28"/>
          <w:lang w:val="uk-UA"/>
        </w:rPr>
      </w:pPr>
      <w:r w:rsidRPr="003B3575">
        <w:rPr>
          <w:rFonts w:ascii="Times New Roman" w:hAnsi="Times New Roman" w:cs="Times New Roman"/>
          <w:b/>
          <w:sz w:val="28"/>
          <w:szCs w:val="28"/>
          <w:lang w:val="uk-UA"/>
        </w:rPr>
        <w:t>4. Основні</w:t>
      </w:r>
      <w:r w:rsidR="003B3575">
        <w:rPr>
          <w:rFonts w:ascii="Times New Roman" w:hAnsi="Times New Roman" w:cs="Times New Roman"/>
          <w:b/>
          <w:sz w:val="28"/>
          <w:szCs w:val="28"/>
          <w:lang w:val="uk-UA"/>
        </w:rPr>
        <w:t xml:space="preserve"> </w:t>
      </w:r>
      <w:r w:rsidRPr="003B3575">
        <w:rPr>
          <w:rFonts w:ascii="Times New Roman" w:hAnsi="Times New Roman" w:cs="Times New Roman"/>
          <w:b/>
          <w:sz w:val="28"/>
          <w:szCs w:val="28"/>
          <w:lang w:val="uk-UA"/>
        </w:rPr>
        <w:t>завдання та механізми</w:t>
      </w:r>
      <w:r w:rsidR="003B3575">
        <w:rPr>
          <w:rFonts w:ascii="Times New Roman" w:hAnsi="Times New Roman" w:cs="Times New Roman"/>
          <w:b/>
          <w:sz w:val="28"/>
          <w:szCs w:val="28"/>
          <w:lang w:val="uk-UA"/>
        </w:rPr>
        <w:t xml:space="preserve"> </w:t>
      </w:r>
      <w:r w:rsidRPr="003B3575">
        <w:rPr>
          <w:rFonts w:ascii="Times New Roman" w:hAnsi="Times New Roman" w:cs="Times New Roman"/>
          <w:b/>
          <w:sz w:val="28"/>
          <w:szCs w:val="28"/>
          <w:lang w:val="uk-UA"/>
        </w:rPr>
        <w:t>реалізації</w:t>
      </w:r>
      <w:r w:rsidR="003B3575">
        <w:rPr>
          <w:rFonts w:ascii="Times New Roman" w:hAnsi="Times New Roman" w:cs="Times New Roman"/>
          <w:b/>
          <w:sz w:val="28"/>
          <w:szCs w:val="28"/>
          <w:lang w:val="uk-UA"/>
        </w:rPr>
        <w:t xml:space="preserve"> </w:t>
      </w:r>
      <w:r w:rsidRPr="0009176A">
        <w:rPr>
          <w:rFonts w:ascii="Times New Roman" w:hAnsi="Times New Roman" w:cs="Times New Roman"/>
          <w:b/>
          <w:sz w:val="28"/>
          <w:szCs w:val="28"/>
          <w:lang w:val="uk-UA"/>
        </w:rPr>
        <w:t>програми.</w:t>
      </w:r>
    </w:p>
    <w:p w:rsidR="0036429E" w:rsidRPr="0009176A" w:rsidRDefault="009C4082" w:rsidP="009C4082">
      <w:pPr>
        <w:spacing w:after="0" w:line="240" w:lineRule="auto"/>
        <w:ind w:firstLine="709"/>
        <w:jc w:val="both"/>
        <w:rPr>
          <w:rFonts w:ascii="Times New Roman" w:hAnsi="Times New Roman" w:cs="Times New Roman"/>
          <w:sz w:val="28"/>
          <w:szCs w:val="28"/>
          <w:lang w:val="uk-UA"/>
        </w:rPr>
      </w:pPr>
      <w:r w:rsidRPr="0009176A">
        <w:rPr>
          <w:rFonts w:ascii="Times New Roman" w:hAnsi="Times New Roman" w:cs="Times New Roman"/>
          <w:sz w:val="28"/>
          <w:szCs w:val="28"/>
          <w:lang w:val="uk-UA"/>
        </w:rPr>
        <w:t xml:space="preserve">Реалізація програми здійснюється відповідно до Закону України «Про місцеве самоврядування в Україні», Бюджетного кодексу України та за рахунок коштів бюджету ОТГ, субвенцій з </w:t>
      </w:r>
      <w:r w:rsidR="008756EB" w:rsidRPr="0009176A">
        <w:rPr>
          <w:rFonts w:ascii="Times New Roman" w:hAnsi="Times New Roman" w:cs="Times New Roman"/>
          <w:sz w:val="28"/>
          <w:szCs w:val="28"/>
          <w:lang w:val="uk-UA"/>
        </w:rPr>
        <w:t>державного</w:t>
      </w:r>
      <w:r w:rsidRPr="0009176A">
        <w:rPr>
          <w:rFonts w:ascii="Times New Roman" w:hAnsi="Times New Roman" w:cs="Times New Roman"/>
          <w:sz w:val="28"/>
          <w:szCs w:val="28"/>
          <w:lang w:val="uk-UA"/>
        </w:rPr>
        <w:t xml:space="preserve"> бюджету, коштів цільових фондів, інших видів фінансування. Головною задачею програми соціально-економічного розвитку тер</w:t>
      </w:r>
      <w:r w:rsidR="008756EB" w:rsidRPr="0009176A">
        <w:rPr>
          <w:rFonts w:ascii="Times New Roman" w:hAnsi="Times New Roman" w:cs="Times New Roman"/>
          <w:sz w:val="28"/>
          <w:szCs w:val="28"/>
          <w:lang w:val="uk-UA"/>
        </w:rPr>
        <w:t>иторіальної гром</w:t>
      </w:r>
      <w:r w:rsidR="00065C50" w:rsidRPr="0009176A">
        <w:rPr>
          <w:rFonts w:ascii="Times New Roman" w:hAnsi="Times New Roman" w:cs="Times New Roman"/>
          <w:sz w:val="28"/>
          <w:szCs w:val="28"/>
          <w:lang w:val="uk-UA"/>
        </w:rPr>
        <w:t>ади на 20</w:t>
      </w:r>
      <w:r w:rsidR="0009176A" w:rsidRPr="0009176A">
        <w:rPr>
          <w:rFonts w:ascii="Times New Roman" w:hAnsi="Times New Roman" w:cs="Times New Roman"/>
          <w:sz w:val="28"/>
          <w:szCs w:val="28"/>
          <w:lang w:val="uk-UA"/>
        </w:rPr>
        <w:t>21</w:t>
      </w:r>
      <w:r w:rsidRPr="0009176A">
        <w:rPr>
          <w:rFonts w:ascii="Times New Roman" w:hAnsi="Times New Roman" w:cs="Times New Roman"/>
          <w:sz w:val="28"/>
          <w:szCs w:val="28"/>
          <w:lang w:val="uk-UA"/>
        </w:rPr>
        <w:t xml:space="preserve"> рік являється підвищення рівня благополуччя населення, рівня оплати праці і середньомісячних доходів громадян, підвищення соціального захисту малозабезпечених </w:t>
      </w:r>
      <w:r w:rsidR="008756EB" w:rsidRPr="0009176A">
        <w:rPr>
          <w:rFonts w:ascii="Times New Roman" w:hAnsi="Times New Roman" w:cs="Times New Roman"/>
          <w:sz w:val="28"/>
          <w:szCs w:val="28"/>
          <w:lang w:val="uk-UA"/>
        </w:rPr>
        <w:t>шарів</w:t>
      </w:r>
      <w:r w:rsidRPr="0009176A">
        <w:rPr>
          <w:rFonts w:ascii="Times New Roman" w:hAnsi="Times New Roman" w:cs="Times New Roman"/>
          <w:sz w:val="28"/>
          <w:szCs w:val="28"/>
          <w:lang w:val="uk-UA"/>
        </w:rPr>
        <w:t xml:space="preserve"> населення на основі розвитку економіки, активізації інноваційно-інвестиційної діяльності, підтримки малого і середнього бізнесу. Основні заходи соціально-економічного розвитку об’єднано</w:t>
      </w:r>
      <w:r w:rsidR="0036429E" w:rsidRPr="0009176A">
        <w:rPr>
          <w:rFonts w:ascii="Times New Roman" w:hAnsi="Times New Roman" w:cs="Times New Roman"/>
          <w:sz w:val="28"/>
          <w:szCs w:val="28"/>
          <w:lang w:val="uk-UA"/>
        </w:rPr>
        <w:t>ї територіальної громади на 20</w:t>
      </w:r>
      <w:r w:rsidR="0009176A" w:rsidRPr="0009176A">
        <w:rPr>
          <w:rFonts w:ascii="Times New Roman" w:hAnsi="Times New Roman" w:cs="Times New Roman"/>
          <w:sz w:val="28"/>
          <w:szCs w:val="28"/>
          <w:lang w:val="uk-UA"/>
        </w:rPr>
        <w:t>21</w:t>
      </w:r>
      <w:r w:rsidRPr="0009176A">
        <w:rPr>
          <w:rFonts w:ascii="Times New Roman" w:hAnsi="Times New Roman" w:cs="Times New Roman"/>
          <w:sz w:val="28"/>
          <w:szCs w:val="28"/>
          <w:lang w:val="uk-UA"/>
        </w:rPr>
        <w:t xml:space="preserve"> рік будуть направлені на покращення здорового способу життя, якості профілактичної роботи медичних установ, забезпечення повної доступності медичної та медично-санітарної допомоги, поліпшення санітарно- епідеміологічного стану населе</w:t>
      </w:r>
      <w:r w:rsidR="0036429E" w:rsidRPr="0009176A">
        <w:rPr>
          <w:rFonts w:ascii="Times New Roman" w:hAnsi="Times New Roman" w:cs="Times New Roman"/>
          <w:sz w:val="28"/>
          <w:szCs w:val="28"/>
          <w:lang w:val="uk-UA"/>
        </w:rPr>
        <w:t>них пунктів об’єднаної громади.</w:t>
      </w:r>
      <w:r w:rsidR="00671DF1" w:rsidRPr="0009176A">
        <w:rPr>
          <w:rFonts w:ascii="Times New Roman" w:hAnsi="Times New Roman" w:cs="Times New Roman"/>
          <w:sz w:val="28"/>
          <w:szCs w:val="28"/>
          <w:lang w:val="uk-UA"/>
        </w:rPr>
        <w:t xml:space="preserve"> Особлива увага буде звернена на забезпечення матеріально-технічного стану фельдшерсько-акушерських пунктів.</w:t>
      </w:r>
    </w:p>
    <w:p w:rsidR="00E650B2" w:rsidRPr="0009176A" w:rsidRDefault="0036429E" w:rsidP="00E650B2">
      <w:pPr>
        <w:spacing w:after="0" w:line="240" w:lineRule="auto"/>
        <w:ind w:firstLine="709"/>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Перелік перспективних</w:t>
      </w:r>
    </w:p>
    <w:p w:rsidR="0036429E" w:rsidRPr="0009176A" w:rsidRDefault="0036429E" w:rsidP="00E650B2">
      <w:pPr>
        <w:spacing w:after="0" w:line="240" w:lineRule="auto"/>
        <w:ind w:firstLine="709"/>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 xml:space="preserve"> проектів, які передбачається реалізувати в 20</w:t>
      </w:r>
      <w:r w:rsidR="0009176A" w:rsidRPr="0009176A">
        <w:rPr>
          <w:rFonts w:ascii="Times New Roman" w:hAnsi="Times New Roman" w:cs="Times New Roman"/>
          <w:b/>
          <w:sz w:val="28"/>
          <w:szCs w:val="28"/>
          <w:lang w:val="uk-UA"/>
        </w:rPr>
        <w:t>21</w:t>
      </w:r>
      <w:r w:rsidRPr="0009176A">
        <w:rPr>
          <w:rFonts w:ascii="Times New Roman" w:hAnsi="Times New Roman" w:cs="Times New Roman"/>
          <w:b/>
          <w:sz w:val="28"/>
          <w:szCs w:val="28"/>
          <w:lang w:val="uk-UA"/>
        </w:rPr>
        <w:t>році.</w:t>
      </w:r>
    </w:p>
    <w:tbl>
      <w:tblPr>
        <w:tblStyle w:val="a4"/>
        <w:tblW w:w="0" w:type="auto"/>
        <w:tblLook w:val="04A0"/>
      </w:tblPr>
      <w:tblGrid>
        <w:gridCol w:w="850"/>
        <w:gridCol w:w="5410"/>
        <w:gridCol w:w="2124"/>
        <w:gridCol w:w="1471"/>
      </w:tblGrid>
      <w:tr w:rsidR="0009176A" w:rsidRPr="0009176A" w:rsidTr="000141C0">
        <w:tc>
          <w:tcPr>
            <w:tcW w:w="0" w:type="auto"/>
          </w:tcPr>
          <w:p w:rsidR="00C57CD0" w:rsidRPr="0009176A" w:rsidRDefault="00C57CD0" w:rsidP="00C57CD0">
            <w:pPr>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№з/п</w:t>
            </w:r>
          </w:p>
        </w:tc>
        <w:tc>
          <w:tcPr>
            <w:tcW w:w="0" w:type="auto"/>
          </w:tcPr>
          <w:p w:rsidR="00C57CD0" w:rsidRPr="0009176A" w:rsidRDefault="00C57CD0" w:rsidP="00C57CD0">
            <w:pPr>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Назва проекту</w:t>
            </w:r>
          </w:p>
        </w:tc>
        <w:tc>
          <w:tcPr>
            <w:tcW w:w="0" w:type="auto"/>
          </w:tcPr>
          <w:p w:rsidR="00C57CD0" w:rsidRPr="0009176A" w:rsidRDefault="00C57CD0" w:rsidP="00C57CD0">
            <w:pPr>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Рік впровадження</w:t>
            </w:r>
          </w:p>
        </w:tc>
        <w:tc>
          <w:tcPr>
            <w:tcW w:w="0" w:type="auto"/>
          </w:tcPr>
          <w:p w:rsidR="00C57CD0" w:rsidRPr="0009176A" w:rsidRDefault="00C57CD0" w:rsidP="00C57CD0">
            <w:pPr>
              <w:jc w:val="center"/>
              <w:rPr>
                <w:rFonts w:ascii="Times New Roman" w:hAnsi="Times New Roman" w:cs="Times New Roman"/>
                <w:b/>
                <w:sz w:val="28"/>
                <w:szCs w:val="28"/>
                <w:lang w:val="uk-UA"/>
              </w:rPr>
            </w:pPr>
            <w:r w:rsidRPr="0009176A">
              <w:rPr>
                <w:rFonts w:ascii="Times New Roman" w:hAnsi="Times New Roman" w:cs="Times New Roman"/>
                <w:b/>
                <w:sz w:val="28"/>
                <w:szCs w:val="28"/>
                <w:lang w:val="uk-UA"/>
              </w:rPr>
              <w:t>Вартість проекту</w:t>
            </w:r>
          </w:p>
        </w:tc>
      </w:tr>
      <w:tr w:rsidR="0009176A" w:rsidRPr="0009176A" w:rsidTr="000141C0">
        <w:tc>
          <w:tcPr>
            <w:tcW w:w="0" w:type="auto"/>
          </w:tcPr>
          <w:p w:rsidR="00C57CD0" w:rsidRPr="0009176A" w:rsidRDefault="0009176A" w:rsidP="00C57CD0">
            <w:pPr>
              <w:ind w:firstLine="709"/>
              <w:jc w:val="both"/>
              <w:rPr>
                <w:rFonts w:ascii="Times New Roman" w:hAnsi="Times New Roman" w:cs="Times New Roman"/>
                <w:sz w:val="28"/>
                <w:szCs w:val="28"/>
                <w:lang w:val="uk-UA"/>
              </w:rPr>
            </w:pPr>
            <w:r w:rsidRPr="0009176A">
              <w:rPr>
                <w:rFonts w:ascii="Times New Roman" w:hAnsi="Times New Roman" w:cs="Times New Roman"/>
                <w:sz w:val="28"/>
                <w:szCs w:val="28"/>
                <w:lang w:val="uk-UA"/>
              </w:rPr>
              <w:t>1</w:t>
            </w:r>
          </w:p>
        </w:tc>
        <w:tc>
          <w:tcPr>
            <w:tcW w:w="0" w:type="auto"/>
          </w:tcPr>
          <w:p w:rsidR="00C57CD0" w:rsidRPr="0009176A" w:rsidRDefault="000141C0" w:rsidP="0009176A">
            <w:pPr>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 xml:space="preserve">Будівництво водогону в с. </w:t>
            </w:r>
            <w:r w:rsidR="0009176A" w:rsidRPr="0009176A">
              <w:rPr>
                <w:rFonts w:ascii="Times New Roman" w:hAnsi="Times New Roman" w:cs="Times New Roman"/>
                <w:sz w:val="24"/>
                <w:szCs w:val="24"/>
                <w:lang w:val="uk-UA"/>
              </w:rPr>
              <w:t>Оринин</w:t>
            </w:r>
            <w:r w:rsidRPr="0009176A">
              <w:rPr>
                <w:rFonts w:ascii="Times New Roman" w:hAnsi="Times New Roman" w:cs="Times New Roman"/>
                <w:sz w:val="24"/>
                <w:szCs w:val="24"/>
                <w:lang w:val="uk-UA"/>
              </w:rPr>
              <w:t xml:space="preserve"> Кам’янець – Подільського району Хмельницької області</w:t>
            </w:r>
          </w:p>
        </w:tc>
        <w:tc>
          <w:tcPr>
            <w:tcW w:w="0" w:type="auto"/>
          </w:tcPr>
          <w:p w:rsidR="00C57CD0" w:rsidRPr="0009176A" w:rsidRDefault="00951B4C" w:rsidP="001741DD">
            <w:pPr>
              <w:jc w:val="center"/>
              <w:rPr>
                <w:rFonts w:ascii="Times New Roman" w:hAnsi="Times New Roman" w:cs="Times New Roman"/>
                <w:sz w:val="28"/>
                <w:szCs w:val="28"/>
                <w:lang w:val="uk-UA"/>
              </w:rPr>
            </w:pPr>
            <w:r w:rsidRPr="0009176A">
              <w:rPr>
                <w:rFonts w:ascii="Times New Roman" w:hAnsi="Times New Roman" w:cs="Times New Roman"/>
                <w:sz w:val="28"/>
                <w:szCs w:val="28"/>
                <w:lang w:val="en-US"/>
              </w:rPr>
              <w:t>20</w:t>
            </w:r>
            <w:r w:rsidR="0009176A" w:rsidRPr="0009176A">
              <w:rPr>
                <w:rFonts w:ascii="Times New Roman" w:hAnsi="Times New Roman" w:cs="Times New Roman"/>
                <w:sz w:val="28"/>
                <w:szCs w:val="28"/>
                <w:lang w:val="uk-UA"/>
              </w:rPr>
              <w:t>20</w:t>
            </w:r>
            <w:r w:rsidR="000141C0" w:rsidRPr="0009176A">
              <w:rPr>
                <w:rFonts w:ascii="Times New Roman" w:hAnsi="Times New Roman" w:cs="Times New Roman"/>
                <w:sz w:val="28"/>
                <w:szCs w:val="28"/>
                <w:lang w:val="uk-UA"/>
              </w:rPr>
              <w:t>-20</w:t>
            </w:r>
            <w:r w:rsidR="0009176A" w:rsidRPr="0009176A">
              <w:rPr>
                <w:rFonts w:ascii="Times New Roman" w:hAnsi="Times New Roman" w:cs="Times New Roman"/>
                <w:sz w:val="28"/>
                <w:szCs w:val="28"/>
                <w:lang w:val="uk-UA"/>
              </w:rPr>
              <w:t>21</w:t>
            </w:r>
          </w:p>
        </w:tc>
        <w:tc>
          <w:tcPr>
            <w:tcW w:w="0" w:type="auto"/>
          </w:tcPr>
          <w:p w:rsidR="00C57CD0" w:rsidRPr="0009176A" w:rsidRDefault="0009176A" w:rsidP="00E650B2">
            <w:pPr>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1450</w:t>
            </w:r>
          </w:p>
        </w:tc>
      </w:tr>
      <w:tr w:rsidR="0010294C" w:rsidRPr="0010294C" w:rsidTr="000141C0">
        <w:tc>
          <w:tcPr>
            <w:tcW w:w="0" w:type="auto"/>
          </w:tcPr>
          <w:p w:rsidR="00C57CD0" w:rsidRPr="0010294C" w:rsidRDefault="0010294C" w:rsidP="00C57CD0">
            <w:pPr>
              <w:ind w:firstLine="709"/>
              <w:jc w:val="both"/>
              <w:rPr>
                <w:rFonts w:ascii="Times New Roman" w:hAnsi="Times New Roman" w:cs="Times New Roman"/>
                <w:sz w:val="28"/>
                <w:szCs w:val="28"/>
                <w:lang w:val="uk-UA"/>
              </w:rPr>
            </w:pPr>
            <w:r w:rsidRPr="0010294C">
              <w:rPr>
                <w:rFonts w:ascii="Times New Roman" w:hAnsi="Times New Roman" w:cs="Times New Roman"/>
                <w:sz w:val="28"/>
                <w:szCs w:val="28"/>
                <w:lang w:val="uk-UA"/>
              </w:rPr>
              <w:t>2</w:t>
            </w:r>
          </w:p>
        </w:tc>
        <w:tc>
          <w:tcPr>
            <w:tcW w:w="0" w:type="auto"/>
          </w:tcPr>
          <w:p w:rsidR="00C57CD0" w:rsidRPr="0010294C" w:rsidRDefault="0010294C" w:rsidP="0010294C">
            <w:pPr>
              <w:jc w:val="center"/>
              <w:rPr>
                <w:rFonts w:ascii="Times New Roman" w:hAnsi="Times New Roman" w:cs="Times New Roman"/>
                <w:sz w:val="24"/>
                <w:szCs w:val="24"/>
                <w:lang w:val="uk-UA"/>
              </w:rPr>
            </w:pPr>
            <w:r w:rsidRPr="0010294C">
              <w:rPr>
                <w:rFonts w:ascii="Times New Roman" w:hAnsi="Times New Roman" w:cs="Times New Roman"/>
                <w:sz w:val="24"/>
                <w:szCs w:val="24"/>
                <w:lang w:val="uk-UA"/>
              </w:rPr>
              <w:t>Ініціювання Капітального</w:t>
            </w:r>
            <w:r w:rsidR="00C208DE" w:rsidRPr="0010294C">
              <w:rPr>
                <w:rFonts w:ascii="Times New Roman" w:hAnsi="Times New Roman" w:cs="Times New Roman"/>
                <w:sz w:val="24"/>
                <w:szCs w:val="24"/>
                <w:lang w:val="uk-UA"/>
              </w:rPr>
              <w:t xml:space="preserve"> ремонт</w:t>
            </w:r>
            <w:r w:rsidRPr="0010294C">
              <w:rPr>
                <w:rFonts w:ascii="Times New Roman" w:hAnsi="Times New Roman" w:cs="Times New Roman"/>
                <w:sz w:val="24"/>
                <w:szCs w:val="24"/>
                <w:lang w:val="uk-UA"/>
              </w:rPr>
              <w:t>у</w:t>
            </w:r>
            <w:r w:rsidR="00C208DE" w:rsidRPr="0010294C">
              <w:rPr>
                <w:rFonts w:ascii="Times New Roman" w:hAnsi="Times New Roman" w:cs="Times New Roman"/>
                <w:sz w:val="24"/>
                <w:szCs w:val="24"/>
                <w:lang w:val="uk-UA"/>
              </w:rPr>
              <w:t xml:space="preserve"> дорожнього покриття автомобільної дороги </w:t>
            </w:r>
            <w:r w:rsidRPr="0010294C">
              <w:rPr>
                <w:rFonts w:ascii="Times New Roman" w:hAnsi="Times New Roman" w:cs="Times New Roman"/>
                <w:sz w:val="24"/>
                <w:szCs w:val="24"/>
                <w:lang w:val="uk-UA"/>
              </w:rPr>
              <w:t>регіонального значення Р-24 Кам’янець-Подільський -</w:t>
            </w:r>
            <w:r w:rsidR="003B3575">
              <w:rPr>
                <w:rFonts w:ascii="Times New Roman" w:hAnsi="Times New Roman" w:cs="Times New Roman"/>
                <w:sz w:val="24"/>
                <w:szCs w:val="24"/>
                <w:lang w:val="uk-UA"/>
              </w:rPr>
              <w:t xml:space="preserve"> </w:t>
            </w:r>
            <w:r w:rsidRPr="0010294C">
              <w:rPr>
                <w:rFonts w:ascii="Times New Roman" w:hAnsi="Times New Roman" w:cs="Times New Roman"/>
                <w:sz w:val="24"/>
                <w:szCs w:val="24"/>
                <w:lang w:val="uk-UA"/>
              </w:rPr>
              <w:t>Татарів</w:t>
            </w:r>
            <w:r w:rsidR="00C208DE" w:rsidRPr="0010294C">
              <w:rPr>
                <w:rFonts w:ascii="Times New Roman" w:hAnsi="Times New Roman" w:cs="Times New Roman"/>
                <w:sz w:val="24"/>
                <w:szCs w:val="24"/>
                <w:lang w:val="uk-UA"/>
              </w:rPr>
              <w:t>,</w:t>
            </w:r>
            <w:r w:rsidRPr="0010294C">
              <w:rPr>
                <w:rFonts w:ascii="Times New Roman" w:hAnsi="Times New Roman" w:cs="Times New Roman"/>
                <w:sz w:val="24"/>
                <w:szCs w:val="24"/>
                <w:lang w:val="uk-UA"/>
              </w:rPr>
              <w:t xml:space="preserve"> </w:t>
            </w:r>
            <w:r w:rsidRPr="0010294C">
              <w:rPr>
                <w:rFonts w:ascii="Times New Roman" w:hAnsi="Times New Roman" w:cs="Times New Roman"/>
                <w:sz w:val="24"/>
                <w:szCs w:val="24"/>
                <w:lang w:val="uk-UA"/>
              </w:rPr>
              <w:lastRenderedPageBreak/>
              <w:t xml:space="preserve">на відрізку від міста  Кам’янець-Подільський до смт Скала Подільська в межах </w:t>
            </w:r>
            <w:proofErr w:type="spellStart"/>
            <w:r w:rsidRPr="0010294C">
              <w:rPr>
                <w:rFonts w:ascii="Times New Roman" w:hAnsi="Times New Roman" w:cs="Times New Roman"/>
                <w:sz w:val="24"/>
                <w:szCs w:val="24"/>
                <w:lang w:val="uk-UA"/>
              </w:rPr>
              <w:t>Орининської</w:t>
            </w:r>
            <w:proofErr w:type="spellEnd"/>
            <w:r w:rsidRPr="0010294C">
              <w:rPr>
                <w:rFonts w:ascii="Times New Roman" w:hAnsi="Times New Roman" w:cs="Times New Roman"/>
                <w:sz w:val="24"/>
                <w:szCs w:val="24"/>
                <w:lang w:val="uk-UA"/>
              </w:rPr>
              <w:t xml:space="preserve"> територіальної громади</w:t>
            </w:r>
          </w:p>
        </w:tc>
        <w:tc>
          <w:tcPr>
            <w:tcW w:w="0" w:type="auto"/>
          </w:tcPr>
          <w:p w:rsidR="00C57CD0" w:rsidRPr="0010294C" w:rsidRDefault="000141C0" w:rsidP="001741DD">
            <w:pPr>
              <w:jc w:val="center"/>
              <w:rPr>
                <w:rFonts w:ascii="Times New Roman" w:hAnsi="Times New Roman" w:cs="Times New Roman"/>
                <w:sz w:val="28"/>
                <w:szCs w:val="28"/>
                <w:lang w:val="uk-UA"/>
              </w:rPr>
            </w:pPr>
            <w:r w:rsidRPr="0010294C">
              <w:rPr>
                <w:rFonts w:ascii="Times New Roman" w:hAnsi="Times New Roman" w:cs="Times New Roman"/>
                <w:sz w:val="28"/>
                <w:szCs w:val="28"/>
                <w:lang w:val="uk-UA"/>
              </w:rPr>
              <w:lastRenderedPageBreak/>
              <w:t>20</w:t>
            </w:r>
            <w:r w:rsidR="0010294C">
              <w:rPr>
                <w:rFonts w:ascii="Times New Roman" w:hAnsi="Times New Roman" w:cs="Times New Roman"/>
                <w:sz w:val="28"/>
                <w:szCs w:val="28"/>
                <w:lang w:val="uk-UA"/>
              </w:rPr>
              <w:t>21-2025</w:t>
            </w:r>
          </w:p>
        </w:tc>
        <w:tc>
          <w:tcPr>
            <w:tcW w:w="0" w:type="auto"/>
          </w:tcPr>
          <w:p w:rsidR="00C57CD0" w:rsidRPr="0010294C" w:rsidRDefault="0010294C" w:rsidP="00E650B2">
            <w:pPr>
              <w:jc w:val="center"/>
              <w:rPr>
                <w:rFonts w:ascii="Times New Roman" w:hAnsi="Times New Roman" w:cs="Times New Roman"/>
                <w:sz w:val="28"/>
                <w:szCs w:val="28"/>
                <w:lang w:val="uk-UA"/>
              </w:rPr>
            </w:pPr>
            <w:r>
              <w:rPr>
                <w:rFonts w:ascii="Times New Roman" w:hAnsi="Times New Roman" w:cs="Times New Roman"/>
                <w:sz w:val="24"/>
                <w:szCs w:val="24"/>
                <w:lang w:val="uk-UA"/>
              </w:rPr>
              <w:t>0</w:t>
            </w:r>
          </w:p>
        </w:tc>
      </w:tr>
      <w:tr w:rsidR="00351955" w:rsidRPr="00351955" w:rsidTr="000141C0">
        <w:tc>
          <w:tcPr>
            <w:tcW w:w="0" w:type="auto"/>
          </w:tcPr>
          <w:p w:rsidR="00C57CD0" w:rsidRPr="00351955" w:rsidRDefault="0010294C"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p>
        </w:tc>
        <w:tc>
          <w:tcPr>
            <w:tcW w:w="0" w:type="auto"/>
          </w:tcPr>
          <w:p w:rsidR="00C57CD0" w:rsidRPr="00351955" w:rsidRDefault="00C208DE" w:rsidP="00351955">
            <w:pPr>
              <w:jc w:val="center"/>
              <w:rPr>
                <w:rFonts w:ascii="Times New Roman" w:hAnsi="Times New Roman" w:cs="Times New Roman"/>
                <w:sz w:val="24"/>
                <w:szCs w:val="24"/>
                <w:lang w:val="uk-UA"/>
              </w:rPr>
            </w:pPr>
            <w:r w:rsidRPr="00351955">
              <w:rPr>
                <w:rFonts w:ascii="Times New Roman" w:hAnsi="Times New Roman" w:cs="Times New Roman"/>
                <w:sz w:val="24"/>
                <w:szCs w:val="24"/>
                <w:lang w:val="uk-UA"/>
              </w:rPr>
              <w:t>Облаштування сквер</w:t>
            </w:r>
            <w:r w:rsidR="00351955">
              <w:rPr>
                <w:rFonts w:ascii="Times New Roman" w:hAnsi="Times New Roman" w:cs="Times New Roman"/>
                <w:sz w:val="24"/>
                <w:szCs w:val="24"/>
                <w:lang w:val="uk-UA"/>
              </w:rPr>
              <w:t>ів</w:t>
            </w:r>
            <w:r w:rsidRPr="00351955">
              <w:rPr>
                <w:rFonts w:ascii="Times New Roman" w:hAnsi="Times New Roman" w:cs="Times New Roman"/>
                <w:sz w:val="24"/>
                <w:szCs w:val="24"/>
                <w:lang w:val="uk-UA"/>
              </w:rPr>
              <w:t xml:space="preserve"> відпочинку з дитячим</w:t>
            </w:r>
            <w:r w:rsidR="00351955">
              <w:rPr>
                <w:rFonts w:ascii="Times New Roman" w:hAnsi="Times New Roman" w:cs="Times New Roman"/>
                <w:sz w:val="24"/>
                <w:szCs w:val="24"/>
                <w:lang w:val="uk-UA"/>
              </w:rPr>
              <w:t>и</w:t>
            </w:r>
            <w:r w:rsidRPr="00351955">
              <w:rPr>
                <w:rFonts w:ascii="Times New Roman" w:hAnsi="Times New Roman" w:cs="Times New Roman"/>
                <w:sz w:val="24"/>
                <w:szCs w:val="24"/>
                <w:lang w:val="uk-UA"/>
              </w:rPr>
              <w:t xml:space="preserve"> ігровим</w:t>
            </w:r>
            <w:r w:rsidR="00351955">
              <w:rPr>
                <w:rFonts w:ascii="Times New Roman" w:hAnsi="Times New Roman" w:cs="Times New Roman"/>
                <w:sz w:val="24"/>
                <w:szCs w:val="24"/>
                <w:lang w:val="uk-UA"/>
              </w:rPr>
              <w:t>и майданчика</w:t>
            </w:r>
            <w:r w:rsidRPr="00351955">
              <w:rPr>
                <w:rFonts w:ascii="Times New Roman" w:hAnsi="Times New Roman" w:cs="Times New Roman"/>
                <w:sz w:val="24"/>
                <w:szCs w:val="24"/>
                <w:lang w:val="uk-UA"/>
              </w:rPr>
              <w:t>м</w:t>
            </w:r>
            <w:r w:rsidR="00351955">
              <w:rPr>
                <w:rFonts w:ascii="Times New Roman" w:hAnsi="Times New Roman" w:cs="Times New Roman"/>
                <w:sz w:val="24"/>
                <w:szCs w:val="24"/>
                <w:lang w:val="uk-UA"/>
              </w:rPr>
              <w:t>и</w:t>
            </w:r>
            <w:r w:rsidR="003B3575">
              <w:rPr>
                <w:rFonts w:ascii="Times New Roman" w:hAnsi="Times New Roman" w:cs="Times New Roman"/>
                <w:sz w:val="24"/>
                <w:szCs w:val="24"/>
                <w:lang w:val="uk-UA"/>
              </w:rPr>
              <w:t xml:space="preserve"> </w:t>
            </w:r>
            <w:r w:rsidR="00351955">
              <w:rPr>
                <w:rFonts w:ascii="Times New Roman" w:hAnsi="Times New Roman" w:cs="Times New Roman"/>
                <w:sz w:val="24"/>
                <w:szCs w:val="24"/>
                <w:lang w:val="uk-UA"/>
              </w:rPr>
              <w:t>в селах</w:t>
            </w:r>
            <w:r w:rsidR="003B3575">
              <w:rPr>
                <w:rFonts w:ascii="Times New Roman" w:hAnsi="Times New Roman" w:cs="Times New Roman"/>
                <w:sz w:val="24"/>
                <w:szCs w:val="24"/>
                <w:lang w:val="uk-UA"/>
              </w:rPr>
              <w:t xml:space="preserve"> </w:t>
            </w:r>
            <w:proofErr w:type="spellStart"/>
            <w:r w:rsidR="00351955">
              <w:rPr>
                <w:rFonts w:ascii="Times New Roman" w:hAnsi="Times New Roman" w:cs="Times New Roman"/>
                <w:sz w:val="24"/>
                <w:szCs w:val="24"/>
                <w:lang w:val="uk-UA"/>
              </w:rPr>
              <w:t>Орининської</w:t>
            </w:r>
            <w:proofErr w:type="spellEnd"/>
            <w:r w:rsidRPr="00351955">
              <w:rPr>
                <w:rFonts w:ascii="Times New Roman" w:hAnsi="Times New Roman" w:cs="Times New Roman"/>
                <w:sz w:val="24"/>
                <w:szCs w:val="24"/>
                <w:lang w:val="uk-UA"/>
              </w:rPr>
              <w:t xml:space="preserve"> ОТГ</w:t>
            </w:r>
          </w:p>
        </w:tc>
        <w:tc>
          <w:tcPr>
            <w:tcW w:w="0" w:type="auto"/>
          </w:tcPr>
          <w:p w:rsidR="00C57CD0" w:rsidRPr="00351955" w:rsidRDefault="00F56F60" w:rsidP="00C208DE">
            <w:pPr>
              <w:jc w:val="center"/>
              <w:rPr>
                <w:rFonts w:ascii="Times New Roman" w:hAnsi="Times New Roman" w:cs="Times New Roman"/>
                <w:sz w:val="28"/>
                <w:szCs w:val="28"/>
                <w:lang w:val="uk-UA"/>
              </w:rPr>
            </w:pPr>
            <w:r w:rsidRPr="00351955">
              <w:rPr>
                <w:rFonts w:ascii="Times New Roman" w:hAnsi="Times New Roman" w:cs="Times New Roman"/>
                <w:sz w:val="28"/>
                <w:szCs w:val="28"/>
                <w:lang w:val="uk-UA"/>
              </w:rPr>
              <w:t>20</w:t>
            </w:r>
            <w:r w:rsidR="00351955">
              <w:rPr>
                <w:rFonts w:ascii="Times New Roman" w:hAnsi="Times New Roman" w:cs="Times New Roman"/>
                <w:sz w:val="28"/>
                <w:szCs w:val="28"/>
                <w:lang w:val="uk-UA"/>
              </w:rPr>
              <w:t>21-2026</w:t>
            </w:r>
          </w:p>
        </w:tc>
        <w:tc>
          <w:tcPr>
            <w:tcW w:w="0" w:type="auto"/>
          </w:tcPr>
          <w:p w:rsidR="00C57CD0" w:rsidRPr="00351955" w:rsidRDefault="00651A9D" w:rsidP="00E650B2">
            <w:pPr>
              <w:jc w:val="center"/>
              <w:rPr>
                <w:rFonts w:ascii="Times New Roman" w:hAnsi="Times New Roman" w:cs="Times New Roman"/>
                <w:sz w:val="28"/>
                <w:szCs w:val="28"/>
                <w:lang w:val="uk-UA"/>
              </w:rPr>
            </w:pPr>
            <w:r w:rsidRPr="00351955">
              <w:rPr>
                <w:rFonts w:ascii="Times New Roman" w:hAnsi="Times New Roman" w:cs="Times New Roman"/>
                <w:sz w:val="28"/>
                <w:szCs w:val="28"/>
                <w:lang w:val="uk-UA"/>
              </w:rPr>
              <w:t>300</w:t>
            </w:r>
          </w:p>
        </w:tc>
      </w:tr>
      <w:tr w:rsidR="0009176A" w:rsidRPr="0009176A" w:rsidTr="000141C0">
        <w:tc>
          <w:tcPr>
            <w:tcW w:w="0" w:type="auto"/>
          </w:tcPr>
          <w:p w:rsidR="00C57CD0" w:rsidRPr="0009176A" w:rsidRDefault="0010294C"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0" w:type="auto"/>
          </w:tcPr>
          <w:p w:rsidR="00C57CD0" w:rsidRPr="0009176A" w:rsidRDefault="00651A9D" w:rsidP="0009176A">
            <w:pPr>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 xml:space="preserve">Реконструкція садово – паркових комплексів в населених пунктах </w:t>
            </w:r>
            <w:proofErr w:type="spellStart"/>
            <w:r w:rsidR="0009176A">
              <w:rPr>
                <w:rFonts w:ascii="Times New Roman" w:hAnsi="Times New Roman" w:cs="Times New Roman"/>
                <w:sz w:val="24"/>
                <w:szCs w:val="24"/>
                <w:lang w:val="uk-UA"/>
              </w:rPr>
              <w:t>Оринин</w:t>
            </w:r>
            <w:r w:rsidRPr="0009176A">
              <w:rPr>
                <w:rFonts w:ascii="Times New Roman" w:hAnsi="Times New Roman" w:cs="Times New Roman"/>
                <w:sz w:val="24"/>
                <w:szCs w:val="24"/>
                <w:lang w:val="uk-UA"/>
              </w:rPr>
              <w:t>ської</w:t>
            </w:r>
            <w:proofErr w:type="spellEnd"/>
            <w:r w:rsidRPr="0009176A">
              <w:rPr>
                <w:rFonts w:ascii="Times New Roman" w:hAnsi="Times New Roman" w:cs="Times New Roman"/>
                <w:sz w:val="24"/>
                <w:szCs w:val="24"/>
                <w:lang w:val="uk-UA"/>
              </w:rPr>
              <w:t xml:space="preserve"> територіальної громади</w:t>
            </w:r>
          </w:p>
        </w:tc>
        <w:tc>
          <w:tcPr>
            <w:tcW w:w="0" w:type="auto"/>
          </w:tcPr>
          <w:p w:rsidR="00C57CD0" w:rsidRPr="0009176A" w:rsidRDefault="00F56F60" w:rsidP="00E650B2">
            <w:pPr>
              <w:jc w:val="center"/>
              <w:rPr>
                <w:rFonts w:ascii="Times New Roman" w:hAnsi="Times New Roman" w:cs="Times New Roman"/>
                <w:sz w:val="28"/>
                <w:szCs w:val="28"/>
                <w:lang w:val="uk-UA"/>
              </w:rPr>
            </w:pPr>
            <w:r w:rsidRPr="0009176A">
              <w:rPr>
                <w:rFonts w:ascii="Times New Roman" w:hAnsi="Times New Roman" w:cs="Times New Roman"/>
                <w:sz w:val="28"/>
                <w:szCs w:val="28"/>
                <w:lang w:val="uk-UA"/>
              </w:rPr>
              <w:t>2</w:t>
            </w:r>
            <w:r w:rsidR="0009176A">
              <w:rPr>
                <w:rFonts w:ascii="Times New Roman" w:hAnsi="Times New Roman" w:cs="Times New Roman"/>
                <w:sz w:val="28"/>
                <w:szCs w:val="28"/>
                <w:lang w:val="uk-UA"/>
              </w:rPr>
              <w:t>020-2021</w:t>
            </w:r>
          </w:p>
        </w:tc>
        <w:tc>
          <w:tcPr>
            <w:tcW w:w="0" w:type="auto"/>
          </w:tcPr>
          <w:p w:rsidR="00C57CD0" w:rsidRPr="0009176A" w:rsidRDefault="00651A9D" w:rsidP="00E650B2">
            <w:pPr>
              <w:jc w:val="center"/>
              <w:rPr>
                <w:rFonts w:ascii="Times New Roman" w:hAnsi="Times New Roman" w:cs="Times New Roman"/>
                <w:sz w:val="28"/>
                <w:szCs w:val="28"/>
                <w:lang w:val="uk-UA"/>
              </w:rPr>
            </w:pPr>
            <w:r w:rsidRPr="0009176A">
              <w:rPr>
                <w:rFonts w:ascii="Times New Roman" w:hAnsi="Times New Roman" w:cs="Times New Roman"/>
                <w:sz w:val="28"/>
                <w:szCs w:val="28"/>
                <w:lang w:val="uk-UA"/>
              </w:rPr>
              <w:t>50</w:t>
            </w:r>
          </w:p>
        </w:tc>
      </w:tr>
      <w:tr w:rsidR="00685FD1" w:rsidRPr="0009176A" w:rsidTr="000141C0">
        <w:tc>
          <w:tcPr>
            <w:tcW w:w="0" w:type="auto"/>
          </w:tcPr>
          <w:p w:rsidR="00685FD1" w:rsidRDefault="00685FD1"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0" w:type="auto"/>
          </w:tcPr>
          <w:p w:rsidR="00685FD1" w:rsidRPr="00AF04B4" w:rsidRDefault="00685FD1" w:rsidP="0009176A">
            <w:pPr>
              <w:jc w:val="center"/>
              <w:rPr>
                <w:rFonts w:ascii="Times New Roman" w:hAnsi="Times New Roman" w:cs="Times New Roman"/>
                <w:sz w:val="24"/>
                <w:szCs w:val="24"/>
                <w:lang w:val="uk-UA"/>
              </w:rPr>
            </w:pPr>
            <w:r w:rsidRPr="00AF04B4">
              <w:rPr>
                <w:rFonts w:ascii="Times New Roman" w:hAnsi="Times New Roman" w:cs="Times New Roman"/>
                <w:sz w:val="24"/>
                <w:szCs w:val="24"/>
                <w:lang w:val="uk-UA"/>
              </w:rPr>
              <w:t xml:space="preserve">Ремонт вул. Шкільна, моста по вул. Миру, облаштування водовідведення  по вул. Грушевського в с. </w:t>
            </w:r>
            <w:proofErr w:type="spellStart"/>
            <w:r w:rsidRPr="00AF04B4">
              <w:rPr>
                <w:rFonts w:ascii="Times New Roman" w:hAnsi="Times New Roman" w:cs="Times New Roman"/>
                <w:sz w:val="24"/>
                <w:szCs w:val="24"/>
                <w:lang w:val="uk-UA"/>
              </w:rPr>
              <w:t>Кадиївці</w:t>
            </w:r>
            <w:proofErr w:type="spellEnd"/>
          </w:p>
        </w:tc>
        <w:tc>
          <w:tcPr>
            <w:tcW w:w="0" w:type="auto"/>
          </w:tcPr>
          <w:p w:rsidR="00685FD1" w:rsidRPr="0009176A" w:rsidRDefault="00685FD1"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685FD1" w:rsidRPr="0009176A" w:rsidRDefault="00685FD1"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150</w:t>
            </w:r>
          </w:p>
        </w:tc>
      </w:tr>
      <w:tr w:rsidR="00685FD1" w:rsidRPr="00685FD1" w:rsidTr="000141C0">
        <w:tc>
          <w:tcPr>
            <w:tcW w:w="0" w:type="auto"/>
          </w:tcPr>
          <w:p w:rsidR="00685FD1" w:rsidRDefault="00685FD1"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0" w:type="auto"/>
          </w:tcPr>
          <w:p w:rsidR="00685FD1" w:rsidRPr="00AF04B4" w:rsidRDefault="00685FD1" w:rsidP="0009176A">
            <w:pPr>
              <w:jc w:val="center"/>
              <w:rPr>
                <w:rFonts w:ascii="Times New Roman" w:hAnsi="Times New Roman" w:cs="Times New Roman"/>
                <w:sz w:val="24"/>
                <w:szCs w:val="24"/>
                <w:lang w:val="uk-UA"/>
              </w:rPr>
            </w:pPr>
            <w:r w:rsidRPr="00AF04B4">
              <w:rPr>
                <w:rFonts w:ascii="Times New Roman" w:hAnsi="Times New Roman" w:cs="Times New Roman"/>
                <w:sz w:val="24"/>
                <w:szCs w:val="24"/>
                <w:lang w:val="uk-UA"/>
              </w:rPr>
              <w:t xml:space="preserve">Заміна вікон в </w:t>
            </w:r>
            <w:proofErr w:type="spellStart"/>
            <w:r w:rsidRPr="00AF04B4">
              <w:rPr>
                <w:rFonts w:ascii="Times New Roman" w:hAnsi="Times New Roman" w:cs="Times New Roman"/>
                <w:sz w:val="24"/>
                <w:szCs w:val="24"/>
                <w:lang w:val="uk-UA"/>
              </w:rPr>
              <w:t>Кадиєвецькому</w:t>
            </w:r>
            <w:proofErr w:type="spellEnd"/>
            <w:r w:rsidRPr="00AF04B4">
              <w:rPr>
                <w:rFonts w:ascii="Times New Roman" w:hAnsi="Times New Roman" w:cs="Times New Roman"/>
                <w:sz w:val="24"/>
                <w:szCs w:val="24"/>
                <w:lang w:val="uk-UA"/>
              </w:rPr>
              <w:t xml:space="preserve"> ліцеї, Заміна підлоги в ігровій кімнаті  </w:t>
            </w:r>
            <w:proofErr w:type="spellStart"/>
            <w:r w:rsidRPr="00AF04B4">
              <w:rPr>
                <w:rFonts w:ascii="Times New Roman" w:hAnsi="Times New Roman" w:cs="Times New Roman"/>
                <w:sz w:val="24"/>
                <w:szCs w:val="24"/>
                <w:lang w:val="uk-UA"/>
              </w:rPr>
              <w:t>Кадиєвецького</w:t>
            </w:r>
            <w:proofErr w:type="spellEnd"/>
            <w:r w:rsidRPr="00AF04B4">
              <w:rPr>
                <w:rFonts w:ascii="Times New Roman" w:hAnsi="Times New Roman" w:cs="Times New Roman"/>
                <w:sz w:val="24"/>
                <w:szCs w:val="24"/>
                <w:lang w:val="uk-UA"/>
              </w:rPr>
              <w:t xml:space="preserve"> ЗДОВ, ремонт даху  в </w:t>
            </w:r>
            <w:proofErr w:type="spellStart"/>
            <w:r w:rsidRPr="00AF04B4">
              <w:rPr>
                <w:rFonts w:ascii="Times New Roman" w:hAnsi="Times New Roman" w:cs="Times New Roman"/>
                <w:sz w:val="24"/>
                <w:szCs w:val="24"/>
                <w:lang w:val="uk-UA"/>
              </w:rPr>
              <w:t>Кадиєвецькій</w:t>
            </w:r>
            <w:proofErr w:type="spellEnd"/>
            <w:r w:rsidRPr="00AF04B4">
              <w:rPr>
                <w:rFonts w:ascii="Times New Roman" w:hAnsi="Times New Roman" w:cs="Times New Roman"/>
                <w:sz w:val="24"/>
                <w:szCs w:val="24"/>
                <w:lang w:val="uk-UA"/>
              </w:rPr>
              <w:t xml:space="preserve"> АЗПСМ</w:t>
            </w:r>
          </w:p>
        </w:tc>
        <w:tc>
          <w:tcPr>
            <w:tcW w:w="0" w:type="auto"/>
          </w:tcPr>
          <w:p w:rsidR="00685FD1" w:rsidRDefault="00685FD1"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685FD1" w:rsidRDefault="00685FD1"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r>
      <w:tr w:rsidR="00685FD1" w:rsidRPr="00685FD1" w:rsidTr="000141C0">
        <w:tc>
          <w:tcPr>
            <w:tcW w:w="0" w:type="auto"/>
          </w:tcPr>
          <w:p w:rsidR="00685FD1" w:rsidRDefault="00685FD1"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0" w:type="auto"/>
          </w:tcPr>
          <w:p w:rsidR="00685FD1" w:rsidRPr="00AF04B4" w:rsidRDefault="00685FD1" w:rsidP="0009176A">
            <w:pPr>
              <w:jc w:val="center"/>
              <w:rPr>
                <w:rFonts w:ascii="Times New Roman" w:hAnsi="Times New Roman" w:cs="Times New Roman"/>
                <w:sz w:val="24"/>
                <w:szCs w:val="24"/>
                <w:lang w:val="uk-UA"/>
              </w:rPr>
            </w:pPr>
            <w:r w:rsidRPr="00AF04B4">
              <w:rPr>
                <w:rFonts w:ascii="Times New Roman" w:hAnsi="Times New Roman" w:cs="Times New Roman"/>
                <w:sz w:val="24"/>
                <w:szCs w:val="24"/>
                <w:lang w:val="uk-UA"/>
              </w:rPr>
              <w:t xml:space="preserve">Оформлення паспортизованого сміттєзвалища в с. </w:t>
            </w:r>
            <w:proofErr w:type="spellStart"/>
            <w:r w:rsidRPr="00AF04B4">
              <w:rPr>
                <w:rFonts w:ascii="Times New Roman" w:hAnsi="Times New Roman" w:cs="Times New Roman"/>
                <w:sz w:val="24"/>
                <w:szCs w:val="24"/>
                <w:lang w:val="uk-UA"/>
              </w:rPr>
              <w:t>Кадиївці</w:t>
            </w:r>
            <w:proofErr w:type="spellEnd"/>
          </w:p>
        </w:tc>
        <w:tc>
          <w:tcPr>
            <w:tcW w:w="0" w:type="auto"/>
          </w:tcPr>
          <w:p w:rsidR="00685FD1" w:rsidRDefault="00685FD1"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685FD1" w:rsidRDefault="00685FD1"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r>
      <w:tr w:rsidR="00685FD1" w:rsidRPr="00685FD1" w:rsidTr="000141C0">
        <w:tc>
          <w:tcPr>
            <w:tcW w:w="0" w:type="auto"/>
          </w:tcPr>
          <w:p w:rsidR="00685FD1" w:rsidRDefault="00685FD1" w:rsidP="00F56F60">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0" w:type="auto"/>
          </w:tcPr>
          <w:p w:rsidR="00685FD1" w:rsidRPr="00AF04B4" w:rsidRDefault="00685FD1" w:rsidP="0009176A">
            <w:pPr>
              <w:jc w:val="center"/>
              <w:rPr>
                <w:rFonts w:ascii="Times New Roman" w:hAnsi="Times New Roman" w:cs="Times New Roman"/>
                <w:sz w:val="24"/>
                <w:szCs w:val="24"/>
                <w:lang w:val="uk-UA"/>
              </w:rPr>
            </w:pPr>
            <w:r w:rsidRPr="00AF04B4">
              <w:rPr>
                <w:rFonts w:ascii="Times New Roman" w:hAnsi="Times New Roman" w:cs="Times New Roman"/>
                <w:sz w:val="24"/>
                <w:szCs w:val="24"/>
                <w:lang w:val="uk-UA"/>
              </w:rPr>
              <w:t>Благоустрій кладовищ сільської ради</w:t>
            </w:r>
          </w:p>
        </w:tc>
        <w:tc>
          <w:tcPr>
            <w:tcW w:w="0" w:type="auto"/>
          </w:tcPr>
          <w:p w:rsidR="00685FD1" w:rsidRDefault="00685FD1" w:rsidP="0010294C">
            <w:pPr>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0" w:type="auto"/>
          </w:tcPr>
          <w:p w:rsidR="00685FD1" w:rsidRDefault="00685FD1" w:rsidP="00E650B2">
            <w:pPr>
              <w:jc w:val="center"/>
              <w:rPr>
                <w:rFonts w:ascii="Times New Roman" w:hAnsi="Times New Roman" w:cs="Times New Roman"/>
                <w:sz w:val="28"/>
                <w:szCs w:val="28"/>
                <w:lang w:val="uk-UA"/>
              </w:rPr>
            </w:pPr>
            <w:r>
              <w:rPr>
                <w:rFonts w:ascii="Times New Roman" w:hAnsi="Times New Roman" w:cs="Times New Roman"/>
                <w:sz w:val="28"/>
                <w:szCs w:val="28"/>
                <w:lang w:val="uk-UA"/>
              </w:rPr>
              <w:t>150</w:t>
            </w:r>
          </w:p>
        </w:tc>
      </w:tr>
    </w:tbl>
    <w:p w:rsidR="00C57CD0" w:rsidRPr="00251E13" w:rsidRDefault="00C57CD0" w:rsidP="00E650B2">
      <w:pPr>
        <w:spacing w:after="0" w:line="240" w:lineRule="auto"/>
        <w:ind w:firstLine="709"/>
        <w:jc w:val="center"/>
        <w:rPr>
          <w:rFonts w:ascii="Times New Roman" w:hAnsi="Times New Roman" w:cs="Times New Roman"/>
          <w:b/>
          <w:color w:val="FF0000"/>
          <w:sz w:val="28"/>
          <w:szCs w:val="28"/>
          <w:lang w:val="uk-UA"/>
        </w:rPr>
      </w:pPr>
    </w:p>
    <w:p w:rsidR="00C57CD0" w:rsidRPr="00251E13" w:rsidRDefault="00C57CD0" w:rsidP="00E650B2">
      <w:pPr>
        <w:spacing w:after="0" w:line="240" w:lineRule="auto"/>
        <w:ind w:firstLine="709"/>
        <w:jc w:val="center"/>
        <w:rPr>
          <w:rFonts w:ascii="Times New Roman" w:hAnsi="Times New Roman" w:cs="Times New Roman"/>
          <w:b/>
          <w:color w:val="FF0000"/>
          <w:sz w:val="28"/>
          <w:szCs w:val="28"/>
          <w:lang w:val="uk-UA"/>
        </w:rPr>
      </w:pPr>
    </w:p>
    <w:p w:rsidR="00F25EFC" w:rsidRPr="0009176A" w:rsidRDefault="00F25EFC" w:rsidP="00F25EFC">
      <w:pPr>
        <w:spacing w:after="0" w:line="240" w:lineRule="auto"/>
        <w:ind w:firstLine="709"/>
        <w:jc w:val="both"/>
        <w:rPr>
          <w:rFonts w:ascii="Times New Roman" w:hAnsi="Times New Roman" w:cs="Times New Roman"/>
          <w:b/>
          <w:sz w:val="28"/>
          <w:szCs w:val="28"/>
          <w:lang w:val="uk-UA"/>
        </w:rPr>
      </w:pPr>
      <w:r w:rsidRPr="0009176A">
        <w:rPr>
          <w:rFonts w:ascii="Times New Roman" w:hAnsi="Times New Roman" w:cs="Times New Roman"/>
          <w:b/>
          <w:sz w:val="28"/>
          <w:szCs w:val="28"/>
          <w:lang w:val="uk-UA"/>
        </w:rPr>
        <w:t>5. Моніторинг та оцінка результативності реалізації програми</w:t>
      </w:r>
    </w:p>
    <w:tbl>
      <w:tblPr>
        <w:tblW w:w="10490" w:type="dxa"/>
        <w:tblInd w:w="-714" w:type="dxa"/>
        <w:tblCellMar>
          <w:left w:w="0" w:type="dxa"/>
          <w:right w:w="0" w:type="dxa"/>
        </w:tblCellMar>
        <w:tblLook w:val="01E0"/>
      </w:tblPr>
      <w:tblGrid>
        <w:gridCol w:w="425"/>
        <w:gridCol w:w="7248"/>
        <w:gridCol w:w="1728"/>
        <w:gridCol w:w="1089"/>
      </w:tblGrid>
      <w:tr w:rsidR="00C4167C" w:rsidRPr="00C4167C" w:rsidTr="008B41AA">
        <w:trPr>
          <w:trHeight w:hRule="exact" w:val="697"/>
        </w:trPr>
        <w:tc>
          <w:tcPr>
            <w:tcW w:w="7673" w:type="dxa"/>
            <w:gridSpan w:val="2"/>
            <w:tcBorders>
              <w:top w:val="single" w:sz="4" w:space="0" w:color="000000"/>
              <w:left w:val="single" w:sz="4" w:space="0" w:color="000000"/>
              <w:bottom w:val="single" w:sz="4" w:space="0" w:color="000000"/>
              <w:right w:val="single" w:sz="4" w:space="0" w:color="000000"/>
            </w:tcBorders>
          </w:tcPr>
          <w:p w:rsidR="00261CA1" w:rsidRPr="00C4167C" w:rsidRDefault="00261CA1" w:rsidP="008B41AA">
            <w:pPr>
              <w:pStyle w:val="TableParagraph"/>
              <w:spacing w:before="197"/>
              <w:ind w:left="2652" w:right="2653"/>
              <w:jc w:val="center"/>
              <w:rPr>
                <w:rFonts w:ascii="Times New Roman" w:hAnsi="Times New Roman"/>
                <w:lang w:val="ru-RU"/>
              </w:rPr>
            </w:pPr>
            <w:proofErr w:type="spellStart"/>
            <w:r w:rsidRPr="00C4167C">
              <w:rPr>
                <w:rFonts w:ascii="Times New Roman" w:hAnsi="Times New Roman"/>
                <w:lang w:val="ru-RU"/>
              </w:rPr>
              <w:t>Найменуванняпоказника</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F56F60" w:rsidP="0009176A">
            <w:pPr>
              <w:pStyle w:val="TableParagraph"/>
              <w:spacing w:before="59"/>
              <w:ind w:left="372" w:right="361" w:firstLine="48"/>
              <w:rPr>
                <w:rFonts w:ascii="Times New Roman" w:hAnsi="Times New Roman"/>
                <w:lang w:val="uk-UA"/>
              </w:rPr>
            </w:pPr>
            <w:r w:rsidRPr="00C4167C">
              <w:rPr>
                <w:rFonts w:ascii="Times New Roman" w:hAnsi="Times New Roman"/>
                <w:lang w:val="uk-UA"/>
              </w:rPr>
              <w:t>Факт 20</w:t>
            </w:r>
            <w:r w:rsidR="0009176A" w:rsidRPr="00C4167C">
              <w:rPr>
                <w:rFonts w:ascii="Times New Roman" w:hAnsi="Times New Roman"/>
                <w:lang w:val="uk-UA"/>
              </w:rPr>
              <w:t>20</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F56F60" w:rsidP="0009176A">
            <w:pPr>
              <w:pStyle w:val="TableParagraph"/>
              <w:spacing w:before="59"/>
              <w:ind w:right="361"/>
              <w:rPr>
                <w:rFonts w:ascii="Times New Roman" w:hAnsi="Times New Roman"/>
                <w:b/>
                <w:lang w:val="uk-UA"/>
              </w:rPr>
            </w:pPr>
            <w:r w:rsidRPr="00C4167C">
              <w:rPr>
                <w:rFonts w:ascii="Times New Roman" w:hAnsi="Times New Roman"/>
                <w:b/>
                <w:lang w:val="uk-UA"/>
              </w:rPr>
              <w:t>План 20</w:t>
            </w:r>
            <w:r w:rsidR="00C208DE" w:rsidRPr="00C4167C">
              <w:rPr>
                <w:rFonts w:ascii="Times New Roman" w:hAnsi="Times New Roman"/>
                <w:b/>
                <w:lang w:val="uk-UA"/>
              </w:rPr>
              <w:t>2</w:t>
            </w:r>
            <w:r w:rsidR="0009176A" w:rsidRPr="00C4167C">
              <w:rPr>
                <w:rFonts w:ascii="Times New Roman" w:hAnsi="Times New Roman"/>
                <w:b/>
                <w:lang w:val="uk-UA"/>
              </w:rPr>
              <w:t>1</w:t>
            </w:r>
          </w:p>
        </w:tc>
      </w:tr>
      <w:tr w:rsidR="00C4167C" w:rsidRPr="00C4167C" w:rsidTr="008B41AA">
        <w:trPr>
          <w:trHeight w:hRule="exact" w:val="340"/>
        </w:trPr>
        <w:tc>
          <w:tcPr>
            <w:tcW w:w="425" w:type="dxa"/>
            <w:vMerge w:val="restart"/>
            <w:tcBorders>
              <w:top w:val="single" w:sz="4" w:space="0" w:color="000000"/>
              <w:left w:val="single" w:sz="4" w:space="0" w:color="000000"/>
              <w:right w:val="single" w:sz="4" w:space="0" w:color="000000"/>
            </w:tcBorders>
          </w:tcPr>
          <w:p w:rsidR="00261CA1" w:rsidRPr="00C4167C" w:rsidRDefault="00261CA1" w:rsidP="003A1D9B">
            <w:pPr>
              <w:pStyle w:val="TableParagraph"/>
              <w:rPr>
                <w:rFonts w:ascii="Times New Roman" w:hAnsi="Times New Roman"/>
                <w:b/>
                <w:bCs/>
                <w:lang w:val="ru-RU"/>
              </w:rPr>
            </w:pPr>
          </w:p>
          <w:p w:rsidR="00261CA1" w:rsidRPr="00C4167C" w:rsidRDefault="00261CA1" w:rsidP="003A1D9B">
            <w:pPr>
              <w:pStyle w:val="TableParagraph"/>
              <w:spacing w:before="1"/>
              <w:rPr>
                <w:rFonts w:ascii="Times New Roman" w:hAnsi="Times New Roman"/>
                <w:b/>
                <w:bCs/>
                <w:lang w:val="ru-RU"/>
              </w:rPr>
            </w:pPr>
          </w:p>
          <w:p w:rsidR="00261CA1" w:rsidRPr="00C4167C" w:rsidRDefault="00261CA1" w:rsidP="003A1D9B">
            <w:pPr>
              <w:pStyle w:val="TableParagraph"/>
              <w:ind w:left="103"/>
              <w:rPr>
                <w:rFonts w:ascii="Times New Roman" w:hAnsi="Times New Roman"/>
                <w:lang w:val="ru-RU"/>
              </w:rPr>
            </w:pPr>
            <w:r w:rsidRPr="00C4167C">
              <w:rPr>
                <w:rFonts w:ascii="Times New Roman"/>
                <w:lang w:val="ru-RU"/>
              </w:rPr>
              <w:t>1.</w:t>
            </w:r>
          </w:p>
        </w:tc>
        <w:tc>
          <w:tcPr>
            <w:tcW w:w="7248" w:type="dxa"/>
            <w:tcBorders>
              <w:top w:val="single" w:sz="4" w:space="0" w:color="000000"/>
              <w:left w:val="single" w:sz="4" w:space="0" w:color="000000"/>
              <w:bottom w:val="single" w:sz="4" w:space="0" w:color="000000"/>
              <w:right w:val="single" w:sz="4" w:space="0" w:color="000000"/>
            </w:tcBorders>
          </w:tcPr>
          <w:p w:rsidR="00261CA1" w:rsidRPr="00C4167C" w:rsidRDefault="00261CA1" w:rsidP="00413571">
            <w:pPr>
              <w:pStyle w:val="TableParagraph"/>
              <w:spacing w:line="273" w:lineRule="exact"/>
              <w:ind w:left="101" w:right="557"/>
              <w:rPr>
                <w:rFonts w:ascii="Times New Roman" w:hAnsi="Times New Roman"/>
                <w:lang w:val="ru-RU"/>
              </w:rPr>
            </w:pPr>
            <w:proofErr w:type="spellStart"/>
            <w:r w:rsidRPr="00C4167C">
              <w:rPr>
                <w:rFonts w:ascii="Times New Roman" w:hAnsi="Times New Roman"/>
                <w:lang w:val="ru-RU"/>
              </w:rPr>
              <w:t>Чисельність</w:t>
            </w:r>
            <w:proofErr w:type="spellEnd"/>
            <w:r w:rsidR="003B3575">
              <w:rPr>
                <w:rFonts w:ascii="Times New Roman" w:hAnsi="Times New Roman"/>
                <w:lang w:val="ru-RU"/>
              </w:rPr>
              <w:t xml:space="preserve"> </w:t>
            </w:r>
            <w:proofErr w:type="spellStart"/>
            <w:r w:rsidRPr="00C4167C">
              <w:rPr>
                <w:rFonts w:ascii="Times New Roman" w:hAnsi="Times New Roman"/>
                <w:lang w:val="ru-RU"/>
              </w:rPr>
              <w:t>населення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C4167C" w:rsidP="00452920">
            <w:pPr>
              <w:jc w:val="center"/>
              <w:rPr>
                <w:rFonts w:ascii="Times New Roman" w:hAnsi="Times New Roman"/>
                <w:lang w:val="uk-UA"/>
              </w:rPr>
            </w:pPr>
            <w:r w:rsidRPr="00C4167C">
              <w:rPr>
                <w:rFonts w:ascii="Times New Roman" w:hAnsi="Times New Roman"/>
                <w:lang w:val="uk-UA"/>
              </w:rPr>
              <w:t>8385</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C4167C" w:rsidP="00C40FF1">
            <w:pPr>
              <w:jc w:val="center"/>
              <w:rPr>
                <w:rFonts w:ascii="Times New Roman" w:hAnsi="Times New Roman"/>
                <w:b/>
              </w:rPr>
            </w:pPr>
            <w:r w:rsidRPr="00C4167C">
              <w:rPr>
                <w:rFonts w:ascii="Times New Roman" w:hAnsi="Times New Roman"/>
                <w:b/>
                <w:lang w:val="uk-UA"/>
              </w:rPr>
              <w:t>8370</w:t>
            </w:r>
          </w:p>
        </w:tc>
      </w:tr>
      <w:tr w:rsidR="00C4167C" w:rsidRPr="00C4167C" w:rsidTr="008B41AA">
        <w:trPr>
          <w:trHeight w:hRule="exact" w:val="341"/>
        </w:trPr>
        <w:tc>
          <w:tcPr>
            <w:tcW w:w="425" w:type="dxa"/>
            <w:vMerge/>
            <w:tcBorders>
              <w:left w:val="single" w:sz="4" w:space="0" w:color="000000"/>
              <w:right w:val="single" w:sz="4" w:space="0" w:color="000000"/>
            </w:tcBorders>
          </w:tcPr>
          <w:p w:rsidR="00261CA1" w:rsidRPr="00C4167C"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C4167C" w:rsidRDefault="00261CA1" w:rsidP="003A1D9B">
            <w:pPr>
              <w:pStyle w:val="TableParagraph"/>
              <w:spacing w:line="274" w:lineRule="exact"/>
              <w:ind w:left="101" w:right="557"/>
              <w:rPr>
                <w:rFonts w:ascii="Times New Roman" w:hAnsi="Times New Roman"/>
                <w:lang w:val="ru-RU"/>
              </w:rPr>
            </w:pPr>
            <w:proofErr w:type="gramStart"/>
            <w:r w:rsidRPr="00C4167C">
              <w:rPr>
                <w:rFonts w:ascii="Times New Roman" w:hAnsi="Times New Roman"/>
                <w:lang w:val="ru-RU"/>
              </w:rPr>
              <w:t>у</w:t>
            </w:r>
            <w:proofErr w:type="gramEnd"/>
            <w:r w:rsidRPr="00C4167C">
              <w:rPr>
                <w:rFonts w:ascii="Times New Roman" w:hAnsi="Times New Roman"/>
                <w:lang w:val="ru-RU"/>
              </w:rPr>
              <w:t xml:space="preserve"> тому </w:t>
            </w:r>
            <w:proofErr w:type="spellStart"/>
            <w:r w:rsidRPr="00C4167C">
              <w:rPr>
                <w:rFonts w:ascii="Times New Roman" w:hAnsi="Times New Roman"/>
                <w:lang w:val="ru-RU"/>
              </w:rPr>
              <w:t>числі</w:t>
            </w:r>
            <w:proofErr w:type="spellEnd"/>
            <w:r w:rsidR="003B3575">
              <w:rPr>
                <w:rFonts w:ascii="Times New Roman" w:hAnsi="Times New Roman"/>
                <w:lang w:val="ru-RU"/>
              </w:rPr>
              <w:t xml:space="preserve"> </w:t>
            </w:r>
            <w:proofErr w:type="spellStart"/>
            <w:r w:rsidRPr="00C4167C">
              <w:rPr>
                <w:rFonts w:ascii="Times New Roman" w:hAnsi="Times New Roman"/>
                <w:lang w:val="ru-RU"/>
              </w:rPr>
              <w:t>дітей</w:t>
            </w:r>
            <w:proofErr w:type="spellEnd"/>
            <w:r w:rsidRPr="00C4167C">
              <w:rPr>
                <w:rFonts w:ascii="Times New Roman" w:hAnsi="Times New Roman"/>
                <w:lang w:val="ru-RU"/>
              </w:rPr>
              <w:t>:</w:t>
            </w:r>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261CA1" w:rsidP="003A1D9B">
            <w:pPr>
              <w:jc w:val="center"/>
              <w:rPr>
                <w:rFonts w:ascii="Times New Roman" w:hAnsi="Times New Roman"/>
              </w:rPr>
            </w:pP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261CA1" w:rsidP="003A1D9B">
            <w:pPr>
              <w:jc w:val="center"/>
              <w:rPr>
                <w:rFonts w:ascii="Times New Roman" w:hAnsi="Times New Roman"/>
                <w:b/>
              </w:rPr>
            </w:pPr>
          </w:p>
        </w:tc>
      </w:tr>
      <w:tr w:rsidR="00C4167C" w:rsidRPr="00C4167C" w:rsidTr="008B41AA">
        <w:trPr>
          <w:trHeight w:hRule="exact" w:val="340"/>
        </w:trPr>
        <w:tc>
          <w:tcPr>
            <w:tcW w:w="425" w:type="dxa"/>
            <w:vMerge/>
            <w:tcBorders>
              <w:left w:val="single" w:sz="4" w:space="0" w:color="000000"/>
              <w:right w:val="single" w:sz="4" w:space="0" w:color="000000"/>
            </w:tcBorders>
          </w:tcPr>
          <w:p w:rsidR="00261CA1" w:rsidRPr="00C4167C"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C4167C" w:rsidRDefault="003B3575" w:rsidP="003A1D9B">
            <w:pPr>
              <w:pStyle w:val="TableParagraph"/>
              <w:spacing w:line="273" w:lineRule="exact"/>
              <w:ind w:left="101" w:right="557"/>
              <w:rPr>
                <w:rFonts w:ascii="Times New Roman" w:hAnsi="Times New Roman"/>
                <w:lang w:val="ru-RU"/>
              </w:rPr>
            </w:pPr>
            <w:proofErr w:type="spellStart"/>
            <w:r w:rsidRPr="00C4167C">
              <w:rPr>
                <w:rFonts w:ascii="Times New Roman" w:hAnsi="Times New Roman"/>
                <w:lang w:val="ru-RU"/>
              </w:rPr>
              <w:t>Д</w:t>
            </w:r>
            <w:r w:rsidR="00261CA1" w:rsidRPr="00C4167C">
              <w:rPr>
                <w:rFonts w:ascii="Times New Roman" w:hAnsi="Times New Roman"/>
                <w:lang w:val="ru-RU"/>
              </w:rPr>
              <w:t>ошкільного</w:t>
            </w:r>
            <w:proofErr w:type="spellEnd"/>
            <w:r>
              <w:rPr>
                <w:rFonts w:ascii="Times New Roman" w:hAnsi="Times New Roman"/>
                <w:lang w:val="ru-RU"/>
              </w:rPr>
              <w:t xml:space="preserve"> </w:t>
            </w:r>
            <w:proofErr w:type="spellStart"/>
            <w:r w:rsidR="00261CA1" w:rsidRPr="00C4167C">
              <w:rPr>
                <w:rFonts w:ascii="Times New Roman" w:hAnsi="Times New Roman"/>
                <w:lang w:val="ru-RU"/>
              </w:rPr>
              <w:t>віку</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C4167C" w:rsidP="003A1D9B">
            <w:pPr>
              <w:jc w:val="center"/>
              <w:rPr>
                <w:rFonts w:ascii="Times New Roman" w:hAnsi="Times New Roman"/>
                <w:lang w:val="uk-UA"/>
              </w:rPr>
            </w:pPr>
            <w:r w:rsidRPr="00C4167C">
              <w:rPr>
                <w:rFonts w:ascii="Times New Roman" w:hAnsi="Times New Roman"/>
                <w:lang w:val="uk-UA"/>
              </w:rPr>
              <w:t>132</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C4167C" w:rsidP="00261CA1">
            <w:pPr>
              <w:jc w:val="center"/>
              <w:rPr>
                <w:rFonts w:ascii="Times New Roman" w:hAnsi="Times New Roman"/>
                <w:b/>
                <w:lang w:val="uk-UA"/>
              </w:rPr>
            </w:pPr>
            <w:r w:rsidRPr="00C4167C">
              <w:rPr>
                <w:rFonts w:ascii="Times New Roman" w:hAnsi="Times New Roman"/>
                <w:b/>
                <w:lang w:val="uk-UA"/>
              </w:rPr>
              <w:t>129</w:t>
            </w:r>
          </w:p>
        </w:tc>
      </w:tr>
      <w:tr w:rsidR="00C4167C" w:rsidRPr="00C4167C"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C4167C"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C4167C" w:rsidRDefault="003B3575" w:rsidP="003A1D9B">
            <w:pPr>
              <w:pStyle w:val="TableParagraph"/>
              <w:spacing w:line="273" w:lineRule="exact"/>
              <w:ind w:left="101" w:right="557"/>
              <w:rPr>
                <w:rFonts w:ascii="Times New Roman" w:hAnsi="Times New Roman"/>
                <w:lang w:val="ru-RU"/>
              </w:rPr>
            </w:pPr>
            <w:proofErr w:type="spellStart"/>
            <w:r w:rsidRPr="00C4167C">
              <w:rPr>
                <w:rFonts w:ascii="Times New Roman" w:hAnsi="Times New Roman"/>
                <w:lang w:val="ru-RU"/>
              </w:rPr>
              <w:t>Ш</w:t>
            </w:r>
            <w:r w:rsidR="00261CA1" w:rsidRPr="00C4167C">
              <w:rPr>
                <w:rFonts w:ascii="Times New Roman" w:hAnsi="Times New Roman"/>
                <w:lang w:val="ru-RU"/>
              </w:rPr>
              <w:t>кільного</w:t>
            </w:r>
            <w:proofErr w:type="spellEnd"/>
            <w:r>
              <w:rPr>
                <w:rFonts w:ascii="Times New Roman" w:hAnsi="Times New Roman"/>
                <w:lang w:val="ru-RU"/>
              </w:rPr>
              <w:t xml:space="preserve"> </w:t>
            </w:r>
            <w:proofErr w:type="spellStart"/>
            <w:r w:rsidR="00261CA1" w:rsidRPr="00C4167C">
              <w:rPr>
                <w:rFonts w:ascii="Times New Roman" w:hAnsi="Times New Roman"/>
                <w:lang w:val="ru-RU"/>
              </w:rPr>
              <w:t>віку</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C4167C" w:rsidP="003A1D9B">
            <w:pPr>
              <w:jc w:val="center"/>
              <w:rPr>
                <w:rFonts w:ascii="Times New Roman" w:hAnsi="Times New Roman"/>
                <w:lang w:val="uk-UA"/>
              </w:rPr>
            </w:pPr>
            <w:r w:rsidRPr="00C4167C">
              <w:rPr>
                <w:rFonts w:ascii="Times New Roman" w:hAnsi="Times New Roman"/>
                <w:lang w:val="uk-UA"/>
              </w:rPr>
              <w:t>603</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C4167C" w:rsidP="00261CA1">
            <w:pPr>
              <w:jc w:val="center"/>
              <w:rPr>
                <w:rFonts w:ascii="Times New Roman" w:hAnsi="Times New Roman"/>
                <w:b/>
                <w:lang w:val="uk-UA"/>
              </w:rPr>
            </w:pPr>
            <w:r w:rsidRPr="00C4167C">
              <w:rPr>
                <w:rFonts w:ascii="Times New Roman" w:hAnsi="Times New Roman"/>
                <w:b/>
                <w:lang w:val="uk-UA"/>
              </w:rPr>
              <w:t>598</w:t>
            </w:r>
          </w:p>
        </w:tc>
      </w:tr>
      <w:tr w:rsidR="00C4167C" w:rsidRPr="00C4167C"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261CA1" w:rsidRPr="00C4167C" w:rsidRDefault="00261CA1" w:rsidP="003A1D9B">
            <w:pPr>
              <w:pStyle w:val="TableParagraph"/>
              <w:spacing w:before="196"/>
              <w:ind w:left="103"/>
              <w:rPr>
                <w:rFonts w:ascii="Times New Roman" w:hAnsi="Times New Roman"/>
                <w:lang w:val="ru-RU"/>
              </w:rPr>
            </w:pPr>
            <w:r w:rsidRPr="00C4167C">
              <w:rPr>
                <w:rFonts w:ascii="Times New Roman"/>
                <w:lang w:val="ru-RU"/>
              </w:rPr>
              <w:t>2.</w:t>
            </w: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261CA1" w:rsidP="003A1D9B">
            <w:pPr>
              <w:pStyle w:val="TableParagraph"/>
              <w:ind w:left="101" w:right="557"/>
              <w:rPr>
                <w:rFonts w:ascii="Times New Roman" w:hAnsi="Times New Roman"/>
                <w:lang w:val="ru-RU"/>
              </w:rPr>
            </w:pPr>
            <w:proofErr w:type="spellStart"/>
            <w:r w:rsidRPr="00AF04B4">
              <w:rPr>
                <w:rFonts w:ascii="Times New Roman" w:hAnsi="Times New Roman"/>
                <w:lang w:val="ru-RU"/>
              </w:rPr>
              <w:t>Кількість</w:t>
            </w:r>
            <w:proofErr w:type="spellEnd"/>
            <w:r w:rsidR="003B3575">
              <w:rPr>
                <w:rFonts w:ascii="Times New Roman" w:hAnsi="Times New Roman"/>
                <w:lang w:val="ru-RU"/>
              </w:rPr>
              <w:t xml:space="preserve"> </w:t>
            </w:r>
            <w:proofErr w:type="spellStart"/>
            <w:r w:rsidRPr="00AF04B4">
              <w:rPr>
                <w:rFonts w:ascii="Times New Roman" w:hAnsi="Times New Roman"/>
                <w:lang w:val="ru-RU"/>
              </w:rPr>
              <w:t>населених</w:t>
            </w:r>
            <w:proofErr w:type="spellEnd"/>
            <w:r w:rsidR="003B3575">
              <w:rPr>
                <w:rFonts w:ascii="Times New Roman" w:hAnsi="Times New Roman"/>
                <w:lang w:val="ru-RU"/>
              </w:rPr>
              <w:t xml:space="preserve"> </w:t>
            </w:r>
            <w:proofErr w:type="spellStart"/>
            <w:r w:rsidRPr="00AF04B4">
              <w:rPr>
                <w:rFonts w:ascii="Times New Roman" w:hAnsi="Times New Roman"/>
                <w:lang w:val="ru-RU"/>
              </w:rPr>
              <w:t>пунктів</w:t>
            </w:r>
            <w:proofErr w:type="spellEnd"/>
            <w:r w:rsidRPr="00AF04B4">
              <w:rPr>
                <w:rFonts w:ascii="Times New Roman" w:hAnsi="Times New Roman"/>
                <w:lang w:val="ru-RU"/>
              </w:rPr>
              <w:t xml:space="preserve">, </w:t>
            </w:r>
            <w:proofErr w:type="spellStart"/>
            <w:r w:rsidRPr="00AF04B4">
              <w:rPr>
                <w:rFonts w:ascii="Times New Roman" w:hAnsi="Times New Roman"/>
                <w:lang w:val="ru-RU"/>
              </w:rPr>
              <w:t>що</w:t>
            </w:r>
            <w:proofErr w:type="spellEnd"/>
            <w:r w:rsidR="003B3575">
              <w:rPr>
                <w:rFonts w:ascii="Times New Roman" w:hAnsi="Times New Roman"/>
                <w:lang w:val="ru-RU"/>
              </w:rPr>
              <w:t xml:space="preserve"> </w:t>
            </w:r>
            <w:proofErr w:type="spellStart"/>
            <w:r w:rsidRPr="00AF04B4">
              <w:rPr>
                <w:rFonts w:ascii="Times New Roman" w:hAnsi="Times New Roman"/>
                <w:lang w:val="ru-RU"/>
              </w:rPr>
              <w:t>входять</w:t>
            </w:r>
            <w:proofErr w:type="spellEnd"/>
            <w:r w:rsidRPr="00AF04B4">
              <w:rPr>
                <w:rFonts w:ascii="Times New Roman" w:hAnsi="Times New Roman"/>
                <w:lang w:val="ru-RU"/>
              </w:rPr>
              <w:t xml:space="preserve"> </w:t>
            </w:r>
            <w:proofErr w:type="gramStart"/>
            <w:r w:rsidRPr="00AF04B4">
              <w:rPr>
                <w:rFonts w:ascii="Times New Roman" w:hAnsi="Times New Roman"/>
                <w:lang w:val="ru-RU"/>
              </w:rPr>
              <w:t>до</w:t>
            </w:r>
            <w:proofErr w:type="gramEnd"/>
            <w:r w:rsidRPr="00AF04B4">
              <w:rPr>
                <w:rFonts w:ascii="Times New Roman" w:hAnsi="Times New Roman"/>
                <w:lang w:val="ru-RU"/>
              </w:rPr>
              <w:t xml:space="preserve"> складу </w:t>
            </w:r>
            <w:proofErr w:type="spellStart"/>
            <w:r w:rsidRPr="00AF04B4">
              <w:rPr>
                <w:rFonts w:ascii="Times New Roman" w:hAnsi="Times New Roman"/>
                <w:lang w:val="ru-RU"/>
              </w:rPr>
              <w:t>спроможної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територіальної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громади</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C4167C" w:rsidP="003A1D9B">
            <w:pPr>
              <w:jc w:val="center"/>
              <w:rPr>
                <w:rFonts w:ascii="Times New Roman" w:hAnsi="Times New Roman"/>
              </w:rPr>
            </w:pPr>
            <w:r w:rsidRPr="00C4167C">
              <w:rPr>
                <w:rFonts w:ascii="Times New Roman" w:hAnsi="Times New Roman"/>
                <w:lang w:val="uk-UA"/>
              </w:rPr>
              <w:t>1</w:t>
            </w:r>
            <w:r w:rsidR="00261CA1" w:rsidRPr="00C4167C">
              <w:rPr>
                <w:rFonts w:ascii="Times New Roman" w:hAnsi="Times New Roman"/>
              </w:rPr>
              <w:t>7</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C4167C" w:rsidP="00261CA1">
            <w:pPr>
              <w:jc w:val="center"/>
              <w:rPr>
                <w:rFonts w:ascii="Times New Roman" w:hAnsi="Times New Roman"/>
                <w:b/>
                <w:lang w:val="uk-UA"/>
              </w:rPr>
            </w:pPr>
            <w:r w:rsidRPr="00C4167C">
              <w:rPr>
                <w:rFonts w:ascii="Times New Roman" w:hAnsi="Times New Roman"/>
                <w:b/>
                <w:lang w:val="uk-UA"/>
              </w:rPr>
              <w:t>1</w:t>
            </w:r>
            <w:r w:rsidR="00261CA1" w:rsidRPr="00C4167C">
              <w:rPr>
                <w:rFonts w:ascii="Times New Roman" w:hAnsi="Times New Roman"/>
                <w:b/>
                <w:lang w:val="uk-UA"/>
              </w:rPr>
              <w:t>7</w:t>
            </w:r>
          </w:p>
        </w:tc>
      </w:tr>
      <w:tr w:rsidR="00251E13" w:rsidRPr="00251E13" w:rsidTr="008B41AA">
        <w:trPr>
          <w:trHeight w:hRule="exact" w:val="609"/>
        </w:trPr>
        <w:tc>
          <w:tcPr>
            <w:tcW w:w="425" w:type="dxa"/>
            <w:vMerge w:val="restart"/>
            <w:tcBorders>
              <w:top w:val="single" w:sz="4" w:space="0" w:color="000000"/>
              <w:left w:val="single" w:sz="4" w:space="0" w:color="000000"/>
              <w:right w:val="single" w:sz="4" w:space="0" w:color="auto"/>
            </w:tcBorders>
          </w:tcPr>
          <w:p w:rsidR="00261CA1" w:rsidRPr="00251E13" w:rsidRDefault="00261CA1" w:rsidP="003A1D9B">
            <w:pPr>
              <w:pStyle w:val="TableParagraph"/>
              <w:rPr>
                <w:rFonts w:ascii="Times New Roman" w:hAnsi="Times New Roman"/>
                <w:b/>
                <w:bCs/>
                <w:color w:val="FF0000"/>
              </w:rPr>
            </w:pPr>
          </w:p>
          <w:p w:rsidR="00261CA1" w:rsidRPr="00251E13" w:rsidRDefault="00261CA1" w:rsidP="003A1D9B">
            <w:pPr>
              <w:pStyle w:val="TableParagraph"/>
              <w:rPr>
                <w:rFonts w:ascii="Times New Roman" w:hAnsi="Times New Roman"/>
                <w:b/>
                <w:bCs/>
                <w:color w:val="FF0000"/>
              </w:rPr>
            </w:pPr>
          </w:p>
          <w:p w:rsidR="00261CA1" w:rsidRPr="00251E13" w:rsidRDefault="00261CA1" w:rsidP="003A1D9B">
            <w:pPr>
              <w:pStyle w:val="TableParagraph"/>
              <w:rPr>
                <w:rFonts w:ascii="Times New Roman" w:hAnsi="Times New Roman"/>
                <w:b/>
                <w:bCs/>
                <w:color w:val="FF0000"/>
              </w:rPr>
            </w:pPr>
          </w:p>
          <w:p w:rsidR="00261CA1" w:rsidRPr="00251E13" w:rsidRDefault="00261CA1" w:rsidP="003A1D9B">
            <w:pPr>
              <w:pStyle w:val="TableParagraph"/>
              <w:spacing w:before="191"/>
              <w:ind w:left="103"/>
              <w:rPr>
                <w:rFonts w:ascii="Times New Roman" w:hAnsi="Times New Roman"/>
                <w:color w:val="FF0000"/>
              </w:rPr>
            </w:pPr>
            <w:r w:rsidRPr="00251E13">
              <w:rPr>
                <w:rFonts w:ascii="Times New Roman"/>
                <w:color w:val="FF0000"/>
              </w:rPr>
              <w:t>3.</w:t>
            </w:r>
          </w:p>
        </w:tc>
        <w:tc>
          <w:tcPr>
            <w:tcW w:w="7248" w:type="dxa"/>
            <w:tcBorders>
              <w:top w:val="single" w:sz="4" w:space="0" w:color="000000"/>
              <w:left w:val="single" w:sz="4" w:space="0" w:color="auto"/>
              <w:bottom w:val="single" w:sz="4" w:space="0" w:color="000000"/>
              <w:right w:val="single" w:sz="4" w:space="0" w:color="000000"/>
            </w:tcBorders>
          </w:tcPr>
          <w:p w:rsidR="00261CA1" w:rsidRPr="00AF04B4" w:rsidRDefault="00261CA1" w:rsidP="003A1D9B">
            <w:pPr>
              <w:pStyle w:val="TableParagraph"/>
              <w:ind w:left="101" w:right="1011"/>
              <w:rPr>
                <w:rFonts w:ascii="Times New Roman" w:hAnsi="Times New Roman"/>
                <w:lang w:val="ru-RU"/>
              </w:rPr>
            </w:pPr>
            <w:proofErr w:type="spellStart"/>
            <w:r w:rsidRPr="00AF04B4">
              <w:rPr>
                <w:rFonts w:ascii="Times New Roman" w:hAnsi="Times New Roman"/>
                <w:lang w:val="ru-RU"/>
              </w:rPr>
              <w:t>Обсяг</w:t>
            </w:r>
            <w:proofErr w:type="spellEnd"/>
            <w:r w:rsidR="003B3575">
              <w:rPr>
                <w:rFonts w:ascii="Times New Roman" w:hAnsi="Times New Roman"/>
                <w:lang w:val="ru-RU"/>
              </w:rPr>
              <w:t xml:space="preserve"> </w:t>
            </w:r>
            <w:proofErr w:type="spellStart"/>
            <w:r w:rsidRPr="00AF04B4">
              <w:rPr>
                <w:rFonts w:ascii="Times New Roman" w:hAnsi="Times New Roman"/>
                <w:lang w:val="ru-RU"/>
              </w:rPr>
              <w:t>доходів</w:t>
            </w:r>
            <w:proofErr w:type="spellEnd"/>
            <w:r w:rsidRPr="00AF04B4">
              <w:rPr>
                <w:rFonts w:ascii="Times New Roman" w:hAnsi="Times New Roman"/>
                <w:lang w:val="ru-RU"/>
              </w:rPr>
              <w:t xml:space="preserve"> (</w:t>
            </w:r>
            <w:proofErr w:type="spellStart"/>
            <w:r w:rsidRPr="00AF04B4">
              <w:rPr>
                <w:rFonts w:ascii="Times New Roman" w:hAnsi="Times New Roman"/>
                <w:lang w:val="ru-RU"/>
              </w:rPr>
              <w:t>розрахунковий</w:t>
            </w:r>
            <w:proofErr w:type="spellEnd"/>
            <w:r w:rsidRPr="00AF04B4">
              <w:rPr>
                <w:rFonts w:ascii="Times New Roman" w:hAnsi="Times New Roman"/>
                <w:lang w:val="ru-RU"/>
              </w:rPr>
              <w:t xml:space="preserve">) </w:t>
            </w:r>
            <w:proofErr w:type="spellStart"/>
            <w:r w:rsidRPr="00AF04B4">
              <w:rPr>
                <w:rFonts w:ascii="Times New Roman" w:hAnsi="Times New Roman"/>
                <w:lang w:val="ru-RU"/>
              </w:rPr>
              <w:t>спроможної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територіальної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громади</w:t>
            </w:r>
            <w:proofErr w:type="spellEnd"/>
            <w:r w:rsidRPr="00AF04B4">
              <w:rPr>
                <w:rFonts w:ascii="Times New Roman" w:hAnsi="Times New Roman"/>
                <w:lang w:val="ru-RU"/>
              </w:rPr>
              <w:t>,</w:t>
            </w:r>
            <w:r w:rsidR="0051010A" w:rsidRPr="00AF04B4">
              <w:rPr>
                <w:rFonts w:ascii="Times New Roman" w:hAnsi="Times New Roman"/>
                <w:lang w:val="ru-RU"/>
              </w:rPr>
              <w:t xml:space="preserve"> </w:t>
            </w:r>
            <w:proofErr w:type="spellStart"/>
            <w:r w:rsidR="0051010A" w:rsidRPr="00AF04B4">
              <w:rPr>
                <w:rFonts w:ascii="Times New Roman" w:hAnsi="Times New Roman"/>
                <w:lang w:val="ru-RU"/>
              </w:rPr>
              <w:t>тис</w:t>
            </w:r>
            <w:proofErr w:type="gramStart"/>
            <w:r w:rsidR="0051010A" w:rsidRPr="00AF04B4">
              <w:rPr>
                <w:rFonts w:ascii="Times New Roman" w:hAnsi="Times New Roman"/>
                <w:lang w:val="ru-RU"/>
              </w:rPr>
              <w:t>.</w:t>
            </w:r>
            <w:r w:rsidRPr="00AF04B4">
              <w:rPr>
                <w:rFonts w:ascii="Times New Roman" w:hAnsi="Times New Roman"/>
                <w:lang w:val="ru-RU"/>
              </w:rPr>
              <w:t>г</w:t>
            </w:r>
            <w:proofErr w:type="gramEnd"/>
            <w:r w:rsidRPr="00AF04B4">
              <w:rPr>
                <w:rFonts w:ascii="Times New Roman" w:hAnsi="Times New Roman"/>
                <w:lang w:val="ru-RU"/>
              </w:rPr>
              <w:t>ривень</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81047F" w:rsidRDefault="0081047F" w:rsidP="00C40FF1">
            <w:pPr>
              <w:jc w:val="center"/>
              <w:rPr>
                <w:rFonts w:ascii="Times New Roman" w:hAnsi="Times New Roman"/>
                <w:color w:val="FF0000"/>
                <w:lang w:val="uk-UA"/>
              </w:rPr>
            </w:pPr>
            <w:r>
              <w:rPr>
                <w:rFonts w:ascii="Times New Roman" w:hAnsi="Times New Roman"/>
                <w:color w:val="FF0000"/>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81047F" w:rsidRDefault="0081047F" w:rsidP="00C40FF1">
            <w:pPr>
              <w:rPr>
                <w:rFonts w:ascii="Times New Roman" w:hAnsi="Times New Roman"/>
                <w:b/>
                <w:lang w:val="uk-UA"/>
              </w:rPr>
            </w:pPr>
            <w:r w:rsidRPr="0081047F">
              <w:rPr>
                <w:rFonts w:ascii="Times New Roman" w:hAnsi="Times New Roman"/>
                <w:b/>
                <w:lang w:val="uk-UA"/>
              </w:rPr>
              <w:t>51233,9</w:t>
            </w:r>
          </w:p>
        </w:tc>
      </w:tr>
      <w:tr w:rsidR="00251E13" w:rsidRPr="00251E13" w:rsidTr="008B41AA">
        <w:trPr>
          <w:trHeight w:hRule="exact" w:val="340"/>
        </w:trPr>
        <w:tc>
          <w:tcPr>
            <w:tcW w:w="425" w:type="dxa"/>
            <w:vMerge/>
            <w:tcBorders>
              <w:left w:val="single" w:sz="4" w:space="0" w:color="000000"/>
              <w:right w:val="single" w:sz="4" w:space="0" w:color="auto"/>
            </w:tcBorders>
          </w:tcPr>
          <w:p w:rsidR="00261CA1" w:rsidRPr="00251E13" w:rsidRDefault="00261CA1" w:rsidP="003A1D9B">
            <w:pPr>
              <w:rPr>
                <w:color w:val="FF0000"/>
              </w:rPr>
            </w:pPr>
          </w:p>
        </w:tc>
        <w:tc>
          <w:tcPr>
            <w:tcW w:w="7248" w:type="dxa"/>
            <w:tcBorders>
              <w:top w:val="single" w:sz="4" w:space="0" w:color="000000"/>
              <w:left w:val="single" w:sz="4" w:space="0" w:color="auto"/>
              <w:bottom w:val="single" w:sz="4" w:space="0" w:color="000000"/>
              <w:right w:val="single" w:sz="4" w:space="0" w:color="000000"/>
            </w:tcBorders>
          </w:tcPr>
          <w:p w:rsidR="00261CA1" w:rsidRPr="00AF04B4" w:rsidRDefault="00261CA1" w:rsidP="003A1D9B">
            <w:pPr>
              <w:pStyle w:val="TableParagraph"/>
              <w:spacing w:line="273" w:lineRule="exact"/>
              <w:ind w:left="101" w:right="557"/>
              <w:rPr>
                <w:rFonts w:ascii="Times New Roman" w:hAnsi="Times New Roman"/>
                <w:lang w:val="ru-RU"/>
              </w:rPr>
            </w:pPr>
            <w:proofErr w:type="gramStart"/>
            <w:r w:rsidRPr="00AF04B4">
              <w:rPr>
                <w:rFonts w:ascii="Times New Roman" w:hAnsi="Times New Roman"/>
                <w:lang w:val="ru-RU"/>
              </w:rPr>
              <w:t>у</w:t>
            </w:r>
            <w:proofErr w:type="gramEnd"/>
            <w:r w:rsidRPr="00AF04B4">
              <w:rPr>
                <w:rFonts w:ascii="Times New Roman" w:hAnsi="Times New Roman"/>
                <w:lang w:val="ru-RU"/>
              </w:rPr>
              <w:t xml:space="preserve"> тому</w:t>
            </w:r>
            <w:r w:rsidR="003B3575">
              <w:rPr>
                <w:rFonts w:ascii="Times New Roman" w:hAnsi="Times New Roman"/>
                <w:lang w:val="ru-RU"/>
              </w:rPr>
              <w:t xml:space="preserve"> </w:t>
            </w:r>
            <w:proofErr w:type="spellStart"/>
            <w:r w:rsidRPr="00AF04B4">
              <w:rPr>
                <w:rFonts w:ascii="Times New Roman" w:hAnsi="Times New Roman"/>
                <w:lang w:val="ru-RU"/>
              </w:rPr>
              <w:t>числі</w:t>
            </w:r>
            <w:proofErr w:type="spellEnd"/>
            <w:r w:rsidRPr="00AF04B4">
              <w:rPr>
                <w:rFonts w:ascii="Times New Roman" w:hAnsi="Times New Roman"/>
                <w:lang w:val="ru-RU"/>
              </w:rPr>
              <w:t>:</w:t>
            </w:r>
          </w:p>
        </w:tc>
        <w:tc>
          <w:tcPr>
            <w:tcW w:w="1728" w:type="dxa"/>
            <w:tcBorders>
              <w:top w:val="single" w:sz="4" w:space="0" w:color="000000"/>
              <w:left w:val="single" w:sz="4" w:space="0" w:color="000000"/>
              <w:bottom w:val="single" w:sz="4" w:space="0" w:color="000000"/>
              <w:right w:val="single" w:sz="4" w:space="0" w:color="auto"/>
            </w:tcBorders>
          </w:tcPr>
          <w:p w:rsidR="00261CA1" w:rsidRPr="00251E13" w:rsidRDefault="00261CA1" w:rsidP="003A1D9B">
            <w:pPr>
              <w:jc w:val="center"/>
              <w:rPr>
                <w:rFonts w:ascii="Times New Roman" w:hAnsi="Times New Roman"/>
                <w:color w:val="FF0000"/>
              </w:rPr>
            </w:pPr>
          </w:p>
        </w:tc>
        <w:tc>
          <w:tcPr>
            <w:tcW w:w="1089" w:type="dxa"/>
            <w:tcBorders>
              <w:top w:val="single" w:sz="4" w:space="0" w:color="000000"/>
              <w:left w:val="single" w:sz="4" w:space="0" w:color="auto"/>
              <w:bottom w:val="single" w:sz="4" w:space="0" w:color="000000"/>
              <w:right w:val="single" w:sz="4" w:space="0" w:color="000000"/>
            </w:tcBorders>
          </w:tcPr>
          <w:p w:rsidR="00261CA1" w:rsidRPr="0081047F" w:rsidRDefault="00261CA1" w:rsidP="003A1D9B">
            <w:pPr>
              <w:jc w:val="center"/>
              <w:rPr>
                <w:rFonts w:ascii="Times New Roman" w:hAnsi="Times New Roman"/>
                <w:b/>
              </w:rPr>
            </w:pPr>
          </w:p>
        </w:tc>
      </w:tr>
      <w:tr w:rsidR="00251E13" w:rsidRPr="00251E13" w:rsidTr="008B41AA">
        <w:trPr>
          <w:trHeight w:hRule="exact" w:val="287"/>
        </w:trPr>
        <w:tc>
          <w:tcPr>
            <w:tcW w:w="425" w:type="dxa"/>
            <w:vMerge/>
            <w:tcBorders>
              <w:left w:val="single" w:sz="4" w:space="0" w:color="000000"/>
              <w:right w:val="single" w:sz="4" w:space="0" w:color="auto"/>
            </w:tcBorders>
          </w:tcPr>
          <w:p w:rsidR="00261CA1" w:rsidRPr="00251E13" w:rsidRDefault="00261CA1" w:rsidP="003A1D9B">
            <w:pPr>
              <w:rPr>
                <w:color w:val="FF0000"/>
              </w:rPr>
            </w:pPr>
          </w:p>
        </w:tc>
        <w:tc>
          <w:tcPr>
            <w:tcW w:w="7248" w:type="dxa"/>
            <w:tcBorders>
              <w:top w:val="single" w:sz="4" w:space="0" w:color="000000"/>
              <w:left w:val="single" w:sz="4" w:space="0" w:color="auto"/>
              <w:bottom w:val="single" w:sz="4" w:space="0" w:color="000000"/>
              <w:right w:val="single" w:sz="4" w:space="0" w:color="000000"/>
            </w:tcBorders>
          </w:tcPr>
          <w:p w:rsidR="00261CA1" w:rsidRPr="00AF04B4" w:rsidRDefault="003B3575" w:rsidP="003A1D9B">
            <w:pPr>
              <w:pStyle w:val="TableParagraph"/>
              <w:spacing w:line="274" w:lineRule="exact"/>
              <w:ind w:left="101"/>
              <w:rPr>
                <w:rFonts w:ascii="Times New Roman" w:hAnsi="Times New Roman"/>
                <w:lang w:val="ru-RU"/>
              </w:rPr>
            </w:pPr>
            <w:proofErr w:type="spellStart"/>
            <w:r w:rsidRPr="00AF04B4">
              <w:rPr>
                <w:rFonts w:ascii="Times New Roman" w:hAnsi="Times New Roman"/>
                <w:lang w:val="ru-RU"/>
              </w:rPr>
              <w:t>С</w:t>
            </w:r>
            <w:r w:rsidR="00261CA1" w:rsidRPr="00AF04B4">
              <w:rPr>
                <w:rFonts w:ascii="Times New Roman" w:hAnsi="Times New Roman"/>
                <w:lang w:val="ru-RU"/>
              </w:rPr>
              <w:t>формованих</w:t>
            </w:r>
            <w:proofErr w:type="spellEnd"/>
            <w:r>
              <w:rPr>
                <w:rFonts w:ascii="Times New Roman" w:hAnsi="Times New Roman"/>
                <w:lang w:val="ru-RU"/>
              </w:rPr>
              <w:t xml:space="preserve"> </w:t>
            </w:r>
            <w:proofErr w:type="spellStart"/>
            <w:r w:rsidR="00261CA1" w:rsidRPr="00AF04B4">
              <w:rPr>
                <w:rFonts w:ascii="Times New Roman" w:hAnsi="Times New Roman"/>
                <w:lang w:val="ru-RU"/>
              </w:rPr>
              <w:t>відповідно</w:t>
            </w:r>
            <w:proofErr w:type="spellEnd"/>
            <w:r w:rsidR="00261CA1" w:rsidRPr="00AF04B4">
              <w:rPr>
                <w:rFonts w:ascii="Times New Roman" w:hAnsi="Times New Roman"/>
                <w:lang w:val="ru-RU"/>
              </w:rPr>
              <w:t xml:space="preserve"> до </w:t>
            </w:r>
            <w:proofErr w:type="spellStart"/>
            <w:r w:rsidR="00261CA1" w:rsidRPr="00AF04B4">
              <w:rPr>
                <w:rFonts w:ascii="Times New Roman" w:hAnsi="Times New Roman"/>
                <w:lang w:val="ru-RU"/>
              </w:rPr>
              <w:t>статті</w:t>
            </w:r>
            <w:proofErr w:type="spellEnd"/>
            <w:r w:rsidR="00261CA1" w:rsidRPr="00AF04B4">
              <w:rPr>
                <w:rFonts w:ascii="Times New Roman" w:hAnsi="Times New Roman"/>
                <w:lang w:val="ru-RU"/>
              </w:rPr>
              <w:t xml:space="preserve"> 64 </w:t>
            </w:r>
            <w:proofErr w:type="gramStart"/>
            <w:r w:rsidR="00261CA1" w:rsidRPr="00AF04B4">
              <w:rPr>
                <w:rFonts w:ascii="Times New Roman" w:hAnsi="Times New Roman"/>
                <w:lang w:val="ru-RU"/>
              </w:rPr>
              <w:t>Бюджетного</w:t>
            </w:r>
            <w:proofErr w:type="gramEnd"/>
            <w:r w:rsidR="00261CA1" w:rsidRPr="00AF04B4">
              <w:rPr>
                <w:rFonts w:ascii="Times New Roman" w:hAnsi="Times New Roman"/>
                <w:lang w:val="ru-RU"/>
              </w:rPr>
              <w:t xml:space="preserve"> кодексу</w:t>
            </w:r>
            <w:r>
              <w:rPr>
                <w:rFonts w:ascii="Times New Roman" w:hAnsi="Times New Roman"/>
                <w:lang w:val="ru-RU"/>
              </w:rPr>
              <w:t xml:space="preserve"> </w:t>
            </w:r>
            <w:proofErr w:type="spellStart"/>
            <w:r w:rsidR="00261CA1" w:rsidRPr="00AF04B4">
              <w:rPr>
                <w:rFonts w:ascii="Times New Roman" w:hAnsi="Times New Roman"/>
                <w:lang w:val="ru-RU"/>
              </w:rPr>
              <w:t>України</w:t>
            </w:r>
            <w:proofErr w:type="spellEnd"/>
            <w:r w:rsidR="008B41AA" w:rsidRPr="00AF04B4">
              <w:rPr>
                <w:rFonts w:ascii="Times New Roman" w:hAnsi="Times New Roman"/>
                <w:lang w:val="ru-RU"/>
              </w:rPr>
              <w:t xml:space="preserve"> (</w:t>
            </w:r>
            <w:proofErr w:type="spellStart"/>
            <w:r w:rsidR="008B41AA" w:rsidRPr="00AF04B4">
              <w:rPr>
                <w:rFonts w:ascii="Times New Roman" w:hAnsi="Times New Roman"/>
                <w:lang w:val="ru-RU"/>
              </w:rPr>
              <w:t>власні</w:t>
            </w:r>
            <w:proofErr w:type="spellEnd"/>
            <w:r w:rsidR="008B41AA" w:rsidRPr="00AF04B4">
              <w:rPr>
                <w:rFonts w:ascii="Times New Roman" w:hAnsi="Times New Roman"/>
                <w:lang w:val="ru-RU"/>
              </w:rPr>
              <w:t>)</w:t>
            </w:r>
          </w:p>
        </w:tc>
        <w:tc>
          <w:tcPr>
            <w:tcW w:w="1728" w:type="dxa"/>
            <w:tcBorders>
              <w:top w:val="single" w:sz="4" w:space="0" w:color="000000"/>
              <w:left w:val="single" w:sz="4" w:space="0" w:color="000000"/>
              <w:bottom w:val="single" w:sz="4" w:space="0" w:color="000000"/>
              <w:right w:val="single" w:sz="4" w:space="0" w:color="auto"/>
            </w:tcBorders>
          </w:tcPr>
          <w:p w:rsidR="00261CA1" w:rsidRPr="0081047F" w:rsidRDefault="0081047F" w:rsidP="003A1D9B">
            <w:pPr>
              <w:jc w:val="center"/>
              <w:rPr>
                <w:rFonts w:ascii="Times New Roman" w:hAnsi="Times New Roman"/>
                <w:color w:val="FF0000"/>
                <w:lang w:val="uk-UA"/>
              </w:rPr>
            </w:pPr>
            <w:r>
              <w:rPr>
                <w:rFonts w:ascii="Times New Roman" w:hAnsi="Times New Roman"/>
                <w:color w:val="FF0000"/>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81047F" w:rsidRDefault="0081047F" w:rsidP="00F73806">
            <w:pPr>
              <w:jc w:val="center"/>
              <w:rPr>
                <w:rFonts w:ascii="Times New Roman" w:hAnsi="Times New Roman"/>
                <w:b/>
                <w:lang w:val="uk-UA"/>
              </w:rPr>
            </w:pPr>
            <w:r w:rsidRPr="0081047F">
              <w:rPr>
                <w:rFonts w:ascii="Times New Roman" w:hAnsi="Times New Roman"/>
                <w:b/>
                <w:lang w:val="uk-UA"/>
              </w:rPr>
              <w:t>29745,1</w:t>
            </w:r>
          </w:p>
        </w:tc>
      </w:tr>
      <w:tr w:rsidR="00251E13" w:rsidRPr="00251E13" w:rsidTr="008B41AA">
        <w:trPr>
          <w:trHeight w:hRule="exact" w:val="340"/>
        </w:trPr>
        <w:tc>
          <w:tcPr>
            <w:tcW w:w="425" w:type="dxa"/>
            <w:vMerge/>
            <w:tcBorders>
              <w:left w:val="single" w:sz="4" w:space="0" w:color="000000"/>
              <w:right w:val="single" w:sz="4" w:space="0" w:color="auto"/>
            </w:tcBorders>
          </w:tcPr>
          <w:p w:rsidR="00261CA1" w:rsidRPr="00251E13" w:rsidRDefault="00261CA1" w:rsidP="003A1D9B">
            <w:pPr>
              <w:rPr>
                <w:color w:val="FF0000"/>
              </w:rPr>
            </w:pPr>
          </w:p>
        </w:tc>
        <w:tc>
          <w:tcPr>
            <w:tcW w:w="7248" w:type="dxa"/>
            <w:tcBorders>
              <w:top w:val="single" w:sz="4" w:space="0" w:color="000000"/>
              <w:left w:val="single" w:sz="4" w:space="0" w:color="auto"/>
              <w:bottom w:val="single" w:sz="4" w:space="0" w:color="000000"/>
              <w:right w:val="single" w:sz="4" w:space="0" w:color="000000"/>
            </w:tcBorders>
          </w:tcPr>
          <w:p w:rsidR="00261CA1" w:rsidRPr="00AF04B4" w:rsidRDefault="003B3575" w:rsidP="003A1D9B">
            <w:pPr>
              <w:pStyle w:val="TableParagraph"/>
              <w:spacing w:line="273" w:lineRule="exact"/>
              <w:ind w:left="101" w:right="557"/>
              <w:rPr>
                <w:rFonts w:ascii="Times New Roman" w:hAnsi="Times New Roman"/>
              </w:rPr>
            </w:pPr>
            <w:r w:rsidRPr="00AF04B4">
              <w:rPr>
                <w:rFonts w:ascii="Times New Roman" w:hAnsi="Times New Roman"/>
                <w:lang w:val="ru-RU"/>
              </w:rPr>
              <w:t>Б</w:t>
            </w:r>
            <w:r w:rsidR="00261CA1" w:rsidRPr="00AF04B4">
              <w:rPr>
                <w:rFonts w:ascii="Times New Roman" w:hAnsi="Times New Roman"/>
                <w:lang w:val="ru-RU"/>
              </w:rPr>
              <w:t>юджету</w:t>
            </w:r>
            <w:r>
              <w:rPr>
                <w:rFonts w:ascii="Times New Roman" w:hAnsi="Times New Roman"/>
                <w:lang w:val="ru-RU"/>
              </w:rPr>
              <w:t xml:space="preserve"> </w:t>
            </w:r>
            <w:proofErr w:type="spellStart"/>
            <w:r w:rsidR="00261CA1" w:rsidRPr="00AF04B4">
              <w:rPr>
                <w:rFonts w:ascii="Times New Roman" w:hAnsi="Times New Roman"/>
                <w:lang w:val="ru-RU"/>
              </w:rPr>
              <w:t>розв</w:t>
            </w:r>
            <w:r w:rsidR="00261CA1" w:rsidRPr="00AF04B4">
              <w:rPr>
                <w:rFonts w:ascii="Times New Roman" w:hAnsi="Times New Roman"/>
              </w:rPr>
              <w:t>итку</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251E13" w:rsidRDefault="00261CA1" w:rsidP="003A1D9B">
            <w:pPr>
              <w:jc w:val="center"/>
              <w:rPr>
                <w:rFonts w:ascii="Times New Roman" w:hAnsi="Times New Roman"/>
                <w:color w:val="FF0000"/>
                <w:lang w:val="uk-UA"/>
              </w:rPr>
            </w:pPr>
            <w:r w:rsidRPr="00251E13">
              <w:rPr>
                <w:rFonts w:ascii="Times New Roman" w:hAnsi="Times New Roman"/>
                <w:color w:val="FF0000"/>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251E13" w:rsidRDefault="008B41AA" w:rsidP="00261CA1">
            <w:pPr>
              <w:jc w:val="center"/>
              <w:rPr>
                <w:rFonts w:ascii="Times New Roman" w:hAnsi="Times New Roman"/>
                <w:b/>
                <w:color w:val="FF0000"/>
                <w:lang w:val="uk-UA"/>
              </w:rPr>
            </w:pPr>
            <w:r w:rsidRPr="00251E13">
              <w:rPr>
                <w:rFonts w:ascii="Times New Roman" w:hAnsi="Times New Roman"/>
                <w:b/>
                <w:color w:val="FF0000"/>
                <w:lang w:val="uk-UA"/>
              </w:rPr>
              <w:t>-</w:t>
            </w:r>
          </w:p>
        </w:tc>
      </w:tr>
      <w:tr w:rsidR="00251E13" w:rsidRPr="00251E13" w:rsidTr="008B41AA">
        <w:trPr>
          <w:trHeight w:val="372"/>
        </w:trPr>
        <w:tc>
          <w:tcPr>
            <w:tcW w:w="425" w:type="dxa"/>
            <w:vMerge/>
            <w:tcBorders>
              <w:left w:val="single" w:sz="4" w:space="0" w:color="000000"/>
              <w:right w:val="single" w:sz="4" w:space="0" w:color="auto"/>
            </w:tcBorders>
          </w:tcPr>
          <w:p w:rsidR="008B41AA" w:rsidRPr="00251E13" w:rsidRDefault="008B41AA" w:rsidP="003A1D9B">
            <w:pPr>
              <w:rPr>
                <w:color w:val="FF0000"/>
              </w:rPr>
            </w:pPr>
          </w:p>
        </w:tc>
        <w:tc>
          <w:tcPr>
            <w:tcW w:w="7248" w:type="dxa"/>
            <w:tcBorders>
              <w:top w:val="single" w:sz="4" w:space="0" w:color="000000"/>
              <w:left w:val="single" w:sz="4" w:space="0" w:color="auto"/>
              <w:right w:val="single" w:sz="4" w:space="0" w:color="000000"/>
            </w:tcBorders>
          </w:tcPr>
          <w:p w:rsidR="008B41AA" w:rsidRPr="00AF04B4" w:rsidRDefault="003B3575" w:rsidP="003A1D9B">
            <w:pPr>
              <w:pStyle w:val="TableParagraph"/>
              <w:spacing w:line="273" w:lineRule="exact"/>
              <w:ind w:left="101" w:right="557"/>
              <w:rPr>
                <w:rFonts w:ascii="Times New Roman" w:hAnsi="Times New Roman"/>
              </w:rPr>
            </w:pPr>
            <w:proofErr w:type="spellStart"/>
            <w:r w:rsidRPr="00AF04B4">
              <w:rPr>
                <w:rFonts w:ascii="Times New Roman" w:hAnsi="Times New Roman"/>
              </w:rPr>
              <w:t>Б</w:t>
            </w:r>
            <w:r w:rsidR="008B41AA" w:rsidRPr="00AF04B4">
              <w:rPr>
                <w:rFonts w:ascii="Times New Roman" w:hAnsi="Times New Roman"/>
              </w:rPr>
              <w:t>азової</w:t>
            </w:r>
            <w:proofErr w:type="spellEnd"/>
            <w:r>
              <w:rPr>
                <w:rFonts w:ascii="Times New Roman" w:hAnsi="Times New Roman"/>
                <w:lang w:val="uk-UA"/>
              </w:rPr>
              <w:t xml:space="preserve"> </w:t>
            </w:r>
            <w:proofErr w:type="spellStart"/>
            <w:r w:rsidR="008B41AA" w:rsidRPr="00AF04B4">
              <w:rPr>
                <w:rFonts w:ascii="Times New Roman" w:hAnsi="Times New Roman"/>
              </w:rPr>
              <w:t>дотації</w:t>
            </w:r>
            <w:proofErr w:type="spellEnd"/>
          </w:p>
        </w:tc>
        <w:tc>
          <w:tcPr>
            <w:tcW w:w="1728" w:type="dxa"/>
            <w:tcBorders>
              <w:top w:val="single" w:sz="4" w:space="0" w:color="000000"/>
              <w:left w:val="single" w:sz="4" w:space="0" w:color="000000"/>
              <w:right w:val="single" w:sz="4" w:space="0" w:color="auto"/>
            </w:tcBorders>
          </w:tcPr>
          <w:p w:rsidR="008B41AA" w:rsidRPr="0081047F" w:rsidRDefault="0081047F" w:rsidP="003A1D9B">
            <w:pPr>
              <w:jc w:val="center"/>
              <w:rPr>
                <w:rFonts w:ascii="Times New Roman" w:hAnsi="Times New Roman"/>
                <w:color w:val="FF0000"/>
                <w:lang w:val="uk-UA"/>
              </w:rPr>
            </w:pPr>
            <w:r>
              <w:rPr>
                <w:rFonts w:ascii="Times New Roman" w:hAnsi="Times New Roman"/>
                <w:color w:val="FF0000"/>
                <w:lang w:val="uk-UA"/>
              </w:rPr>
              <w:t>-</w:t>
            </w:r>
          </w:p>
        </w:tc>
        <w:tc>
          <w:tcPr>
            <w:tcW w:w="1089" w:type="dxa"/>
            <w:tcBorders>
              <w:top w:val="single" w:sz="4" w:space="0" w:color="000000"/>
              <w:left w:val="single" w:sz="4" w:space="0" w:color="auto"/>
              <w:right w:val="single" w:sz="4" w:space="0" w:color="000000"/>
            </w:tcBorders>
          </w:tcPr>
          <w:p w:rsidR="008B41AA" w:rsidRPr="00AF04B4" w:rsidRDefault="00AF04B4" w:rsidP="00261CA1">
            <w:pPr>
              <w:jc w:val="center"/>
              <w:rPr>
                <w:rFonts w:ascii="Times New Roman" w:hAnsi="Times New Roman"/>
                <w:b/>
                <w:color w:val="FF0000"/>
                <w:lang w:val="uk-UA"/>
              </w:rPr>
            </w:pPr>
            <w:r w:rsidRPr="00AF04B4">
              <w:rPr>
                <w:rFonts w:ascii="Times New Roman" w:hAnsi="Times New Roman"/>
                <w:b/>
                <w:lang w:val="uk-UA"/>
              </w:rPr>
              <w:t>1024,7</w:t>
            </w:r>
          </w:p>
        </w:tc>
      </w:tr>
      <w:tr w:rsidR="00C4167C" w:rsidRPr="00C4167C"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261CA1" w:rsidRPr="00C4167C" w:rsidRDefault="00261CA1" w:rsidP="003A1D9B">
            <w:pPr>
              <w:pStyle w:val="TableParagraph"/>
              <w:spacing w:before="197"/>
              <w:ind w:left="103"/>
              <w:rPr>
                <w:rFonts w:ascii="Times New Roman" w:hAnsi="Times New Roman"/>
              </w:rPr>
            </w:pPr>
            <w:r w:rsidRPr="00C4167C">
              <w:rPr>
                <w:rFonts w:ascii="Times New Roman"/>
              </w:rPr>
              <w:t>4.</w:t>
            </w: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261CA1" w:rsidP="003A1D9B">
            <w:pPr>
              <w:pStyle w:val="TableParagraph"/>
              <w:ind w:left="101" w:right="1203"/>
              <w:rPr>
                <w:rFonts w:ascii="Times New Roman" w:hAnsi="Times New Roman"/>
                <w:lang w:val="ru-RU"/>
              </w:rPr>
            </w:pPr>
            <w:proofErr w:type="spellStart"/>
            <w:r w:rsidRPr="00AF04B4">
              <w:rPr>
                <w:rFonts w:ascii="Times New Roman" w:hAnsi="Times New Roman"/>
                <w:lang w:val="ru-RU"/>
              </w:rPr>
              <w:t>Площа</w:t>
            </w:r>
            <w:proofErr w:type="spellEnd"/>
            <w:r w:rsidR="003B3575">
              <w:rPr>
                <w:rFonts w:ascii="Times New Roman" w:hAnsi="Times New Roman"/>
                <w:lang w:val="ru-RU"/>
              </w:rPr>
              <w:t xml:space="preserve"> </w:t>
            </w:r>
            <w:proofErr w:type="spellStart"/>
            <w:r w:rsidRPr="00AF04B4">
              <w:rPr>
                <w:rFonts w:ascii="Times New Roman" w:hAnsi="Times New Roman"/>
                <w:lang w:val="ru-RU"/>
              </w:rPr>
              <w:t>території</w:t>
            </w:r>
            <w:proofErr w:type="spellEnd"/>
            <w:r w:rsidR="003B3575">
              <w:rPr>
                <w:rFonts w:ascii="Times New Roman" w:hAnsi="Times New Roman"/>
                <w:lang w:val="ru-RU"/>
              </w:rPr>
              <w:t xml:space="preserve"> </w:t>
            </w:r>
            <w:proofErr w:type="spellStart"/>
            <w:r w:rsidRPr="00AF04B4">
              <w:rPr>
                <w:rFonts w:ascii="Times New Roman" w:hAnsi="Times New Roman"/>
                <w:lang w:val="ru-RU"/>
              </w:rPr>
              <w:t>спроможної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територіальної</w:t>
            </w:r>
            <w:proofErr w:type="spellEnd"/>
            <w:r w:rsidR="003B3575">
              <w:rPr>
                <w:rFonts w:ascii="Times New Roman" w:hAnsi="Times New Roman"/>
                <w:lang w:val="ru-RU"/>
              </w:rPr>
              <w:t xml:space="preserve"> </w:t>
            </w:r>
            <w:proofErr w:type="spellStart"/>
            <w:r w:rsidRPr="00AF04B4">
              <w:rPr>
                <w:rFonts w:ascii="Times New Roman" w:hAnsi="Times New Roman"/>
                <w:lang w:val="ru-RU"/>
              </w:rPr>
              <w:t>громади</w:t>
            </w:r>
            <w:proofErr w:type="spellEnd"/>
            <w:r w:rsidRPr="00AF04B4">
              <w:rPr>
                <w:rFonts w:ascii="Times New Roman" w:hAnsi="Times New Roman"/>
                <w:lang w:val="ru-RU"/>
              </w:rPr>
              <w:t xml:space="preserve">, кв. </w:t>
            </w:r>
            <w:proofErr w:type="spellStart"/>
            <w:r w:rsidRPr="00AF04B4">
              <w:rPr>
                <w:rFonts w:ascii="Times New Roman" w:hAnsi="Times New Roman"/>
                <w:lang w:val="ru-RU"/>
              </w:rPr>
              <w:t>кілометрів</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C4167C" w:rsidRDefault="00C4167C" w:rsidP="003A1D9B">
            <w:pPr>
              <w:jc w:val="center"/>
              <w:rPr>
                <w:rFonts w:ascii="Times New Roman" w:hAnsi="Times New Roman"/>
                <w:lang w:val="uk-UA"/>
              </w:rPr>
            </w:pPr>
            <w:r w:rsidRPr="00C4167C">
              <w:rPr>
                <w:rFonts w:ascii="Times New Roman" w:hAnsi="Times New Roman"/>
                <w:sz w:val="24"/>
                <w:szCs w:val="24"/>
                <w:lang w:val="uk-UA"/>
              </w:rPr>
              <w:t>182.14</w:t>
            </w:r>
          </w:p>
        </w:tc>
        <w:tc>
          <w:tcPr>
            <w:tcW w:w="1089" w:type="dxa"/>
            <w:tcBorders>
              <w:top w:val="single" w:sz="4" w:space="0" w:color="000000"/>
              <w:left w:val="single" w:sz="4" w:space="0" w:color="auto"/>
              <w:bottom w:val="single" w:sz="4" w:space="0" w:color="000000"/>
              <w:right w:val="single" w:sz="4" w:space="0" w:color="000000"/>
            </w:tcBorders>
          </w:tcPr>
          <w:p w:rsidR="00261CA1" w:rsidRPr="00C4167C" w:rsidRDefault="00C4167C" w:rsidP="00F25EFC">
            <w:pPr>
              <w:jc w:val="center"/>
              <w:rPr>
                <w:rFonts w:ascii="Times New Roman" w:hAnsi="Times New Roman"/>
                <w:lang w:val="uk-UA"/>
              </w:rPr>
            </w:pPr>
            <w:r w:rsidRPr="00C4167C">
              <w:rPr>
                <w:rFonts w:ascii="Times New Roman" w:hAnsi="Times New Roman"/>
                <w:lang w:val="uk-UA"/>
              </w:rPr>
              <w:t>182.14</w:t>
            </w:r>
          </w:p>
        </w:tc>
      </w:tr>
      <w:tr w:rsidR="00C4167C" w:rsidRPr="00C4167C" w:rsidTr="008B41AA">
        <w:trPr>
          <w:trHeight w:hRule="exact" w:val="670"/>
        </w:trPr>
        <w:tc>
          <w:tcPr>
            <w:tcW w:w="425" w:type="dxa"/>
            <w:vMerge w:val="restart"/>
            <w:tcBorders>
              <w:top w:val="single" w:sz="4" w:space="0" w:color="000000"/>
              <w:left w:val="single" w:sz="4" w:space="0" w:color="000000"/>
              <w:right w:val="single" w:sz="4" w:space="0" w:color="000000"/>
            </w:tcBorders>
          </w:tcPr>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spacing w:before="2"/>
              <w:rPr>
                <w:rFonts w:ascii="Times New Roman" w:hAnsi="Times New Roman"/>
                <w:b/>
                <w:bCs/>
              </w:rPr>
            </w:pPr>
          </w:p>
          <w:p w:rsidR="00261CA1" w:rsidRPr="005448C5" w:rsidRDefault="00261CA1" w:rsidP="003A1D9B">
            <w:pPr>
              <w:pStyle w:val="TableParagraph"/>
              <w:ind w:left="103"/>
              <w:rPr>
                <w:rFonts w:ascii="Times New Roman" w:hAnsi="Times New Roman"/>
              </w:rPr>
            </w:pPr>
            <w:r w:rsidRPr="005448C5">
              <w:rPr>
                <w:rFonts w:ascii="Times New Roman"/>
              </w:rPr>
              <w:t>5.</w:t>
            </w:r>
          </w:p>
        </w:tc>
        <w:tc>
          <w:tcPr>
            <w:tcW w:w="7248" w:type="dxa"/>
            <w:tcBorders>
              <w:top w:val="single" w:sz="4" w:space="0" w:color="000000"/>
              <w:left w:val="single" w:sz="4" w:space="0" w:color="000000"/>
              <w:bottom w:val="single" w:sz="4" w:space="0" w:color="000000"/>
              <w:right w:val="single" w:sz="4" w:space="0" w:color="000000"/>
            </w:tcBorders>
          </w:tcPr>
          <w:p w:rsidR="00261CA1" w:rsidRPr="003B3575" w:rsidRDefault="00261CA1" w:rsidP="003A1D9B">
            <w:pPr>
              <w:pStyle w:val="TableParagraph"/>
              <w:ind w:left="101" w:right="439"/>
              <w:rPr>
                <w:rFonts w:ascii="Times New Roman" w:hAnsi="Times New Roman"/>
                <w:lang w:val="ru-RU"/>
              </w:rPr>
            </w:pPr>
            <w:proofErr w:type="spellStart"/>
            <w:r w:rsidRPr="005448C5">
              <w:rPr>
                <w:rFonts w:ascii="Times New Roman" w:hAnsi="Times New Roman"/>
                <w:lang w:val="ru-RU"/>
              </w:rPr>
              <w:t>Кількість</w:t>
            </w:r>
            <w:proofErr w:type="spellEnd"/>
            <w:r w:rsidR="003B3575">
              <w:rPr>
                <w:rFonts w:ascii="Times New Roman" w:hAnsi="Times New Roman"/>
                <w:lang w:val="ru-RU"/>
              </w:rPr>
              <w:t xml:space="preserve"> </w:t>
            </w:r>
            <w:proofErr w:type="spellStart"/>
            <w:r w:rsidRPr="005448C5">
              <w:rPr>
                <w:rFonts w:ascii="Times New Roman" w:hAnsi="Times New Roman"/>
                <w:lang w:val="ru-RU"/>
              </w:rPr>
              <w:t>закладів</w:t>
            </w:r>
            <w:proofErr w:type="spellEnd"/>
            <w:r w:rsidRPr="003B3575">
              <w:rPr>
                <w:rFonts w:ascii="Times New Roman" w:hAnsi="Times New Roman"/>
                <w:lang w:val="ru-RU"/>
              </w:rPr>
              <w:t xml:space="preserve">, </w:t>
            </w:r>
            <w:proofErr w:type="spellStart"/>
            <w:r w:rsidRPr="005448C5">
              <w:rPr>
                <w:rFonts w:ascii="Times New Roman" w:hAnsi="Times New Roman"/>
                <w:lang w:val="ru-RU"/>
              </w:rPr>
              <w:t>що</w:t>
            </w:r>
            <w:proofErr w:type="spellEnd"/>
            <w:r w:rsidR="003B3575">
              <w:rPr>
                <w:rFonts w:ascii="Times New Roman" w:hAnsi="Times New Roman"/>
                <w:lang w:val="ru-RU"/>
              </w:rPr>
              <w:t xml:space="preserve"> </w:t>
            </w:r>
            <w:proofErr w:type="spellStart"/>
            <w:r w:rsidRPr="005448C5">
              <w:rPr>
                <w:rFonts w:ascii="Times New Roman" w:hAnsi="Times New Roman"/>
                <w:lang w:val="ru-RU"/>
              </w:rPr>
              <w:t>утримуються</w:t>
            </w:r>
            <w:proofErr w:type="spellEnd"/>
            <w:r w:rsidRPr="003B3575">
              <w:rPr>
                <w:rFonts w:ascii="Times New Roman" w:hAnsi="Times New Roman"/>
                <w:lang w:val="ru-RU"/>
              </w:rPr>
              <w:t xml:space="preserve"> </w:t>
            </w:r>
            <w:r w:rsidRPr="005448C5">
              <w:rPr>
                <w:rFonts w:ascii="Times New Roman" w:hAnsi="Times New Roman"/>
                <w:lang w:val="ru-RU"/>
              </w:rPr>
              <w:t>за</w:t>
            </w:r>
            <w:r w:rsidRPr="003B3575">
              <w:rPr>
                <w:rFonts w:ascii="Times New Roman" w:hAnsi="Times New Roman"/>
                <w:lang w:val="ru-RU"/>
              </w:rPr>
              <w:t xml:space="preserve"> </w:t>
            </w:r>
            <w:proofErr w:type="spellStart"/>
            <w:r w:rsidRPr="005448C5">
              <w:rPr>
                <w:rFonts w:ascii="Times New Roman" w:hAnsi="Times New Roman"/>
                <w:lang w:val="ru-RU"/>
              </w:rPr>
              <w:t>рахунок</w:t>
            </w:r>
            <w:proofErr w:type="spellEnd"/>
            <w:r w:rsidRPr="003B3575">
              <w:rPr>
                <w:rFonts w:ascii="Times New Roman" w:hAnsi="Times New Roman"/>
                <w:lang w:val="ru-RU"/>
              </w:rPr>
              <w:t xml:space="preserve"> </w:t>
            </w:r>
            <w:r w:rsidRPr="005448C5">
              <w:rPr>
                <w:rFonts w:ascii="Times New Roman" w:hAnsi="Times New Roman"/>
                <w:lang w:val="ru-RU"/>
              </w:rPr>
              <w:t>бюджету</w:t>
            </w:r>
            <w:r w:rsidRPr="003B3575">
              <w:rPr>
                <w:rFonts w:ascii="Times New Roman" w:hAnsi="Times New Roman"/>
                <w:lang w:val="ru-RU"/>
              </w:rPr>
              <w:t xml:space="preserve"> </w:t>
            </w:r>
            <w:proofErr w:type="spellStart"/>
            <w:r w:rsidRPr="005448C5">
              <w:rPr>
                <w:rFonts w:ascii="Times New Roman" w:hAnsi="Times New Roman"/>
                <w:lang w:val="ru-RU"/>
              </w:rPr>
              <w:t>органів</w:t>
            </w:r>
            <w:proofErr w:type="spellEnd"/>
            <w:r w:rsidR="003B3575">
              <w:rPr>
                <w:rFonts w:ascii="Times New Roman" w:hAnsi="Times New Roman"/>
                <w:lang w:val="ru-RU"/>
              </w:rPr>
              <w:t xml:space="preserve"> </w:t>
            </w:r>
            <w:proofErr w:type="spellStart"/>
            <w:proofErr w:type="gramStart"/>
            <w:r w:rsidRPr="005448C5">
              <w:rPr>
                <w:rFonts w:ascii="Times New Roman" w:hAnsi="Times New Roman"/>
                <w:lang w:val="ru-RU"/>
              </w:rPr>
              <w:t>м</w:t>
            </w:r>
            <w:proofErr w:type="gramEnd"/>
            <w:r w:rsidRPr="005448C5">
              <w:rPr>
                <w:rFonts w:ascii="Times New Roman" w:hAnsi="Times New Roman"/>
                <w:lang w:val="ru-RU"/>
              </w:rPr>
              <w:t>ісцевого</w:t>
            </w:r>
            <w:proofErr w:type="spellEnd"/>
            <w:r w:rsidR="003B3575">
              <w:rPr>
                <w:rFonts w:ascii="Times New Roman" w:hAnsi="Times New Roman"/>
                <w:lang w:val="ru-RU"/>
              </w:rPr>
              <w:t xml:space="preserve"> </w:t>
            </w:r>
            <w:proofErr w:type="spellStart"/>
            <w:r w:rsidRPr="005448C5">
              <w:rPr>
                <w:rFonts w:ascii="Times New Roman" w:hAnsi="Times New Roman"/>
                <w:lang w:val="ru-RU"/>
              </w:rPr>
              <w:t>самоврядування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C4167C" w:rsidP="00F73806">
            <w:pPr>
              <w:pStyle w:val="TableParagraph"/>
              <w:spacing w:line="273" w:lineRule="exact"/>
              <w:ind w:left="639" w:right="639"/>
              <w:jc w:val="center"/>
              <w:rPr>
                <w:rFonts w:ascii="Times New Roman" w:hAnsi="Times New Roman"/>
              </w:rPr>
            </w:pPr>
            <w:r w:rsidRPr="005448C5">
              <w:rPr>
                <w:rFonts w:ascii="Times New Roman"/>
                <w:lang w:val="uk-UA"/>
              </w:rPr>
              <w:t>3</w:t>
            </w:r>
            <w:r w:rsidR="00F73806" w:rsidRPr="005448C5">
              <w:rPr>
                <w:rFonts w:ascii="Times New Roman"/>
              </w:rPr>
              <w:t>8</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C4167C"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3</w:t>
            </w:r>
            <w:r w:rsidR="00666AD8" w:rsidRPr="005448C5">
              <w:rPr>
                <w:rFonts w:ascii="Times New Roman" w:hAnsi="Times New Roman"/>
                <w:b/>
                <w:lang w:val="uk-UA"/>
              </w:rPr>
              <w:t>8</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261CA1" w:rsidP="003A1D9B">
            <w:pPr>
              <w:pStyle w:val="TableParagraph"/>
              <w:spacing w:line="274" w:lineRule="exact"/>
              <w:ind w:left="101" w:right="557"/>
              <w:rPr>
                <w:rFonts w:ascii="Times New Roman" w:hAnsi="Times New Roman"/>
              </w:rPr>
            </w:pPr>
            <w:r w:rsidRPr="005448C5">
              <w:rPr>
                <w:rFonts w:ascii="Times New Roman" w:hAnsi="Times New Roman"/>
              </w:rPr>
              <w:t xml:space="preserve">у </w:t>
            </w:r>
            <w:proofErr w:type="spellStart"/>
            <w:r w:rsidRPr="005448C5">
              <w:rPr>
                <w:rFonts w:ascii="Times New Roman" w:hAnsi="Times New Roman"/>
              </w:rPr>
              <w:t>тому</w:t>
            </w:r>
            <w:proofErr w:type="spellEnd"/>
            <w:r w:rsidR="003B3575">
              <w:rPr>
                <w:rFonts w:ascii="Times New Roman" w:hAnsi="Times New Roman"/>
                <w:lang w:val="uk-UA"/>
              </w:rPr>
              <w:t xml:space="preserve"> </w:t>
            </w:r>
            <w:proofErr w:type="spellStart"/>
            <w:r w:rsidRPr="005448C5">
              <w:rPr>
                <w:rFonts w:ascii="Times New Roman" w:hAnsi="Times New Roman"/>
              </w:rPr>
              <w:t>числі</w:t>
            </w:r>
            <w:proofErr w:type="spellEnd"/>
            <w:r w:rsidRPr="005448C5">
              <w:rPr>
                <w:rFonts w:ascii="Times New Roman" w:hAnsi="Times New Roman"/>
              </w:rPr>
              <w:t>:</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261CA1" w:rsidP="003A1D9B"/>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261CA1" w:rsidP="00F25EFC">
            <w:pPr>
              <w:jc w:val="center"/>
              <w:rPr>
                <w:b/>
              </w:rPr>
            </w:pP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5448C5" w:rsidP="003A1D9B">
            <w:pPr>
              <w:pStyle w:val="TableParagraph"/>
              <w:spacing w:line="273" w:lineRule="exact"/>
              <w:ind w:left="101" w:right="557"/>
              <w:rPr>
                <w:rFonts w:ascii="Times New Roman" w:hAnsi="Times New Roman"/>
                <w:lang w:val="ru-RU"/>
              </w:rPr>
            </w:pPr>
            <w:proofErr w:type="spellStart"/>
            <w:r w:rsidRPr="005448C5">
              <w:rPr>
                <w:rFonts w:ascii="Times New Roman" w:hAnsi="Times New Roman"/>
                <w:lang w:val="ru-RU"/>
              </w:rPr>
              <w:t>ліцей</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38" w:right="639"/>
              <w:jc w:val="center"/>
              <w:rPr>
                <w:rFonts w:ascii="Times New Roman" w:hAnsi="Times New Roman"/>
                <w:lang w:val="uk-UA"/>
              </w:rPr>
            </w:pPr>
            <w:r w:rsidRPr="005448C5">
              <w:rPr>
                <w:rFonts w:ascii="Times New Roman"/>
                <w:lang w:val="uk-UA"/>
              </w:rPr>
              <w:t>4</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4</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C4167C" w:rsidP="003A1D9B">
            <w:pPr>
              <w:pStyle w:val="TableParagraph"/>
              <w:spacing w:line="273" w:lineRule="exact"/>
              <w:ind w:left="101" w:right="557"/>
              <w:rPr>
                <w:rFonts w:ascii="Times New Roman" w:hAnsi="Times New Roman"/>
                <w:lang w:val="ru-RU"/>
              </w:rPr>
            </w:pPr>
            <w:proofErr w:type="spellStart"/>
            <w:r w:rsidRPr="005448C5">
              <w:rPr>
                <w:rFonts w:ascii="Times New Roman" w:hAnsi="Times New Roman"/>
                <w:lang w:val="ru-RU"/>
              </w:rPr>
              <w:t>гімназія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C4167C" w:rsidP="003A1D9B">
            <w:pPr>
              <w:pStyle w:val="TableParagraph"/>
              <w:spacing w:line="273" w:lineRule="exact"/>
              <w:ind w:right="1"/>
              <w:jc w:val="center"/>
              <w:rPr>
                <w:rFonts w:ascii="Times New Roman" w:hAnsi="Times New Roman"/>
                <w:lang w:val="uk-UA"/>
              </w:rPr>
            </w:pPr>
            <w:r w:rsidRPr="005448C5">
              <w:rPr>
                <w:rFonts w:ascii="Times New Roman"/>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C4167C" w:rsidP="00F25EFC">
            <w:pPr>
              <w:pStyle w:val="TableParagraph"/>
              <w:spacing w:line="273" w:lineRule="exact"/>
              <w:ind w:right="1"/>
              <w:jc w:val="center"/>
              <w:rPr>
                <w:rFonts w:ascii="Times New Roman" w:hAnsi="Times New Roman"/>
                <w:b/>
                <w:lang w:val="uk-UA"/>
              </w:rPr>
            </w:pPr>
            <w:r w:rsidRPr="005448C5">
              <w:rPr>
                <w:rFonts w:ascii="Times New Roman" w:hAnsi="Times New Roman"/>
                <w:b/>
                <w:lang w:val="uk-UA"/>
              </w:rPr>
              <w:t>1</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C4167C" w:rsidP="003A1D9B">
            <w:pPr>
              <w:pStyle w:val="TableParagraph"/>
              <w:spacing w:line="274" w:lineRule="exact"/>
              <w:ind w:left="101" w:right="557"/>
              <w:rPr>
                <w:rFonts w:ascii="Times New Roman" w:hAnsi="Times New Roman"/>
                <w:lang w:val="ru-RU"/>
              </w:rPr>
            </w:pPr>
            <w:r w:rsidRPr="005448C5">
              <w:rPr>
                <w:rFonts w:ascii="Times New Roman" w:hAnsi="Times New Roman"/>
                <w:lang w:val="ru-RU"/>
              </w:rPr>
              <w:t>початкова школа</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C4167C" w:rsidP="003A1D9B">
            <w:pPr>
              <w:pStyle w:val="TableParagraph"/>
              <w:spacing w:line="274" w:lineRule="exact"/>
              <w:jc w:val="center"/>
              <w:rPr>
                <w:rFonts w:ascii="Times New Roman" w:hAnsi="Times New Roman"/>
              </w:rPr>
            </w:pPr>
            <w:r w:rsidRPr="005448C5">
              <w:rPr>
                <w:rFonts w:ascii="Times New Roman"/>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C4167C" w:rsidP="00F25EFC">
            <w:pPr>
              <w:pStyle w:val="TableParagraph"/>
              <w:spacing w:line="274" w:lineRule="exact"/>
              <w:jc w:val="center"/>
              <w:rPr>
                <w:rFonts w:ascii="Times New Roman" w:hAnsi="Times New Roman"/>
                <w:b/>
                <w:lang w:val="uk-UA"/>
              </w:rPr>
            </w:pPr>
            <w:r w:rsidRPr="005448C5">
              <w:rPr>
                <w:rFonts w:ascii="Times New Roman" w:hAnsi="Times New Roman"/>
                <w:b/>
                <w:lang w:val="uk-UA"/>
              </w:rPr>
              <w:t>1</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5448C5" w:rsidP="003A1D9B">
            <w:pPr>
              <w:pStyle w:val="TableParagraph"/>
              <w:spacing w:line="273" w:lineRule="exact"/>
              <w:ind w:left="101" w:right="557"/>
              <w:rPr>
                <w:rFonts w:ascii="Times New Roman" w:hAnsi="Times New Roman"/>
                <w:lang w:val="uk-UA"/>
              </w:rPr>
            </w:pPr>
            <w:r w:rsidRPr="005448C5">
              <w:rPr>
                <w:rFonts w:ascii="Times New Roman" w:hAnsi="Times New Roman"/>
                <w:lang w:val="uk-UA"/>
              </w:rPr>
              <w:t>Заклади дошкільної освіти</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lang w:val="uk-UA"/>
              </w:rPr>
              <w:t>5</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5</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5448C5" w:rsidP="003A1D9B">
            <w:pPr>
              <w:pStyle w:val="TableParagraph"/>
              <w:spacing w:line="273" w:lineRule="exact"/>
              <w:ind w:left="101" w:right="557"/>
              <w:rPr>
                <w:rFonts w:ascii="Times New Roman" w:hAnsi="Times New Roman"/>
                <w:lang w:val="uk-UA"/>
              </w:rPr>
            </w:pPr>
            <w:r w:rsidRPr="005448C5">
              <w:rPr>
                <w:rFonts w:ascii="Times New Roman" w:hAnsi="Times New Roman"/>
                <w:lang w:val="uk-UA"/>
              </w:rPr>
              <w:t>Дитяча школа мистецтв</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jc w:val="center"/>
              <w:rPr>
                <w:rFonts w:ascii="Times New Roman" w:hAnsi="Times New Roman"/>
                <w:lang w:val="uk-UA"/>
              </w:rPr>
            </w:pPr>
            <w:r w:rsidRPr="005448C5">
              <w:rPr>
                <w:rFonts w:ascii="Times New Roman"/>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jc w:val="center"/>
              <w:rPr>
                <w:rFonts w:ascii="Times New Roman" w:hAnsi="Times New Roman"/>
                <w:b/>
                <w:lang w:val="uk-UA"/>
              </w:rPr>
            </w:pPr>
            <w:r w:rsidRPr="005448C5">
              <w:rPr>
                <w:rFonts w:ascii="Times New Roman" w:hAnsi="Times New Roman"/>
                <w:b/>
                <w:lang w:val="uk-UA"/>
              </w:rPr>
              <w:t>1</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4" w:lineRule="exact"/>
              <w:ind w:left="101" w:right="557"/>
              <w:rPr>
                <w:rFonts w:ascii="Times New Roman" w:hAnsi="Times New Roman"/>
              </w:rPr>
            </w:pPr>
            <w:proofErr w:type="spellStart"/>
            <w:r w:rsidRPr="005448C5">
              <w:rPr>
                <w:rFonts w:ascii="Times New Roman" w:hAnsi="Times New Roman"/>
              </w:rPr>
              <w:t>З</w:t>
            </w:r>
            <w:r w:rsidR="00261CA1" w:rsidRPr="005448C5">
              <w:rPr>
                <w:rFonts w:ascii="Times New Roman" w:hAnsi="Times New Roman"/>
              </w:rPr>
              <w:t>акладів</w:t>
            </w:r>
            <w:proofErr w:type="spellEnd"/>
            <w:r>
              <w:rPr>
                <w:rFonts w:ascii="Times New Roman" w:hAnsi="Times New Roman"/>
                <w:lang w:val="uk-UA"/>
              </w:rPr>
              <w:t xml:space="preserve"> </w:t>
            </w:r>
            <w:proofErr w:type="spellStart"/>
            <w:r w:rsidR="00261CA1" w:rsidRPr="005448C5">
              <w:rPr>
                <w:rFonts w:ascii="Times New Roman" w:hAnsi="Times New Roman"/>
              </w:rPr>
              <w:t>культури</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4" w:lineRule="exact"/>
              <w:ind w:left="638" w:right="639"/>
              <w:jc w:val="center"/>
              <w:rPr>
                <w:rFonts w:ascii="Times New Roman" w:hAnsi="Times New Roman"/>
                <w:lang w:val="uk-UA"/>
              </w:rPr>
            </w:pPr>
            <w:r w:rsidRPr="005448C5">
              <w:rPr>
                <w:rFonts w:ascii="Times New Roman"/>
                <w:lang w:val="uk-UA"/>
              </w:rPr>
              <w:t>13</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4" w:lineRule="exact"/>
              <w:ind w:right="639"/>
              <w:jc w:val="center"/>
              <w:rPr>
                <w:rFonts w:ascii="Times New Roman" w:hAnsi="Times New Roman"/>
                <w:b/>
                <w:lang w:val="uk-UA"/>
              </w:rPr>
            </w:pPr>
            <w:r w:rsidRPr="005448C5">
              <w:rPr>
                <w:rFonts w:ascii="Times New Roman" w:hAnsi="Times New Roman"/>
                <w:b/>
                <w:lang w:val="uk-UA"/>
              </w:rPr>
              <w:t>13</w:t>
            </w:r>
          </w:p>
        </w:tc>
      </w:tr>
      <w:tr w:rsidR="00251E13" w:rsidRPr="00251E13" w:rsidTr="008B41AA">
        <w:trPr>
          <w:trHeight w:hRule="exact" w:val="286"/>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3" w:lineRule="exact"/>
              <w:ind w:left="101" w:right="557"/>
              <w:rPr>
                <w:rFonts w:ascii="Times New Roman" w:hAnsi="Times New Roman"/>
              </w:rPr>
            </w:pPr>
            <w:proofErr w:type="spellStart"/>
            <w:r w:rsidRPr="005448C5">
              <w:rPr>
                <w:rFonts w:ascii="Times New Roman" w:hAnsi="Times New Roman"/>
              </w:rPr>
              <w:t>З</w:t>
            </w:r>
            <w:r w:rsidR="00261CA1" w:rsidRPr="005448C5">
              <w:rPr>
                <w:rFonts w:ascii="Times New Roman" w:hAnsi="Times New Roman"/>
              </w:rPr>
              <w:t>акладів</w:t>
            </w:r>
            <w:proofErr w:type="spellEnd"/>
            <w:r>
              <w:rPr>
                <w:rFonts w:ascii="Times New Roman" w:hAnsi="Times New Roman"/>
                <w:lang w:val="uk-UA"/>
              </w:rPr>
              <w:t xml:space="preserve"> </w:t>
            </w:r>
            <w:proofErr w:type="spellStart"/>
            <w:r w:rsidR="00261CA1" w:rsidRPr="005448C5">
              <w:rPr>
                <w:rFonts w:ascii="Times New Roman" w:hAnsi="Times New Roman"/>
              </w:rPr>
              <w:t>фізичної</w:t>
            </w:r>
            <w:proofErr w:type="spellEnd"/>
            <w:r>
              <w:rPr>
                <w:rFonts w:ascii="Times New Roman" w:hAnsi="Times New Roman"/>
                <w:lang w:val="uk-UA"/>
              </w:rPr>
              <w:t xml:space="preserve"> </w:t>
            </w:r>
            <w:proofErr w:type="spellStart"/>
            <w:r w:rsidR="00261CA1" w:rsidRPr="005448C5">
              <w:rPr>
                <w:rFonts w:ascii="Times New Roman" w:hAnsi="Times New Roman"/>
              </w:rPr>
              <w:t>культури</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261CA1" w:rsidP="003A1D9B">
            <w:pPr>
              <w:pStyle w:val="TableParagraph"/>
              <w:spacing w:line="273" w:lineRule="exact"/>
              <w:jc w:val="center"/>
              <w:rPr>
                <w:rFonts w:ascii="Times New Roman" w:hAnsi="Times New Roman"/>
                <w:lang w:val="uk-UA"/>
              </w:rPr>
            </w:pPr>
            <w:r w:rsidRPr="005448C5">
              <w:rPr>
                <w:rFonts w:ascii="Times New Roman"/>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F25EFC" w:rsidP="00F25EFC">
            <w:pPr>
              <w:pStyle w:val="TableParagraph"/>
              <w:spacing w:line="273" w:lineRule="exact"/>
              <w:jc w:val="center"/>
              <w:rPr>
                <w:rFonts w:ascii="Times New Roman" w:hAnsi="Times New Roman"/>
                <w:b/>
                <w:lang w:val="uk-UA"/>
              </w:rPr>
            </w:pPr>
            <w:r w:rsidRPr="005448C5">
              <w:rPr>
                <w:rFonts w:ascii="Times New Roman" w:hAnsi="Times New Roman"/>
                <w:b/>
                <w:lang w:val="uk-UA"/>
              </w:rPr>
              <w:t>-</w:t>
            </w:r>
          </w:p>
        </w:tc>
      </w:tr>
      <w:tr w:rsidR="005448C5" w:rsidRPr="00251E13" w:rsidTr="008B41AA">
        <w:trPr>
          <w:trHeight w:hRule="exact" w:val="286"/>
        </w:trPr>
        <w:tc>
          <w:tcPr>
            <w:tcW w:w="425" w:type="dxa"/>
            <w:vMerge/>
            <w:tcBorders>
              <w:left w:val="single" w:sz="4" w:space="0" w:color="000000"/>
              <w:right w:val="single" w:sz="4" w:space="0" w:color="000000"/>
            </w:tcBorders>
          </w:tcPr>
          <w:p w:rsidR="005448C5" w:rsidRPr="00251E13" w:rsidRDefault="005448C5"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5448C5" w:rsidRPr="005448C5" w:rsidRDefault="005448C5" w:rsidP="003A1D9B">
            <w:pPr>
              <w:pStyle w:val="TableParagraph"/>
              <w:spacing w:line="273" w:lineRule="exact"/>
              <w:ind w:left="101" w:right="557"/>
              <w:rPr>
                <w:rFonts w:ascii="Times New Roman" w:hAnsi="Times New Roman"/>
                <w:lang w:val="uk-UA"/>
              </w:rPr>
            </w:pPr>
            <w:r>
              <w:rPr>
                <w:rFonts w:ascii="Times New Roman" w:hAnsi="Times New Roman"/>
                <w:lang w:val="uk-UA"/>
              </w:rPr>
              <w:t>бібліотеки</w:t>
            </w:r>
          </w:p>
        </w:tc>
        <w:tc>
          <w:tcPr>
            <w:tcW w:w="1728" w:type="dxa"/>
            <w:tcBorders>
              <w:top w:val="single" w:sz="4" w:space="0" w:color="000000"/>
              <w:left w:val="single" w:sz="4" w:space="0" w:color="000000"/>
              <w:bottom w:val="single" w:sz="4" w:space="0" w:color="000000"/>
              <w:right w:val="single" w:sz="4" w:space="0" w:color="auto"/>
            </w:tcBorders>
          </w:tcPr>
          <w:p w:rsidR="005448C5" w:rsidRPr="005448C5" w:rsidRDefault="005448C5" w:rsidP="003A1D9B">
            <w:pPr>
              <w:pStyle w:val="TableParagraph"/>
              <w:spacing w:line="273" w:lineRule="exact"/>
              <w:jc w:val="center"/>
              <w:rPr>
                <w:rFonts w:ascii="Times New Roman"/>
                <w:lang w:val="uk-UA"/>
              </w:rPr>
            </w:pPr>
            <w:r>
              <w:rPr>
                <w:rFonts w:ascii="Times New Roman"/>
                <w:lang w:val="uk-UA"/>
              </w:rPr>
              <w:t>7</w:t>
            </w:r>
          </w:p>
        </w:tc>
        <w:tc>
          <w:tcPr>
            <w:tcW w:w="1089" w:type="dxa"/>
            <w:tcBorders>
              <w:top w:val="single" w:sz="4" w:space="0" w:color="000000"/>
              <w:left w:val="single" w:sz="4" w:space="0" w:color="auto"/>
              <w:bottom w:val="single" w:sz="4" w:space="0" w:color="000000"/>
              <w:right w:val="single" w:sz="4" w:space="0" w:color="000000"/>
            </w:tcBorders>
          </w:tcPr>
          <w:p w:rsidR="005448C5" w:rsidRPr="005448C5" w:rsidRDefault="005448C5" w:rsidP="00F25EFC">
            <w:pPr>
              <w:pStyle w:val="TableParagraph"/>
              <w:spacing w:line="273" w:lineRule="exact"/>
              <w:jc w:val="center"/>
              <w:rPr>
                <w:rFonts w:ascii="Times New Roman" w:hAnsi="Times New Roman"/>
                <w:b/>
                <w:lang w:val="uk-UA"/>
              </w:rPr>
            </w:pPr>
            <w:r>
              <w:rPr>
                <w:rFonts w:ascii="Times New Roman" w:hAnsi="Times New Roman"/>
                <w:b/>
                <w:lang w:val="uk-UA"/>
              </w:rPr>
              <w:t>7</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261CA1" w:rsidP="003A1D9B">
            <w:pPr>
              <w:pStyle w:val="TableParagraph"/>
              <w:spacing w:line="273" w:lineRule="exact"/>
              <w:ind w:left="101" w:right="557"/>
              <w:rPr>
                <w:rFonts w:ascii="Times New Roman" w:hAnsi="Times New Roman"/>
              </w:rPr>
            </w:pPr>
            <w:proofErr w:type="spellStart"/>
            <w:r w:rsidRPr="00AF04B4">
              <w:rPr>
                <w:rFonts w:ascii="Times New Roman" w:hAnsi="Times New Roman"/>
              </w:rPr>
              <w:t>фельдшерсько-акушерських</w:t>
            </w:r>
            <w:proofErr w:type="spellEnd"/>
            <w:r w:rsidR="003B3575">
              <w:rPr>
                <w:rFonts w:ascii="Times New Roman" w:hAnsi="Times New Roman"/>
                <w:lang w:val="uk-UA"/>
              </w:rPr>
              <w:t xml:space="preserve"> </w:t>
            </w:r>
            <w:proofErr w:type="spellStart"/>
            <w:r w:rsidRPr="00AF04B4">
              <w:rPr>
                <w:rFonts w:ascii="Times New Roman" w:hAnsi="Times New Roman"/>
              </w:rPr>
              <w:t>пунктів</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AF04B4" w:rsidRDefault="00AF04B4" w:rsidP="003A1D9B">
            <w:pPr>
              <w:pStyle w:val="TableParagraph"/>
              <w:spacing w:line="273" w:lineRule="exact"/>
              <w:ind w:left="639" w:right="639"/>
              <w:jc w:val="center"/>
              <w:rPr>
                <w:rFonts w:ascii="Times New Roman" w:hAnsi="Times New Roman"/>
                <w:lang w:val="uk-UA"/>
              </w:rPr>
            </w:pPr>
            <w:r w:rsidRPr="00AF04B4">
              <w:rPr>
                <w:rFonts w:ascii="Times New Roman"/>
                <w:lang w:val="uk-UA"/>
              </w:rPr>
              <w:t>7</w:t>
            </w:r>
          </w:p>
        </w:tc>
        <w:tc>
          <w:tcPr>
            <w:tcW w:w="1089" w:type="dxa"/>
            <w:tcBorders>
              <w:top w:val="single" w:sz="4" w:space="0" w:color="000000"/>
              <w:left w:val="single" w:sz="4" w:space="0" w:color="auto"/>
              <w:bottom w:val="single" w:sz="4" w:space="0" w:color="000000"/>
              <w:right w:val="single" w:sz="4" w:space="0" w:color="000000"/>
            </w:tcBorders>
          </w:tcPr>
          <w:p w:rsidR="00261CA1" w:rsidRPr="00AF04B4" w:rsidRDefault="00AF04B4" w:rsidP="00F25EFC">
            <w:pPr>
              <w:pStyle w:val="TableParagraph"/>
              <w:spacing w:line="273" w:lineRule="exact"/>
              <w:ind w:right="639"/>
              <w:jc w:val="center"/>
              <w:rPr>
                <w:rFonts w:ascii="Times New Roman" w:hAnsi="Times New Roman"/>
                <w:b/>
                <w:lang w:val="uk-UA"/>
              </w:rPr>
            </w:pPr>
            <w:r w:rsidRPr="00AF04B4">
              <w:rPr>
                <w:rFonts w:ascii="Times New Roman" w:hAnsi="Times New Roman"/>
                <w:b/>
                <w:lang w:val="uk-UA"/>
              </w:rPr>
              <w:t>7</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261CA1" w:rsidP="003A1D9B">
            <w:pPr>
              <w:pStyle w:val="TableParagraph"/>
              <w:spacing w:line="274" w:lineRule="exact"/>
              <w:ind w:left="101" w:right="557"/>
              <w:rPr>
                <w:rFonts w:ascii="Times New Roman" w:hAnsi="Times New Roman"/>
              </w:rPr>
            </w:pPr>
            <w:proofErr w:type="spellStart"/>
            <w:r w:rsidRPr="00AF04B4">
              <w:rPr>
                <w:rFonts w:ascii="Times New Roman" w:hAnsi="Times New Roman"/>
              </w:rPr>
              <w:t>амбулаторій</w:t>
            </w:r>
            <w:proofErr w:type="spellEnd"/>
            <w:r w:rsidRPr="00AF04B4">
              <w:rPr>
                <w:rFonts w:ascii="Times New Roman" w:hAnsi="Times New Roman"/>
              </w:rPr>
              <w:t xml:space="preserve">, </w:t>
            </w:r>
            <w:proofErr w:type="spellStart"/>
            <w:r w:rsidRPr="00AF04B4">
              <w:rPr>
                <w:rFonts w:ascii="Times New Roman" w:hAnsi="Times New Roman"/>
              </w:rPr>
              <w:t>поліклінік</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AF04B4" w:rsidRDefault="00AF04B4" w:rsidP="003A1D9B">
            <w:pPr>
              <w:pStyle w:val="TableParagraph"/>
              <w:spacing w:line="274" w:lineRule="exact"/>
              <w:jc w:val="center"/>
              <w:rPr>
                <w:rFonts w:ascii="Times New Roman" w:hAnsi="Times New Roman"/>
                <w:lang w:val="uk-UA"/>
              </w:rPr>
            </w:pPr>
            <w:r>
              <w:rPr>
                <w:rFonts w:ascii="Times New Roman"/>
                <w:lang w:val="uk-UA"/>
              </w:rPr>
              <w:t>2</w:t>
            </w:r>
          </w:p>
        </w:tc>
        <w:tc>
          <w:tcPr>
            <w:tcW w:w="1089" w:type="dxa"/>
            <w:tcBorders>
              <w:top w:val="single" w:sz="4" w:space="0" w:color="000000"/>
              <w:left w:val="single" w:sz="4" w:space="0" w:color="auto"/>
              <w:bottom w:val="single" w:sz="4" w:space="0" w:color="000000"/>
              <w:right w:val="single" w:sz="4" w:space="0" w:color="000000"/>
            </w:tcBorders>
          </w:tcPr>
          <w:p w:rsidR="00261CA1" w:rsidRPr="00AF04B4" w:rsidRDefault="00AF04B4" w:rsidP="00F25EFC">
            <w:pPr>
              <w:pStyle w:val="TableParagraph"/>
              <w:spacing w:line="274" w:lineRule="exact"/>
              <w:jc w:val="center"/>
              <w:rPr>
                <w:rFonts w:ascii="Times New Roman" w:hAnsi="Times New Roman"/>
                <w:b/>
                <w:lang w:val="uk-UA"/>
              </w:rPr>
            </w:pPr>
            <w:r>
              <w:rPr>
                <w:rFonts w:ascii="Times New Roman" w:hAnsi="Times New Roman"/>
                <w:b/>
                <w:lang w:val="uk-UA"/>
              </w:rPr>
              <w:t>2</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261CA1" w:rsidP="003A1D9B">
            <w:pPr>
              <w:pStyle w:val="TableParagraph"/>
              <w:spacing w:line="273" w:lineRule="exact"/>
              <w:ind w:left="101" w:right="557"/>
              <w:rPr>
                <w:rFonts w:ascii="Times New Roman" w:hAnsi="Times New Roman"/>
              </w:rPr>
            </w:pPr>
            <w:proofErr w:type="spellStart"/>
            <w:r w:rsidRPr="00AF04B4">
              <w:rPr>
                <w:rFonts w:ascii="Times New Roman" w:hAnsi="Times New Roman"/>
              </w:rPr>
              <w:t>лікарень</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AF04B4" w:rsidRDefault="00261CA1" w:rsidP="003A1D9B">
            <w:pPr>
              <w:pStyle w:val="TableParagraph"/>
              <w:spacing w:line="273" w:lineRule="exact"/>
              <w:jc w:val="center"/>
              <w:rPr>
                <w:rFonts w:ascii="Times New Roman" w:hAnsi="Times New Roman"/>
                <w:lang w:val="uk-UA"/>
              </w:rPr>
            </w:pPr>
            <w:r w:rsidRPr="00AF04B4">
              <w:rPr>
                <w:rFonts w:ascii="Times New Roman"/>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AF04B4" w:rsidRDefault="00AF04B4" w:rsidP="00F25EFC">
            <w:pPr>
              <w:pStyle w:val="TableParagraph"/>
              <w:spacing w:line="273" w:lineRule="exact"/>
              <w:jc w:val="center"/>
              <w:rPr>
                <w:rFonts w:ascii="Times New Roman" w:hAnsi="Times New Roman"/>
                <w:b/>
                <w:lang w:val="uk-UA"/>
              </w:rPr>
            </w:pPr>
            <w:r>
              <w:rPr>
                <w:rFonts w:ascii="Times New Roman" w:hAnsi="Times New Roman"/>
                <w:b/>
                <w:lang w:val="uk-UA"/>
              </w:rPr>
              <w:t>-</w:t>
            </w:r>
          </w:p>
        </w:tc>
      </w:tr>
      <w:tr w:rsidR="00251E13" w:rsidRPr="00251E13"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251E13" w:rsidRDefault="00261CA1" w:rsidP="003A1D9B">
            <w:pPr>
              <w:rPr>
                <w:color w:val="FF0000"/>
              </w:rPr>
            </w:pPr>
          </w:p>
        </w:tc>
        <w:tc>
          <w:tcPr>
            <w:tcW w:w="7248" w:type="dxa"/>
            <w:tcBorders>
              <w:top w:val="single" w:sz="4" w:space="0" w:color="000000"/>
              <w:left w:val="single" w:sz="4" w:space="0" w:color="000000"/>
              <w:bottom w:val="single" w:sz="4" w:space="0" w:color="000000"/>
              <w:right w:val="single" w:sz="4" w:space="0" w:color="000000"/>
            </w:tcBorders>
          </w:tcPr>
          <w:p w:rsidR="00261CA1" w:rsidRPr="00AF04B4" w:rsidRDefault="003B3575" w:rsidP="003A1D9B">
            <w:pPr>
              <w:pStyle w:val="TableParagraph"/>
              <w:spacing w:line="273" w:lineRule="exact"/>
              <w:ind w:left="101" w:right="557"/>
              <w:rPr>
                <w:rFonts w:ascii="Times New Roman" w:hAnsi="Times New Roman"/>
              </w:rPr>
            </w:pPr>
            <w:proofErr w:type="spellStart"/>
            <w:r w:rsidRPr="00AF04B4">
              <w:rPr>
                <w:rFonts w:ascii="Times New Roman" w:hAnsi="Times New Roman"/>
              </w:rPr>
              <w:t>С</w:t>
            </w:r>
            <w:r w:rsidR="00261CA1" w:rsidRPr="00AF04B4">
              <w:rPr>
                <w:rFonts w:ascii="Times New Roman" w:hAnsi="Times New Roman"/>
              </w:rPr>
              <w:t>танцій</w:t>
            </w:r>
            <w:proofErr w:type="spellEnd"/>
            <w:r>
              <w:rPr>
                <w:rFonts w:ascii="Times New Roman" w:hAnsi="Times New Roman"/>
                <w:lang w:val="uk-UA"/>
              </w:rPr>
              <w:t xml:space="preserve"> </w:t>
            </w:r>
            <w:proofErr w:type="spellStart"/>
            <w:r w:rsidR="00261CA1" w:rsidRPr="00AF04B4">
              <w:rPr>
                <w:rFonts w:ascii="Times New Roman" w:hAnsi="Times New Roman"/>
              </w:rPr>
              <w:t>швидкої</w:t>
            </w:r>
            <w:proofErr w:type="spellEnd"/>
            <w:r>
              <w:rPr>
                <w:rFonts w:ascii="Times New Roman" w:hAnsi="Times New Roman"/>
                <w:lang w:val="uk-UA"/>
              </w:rPr>
              <w:t xml:space="preserve"> </w:t>
            </w:r>
            <w:proofErr w:type="spellStart"/>
            <w:r w:rsidR="00261CA1" w:rsidRPr="00AF04B4">
              <w:rPr>
                <w:rFonts w:ascii="Times New Roman" w:hAnsi="Times New Roman"/>
              </w:rPr>
              <w:t>допомоги</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AF04B4" w:rsidRDefault="003B3575" w:rsidP="003A1D9B">
            <w:pPr>
              <w:pStyle w:val="TableParagraph"/>
              <w:spacing w:line="273" w:lineRule="exact"/>
              <w:jc w:val="center"/>
              <w:rPr>
                <w:rFonts w:ascii="Times New Roman" w:hAnsi="Times New Roman"/>
                <w:lang w:val="uk-UA"/>
              </w:rPr>
            </w:pPr>
            <w:r>
              <w:rPr>
                <w:rFonts w:ascii="Times New Roman"/>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AF04B4" w:rsidRDefault="003B3575" w:rsidP="00F25EFC">
            <w:pPr>
              <w:pStyle w:val="TableParagraph"/>
              <w:spacing w:line="273" w:lineRule="exact"/>
              <w:jc w:val="center"/>
              <w:rPr>
                <w:rFonts w:ascii="Times New Roman" w:hAnsi="Times New Roman"/>
                <w:b/>
                <w:lang w:val="uk-UA"/>
              </w:rPr>
            </w:pPr>
            <w:r>
              <w:rPr>
                <w:rFonts w:ascii="Times New Roman" w:hAnsi="Times New Roman"/>
                <w:b/>
                <w:lang w:val="uk-UA"/>
              </w:rPr>
              <w:t>-</w:t>
            </w:r>
          </w:p>
        </w:tc>
      </w:tr>
      <w:tr w:rsidR="00251E13" w:rsidRPr="00251E13" w:rsidTr="008B41AA">
        <w:trPr>
          <w:trHeight w:hRule="exact" w:val="574"/>
        </w:trPr>
        <w:tc>
          <w:tcPr>
            <w:tcW w:w="425" w:type="dxa"/>
            <w:vMerge w:val="restart"/>
            <w:tcBorders>
              <w:top w:val="single" w:sz="4" w:space="0" w:color="000000"/>
              <w:left w:val="single" w:sz="4" w:space="0" w:color="000000"/>
              <w:right w:val="single" w:sz="4" w:space="0" w:color="000000"/>
            </w:tcBorders>
          </w:tcPr>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rPr>
                <w:rFonts w:ascii="Times New Roman" w:hAnsi="Times New Roman"/>
                <w:b/>
                <w:bCs/>
              </w:rPr>
            </w:pPr>
          </w:p>
          <w:p w:rsidR="00261CA1" w:rsidRPr="005448C5" w:rsidRDefault="00261CA1" w:rsidP="003A1D9B">
            <w:pPr>
              <w:pStyle w:val="TableParagraph"/>
              <w:spacing w:before="9"/>
              <w:rPr>
                <w:rFonts w:ascii="Times New Roman" w:hAnsi="Times New Roman"/>
                <w:b/>
                <w:bCs/>
              </w:rPr>
            </w:pPr>
          </w:p>
          <w:p w:rsidR="00261CA1" w:rsidRPr="005448C5" w:rsidRDefault="00261CA1" w:rsidP="003A1D9B">
            <w:pPr>
              <w:pStyle w:val="TableParagraph"/>
              <w:ind w:left="103"/>
              <w:rPr>
                <w:rFonts w:ascii="Times New Roman" w:hAnsi="Times New Roman"/>
              </w:rPr>
            </w:pPr>
            <w:r w:rsidRPr="005448C5">
              <w:rPr>
                <w:rFonts w:ascii="Times New Roman"/>
              </w:rPr>
              <w:t>6.</w:t>
            </w: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261CA1" w:rsidP="003A1D9B">
            <w:pPr>
              <w:pStyle w:val="TableParagraph"/>
              <w:ind w:left="101" w:right="240"/>
              <w:rPr>
                <w:rFonts w:ascii="Times New Roman" w:hAnsi="Times New Roman"/>
                <w:lang w:val="ru-RU"/>
              </w:rPr>
            </w:pPr>
            <w:proofErr w:type="spellStart"/>
            <w:r w:rsidRPr="005448C5">
              <w:rPr>
                <w:rFonts w:ascii="Times New Roman" w:hAnsi="Times New Roman"/>
                <w:lang w:val="ru-RU"/>
              </w:rPr>
              <w:t>Наявність</w:t>
            </w:r>
            <w:proofErr w:type="spellEnd"/>
            <w:r w:rsidR="003B3575">
              <w:rPr>
                <w:rFonts w:ascii="Times New Roman" w:hAnsi="Times New Roman"/>
                <w:lang w:val="ru-RU"/>
              </w:rPr>
              <w:t xml:space="preserve"> </w:t>
            </w:r>
            <w:proofErr w:type="spellStart"/>
            <w:r w:rsidRPr="005448C5">
              <w:rPr>
                <w:rFonts w:ascii="Times New Roman" w:hAnsi="Times New Roman"/>
                <w:lang w:val="ru-RU"/>
              </w:rPr>
              <w:t>приміщень</w:t>
            </w:r>
            <w:proofErr w:type="spellEnd"/>
            <w:r w:rsidRPr="005448C5">
              <w:rPr>
                <w:rFonts w:ascii="Times New Roman" w:hAnsi="Times New Roman"/>
                <w:lang w:val="ru-RU"/>
              </w:rPr>
              <w:t xml:space="preserve"> для </w:t>
            </w:r>
            <w:proofErr w:type="spellStart"/>
            <w:r w:rsidRPr="005448C5">
              <w:rPr>
                <w:rFonts w:ascii="Times New Roman" w:hAnsi="Times New Roman"/>
                <w:lang w:val="ru-RU"/>
              </w:rPr>
              <w:t>розміщення</w:t>
            </w:r>
            <w:proofErr w:type="spellEnd"/>
            <w:r w:rsidR="003B3575">
              <w:rPr>
                <w:rFonts w:ascii="Times New Roman" w:hAnsi="Times New Roman"/>
                <w:lang w:val="ru-RU"/>
              </w:rPr>
              <w:t xml:space="preserve"> </w:t>
            </w:r>
            <w:proofErr w:type="spellStart"/>
            <w:r w:rsidRPr="005448C5">
              <w:rPr>
                <w:rFonts w:ascii="Times New Roman" w:hAnsi="Times New Roman"/>
                <w:lang w:val="ru-RU"/>
              </w:rPr>
              <w:t>державних</w:t>
            </w:r>
            <w:proofErr w:type="spellEnd"/>
            <w:r w:rsidR="003B3575">
              <w:rPr>
                <w:rFonts w:ascii="Times New Roman" w:hAnsi="Times New Roman"/>
                <w:lang w:val="ru-RU"/>
              </w:rPr>
              <w:t xml:space="preserve"> </w:t>
            </w:r>
            <w:proofErr w:type="spellStart"/>
            <w:r w:rsidRPr="005448C5">
              <w:rPr>
                <w:rFonts w:ascii="Times New Roman" w:hAnsi="Times New Roman"/>
                <w:lang w:val="ru-RU"/>
              </w:rPr>
              <w:t>органів</w:t>
            </w:r>
            <w:proofErr w:type="spellEnd"/>
            <w:r w:rsidRPr="005448C5">
              <w:rPr>
                <w:rFonts w:ascii="Times New Roman" w:hAnsi="Times New Roman"/>
                <w:lang w:val="ru-RU"/>
              </w:rPr>
              <w:t xml:space="preserve">, </w:t>
            </w:r>
            <w:proofErr w:type="spellStart"/>
            <w:r w:rsidRPr="005448C5">
              <w:rPr>
                <w:rFonts w:ascii="Times New Roman" w:hAnsi="Times New Roman"/>
                <w:lang w:val="ru-RU"/>
              </w:rPr>
              <w:t>установ</w:t>
            </w:r>
            <w:proofErr w:type="spellEnd"/>
            <w:r w:rsidRPr="005448C5">
              <w:rPr>
                <w:rFonts w:ascii="Times New Roman" w:hAnsi="Times New Roman"/>
                <w:lang w:val="ru-RU"/>
              </w:rPr>
              <w:t xml:space="preserve">, </w:t>
            </w:r>
            <w:proofErr w:type="spellStart"/>
            <w:r w:rsidRPr="005448C5">
              <w:rPr>
                <w:rFonts w:ascii="Times New Roman" w:hAnsi="Times New Roman"/>
                <w:lang w:val="ru-RU"/>
              </w:rPr>
              <w:t>що</w:t>
            </w:r>
            <w:proofErr w:type="spellEnd"/>
            <w:r w:rsidR="003B3575">
              <w:rPr>
                <w:rFonts w:ascii="Times New Roman" w:hAnsi="Times New Roman"/>
                <w:lang w:val="ru-RU"/>
              </w:rPr>
              <w:t xml:space="preserve"> </w:t>
            </w:r>
            <w:proofErr w:type="spellStart"/>
            <w:r w:rsidRPr="005448C5">
              <w:rPr>
                <w:rFonts w:ascii="Times New Roman" w:hAnsi="Times New Roman"/>
                <w:lang w:val="ru-RU"/>
              </w:rPr>
              <w:t>здійснюють</w:t>
            </w:r>
            <w:proofErr w:type="spellEnd"/>
            <w:r w:rsidR="003B3575">
              <w:rPr>
                <w:rFonts w:ascii="Times New Roman" w:hAnsi="Times New Roman"/>
                <w:lang w:val="ru-RU"/>
              </w:rPr>
              <w:t xml:space="preserve"> </w:t>
            </w:r>
            <w:proofErr w:type="spellStart"/>
            <w:r w:rsidRPr="005448C5">
              <w:rPr>
                <w:rFonts w:ascii="Times New Roman" w:hAnsi="Times New Roman"/>
                <w:lang w:val="ru-RU"/>
              </w:rPr>
              <w:t>повноваження</w:t>
            </w:r>
            <w:proofErr w:type="spellEnd"/>
            <w:r w:rsidR="003B3575">
              <w:rPr>
                <w:rFonts w:ascii="Times New Roman" w:hAnsi="Times New Roman"/>
                <w:lang w:val="ru-RU"/>
              </w:rPr>
              <w:t xml:space="preserve"> </w:t>
            </w:r>
            <w:proofErr w:type="spellStart"/>
            <w:r w:rsidRPr="005448C5">
              <w:rPr>
                <w:rFonts w:ascii="Times New Roman" w:hAnsi="Times New Roman"/>
                <w:lang w:val="ru-RU"/>
              </w:rPr>
              <w:t>щодо</w:t>
            </w:r>
            <w:proofErr w:type="spellEnd"/>
            <w:r w:rsidRPr="005448C5">
              <w:rPr>
                <w:rFonts w:ascii="Times New Roman" w:hAnsi="Times New Roman"/>
                <w:lang w:val="ru-RU"/>
              </w:rPr>
              <w:t>:</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7553A6">
            <w:pPr>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3" w:lineRule="exact"/>
              <w:ind w:left="101" w:right="557"/>
              <w:rPr>
                <w:rFonts w:ascii="Times New Roman" w:hAnsi="Times New Roman"/>
              </w:rPr>
            </w:pPr>
            <w:proofErr w:type="spellStart"/>
            <w:r w:rsidRPr="005448C5">
              <w:rPr>
                <w:rFonts w:ascii="Times New Roman" w:hAnsi="Times New Roman"/>
              </w:rPr>
              <w:t>П</w:t>
            </w:r>
            <w:r w:rsidR="00261CA1" w:rsidRPr="005448C5">
              <w:rPr>
                <w:rFonts w:ascii="Times New Roman" w:hAnsi="Times New Roman"/>
              </w:rPr>
              <w:t>равоохоронної</w:t>
            </w:r>
            <w:proofErr w:type="spellEnd"/>
            <w:r>
              <w:rPr>
                <w:rFonts w:ascii="Times New Roman" w:hAnsi="Times New Roman"/>
                <w:lang w:val="uk-UA"/>
              </w:rPr>
              <w:t xml:space="preserve"> </w:t>
            </w:r>
            <w:proofErr w:type="spellStart"/>
            <w:r w:rsidR="00261CA1" w:rsidRPr="005448C5">
              <w:rPr>
                <w:rFonts w:ascii="Times New Roman" w:hAnsi="Times New Roman"/>
              </w:rPr>
              <w:t>діяльності</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4" w:lineRule="exact"/>
              <w:ind w:left="101" w:right="557"/>
              <w:rPr>
                <w:rFonts w:ascii="Times New Roman" w:hAnsi="Times New Roman"/>
                <w:lang w:val="ru-RU"/>
              </w:rPr>
            </w:pPr>
            <w:proofErr w:type="spellStart"/>
            <w:r w:rsidRPr="005448C5">
              <w:rPr>
                <w:rFonts w:ascii="Times New Roman" w:hAnsi="Times New Roman"/>
                <w:lang w:val="ru-RU"/>
              </w:rPr>
              <w:t>Р</w:t>
            </w:r>
            <w:r w:rsidR="00261CA1" w:rsidRPr="005448C5">
              <w:rPr>
                <w:rFonts w:ascii="Times New Roman" w:hAnsi="Times New Roman"/>
                <w:lang w:val="ru-RU"/>
              </w:rPr>
              <w:t>еєстрації</w:t>
            </w:r>
            <w:proofErr w:type="spellEnd"/>
            <w:r>
              <w:rPr>
                <w:rFonts w:ascii="Times New Roman" w:hAnsi="Times New Roman"/>
                <w:lang w:val="ru-RU"/>
              </w:rPr>
              <w:t xml:space="preserve"> </w:t>
            </w:r>
            <w:proofErr w:type="spellStart"/>
            <w:r w:rsidR="00261CA1" w:rsidRPr="005448C5">
              <w:rPr>
                <w:rFonts w:ascii="Times New Roman" w:hAnsi="Times New Roman"/>
                <w:lang w:val="ru-RU"/>
              </w:rPr>
              <w:t>а</w:t>
            </w:r>
            <w:proofErr w:type="gramStart"/>
            <w:r w:rsidR="00261CA1" w:rsidRPr="005448C5">
              <w:rPr>
                <w:rFonts w:ascii="Times New Roman" w:hAnsi="Times New Roman"/>
                <w:lang w:val="ru-RU"/>
              </w:rPr>
              <w:t>ктів</w:t>
            </w:r>
            <w:proofErr w:type="spellEnd"/>
            <w:r>
              <w:rPr>
                <w:rFonts w:ascii="Times New Roman" w:hAnsi="Times New Roman"/>
                <w:lang w:val="ru-RU"/>
              </w:rPr>
              <w:t xml:space="preserve"> </w:t>
            </w:r>
            <w:proofErr w:type="spellStart"/>
            <w:r w:rsidR="00261CA1" w:rsidRPr="005448C5">
              <w:rPr>
                <w:rFonts w:ascii="Times New Roman" w:hAnsi="Times New Roman"/>
                <w:lang w:val="ru-RU"/>
              </w:rPr>
              <w:t>ци</w:t>
            </w:r>
            <w:proofErr w:type="gramEnd"/>
            <w:r w:rsidR="00261CA1" w:rsidRPr="005448C5">
              <w:rPr>
                <w:rFonts w:ascii="Times New Roman" w:hAnsi="Times New Roman"/>
                <w:lang w:val="ru-RU"/>
              </w:rPr>
              <w:t>вільного</w:t>
            </w:r>
            <w:proofErr w:type="spellEnd"/>
            <w:r w:rsidR="00261CA1" w:rsidRPr="005448C5">
              <w:rPr>
                <w:rFonts w:ascii="Times New Roman" w:hAnsi="Times New Roman"/>
                <w:lang w:val="ru-RU"/>
              </w:rPr>
              <w:t xml:space="preserve"> стану та </w:t>
            </w:r>
            <w:proofErr w:type="spellStart"/>
            <w:r w:rsidR="00261CA1" w:rsidRPr="005448C5">
              <w:rPr>
                <w:rFonts w:ascii="Times New Roman" w:hAnsi="Times New Roman"/>
                <w:lang w:val="ru-RU"/>
              </w:rPr>
              <w:t>майнових</w:t>
            </w:r>
            <w:proofErr w:type="spellEnd"/>
            <w:r>
              <w:rPr>
                <w:rFonts w:ascii="Times New Roman" w:hAnsi="Times New Roman"/>
                <w:lang w:val="ru-RU"/>
              </w:rPr>
              <w:t xml:space="preserve"> </w:t>
            </w:r>
            <w:r w:rsidR="00261CA1" w:rsidRPr="005448C5">
              <w:rPr>
                <w:rFonts w:ascii="Times New Roman" w:hAnsi="Times New Roman"/>
                <w:lang w:val="ru-RU"/>
              </w:rPr>
              <w:t>прав</w:t>
            </w:r>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4" w:lineRule="exact"/>
              <w:ind w:left="638" w:right="639"/>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4" w:lineRule="exact"/>
              <w:ind w:right="639"/>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3" w:lineRule="exact"/>
              <w:ind w:left="101" w:right="557"/>
              <w:rPr>
                <w:rFonts w:ascii="Times New Roman" w:hAnsi="Times New Roman"/>
              </w:rPr>
            </w:pPr>
            <w:proofErr w:type="spellStart"/>
            <w:r w:rsidRPr="005448C5">
              <w:rPr>
                <w:rFonts w:ascii="Times New Roman" w:hAnsi="Times New Roman"/>
              </w:rPr>
              <w:t>П</w:t>
            </w:r>
            <w:r w:rsidR="00261CA1" w:rsidRPr="005448C5">
              <w:rPr>
                <w:rFonts w:ascii="Times New Roman" w:hAnsi="Times New Roman"/>
              </w:rPr>
              <w:t>енсійного</w:t>
            </w:r>
            <w:proofErr w:type="spellEnd"/>
            <w:r>
              <w:rPr>
                <w:rFonts w:ascii="Times New Roman" w:hAnsi="Times New Roman"/>
                <w:lang w:val="uk-UA"/>
              </w:rPr>
              <w:t xml:space="preserve"> </w:t>
            </w:r>
            <w:proofErr w:type="spellStart"/>
            <w:r w:rsidR="00261CA1" w:rsidRPr="005448C5">
              <w:rPr>
                <w:rFonts w:ascii="Times New Roman" w:hAnsi="Times New Roman"/>
              </w:rPr>
              <w:t>забезпечення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340"/>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3" w:lineRule="exact"/>
              <w:ind w:left="101" w:right="557"/>
              <w:rPr>
                <w:rFonts w:ascii="Times New Roman" w:hAnsi="Times New Roman"/>
              </w:rPr>
            </w:pPr>
            <w:proofErr w:type="spellStart"/>
            <w:r w:rsidRPr="005448C5">
              <w:rPr>
                <w:rFonts w:ascii="Times New Roman" w:hAnsi="Times New Roman"/>
              </w:rPr>
              <w:t>С</w:t>
            </w:r>
            <w:r w:rsidR="00261CA1" w:rsidRPr="005448C5">
              <w:rPr>
                <w:rFonts w:ascii="Times New Roman" w:hAnsi="Times New Roman"/>
              </w:rPr>
              <w:t>оціального</w:t>
            </w:r>
            <w:proofErr w:type="spellEnd"/>
            <w:r>
              <w:rPr>
                <w:rFonts w:ascii="Times New Roman" w:hAnsi="Times New Roman"/>
                <w:lang w:val="uk-UA"/>
              </w:rPr>
              <w:t xml:space="preserve"> </w:t>
            </w:r>
            <w:proofErr w:type="spellStart"/>
            <w:r w:rsidR="00261CA1" w:rsidRPr="005448C5">
              <w:rPr>
                <w:rFonts w:ascii="Times New Roman" w:hAnsi="Times New Roman"/>
              </w:rPr>
              <w:t>захисту</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40" w:right="638"/>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8"/>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341"/>
        </w:trPr>
        <w:tc>
          <w:tcPr>
            <w:tcW w:w="425" w:type="dxa"/>
            <w:vMerge/>
            <w:tcBorders>
              <w:left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4" w:lineRule="exact"/>
              <w:ind w:left="101" w:right="557"/>
              <w:rPr>
                <w:rFonts w:ascii="Times New Roman" w:hAnsi="Times New Roman"/>
              </w:rPr>
            </w:pPr>
            <w:proofErr w:type="spellStart"/>
            <w:r w:rsidRPr="005448C5">
              <w:rPr>
                <w:rFonts w:ascii="Times New Roman" w:hAnsi="Times New Roman"/>
              </w:rPr>
              <w:t>П</w:t>
            </w:r>
            <w:r w:rsidR="00261CA1" w:rsidRPr="005448C5">
              <w:rPr>
                <w:rFonts w:ascii="Times New Roman" w:hAnsi="Times New Roman"/>
              </w:rPr>
              <w:t>ожежної</w:t>
            </w:r>
            <w:proofErr w:type="spellEnd"/>
            <w:r>
              <w:rPr>
                <w:rFonts w:ascii="Times New Roman" w:hAnsi="Times New Roman"/>
                <w:lang w:val="uk-UA"/>
              </w:rPr>
              <w:t xml:space="preserve"> </w:t>
            </w:r>
            <w:proofErr w:type="spellStart"/>
            <w:r w:rsidR="00261CA1" w:rsidRPr="005448C5">
              <w:rPr>
                <w:rFonts w:ascii="Times New Roman" w:hAnsi="Times New Roman"/>
              </w:rPr>
              <w:t>безпеки</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666AD8" w:rsidP="003A1D9B">
            <w:pPr>
              <w:pStyle w:val="TableParagraph"/>
              <w:spacing w:line="274" w:lineRule="exact"/>
              <w:ind w:left="639" w:right="639"/>
              <w:jc w:val="center"/>
              <w:rPr>
                <w:rFonts w:ascii="Times New Roman" w:hAnsi="Times New Roman"/>
                <w:lang w:val="uk-UA"/>
              </w:rPr>
            </w:pPr>
            <w:r w:rsidRPr="005448C5">
              <w:rPr>
                <w:rFonts w:ascii="Times New Roman" w:hAnsi="Times New Roman"/>
                <w:lang w:val="uk-UA"/>
              </w:rPr>
              <w:t>1</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F25EFC" w:rsidP="00F25EFC">
            <w:pPr>
              <w:pStyle w:val="TableParagraph"/>
              <w:spacing w:line="274" w:lineRule="exact"/>
              <w:ind w:right="639"/>
              <w:jc w:val="center"/>
              <w:rPr>
                <w:rFonts w:ascii="Times New Roman" w:hAnsi="Times New Roman"/>
                <w:b/>
                <w:lang w:val="uk-UA"/>
              </w:rPr>
            </w:pPr>
            <w:r w:rsidRPr="005448C5">
              <w:rPr>
                <w:rFonts w:ascii="Times New Roman" w:hAnsi="Times New Roman"/>
                <w:b/>
                <w:lang w:val="uk-UA"/>
              </w:rPr>
              <w:t>1</w:t>
            </w:r>
          </w:p>
        </w:tc>
      </w:tr>
      <w:tr w:rsidR="00251E13" w:rsidRPr="00251E13" w:rsidTr="008B41AA">
        <w:trPr>
          <w:trHeight w:hRule="exact" w:val="355"/>
        </w:trPr>
        <w:tc>
          <w:tcPr>
            <w:tcW w:w="425" w:type="dxa"/>
            <w:vMerge/>
            <w:tcBorders>
              <w:left w:val="single" w:sz="4" w:space="0" w:color="000000"/>
              <w:bottom w:val="single" w:sz="4" w:space="0" w:color="000000"/>
              <w:right w:val="single" w:sz="4" w:space="0" w:color="000000"/>
            </w:tcBorders>
          </w:tcPr>
          <w:p w:rsidR="00261CA1" w:rsidRPr="005448C5" w:rsidRDefault="00261CA1" w:rsidP="003A1D9B"/>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3B3575" w:rsidP="003A1D9B">
            <w:pPr>
              <w:pStyle w:val="TableParagraph"/>
              <w:spacing w:line="273" w:lineRule="exact"/>
              <w:ind w:left="101" w:right="557"/>
              <w:rPr>
                <w:rFonts w:ascii="Times New Roman" w:hAnsi="Times New Roman"/>
              </w:rPr>
            </w:pPr>
            <w:proofErr w:type="spellStart"/>
            <w:r w:rsidRPr="005448C5">
              <w:rPr>
                <w:rFonts w:ascii="Times New Roman" w:hAnsi="Times New Roman"/>
              </w:rPr>
              <w:t>К</w:t>
            </w:r>
            <w:r w:rsidR="00261CA1" w:rsidRPr="005448C5">
              <w:rPr>
                <w:rFonts w:ascii="Times New Roman" w:hAnsi="Times New Roman"/>
              </w:rPr>
              <w:t>азначейського</w:t>
            </w:r>
            <w:proofErr w:type="spellEnd"/>
            <w:r>
              <w:rPr>
                <w:rFonts w:ascii="Times New Roman" w:hAnsi="Times New Roman"/>
                <w:lang w:val="uk-UA"/>
              </w:rPr>
              <w:t xml:space="preserve"> </w:t>
            </w:r>
            <w:proofErr w:type="spellStart"/>
            <w:r w:rsidR="00261CA1" w:rsidRPr="005448C5">
              <w:rPr>
                <w:rFonts w:ascii="Times New Roman" w:hAnsi="Times New Roman"/>
              </w:rPr>
              <w:t>обслуговування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F25EFC"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F25EFC"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w:t>
            </w:r>
          </w:p>
        </w:tc>
      </w:tr>
      <w:tr w:rsidR="00251E13" w:rsidRPr="00251E13" w:rsidTr="008B41AA">
        <w:trPr>
          <w:trHeight w:hRule="exact" w:val="541"/>
        </w:trPr>
        <w:tc>
          <w:tcPr>
            <w:tcW w:w="425" w:type="dxa"/>
            <w:tcBorders>
              <w:top w:val="single" w:sz="4" w:space="0" w:color="000000"/>
              <w:left w:val="single" w:sz="4" w:space="0" w:color="000000"/>
              <w:bottom w:val="single" w:sz="4" w:space="0" w:color="000000"/>
              <w:right w:val="single" w:sz="4" w:space="0" w:color="000000"/>
            </w:tcBorders>
          </w:tcPr>
          <w:p w:rsidR="00261CA1" w:rsidRPr="005448C5" w:rsidRDefault="00261CA1" w:rsidP="003A1D9B">
            <w:pPr>
              <w:pStyle w:val="TableParagraph"/>
              <w:spacing w:before="196"/>
              <w:ind w:left="103"/>
              <w:rPr>
                <w:rFonts w:ascii="Times New Roman" w:hAnsi="Times New Roman"/>
              </w:rPr>
            </w:pPr>
            <w:r w:rsidRPr="005448C5">
              <w:rPr>
                <w:rFonts w:ascii="Times New Roman"/>
              </w:rPr>
              <w:t>7.</w:t>
            </w:r>
          </w:p>
        </w:tc>
        <w:tc>
          <w:tcPr>
            <w:tcW w:w="7248" w:type="dxa"/>
            <w:tcBorders>
              <w:top w:val="single" w:sz="4" w:space="0" w:color="000000"/>
              <w:left w:val="single" w:sz="4" w:space="0" w:color="000000"/>
              <w:bottom w:val="single" w:sz="4" w:space="0" w:color="000000"/>
              <w:right w:val="single" w:sz="4" w:space="0" w:color="000000"/>
            </w:tcBorders>
          </w:tcPr>
          <w:p w:rsidR="00261CA1" w:rsidRPr="005448C5" w:rsidRDefault="00261CA1" w:rsidP="003A1D9B">
            <w:pPr>
              <w:pStyle w:val="TableParagraph"/>
              <w:ind w:left="101" w:right="1319"/>
              <w:rPr>
                <w:rFonts w:ascii="Times New Roman" w:hAnsi="Times New Roman"/>
                <w:lang w:val="ru-RU"/>
              </w:rPr>
            </w:pPr>
            <w:proofErr w:type="spellStart"/>
            <w:r w:rsidRPr="005448C5">
              <w:rPr>
                <w:rFonts w:ascii="Times New Roman" w:hAnsi="Times New Roman"/>
                <w:lang w:val="ru-RU"/>
              </w:rPr>
              <w:t>Наявність</w:t>
            </w:r>
            <w:proofErr w:type="spellEnd"/>
            <w:r w:rsidR="003B3575">
              <w:rPr>
                <w:rFonts w:ascii="Times New Roman" w:hAnsi="Times New Roman"/>
                <w:lang w:val="ru-RU"/>
              </w:rPr>
              <w:t xml:space="preserve"> </w:t>
            </w:r>
            <w:proofErr w:type="spellStart"/>
            <w:r w:rsidRPr="005448C5">
              <w:rPr>
                <w:rFonts w:ascii="Times New Roman" w:hAnsi="Times New Roman"/>
                <w:lang w:val="ru-RU"/>
              </w:rPr>
              <w:t>приміщень</w:t>
            </w:r>
            <w:proofErr w:type="spellEnd"/>
            <w:r w:rsidRPr="005448C5">
              <w:rPr>
                <w:rFonts w:ascii="Times New Roman" w:hAnsi="Times New Roman"/>
                <w:lang w:val="ru-RU"/>
              </w:rPr>
              <w:t xml:space="preserve"> для </w:t>
            </w:r>
            <w:proofErr w:type="spellStart"/>
            <w:r w:rsidRPr="005448C5">
              <w:rPr>
                <w:rFonts w:ascii="Times New Roman" w:hAnsi="Times New Roman"/>
                <w:lang w:val="ru-RU"/>
              </w:rPr>
              <w:t>розміщення</w:t>
            </w:r>
            <w:proofErr w:type="spellEnd"/>
            <w:r w:rsidR="003B3575">
              <w:rPr>
                <w:rFonts w:ascii="Times New Roman" w:hAnsi="Times New Roman"/>
                <w:lang w:val="ru-RU"/>
              </w:rPr>
              <w:t xml:space="preserve"> </w:t>
            </w:r>
            <w:proofErr w:type="spellStart"/>
            <w:r w:rsidRPr="005448C5">
              <w:rPr>
                <w:rFonts w:ascii="Times New Roman" w:hAnsi="Times New Roman"/>
                <w:lang w:val="ru-RU"/>
              </w:rPr>
              <w:t>органів</w:t>
            </w:r>
            <w:proofErr w:type="spellEnd"/>
            <w:r w:rsidR="003B3575">
              <w:rPr>
                <w:rFonts w:ascii="Times New Roman" w:hAnsi="Times New Roman"/>
                <w:lang w:val="ru-RU"/>
              </w:rPr>
              <w:t xml:space="preserve"> </w:t>
            </w:r>
            <w:proofErr w:type="spellStart"/>
            <w:proofErr w:type="gramStart"/>
            <w:r w:rsidRPr="005448C5">
              <w:rPr>
                <w:rFonts w:ascii="Times New Roman" w:hAnsi="Times New Roman"/>
                <w:lang w:val="ru-RU"/>
              </w:rPr>
              <w:t>м</w:t>
            </w:r>
            <w:proofErr w:type="gramEnd"/>
            <w:r w:rsidRPr="005448C5">
              <w:rPr>
                <w:rFonts w:ascii="Times New Roman" w:hAnsi="Times New Roman"/>
                <w:lang w:val="ru-RU"/>
              </w:rPr>
              <w:t>ісцевого</w:t>
            </w:r>
            <w:proofErr w:type="spellEnd"/>
            <w:r w:rsidR="003B3575">
              <w:rPr>
                <w:rFonts w:ascii="Times New Roman" w:hAnsi="Times New Roman"/>
                <w:lang w:val="ru-RU"/>
              </w:rPr>
              <w:t xml:space="preserve"> </w:t>
            </w:r>
            <w:proofErr w:type="spellStart"/>
            <w:r w:rsidRPr="005448C5">
              <w:rPr>
                <w:rFonts w:ascii="Times New Roman" w:hAnsi="Times New Roman"/>
                <w:lang w:val="ru-RU"/>
              </w:rPr>
              <w:t>самоврядування</w:t>
            </w:r>
            <w:proofErr w:type="spellEnd"/>
          </w:p>
        </w:tc>
        <w:tc>
          <w:tcPr>
            <w:tcW w:w="1728" w:type="dxa"/>
            <w:tcBorders>
              <w:top w:val="single" w:sz="4" w:space="0" w:color="000000"/>
              <w:left w:val="single" w:sz="4" w:space="0" w:color="000000"/>
              <w:bottom w:val="single" w:sz="4" w:space="0" w:color="000000"/>
              <w:right w:val="single" w:sz="4" w:space="0" w:color="auto"/>
            </w:tcBorders>
          </w:tcPr>
          <w:p w:rsidR="00261CA1"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6</w:t>
            </w:r>
          </w:p>
        </w:tc>
        <w:tc>
          <w:tcPr>
            <w:tcW w:w="1089" w:type="dxa"/>
            <w:tcBorders>
              <w:top w:val="single" w:sz="4" w:space="0" w:color="000000"/>
              <w:left w:val="single" w:sz="4" w:space="0" w:color="auto"/>
              <w:bottom w:val="single" w:sz="4" w:space="0" w:color="000000"/>
              <w:right w:val="single" w:sz="4" w:space="0" w:color="000000"/>
            </w:tcBorders>
          </w:tcPr>
          <w:p w:rsidR="00261CA1"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6</w:t>
            </w:r>
          </w:p>
        </w:tc>
      </w:tr>
      <w:tr w:rsidR="00251E13" w:rsidRPr="00251E13" w:rsidTr="008B41AA">
        <w:trPr>
          <w:trHeight w:hRule="exact" w:val="520"/>
        </w:trPr>
        <w:tc>
          <w:tcPr>
            <w:tcW w:w="425" w:type="dxa"/>
            <w:tcBorders>
              <w:top w:val="single" w:sz="4" w:space="0" w:color="000000"/>
              <w:left w:val="single" w:sz="4" w:space="0" w:color="000000"/>
              <w:bottom w:val="single" w:sz="4" w:space="0" w:color="000000"/>
              <w:right w:val="single" w:sz="4" w:space="0" w:color="000000"/>
            </w:tcBorders>
          </w:tcPr>
          <w:p w:rsidR="00F25EFC" w:rsidRPr="005448C5" w:rsidRDefault="008B41AA" w:rsidP="008B41AA">
            <w:pPr>
              <w:pStyle w:val="TableParagraph"/>
              <w:spacing w:before="196"/>
              <w:jc w:val="center"/>
              <w:rPr>
                <w:rFonts w:ascii="Times New Roman"/>
                <w:lang w:val="uk-UA"/>
              </w:rPr>
            </w:pPr>
            <w:r w:rsidRPr="005448C5">
              <w:rPr>
                <w:rFonts w:ascii="Times New Roman"/>
                <w:lang w:val="uk-UA"/>
              </w:rPr>
              <w:t>8.</w:t>
            </w:r>
          </w:p>
        </w:tc>
        <w:tc>
          <w:tcPr>
            <w:tcW w:w="7248" w:type="dxa"/>
            <w:tcBorders>
              <w:top w:val="single" w:sz="4" w:space="0" w:color="000000"/>
              <w:left w:val="single" w:sz="4" w:space="0" w:color="000000"/>
              <w:bottom w:val="single" w:sz="4" w:space="0" w:color="000000"/>
              <w:right w:val="single" w:sz="4" w:space="0" w:color="000000"/>
            </w:tcBorders>
          </w:tcPr>
          <w:p w:rsidR="00F25EFC" w:rsidRPr="005448C5" w:rsidRDefault="00F25EFC" w:rsidP="003A1D9B">
            <w:pPr>
              <w:pStyle w:val="TableParagraph"/>
              <w:ind w:left="101" w:right="1319"/>
              <w:rPr>
                <w:rFonts w:ascii="Times New Roman" w:hAnsi="Times New Roman"/>
                <w:lang w:val="ru-RU"/>
              </w:rPr>
            </w:pPr>
            <w:r w:rsidRPr="005448C5">
              <w:rPr>
                <w:rFonts w:ascii="Times New Roman" w:hAnsi="Times New Roman"/>
                <w:lang w:val="ru-RU"/>
              </w:rPr>
              <w:t xml:space="preserve">Проведено </w:t>
            </w:r>
            <w:proofErr w:type="spellStart"/>
            <w:r w:rsidRPr="005448C5">
              <w:rPr>
                <w:rFonts w:ascii="Times New Roman" w:hAnsi="Times New Roman"/>
                <w:lang w:val="ru-RU"/>
              </w:rPr>
              <w:t>капітальний</w:t>
            </w:r>
            <w:proofErr w:type="spellEnd"/>
            <w:r w:rsidRPr="005448C5">
              <w:rPr>
                <w:rFonts w:ascii="Times New Roman" w:hAnsi="Times New Roman"/>
                <w:lang w:val="ru-RU"/>
              </w:rPr>
              <w:t xml:space="preserve"> ремонт </w:t>
            </w:r>
            <w:proofErr w:type="spellStart"/>
            <w:r w:rsidRPr="005448C5">
              <w:rPr>
                <w:rFonts w:ascii="Times New Roman" w:hAnsi="Times New Roman"/>
                <w:lang w:val="ru-RU"/>
              </w:rPr>
              <w:t>доріг</w:t>
            </w:r>
            <w:proofErr w:type="spellEnd"/>
            <w:r w:rsidR="003B3575">
              <w:rPr>
                <w:rFonts w:ascii="Times New Roman" w:hAnsi="Times New Roman"/>
                <w:lang w:val="ru-RU"/>
              </w:rPr>
              <w:t xml:space="preserve"> </w:t>
            </w:r>
            <w:r w:rsidR="0051010A" w:rsidRPr="005448C5">
              <w:rPr>
                <w:rFonts w:ascii="Times New Roman" w:hAnsi="Times New Roman"/>
                <w:lang w:val="ru-RU"/>
              </w:rPr>
              <w:t>(</w:t>
            </w:r>
            <w:proofErr w:type="spellStart"/>
            <w:r w:rsidR="0051010A" w:rsidRPr="005448C5">
              <w:rPr>
                <w:rFonts w:ascii="Times New Roman" w:hAnsi="Times New Roman"/>
                <w:lang w:val="ru-RU"/>
              </w:rPr>
              <w:t>метрів</w:t>
            </w:r>
            <w:proofErr w:type="spellEnd"/>
            <w:r w:rsidR="003B3575">
              <w:rPr>
                <w:rFonts w:ascii="Times New Roman" w:hAnsi="Times New Roman"/>
                <w:lang w:val="ru-RU"/>
              </w:rPr>
              <w:t xml:space="preserve"> </w:t>
            </w:r>
            <w:proofErr w:type="spellStart"/>
            <w:r w:rsidR="0051010A" w:rsidRPr="005448C5">
              <w:rPr>
                <w:rFonts w:ascii="Times New Roman" w:hAnsi="Times New Roman"/>
                <w:lang w:val="ru-RU"/>
              </w:rPr>
              <w:t>погонних</w:t>
            </w:r>
            <w:proofErr w:type="spellEnd"/>
            <w:r w:rsidR="0051010A" w:rsidRPr="005448C5">
              <w:rPr>
                <w:rFonts w:ascii="Times New Roman" w:hAnsi="Times New Roman"/>
                <w:lang w:val="ru-RU"/>
              </w:rPr>
              <w:t>)</w:t>
            </w:r>
          </w:p>
        </w:tc>
        <w:tc>
          <w:tcPr>
            <w:tcW w:w="1728" w:type="dxa"/>
            <w:tcBorders>
              <w:top w:val="single" w:sz="4" w:space="0" w:color="000000"/>
              <w:left w:val="single" w:sz="4" w:space="0" w:color="000000"/>
              <w:bottom w:val="single" w:sz="4" w:space="0" w:color="000000"/>
              <w:right w:val="single" w:sz="4" w:space="0" w:color="auto"/>
            </w:tcBorders>
          </w:tcPr>
          <w:p w:rsidR="00F25EFC"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1200</w:t>
            </w:r>
          </w:p>
        </w:tc>
        <w:tc>
          <w:tcPr>
            <w:tcW w:w="1089" w:type="dxa"/>
            <w:tcBorders>
              <w:top w:val="single" w:sz="4" w:space="0" w:color="000000"/>
              <w:left w:val="single" w:sz="4" w:space="0" w:color="auto"/>
              <w:bottom w:val="single" w:sz="4" w:space="0" w:color="000000"/>
              <w:right w:val="single" w:sz="4" w:space="0" w:color="000000"/>
            </w:tcBorders>
          </w:tcPr>
          <w:p w:rsidR="00F25EFC" w:rsidRPr="005448C5" w:rsidRDefault="005448C5" w:rsidP="00F73806">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2500</w:t>
            </w:r>
          </w:p>
        </w:tc>
      </w:tr>
      <w:tr w:rsidR="00251E13" w:rsidRPr="00251E13" w:rsidTr="008B41AA">
        <w:trPr>
          <w:trHeight w:hRule="exact" w:val="685"/>
        </w:trPr>
        <w:tc>
          <w:tcPr>
            <w:tcW w:w="425" w:type="dxa"/>
            <w:tcBorders>
              <w:top w:val="single" w:sz="4" w:space="0" w:color="000000"/>
              <w:left w:val="single" w:sz="4" w:space="0" w:color="000000"/>
              <w:bottom w:val="single" w:sz="4" w:space="0" w:color="000000"/>
              <w:right w:val="single" w:sz="4" w:space="0" w:color="000000"/>
            </w:tcBorders>
          </w:tcPr>
          <w:p w:rsidR="008B41AA" w:rsidRPr="005448C5" w:rsidRDefault="008B41AA" w:rsidP="003A1D9B">
            <w:pPr>
              <w:pStyle w:val="TableParagraph"/>
              <w:spacing w:before="196"/>
              <w:ind w:left="103"/>
              <w:rPr>
                <w:rFonts w:ascii="Times New Roman"/>
                <w:lang w:val="uk-UA"/>
              </w:rPr>
            </w:pPr>
            <w:r w:rsidRPr="005448C5">
              <w:rPr>
                <w:rFonts w:ascii="Times New Roman"/>
                <w:lang w:val="uk-UA"/>
              </w:rPr>
              <w:t>9.</w:t>
            </w:r>
          </w:p>
        </w:tc>
        <w:tc>
          <w:tcPr>
            <w:tcW w:w="7248" w:type="dxa"/>
            <w:tcBorders>
              <w:top w:val="single" w:sz="4" w:space="0" w:color="000000"/>
              <w:left w:val="single" w:sz="4" w:space="0" w:color="000000"/>
              <w:bottom w:val="single" w:sz="4" w:space="0" w:color="000000"/>
              <w:right w:val="single" w:sz="4" w:space="0" w:color="000000"/>
            </w:tcBorders>
          </w:tcPr>
          <w:p w:rsidR="008B41AA" w:rsidRPr="005448C5" w:rsidRDefault="008B41AA" w:rsidP="003A1D9B">
            <w:pPr>
              <w:pStyle w:val="TableParagraph"/>
              <w:ind w:left="101" w:right="1319"/>
              <w:rPr>
                <w:rFonts w:ascii="Times New Roman" w:hAnsi="Times New Roman"/>
                <w:lang w:val="ru-RU"/>
              </w:rPr>
            </w:pPr>
            <w:r w:rsidRPr="005448C5">
              <w:rPr>
                <w:rFonts w:ascii="Times New Roman" w:hAnsi="Times New Roman"/>
                <w:lang w:val="ru-RU"/>
              </w:rPr>
              <w:t xml:space="preserve">Проведено </w:t>
            </w:r>
            <w:proofErr w:type="spellStart"/>
            <w:r w:rsidRPr="005448C5">
              <w:rPr>
                <w:rFonts w:ascii="Times New Roman" w:hAnsi="Times New Roman"/>
                <w:lang w:val="ru-RU"/>
              </w:rPr>
              <w:t>капітальний</w:t>
            </w:r>
            <w:proofErr w:type="spellEnd"/>
            <w:r w:rsidRPr="005448C5">
              <w:rPr>
                <w:rFonts w:ascii="Times New Roman" w:hAnsi="Times New Roman"/>
                <w:lang w:val="ru-RU"/>
              </w:rPr>
              <w:t xml:space="preserve"> ремонт </w:t>
            </w:r>
            <w:proofErr w:type="spellStart"/>
            <w:r w:rsidRPr="005448C5">
              <w:rPr>
                <w:rFonts w:ascii="Times New Roman" w:hAnsi="Times New Roman"/>
                <w:lang w:val="ru-RU"/>
              </w:rPr>
              <w:t>комунальних</w:t>
            </w:r>
            <w:proofErr w:type="spellEnd"/>
            <w:r w:rsidR="003B3575">
              <w:rPr>
                <w:rFonts w:ascii="Times New Roman" w:hAnsi="Times New Roman"/>
                <w:lang w:val="ru-RU"/>
              </w:rPr>
              <w:t xml:space="preserve"> </w:t>
            </w:r>
            <w:proofErr w:type="spellStart"/>
            <w:r w:rsidRPr="005448C5">
              <w:rPr>
                <w:rFonts w:ascii="Times New Roman" w:hAnsi="Times New Roman"/>
                <w:lang w:val="ru-RU"/>
              </w:rPr>
              <w:t>приміщень</w:t>
            </w:r>
            <w:proofErr w:type="spellEnd"/>
            <w:r w:rsidRPr="005448C5">
              <w:rPr>
                <w:rFonts w:ascii="Times New Roman" w:hAnsi="Times New Roman"/>
                <w:lang w:val="ru-RU"/>
              </w:rPr>
              <w:t xml:space="preserve"> </w:t>
            </w:r>
            <w:proofErr w:type="spellStart"/>
            <w:r w:rsidRPr="005448C5">
              <w:rPr>
                <w:rFonts w:ascii="Times New Roman" w:hAnsi="Times New Roman"/>
                <w:lang w:val="ru-RU"/>
              </w:rPr>
              <w:t>з</w:t>
            </w:r>
            <w:proofErr w:type="spellEnd"/>
            <w:r w:rsidRPr="005448C5">
              <w:rPr>
                <w:rFonts w:ascii="Times New Roman" w:hAnsi="Times New Roman"/>
                <w:lang w:val="ru-RU"/>
              </w:rPr>
              <w:t xml:space="preserve"> </w:t>
            </w:r>
            <w:proofErr w:type="spellStart"/>
            <w:r w:rsidRPr="005448C5">
              <w:rPr>
                <w:rFonts w:ascii="Times New Roman" w:hAnsi="Times New Roman"/>
                <w:lang w:val="ru-RU"/>
              </w:rPr>
              <w:t>використанням</w:t>
            </w:r>
            <w:proofErr w:type="spellEnd"/>
            <w:r w:rsidR="003B3575">
              <w:rPr>
                <w:rFonts w:ascii="Times New Roman" w:hAnsi="Times New Roman"/>
                <w:lang w:val="ru-RU"/>
              </w:rPr>
              <w:t xml:space="preserve"> </w:t>
            </w:r>
            <w:proofErr w:type="spellStart"/>
            <w:r w:rsidRPr="005448C5">
              <w:rPr>
                <w:rFonts w:ascii="Times New Roman" w:hAnsi="Times New Roman"/>
                <w:lang w:val="ru-RU"/>
              </w:rPr>
              <w:t>енергоощадних</w:t>
            </w:r>
            <w:proofErr w:type="spellEnd"/>
            <w:r w:rsidR="003B3575">
              <w:rPr>
                <w:rFonts w:ascii="Times New Roman" w:hAnsi="Times New Roman"/>
                <w:lang w:val="ru-RU"/>
              </w:rPr>
              <w:t xml:space="preserve"> </w:t>
            </w:r>
            <w:proofErr w:type="spellStart"/>
            <w:r w:rsidRPr="005448C5">
              <w:rPr>
                <w:rFonts w:ascii="Times New Roman" w:hAnsi="Times New Roman"/>
                <w:lang w:val="ru-RU"/>
              </w:rPr>
              <w:t>технологій</w:t>
            </w:r>
            <w:proofErr w:type="spellEnd"/>
            <w:r w:rsidRPr="005448C5">
              <w:rPr>
                <w:rFonts w:ascii="Times New Roman" w:hAnsi="Times New Roman"/>
                <w:lang w:val="ru-RU"/>
              </w:rPr>
              <w:t>, м</w:t>
            </w:r>
            <w:proofErr w:type="gramStart"/>
            <w:r w:rsidRPr="005448C5">
              <w:rPr>
                <w:rFonts w:ascii="Times New Roman" w:hAnsi="Times New Roman"/>
                <w:vertAlign w:val="superscript"/>
                <w:lang w:val="ru-RU"/>
              </w:rPr>
              <w:t>2</w:t>
            </w:r>
            <w:proofErr w:type="gramEnd"/>
          </w:p>
        </w:tc>
        <w:tc>
          <w:tcPr>
            <w:tcW w:w="1728" w:type="dxa"/>
            <w:tcBorders>
              <w:top w:val="single" w:sz="4" w:space="0" w:color="000000"/>
              <w:left w:val="single" w:sz="4" w:space="0" w:color="000000"/>
              <w:bottom w:val="single" w:sz="4" w:space="0" w:color="000000"/>
              <w:right w:val="single" w:sz="4" w:space="0" w:color="auto"/>
            </w:tcBorders>
          </w:tcPr>
          <w:p w:rsidR="008B41AA" w:rsidRPr="005448C5" w:rsidRDefault="005448C5" w:rsidP="003A1D9B">
            <w:pPr>
              <w:pStyle w:val="TableParagraph"/>
              <w:spacing w:line="273" w:lineRule="exact"/>
              <w:ind w:left="639" w:right="639"/>
              <w:jc w:val="center"/>
              <w:rPr>
                <w:rFonts w:ascii="Times New Roman" w:hAnsi="Times New Roman"/>
                <w:lang w:val="uk-UA"/>
              </w:rPr>
            </w:pPr>
            <w:r w:rsidRPr="005448C5">
              <w:rPr>
                <w:rFonts w:ascii="Times New Roman" w:hAnsi="Times New Roman"/>
                <w:lang w:val="uk-UA"/>
              </w:rPr>
              <w:t>0</w:t>
            </w:r>
          </w:p>
        </w:tc>
        <w:tc>
          <w:tcPr>
            <w:tcW w:w="1089" w:type="dxa"/>
            <w:tcBorders>
              <w:top w:val="single" w:sz="4" w:space="0" w:color="000000"/>
              <w:left w:val="single" w:sz="4" w:space="0" w:color="auto"/>
              <w:bottom w:val="single" w:sz="4" w:space="0" w:color="000000"/>
              <w:right w:val="single" w:sz="4" w:space="0" w:color="000000"/>
            </w:tcBorders>
          </w:tcPr>
          <w:p w:rsidR="008B41AA" w:rsidRPr="005448C5" w:rsidRDefault="005448C5" w:rsidP="00F25EFC">
            <w:pPr>
              <w:pStyle w:val="TableParagraph"/>
              <w:spacing w:line="273" w:lineRule="exact"/>
              <w:ind w:right="639"/>
              <w:jc w:val="center"/>
              <w:rPr>
                <w:rFonts w:ascii="Times New Roman" w:hAnsi="Times New Roman"/>
                <w:b/>
                <w:lang w:val="uk-UA"/>
              </w:rPr>
            </w:pPr>
            <w:r w:rsidRPr="005448C5">
              <w:rPr>
                <w:rFonts w:ascii="Times New Roman" w:hAnsi="Times New Roman"/>
                <w:b/>
                <w:lang w:val="uk-UA"/>
              </w:rPr>
              <w:t>0</w:t>
            </w:r>
          </w:p>
        </w:tc>
      </w:tr>
    </w:tbl>
    <w:p w:rsidR="00782806" w:rsidRPr="00251E13" w:rsidRDefault="00782806" w:rsidP="00782806">
      <w:pPr>
        <w:rPr>
          <w:rFonts w:ascii="Times New Roman" w:hAnsi="Times New Roman" w:cs="Times New Roman"/>
          <w:color w:val="FF0000"/>
          <w:sz w:val="24"/>
          <w:szCs w:val="24"/>
          <w:lang w:val="uk-UA"/>
        </w:rPr>
      </w:pPr>
    </w:p>
    <w:p w:rsidR="00C5644C" w:rsidRDefault="00C5644C" w:rsidP="00782806">
      <w:pPr>
        <w:rPr>
          <w:rFonts w:ascii="Times New Roman" w:hAnsi="Times New Roman" w:cs="Times New Roman"/>
          <w:color w:val="FF0000"/>
          <w:sz w:val="24"/>
          <w:szCs w:val="24"/>
          <w:lang w:val="uk-UA"/>
        </w:rPr>
      </w:pPr>
    </w:p>
    <w:p w:rsidR="003B4897" w:rsidRPr="00251E13" w:rsidRDefault="003B4897" w:rsidP="00782806">
      <w:pPr>
        <w:rPr>
          <w:rFonts w:ascii="Times New Roman" w:hAnsi="Times New Roman" w:cs="Times New Roman"/>
          <w:color w:val="FF0000"/>
          <w:sz w:val="24"/>
          <w:szCs w:val="24"/>
          <w:lang w:val="uk-UA"/>
        </w:rPr>
      </w:pPr>
    </w:p>
    <w:tbl>
      <w:tblPr>
        <w:tblW w:w="14404" w:type="dxa"/>
        <w:jc w:val="right"/>
        <w:tblLayout w:type="fixed"/>
        <w:tblLook w:val="01E0"/>
      </w:tblPr>
      <w:tblGrid>
        <w:gridCol w:w="8998"/>
        <w:gridCol w:w="5406"/>
      </w:tblGrid>
      <w:tr w:rsidR="00251E13" w:rsidRPr="00251E13" w:rsidTr="003A1D9B">
        <w:trPr>
          <w:trHeight w:val="1023"/>
          <w:jc w:val="right"/>
        </w:trPr>
        <w:tc>
          <w:tcPr>
            <w:tcW w:w="8998" w:type="dxa"/>
          </w:tcPr>
          <w:p w:rsidR="00782806" w:rsidRPr="00251E13" w:rsidRDefault="00782806" w:rsidP="003A1D9B">
            <w:pPr>
              <w:jc w:val="center"/>
              <w:rPr>
                <w:rFonts w:ascii="Times New Roman" w:hAnsi="Times New Roman" w:cs="Times New Roman"/>
                <w:color w:val="FF0000"/>
                <w:sz w:val="24"/>
                <w:szCs w:val="24"/>
                <w:lang w:val="uk-UA"/>
              </w:rPr>
            </w:pPr>
            <w:r w:rsidRPr="00251E13">
              <w:rPr>
                <w:rFonts w:ascii="Times New Roman" w:hAnsi="Times New Roman" w:cs="Times New Roman"/>
                <w:b/>
                <w:color w:val="FF0000"/>
                <w:sz w:val="24"/>
                <w:szCs w:val="24"/>
                <w:lang w:val="uk-UA"/>
              </w:rPr>
              <w:br w:type="page"/>
            </w:r>
          </w:p>
        </w:tc>
        <w:tc>
          <w:tcPr>
            <w:tcW w:w="5406" w:type="dxa"/>
          </w:tcPr>
          <w:p w:rsidR="00782806" w:rsidRPr="0009176A" w:rsidRDefault="00782806" w:rsidP="003A1D9B">
            <w:pPr>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 xml:space="preserve">Додаток </w:t>
            </w:r>
            <w:r w:rsidR="0009176A" w:rsidRPr="0009176A">
              <w:rPr>
                <w:rFonts w:ascii="Times New Roman" w:hAnsi="Times New Roman" w:cs="Times New Roman"/>
                <w:sz w:val="24"/>
                <w:szCs w:val="24"/>
                <w:lang w:val="uk-UA"/>
              </w:rPr>
              <w:t>1</w:t>
            </w:r>
          </w:p>
          <w:p w:rsidR="00782806" w:rsidRPr="00251E13" w:rsidRDefault="00B81782" w:rsidP="0009176A">
            <w:pPr>
              <w:jc w:val="both"/>
              <w:rPr>
                <w:rFonts w:ascii="Times New Roman" w:hAnsi="Times New Roman" w:cs="Times New Roman"/>
                <w:color w:val="FF0000"/>
                <w:sz w:val="24"/>
                <w:szCs w:val="24"/>
                <w:lang w:val="uk-UA"/>
              </w:rPr>
            </w:pPr>
            <w:r w:rsidRPr="0009176A">
              <w:rPr>
                <w:rFonts w:ascii="Times New Roman" w:hAnsi="Times New Roman" w:cs="Times New Roman"/>
                <w:sz w:val="24"/>
                <w:szCs w:val="24"/>
                <w:lang w:val="uk-UA"/>
              </w:rPr>
              <w:t>до Програми соціально-економічного</w:t>
            </w:r>
            <w:r w:rsidR="00782806" w:rsidRPr="0009176A">
              <w:rPr>
                <w:rFonts w:ascii="Times New Roman" w:hAnsi="Times New Roman" w:cs="Times New Roman"/>
                <w:sz w:val="24"/>
                <w:szCs w:val="24"/>
                <w:lang w:val="uk-UA"/>
              </w:rPr>
              <w:t xml:space="preserve">   розвитку    </w:t>
            </w:r>
            <w:proofErr w:type="spellStart"/>
            <w:r w:rsidR="0009176A" w:rsidRPr="0009176A">
              <w:rPr>
                <w:rFonts w:ascii="Times New Roman" w:hAnsi="Times New Roman" w:cs="Times New Roman"/>
                <w:sz w:val="24"/>
                <w:szCs w:val="24"/>
                <w:lang w:val="uk-UA"/>
              </w:rPr>
              <w:t>Оринин</w:t>
            </w:r>
            <w:r w:rsidRPr="0009176A">
              <w:rPr>
                <w:rFonts w:ascii="Times New Roman" w:hAnsi="Times New Roman" w:cs="Times New Roman"/>
                <w:sz w:val="24"/>
                <w:szCs w:val="24"/>
                <w:lang w:val="uk-UA"/>
              </w:rPr>
              <w:t>ської</w:t>
            </w:r>
            <w:proofErr w:type="spellEnd"/>
            <w:r w:rsidRPr="0009176A">
              <w:rPr>
                <w:rFonts w:ascii="Times New Roman" w:hAnsi="Times New Roman" w:cs="Times New Roman"/>
                <w:sz w:val="24"/>
                <w:szCs w:val="24"/>
                <w:lang w:val="uk-UA"/>
              </w:rPr>
              <w:t xml:space="preserve"> сільської </w:t>
            </w:r>
            <w:r w:rsidR="00C5644C" w:rsidRPr="0009176A">
              <w:rPr>
                <w:rFonts w:ascii="Times New Roman" w:hAnsi="Times New Roman" w:cs="Times New Roman"/>
                <w:sz w:val="24"/>
                <w:szCs w:val="24"/>
                <w:lang w:val="uk-UA"/>
              </w:rPr>
              <w:t xml:space="preserve"> ради на  20</w:t>
            </w:r>
            <w:r w:rsidR="0009176A" w:rsidRPr="0009176A">
              <w:rPr>
                <w:rFonts w:ascii="Times New Roman" w:hAnsi="Times New Roman" w:cs="Times New Roman"/>
                <w:sz w:val="24"/>
                <w:szCs w:val="24"/>
                <w:lang w:val="uk-UA"/>
              </w:rPr>
              <w:t>21</w:t>
            </w:r>
            <w:r w:rsidR="00782806" w:rsidRPr="0009176A">
              <w:rPr>
                <w:rFonts w:ascii="Times New Roman" w:hAnsi="Times New Roman" w:cs="Times New Roman"/>
                <w:sz w:val="24"/>
                <w:szCs w:val="24"/>
                <w:lang w:val="uk-UA"/>
              </w:rPr>
              <w:t>рік</w:t>
            </w:r>
          </w:p>
        </w:tc>
      </w:tr>
    </w:tbl>
    <w:p w:rsidR="00782806" w:rsidRPr="0009176A" w:rsidRDefault="00782806" w:rsidP="00782806">
      <w:pPr>
        <w:pStyle w:val="a8"/>
        <w:widowControl w:val="0"/>
        <w:rPr>
          <w:b/>
          <w:spacing w:val="-6"/>
          <w:sz w:val="24"/>
        </w:rPr>
      </w:pPr>
    </w:p>
    <w:p w:rsidR="00782806" w:rsidRPr="0009176A" w:rsidRDefault="00782806" w:rsidP="00782806">
      <w:pPr>
        <w:pStyle w:val="a8"/>
        <w:widowControl w:val="0"/>
        <w:rPr>
          <w:b/>
          <w:spacing w:val="-6"/>
          <w:sz w:val="24"/>
        </w:rPr>
      </w:pPr>
      <w:r w:rsidRPr="0009176A">
        <w:rPr>
          <w:b/>
          <w:spacing w:val="-6"/>
          <w:sz w:val="24"/>
        </w:rPr>
        <w:t xml:space="preserve">Перелік цільових (комплексних) програм по галузях, фінансування яких у </w:t>
      </w:r>
      <w:r w:rsidR="00F73806" w:rsidRPr="0009176A">
        <w:rPr>
          <w:b/>
          <w:spacing w:val="-6"/>
          <w:sz w:val="24"/>
        </w:rPr>
        <w:t>20</w:t>
      </w:r>
      <w:r w:rsidR="00F05651" w:rsidRPr="0009176A">
        <w:rPr>
          <w:b/>
          <w:spacing w:val="-6"/>
          <w:sz w:val="24"/>
        </w:rPr>
        <w:t>2</w:t>
      </w:r>
      <w:r w:rsidR="0009176A" w:rsidRPr="0009176A">
        <w:rPr>
          <w:b/>
          <w:spacing w:val="-6"/>
          <w:sz w:val="24"/>
        </w:rPr>
        <w:t>1</w:t>
      </w:r>
      <w:r w:rsidRPr="0009176A">
        <w:rPr>
          <w:b/>
          <w:spacing w:val="-6"/>
          <w:sz w:val="24"/>
        </w:rPr>
        <w:t xml:space="preserve"> році здійснюватиметься</w:t>
      </w:r>
    </w:p>
    <w:p w:rsidR="00782806" w:rsidRPr="0009176A" w:rsidRDefault="00782806" w:rsidP="00782806">
      <w:pPr>
        <w:jc w:val="center"/>
        <w:rPr>
          <w:rFonts w:ascii="Times New Roman" w:hAnsi="Times New Roman" w:cs="Times New Roman"/>
          <w:b/>
          <w:spacing w:val="-6"/>
          <w:sz w:val="24"/>
          <w:szCs w:val="24"/>
          <w:lang w:val="uk-UA"/>
        </w:rPr>
      </w:pPr>
      <w:r w:rsidRPr="0009176A">
        <w:rPr>
          <w:rFonts w:ascii="Times New Roman" w:hAnsi="Times New Roman" w:cs="Times New Roman"/>
          <w:b/>
          <w:spacing w:val="-6"/>
          <w:sz w:val="24"/>
          <w:szCs w:val="24"/>
          <w:lang w:val="uk-UA"/>
        </w:rPr>
        <w:t>за рахунок коштів с</w:t>
      </w:r>
      <w:r w:rsidR="00F26286" w:rsidRPr="0009176A">
        <w:rPr>
          <w:rFonts w:ascii="Times New Roman" w:hAnsi="Times New Roman" w:cs="Times New Roman"/>
          <w:b/>
          <w:spacing w:val="-6"/>
          <w:sz w:val="24"/>
          <w:szCs w:val="24"/>
          <w:lang w:val="uk-UA"/>
        </w:rPr>
        <w:t>ільського</w:t>
      </w:r>
      <w:r w:rsidRPr="0009176A">
        <w:rPr>
          <w:rFonts w:ascii="Times New Roman" w:hAnsi="Times New Roman" w:cs="Times New Roman"/>
          <w:b/>
          <w:spacing w:val="-6"/>
          <w:sz w:val="24"/>
          <w:szCs w:val="24"/>
          <w:lang w:val="uk-UA"/>
        </w:rPr>
        <w:t xml:space="preserve">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
        <w:gridCol w:w="3606"/>
        <w:gridCol w:w="1379"/>
        <w:gridCol w:w="2004"/>
        <w:gridCol w:w="2540"/>
      </w:tblGrid>
      <w:tr w:rsidR="0009176A" w:rsidRPr="0009176A" w:rsidTr="00E223C6">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782806" w:rsidRPr="0009176A" w:rsidRDefault="00782806" w:rsidP="003A1D9B">
            <w:pPr>
              <w:ind w:left="-114" w:right="-78"/>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w:t>
            </w:r>
            <w:r w:rsidRPr="0009176A">
              <w:rPr>
                <w:rFonts w:ascii="Times New Roman" w:hAnsi="Times New Roman" w:cs="Times New Roman"/>
                <w:b/>
                <w:sz w:val="24"/>
                <w:szCs w:val="24"/>
                <w:lang w:val="uk-UA"/>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09176A" w:rsidRDefault="00782806" w:rsidP="003A1D9B">
            <w:pPr>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Назва програми/яким документом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09176A" w:rsidRDefault="00782806" w:rsidP="003A1D9B">
            <w:pPr>
              <w:ind w:left="-108" w:right="-108"/>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 xml:space="preserve">Термін реалізації </w:t>
            </w:r>
            <w:r w:rsidRPr="0009176A">
              <w:rPr>
                <w:rFonts w:ascii="Times New Roman" w:hAnsi="Times New Roman" w:cs="Times New Roman"/>
                <w:sz w:val="24"/>
                <w:szCs w:val="24"/>
                <w:lang w:val="uk-UA"/>
              </w:rPr>
              <w:t>(початок/</w:t>
            </w:r>
            <w:r w:rsidRPr="0009176A">
              <w:rPr>
                <w:rFonts w:ascii="Times New Roman" w:hAnsi="Times New Roman" w:cs="Times New Roman"/>
                <w:sz w:val="24"/>
                <w:szCs w:val="24"/>
                <w:lang w:val="uk-UA"/>
              </w:rPr>
              <w:br/>
              <w:t>закінчення)</w:t>
            </w:r>
            <w:r w:rsidRPr="0009176A">
              <w:rPr>
                <w:rFonts w:ascii="Times New Roman" w:hAnsi="Times New Roman" w:cs="Times New Roman"/>
                <w:b/>
                <w:sz w:val="24"/>
                <w:szCs w:val="24"/>
                <w:lang w:val="uk-UA"/>
              </w:rPr>
              <w:t xml:space="preserve">, </w:t>
            </w:r>
          </w:p>
          <w:p w:rsidR="00782806" w:rsidRPr="0009176A" w:rsidRDefault="00782806" w:rsidP="003A1D9B">
            <w:pPr>
              <w:ind w:left="-108" w:right="-108"/>
              <w:jc w:val="center"/>
              <w:rPr>
                <w:rFonts w:ascii="Times New Roman" w:hAnsi="Times New Roman" w:cs="Times New Roman"/>
                <w:b/>
                <w:sz w:val="24"/>
                <w:szCs w:val="24"/>
                <w:lang w:val="uk-UA"/>
              </w:rPr>
            </w:pPr>
            <w:r w:rsidRPr="0009176A">
              <w:rPr>
                <w:rFonts w:ascii="Times New Roman" w:hAnsi="Times New Roman" w:cs="Times New Roman"/>
                <w:sz w:val="24"/>
                <w:szCs w:val="24"/>
                <w:lang w:val="uk-UA"/>
              </w:rPr>
              <w:t>роки</w:t>
            </w:r>
          </w:p>
        </w:tc>
        <w:tc>
          <w:tcPr>
            <w:tcW w:w="0" w:type="auto"/>
            <w:tcBorders>
              <w:top w:val="single" w:sz="4" w:space="0" w:color="auto"/>
              <w:left w:val="single" w:sz="4" w:space="0" w:color="auto"/>
              <w:bottom w:val="single" w:sz="4" w:space="0" w:color="auto"/>
              <w:right w:val="single" w:sz="4" w:space="0" w:color="auto"/>
            </w:tcBorders>
          </w:tcPr>
          <w:p w:rsidR="00782806" w:rsidRPr="0009176A" w:rsidRDefault="00782806" w:rsidP="003A1D9B">
            <w:pPr>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Обсяги фінансування передбачені програмою</w:t>
            </w:r>
          </w:p>
          <w:p w:rsidR="00782806" w:rsidRPr="0009176A" w:rsidRDefault="00782806" w:rsidP="003A1D9B">
            <w:pPr>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на 20</w:t>
            </w:r>
            <w:r w:rsidR="0009176A">
              <w:rPr>
                <w:rFonts w:ascii="Times New Roman" w:hAnsi="Times New Roman" w:cs="Times New Roman"/>
                <w:b/>
                <w:sz w:val="24"/>
                <w:szCs w:val="24"/>
                <w:lang w:val="uk-UA"/>
              </w:rPr>
              <w:t>21</w:t>
            </w:r>
            <w:r w:rsidRPr="0009176A">
              <w:rPr>
                <w:rFonts w:ascii="Times New Roman" w:hAnsi="Times New Roman" w:cs="Times New Roman"/>
                <w:b/>
                <w:sz w:val="24"/>
                <w:szCs w:val="24"/>
                <w:lang w:val="uk-UA"/>
              </w:rPr>
              <w:t xml:space="preserve"> рік</w:t>
            </w:r>
          </w:p>
          <w:p w:rsidR="00782806" w:rsidRPr="0009176A" w:rsidRDefault="00782806" w:rsidP="003A1D9B">
            <w:pPr>
              <w:jc w:val="center"/>
              <w:rPr>
                <w:rFonts w:ascii="Times New Roman" w:hAnsi="Times New Roman" w:cs="Times New Roman"/>
                <w:b/>
                <w:sz w:val="24"/>
                <w:szCs w:val="24"/>
                <w:lang w:val="uk-UA"/>
              </w:rPr>
            </w:pPr>
            <w:r w:rsidRPr="0009176A">
              <w:rPr>
                <w:rFonts w:ascii="Times New Roman" w:hAnsi="Times New Roman" w:cs="Times New Roman"/>
                <w:sz w:val="24"/>
                <w:szCs w:val="24"/>
                <w:lang w:val="uk-UA"/>
              </w:rPr>
              <w:t xml:space="preserve"> тис. грн.</w:t>
            </w:r>
          </w:p>
        </w:tc>
        <w:tc>
          <w:tcPr>
            <w:tcW w:w="0" w:type="auto"/>
            <w:tcBorders>
              <w:top w:val="single" w:sz="4" w:space="0" w:color="auto"/>
              <w:left w:val="single" w:sz="4" w:space="0" w:color="auto"/>
              <w:bottom w:val="single" w:sz="4" w:space="0" w:color="auto"/>
              <w:right w:val="single" w:sz="4" w:space="0" w:color="auto"/>
            </w:tcBorders>
            <w:vAlign w:val="center"/>
          </w:tcPr>
          <w:p w:rsidR="00782806" w:rsidRPr="0009176A" w:rsidRDefault="00782806" w:rsidP="003A1D9B">
            <w:pPr>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Очікуваний результат</w:t>
            </w:r>
          </w:p>
          <w:p w:rsidR="00782806" w:rsidRPr="0009176A" w:rsidRDefault="00782806" w:rsidP="0009176A">
            <w:pPr>
              <w:jc w:val="center"/>
              <w:rPr>
                <w:rFonts w:ascii="Times New Roman" w:hAnsi="Times New Roman" w:cs="Times New Roman"/>
                <w:b/>
                <w:sz w:val="24"/>
                <w:szCs w:val="24"/>
                <w:lang w:val="uk-UA"/>
              </w:rPr>
            </w:pPr>
            <w:r w:rsidRPr="0009176A">
              <w:rPr>
                <w:rFonts w:ascii="Times New Roman" w:hAnsi="Times New Roman" w:cs="Times New Roman"/>
                <w:b/>
                <w:sz w:val="24"/>
                <w:szCs w:val="24"/>
                <w:lang w:val="uk-UA"/>
              </w:rPr>
              <w:t>за підсумками 20</w:t>
            </w:r>
            <w:r w:rsidR="00F05651" w:rsidRPr="0009176A">
              <w:rPr>
                <w:rFonts w:ascii="Times New Roman" w:hAnsi="Times New Roman" w:cs="Times New Roman"/>
                <w:b/>
                <w:sz w:val="24"/>
                <w:szCs w:val="24"/>
                <w:lang w:val="uk-UA"/>
              </w:rPr>
              <w:t>2</w:t>
            </w:r>
            <w:r w:rsidR="0009176A" w:rsidRPr="0009176A">
              <w:rPr>
                <w:rFonts w:ascii="Times New Roman" w:hAnsi="Times New Roman" w:cs="Times New Roman"/>
                <w:b/>
                <w:sz w:val="24"/>
                <w:szCs w:val="24"/>
                <w:lang w:val="uk-UA"/>
              </w:rPr>
              <w:t>1</w:t>
            </w:r>
            <w:r w:rsidRPr="0009176A">
              <w:rPr>
                <w:rFonts w:ascii="Times New Roman" w:hAnsi="Times New Roman" w:cs="Times New Roman"/>
                <w:b/>
                <w:sz w:val="24"/>
                <w:szCs w:val="24"/>
                <w:lang w:val="uk-UA"/>
              </w:rPr>
              <w:t xml:space="preserve"> року</w:t>
            </w:r>
          </w:p>
        </w:tc>
      </w:tr>
      <w:tr w:rsidR="0009176A" w:rsidRPr="0009176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782806" w:rsidRPr="0009176A" w:rsidRDefault="00782806" w:rsidP="003A1D9B">
            <w:pPr>
              <w:ind w:right="-78"/>
              <w:rPr>
                <w:rFonts w:ascii="Times New Roman" w:hAnsi="Times New Roman" w:cs="Times New Roman"/>
                <w:sz w:val="24"/>
                <w:szCs w:val="24"/>
                <w:lang w:val="uk-UA"/>
              </w:rPr>
            </w:pPr>
            <w:r w:rsidRPr="0009176A">
              <w:rPr>
                <w:rFonts w:ascii="Times New Roman" w:hAnsi="Times New Roman" w:cs="Times New Roman"/>
                <w:sz w:val="24"/>
                <w:szCs w:val="24"/>
                <w:lang w:val="uk-UA"/>
              </w:rPr>
              <w:t>1.</w:t>
            </w:r>
          </w:p>
        </w:tc>
        <w:tc>
          <w:tcPr>
            <w:tcW w:w="0" w:type="auto"/>
            <w:tcBorders>
              <w:top w:val="single" w:sz="4" w:space="0" w:color="auto"/>
              <w:left w:val="single" w:sz="4" w:space="0" w:color="auto"/>
              <w:bottom w:val="single" w:sz="4" w:space="0" w:color="auto"/>
              <w:right w:val="single" w:sz="4" w:space="0" w:color="auto"/>
            </w:tcBorders>
          </w:tcPr>
          <w:p w:rsidR="00782806" w:rsidRPr="0009176A" w:rsidRDefault="00782806" w:rsidP="003B3575">
            <w:pPr>
              <w:ind w:right="66"/>
              <w:jc w:val="both"/>
              <w:rPr>
                <w:rFonts w:ascii="Times New Roman" w:hAnsi="Times New Roman" w:cs="Times New Roman"/>
                <w:sz w:val="24"/>
                <w:szCs w:val="24"/>
                <w:lang w:val="uk-UA"/>
              </w:rPr>
            </w:pPr>
            <w:r w:rsidRPr="0009176A">
              <w:rPr>
                <w:rFonts w:ascii="Times New Roman" w:hAnsi="Times New Roman" w:cs="Times New Roman"/>
                <w:bCs/>
                <w:sz w:val="24"/>
                <w:szCs w:val="24"/>
                <w:lang w:val="uk-UA"/>
              </w:rPr>
              <w:t xml:space="preserve"> Програма</w:t>
            </w:r>
            <w:r w:rsidR="00B81782" w:rsidRPr="0009176A">
              <w:rPr>
                <w:rFonts w:ascii="Times New Roman" w:hAnsi="Times New Roman" w:cs="Times New Roman"/>
                <w:bCs/>
                <w:sz w:val="24"/>
                <w:szCs w:val="24"/>
                <w:lang w:val="uk-UA"/>
              </w:rPr>
              <w:t xml:space="preserve"> благоустрою населених  пунктів </w:t>
            </w:r>
            <w:proofErr w:type="spellStart"/>
            <w:r w:rsidR="003B3575">
              <w:rPr>
                <w:rFonts w:ascii="Times New Roman" w:hAnsi="Times New Roman" w:cs="Times New Roman"/>
                <w:bCs/>
                <w:sz w:val="24"/>
                <w:szCs w:val="24"/>
                <w:lang w:val="uk-UA"/>
              </w:rPr>
              <w:t>Орининрської</w:t>
            </w:r>
            <w:proofErr w:type="spellEnd"/>
            <w:r w:rsidR="003B3575">
              <w:rPr>
                <w:rFonts w:ascii="Times New Roman" w:hAnsi="Times New Roman" w:cs="Times New Roman"/>
                <w:bCs/>
                <w:sz w:val="24"/>
                <w:szCs w:val="24"/>
                <w:lang w:val="uk-UA"/>
              </w:rPr>
              <w:t xml:space="preserve"> </w:t>
            </w:r>
            <w:r w:rsidR="0009176A" w:rsidRPr="0009176A">
              <w:rPr>
                <w:rFonts w:ascii="Times New Roman" w:hAnsi="Times New Roman" w:cs="Times New Roman"/>
                <w:bCs/>
                <w:sz w:val="24"/>
                <w:szCs w:val="24"/>
                <w:lang w:val="uk-UA"/>
              </w:rPr>
              <w:t>територіальної громади на 2021</w:t>
            </w:r>
            <w:r w:rsidR="00B81782" w:rsidRPr="0009176A">
              <w:rPr>
                <w:rFonts w:ascii="Times New Roman" w:hAnsi="Times New Roman" w:cs="Times New Roman"/>
                <w:bCs/>
                <w:sz w:val="24"/>
                <w:szCs w:val="24"/>
                <w:lang w:val="uk-UA"/>
              </w:rPr>
              <w:t xml:space="preserve"> рік</w:t>
            </w:r>
          </w:p>
        </w:tc>
        <w:tc>
          <w:tcPr>
            <w:tcW w:w="0" w:type="auto"/>
            <w:tcBorders>
              <w:top w:val="single" w:sz="4" w:space="0" w:color="auto"/>
              <w:left w:val="single" w:sz="4" w:space="0" w:color="auto"/>
              <w:bottom w:val="single" w:sz="4" w:space="0" w:color="auto"/>
              <w:right w:val="single" w:sz="4" w:space="0" w:color="auto"/>
            </w:tcBorders>
          </w:tcPr>
          <w:p w:rsidR="00782806" w:rsidRPr="0009176A" w:rsidRDefault="00782806" w:rsidP="0009176A">
            <w:pPr>
              <w:ind w:right="-78"/>
              <w:jc w:val="center"/>
              <w:rPr>
                <w:rFonts w:ascii="Times New Roman" w:hAnsi="Times New Roman" w:cs="Times New Roman"/>
                <w:sz w:val="24"/>
                <w:szCs w:val="24"/>
                <w:lang w:val="en-US"/>
              </w:rPr>
            </w:pPr>
            <w:r w:rsidRPr="0009176A">
              <w:rPr>
                <w:rFonts w:ascii="Times New Roman" w:hAnsi="Times New Roman" w:cs="Times New Roman"/>
                <w:sz w:val="24"/>
                <w:szCs w:val="24"/>
                <w:lang w:val="uk-UA"/>
              </w:rPr>
              <w:t>20</w:t>
            </w:r>
            <w:r w:rsidR="00F05651" w:rsidRPr="0009176A">
              <w:rPr>
                <w:rFonts w:ascii="Times New Roman" w:hAnsi="Times New Roman" w:cs="Times New Roman"/>
                <w:sz w:val="24"/>
                <w:szCs w:val="24"/>
                <w:lang w:val="uk-UA"/>
              </w:rPr>
              <w:t>2</w:t>
            </w:r>
            <w:r w:rsidR="0009176A" w:rsidRPr="0009176A">
              <w:rPr>
                <w:rFonts w:ascii="Times New Roman" w:hAnsi="Times New Roman" w:cs="Times New Roman"/>
                <w:sz w:val="24"/>
                <w:szCs w:val="24"/>
                <w:lang w:val="uk-UA"/>
              </w:rPr>
              <w:t>1</w:t>
            </w:r>
          </w:p>
        </w:tc>
        <w:tc>
          <w:tcPr>
            <w:tcW w:w="0" w:type="auto"/>
            <w:tcBorders>
              <w:top w:val="single" w:sz="4" w:space="0" w:color="auto"/>
              <w:left w:val="single" w:sz="4" w:space="0" w:color="auto"/>
              <w:bottom w:val="single" w:sz="4" w:space="0" w:color="auto"/>
              <w:right w:val="single" w:sz="4" w:space="0" w:color="auto"/>
            </w:tcBorders>
          </w:tcPr>
          <w:p w:rsidR="00782806" w:rsidRPr="0009176A" w:rsidRDefault="0009176A" w:rsidP="003A1D9B">
            <w:pPr>
              <w:ind w:right="-78"/>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1</w:t>
            </w:r>
            <w:r w:rsidR="00763339" w:rsidRPr="0009176A">
              <w:rPr>
                <w:rFonts w:ascii="Times New Roman" w:hAnsi="Times New Roman" w:cs="Times New Roman"/>
                <w:sz w:val="24"/>
                <w:szCs w:val="24"/>
                <w:lang w:val="uk-UA"/>
              </w:rPr>
              <w:t>6</w:t>
            </w:r>
            <w:r w:rsidR="00F26286" w:rsidRPr="0009176A">
              <w:rPr>
                <w:rFonts w:ascii="Times New Roman" w:hAnsi="Times New Roman" w:cs="Times New Roman"/>
                <w:sz w:val="24"/>
                <w:szCs w:val="24"/>
                <w:lang w:val="uk-UA"/>
              </w:rPr>
              <w:t>0</w:t>
            </w:r>
            <w:r w:rsidR="00782806" w:rsidRPr="0009176A">
              <w:rPr>
                <w:rFonts w:ascii="Times New Roman" w:hAnsi="Times New Roman" w:cs="Times New Roman"/>
                <w:sz w:val="24"/>
                <w:szCs w:val="24"/>
                <w:lang w:val="uk-UA"/>
              </w:rPr>
              <w:t xml:space="preserve">,0 </w:t>
            </w:r>
          </w:p>
          <w:p w:rsidR="00782806" w:rsidRPr="0009176A" w:rsidRDefault="00782806" w:rsidP="00F26286">
            <w:pPr>
              <w:ind w:right="-78"/>
              <w:jc w:val="center"/>
              <w:rPr>
                <w:rFonts w:ascii="Times New Roman" w:hAnsi="Times New Roman" w:cs="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tcPr>
          <w:p w:rsidR="00782806" w:rsidRPr="0009176A" w:rsidRDefault="00F26286" w:rsidP="003A1D9B">
            <w:pPr>
              <w:jc w:val="both"/>
              <w:rPr>
                <w:rFonts w:ascii="Times New Roman" w:hAnsi="Times New Roman" w:cs="Times New Roman"/>
                <w:sz w:val="24"/>
                <w:szCs w:val="24"/>
                <w:lang w:val="uk-UA"/>
              </w:rPr>
            </w:pPr>
            <w:r w:rsidRPr="0009176A">
              <w:rPr>
                <w:rFonts w:ascii="Times New Roman" w:hAnsi="Times New Roman" w:cs="Times New Roman"/>
                <w:sz w:val="24"/>
                <w:szCs w:val="24"/>
                <w:lang w:val="uk-UA"/>
              </w:rPr>
              <w:t>Благоустрій вулиць, поточний ремонт доріг, озеленення, благоустрій кладовищ, вивезення ТПВ</w:t>
            </w:r>
            <w:r w:rsidR="00782806" w:rsidRPr="0009176A">
              <w:rPr>
                <w:rFonts w:ascii="Times New Roman" w:hAnsi="Times New Roman" w:cs="Times New Roman"/>
                <w:sz w:val="24"/>
                <w:szCs w:val="24"/>
                <w:lang w:val="uk-UA"/>
              </w:rPr>
              <w:t>.</w:t>
            </w:r>
          </w:p>
        </w:tc>
      </w:tr>
      <w:tr w:rsidR="0009176A" w:rsidRPr="0009176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09176A" w:rsidRDefault="00F26286" w:rsidP="003A1D9B">
            <w:pPr>
              <w:ind w:right="-78"/>
              <w:rPr>
                <w:rFonts w:ascii="Times New Roman" w:hAnsi="Times New Roman" w:cs="Times New Roman"/>
                <w:sz w:val="24"/>
                <w:szCs w:val="24"/>
                <w:lang w:val="uk-UA"/>
              </w:rPr>
            </w:pPr>
            <w:r w:rsidRPr="0009176A">
              <w:rPr>
                <w:rFonts w:ascii="Times New Roman" w:hAnsi="Times New Roman" w:cs="Times New Roman"/>
                <w:sz w:val="24"/>
                <w:szCs w:val="24"/>
                <w:lang w:val="uk-UA"/>
              </w:rPr>
              <w:t>2</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E223C6" w:rsidP="003B3575">
            <w:pPr>
              <w:ind w:right="66"/>
              <w:jc w:val="both"/>
              <w:rPr>
                <w:rFonts w:ascii="Times New Roman" w:hAnsi="Times New Roman" w:cs="Times New Roman"/>
                <w:bCs/>
                <w:sz w:val="24"/>
                <w:szCs w:val="24"/>
                <w:lang w:val="uk-UA"/>
              </w:rPr>
            </w:pPr>
            <w:r w:rsidRPr="0009176A">
              <w:rPr>
                <w:rFonts w:ascii="Times New Roman" w:hAnsi="Times New Roman" w:cs="Times New Roman"/>
                <w:bCs/>
                <w:sz w:val="24"/>
                <w:szCs w:val="24"/>
                <w:lang w:val="uk-UA"/>
              </w:rPr>
              <w:t xml:space="preserve">Програма захисту населення і території від надзвичайних ситуації техногенного та природного характеру на </w:t>
            </w:r>
            <w:r w:rsidRPr="0009176A">
              <w:rPr>
                <w:rFonts w:ascii="Times New Roman" w:hAnsi="Times New Roman" w:cs="Times New Roman"/>
                <w:bCs/>
                <w:sz w:val="24"/>
                <w:szCs w:val="24"/>
                <w:lang w:val="uk-UA"/>
              </w:rPr>
              <w:lastRenderedPageBreak/>
              <w:t xml:space="preserve">території </w:t>
            </w:r>
            <w:proofErr w:type="spellStart"/>
            <w:r w:rsidR="003B3575">
              <w:rPr>
                <w:rFonts w:ascii="Times New Roman" w:hAnsi="Times New Roman" w:cs="Times New Roman"/>
                <w:bCs/>
                <w:sz w:val="24"/>
                <w:szCs w:val="24"/>
                <w:lang w:val="uk-UA"/>
              </w:rPr>
              <w:t>Орининської</w:t>
            </w:r>
            <w:proofErr w:type="spellEnd"/>
            <w:r w:rsidR="003B3575">
              <w:rPr>
                <w:rFonts w:ascii="Times New Roman" w:hAnsi="Times New Roman" w:cs="Times New Roman"/>
                <w:bCs/>
                <w:sz w:val="24"/>
                <w:szCs w:val="24"/>
                <w:lang w:val="uk-UA"/>
              </w:rPr>
              <w:t xml:space="preserve"> </w:t>
            </w:r>
            <w:r w:rsidRPr="0009176A">
              <w:rPr>
                <w:rFonts w:ascii="Times New Roman" w:hAnsi="Times New Roman" w:cs="Times New Roman"/>
                <w:bCs/>
                <w:sz w:val="24"/>
                <w:szCs w:val="24"/>
                <w:lang w:val="uk-UA"/>
              </w:rPr>
              <w:t>сільської ради Кам’янець – Подільського району на 2016-2020 року</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09176A" w:rsidP="00F26286">
            <w:pPr>
              <w:ind w:right="-78"/>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lastRenderedPageBreak/>
              <w:t>2021-2026</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E223C6" w:rsidP="003A1D9B">
            <w:pPr>
              <w:ind w:right="-78"/>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25,0</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E223C6" w:rsidP="003A1D9B">
            <w:pPr>
              <w:jc w:val="both"/>
              <w:rPr>
                <w:rFonts w:ascii="Times New Roman" w:hAnsi="Times New Roman" w:cs="Times New Roman"/>
                <w:sz w:val="24"/>
                <w:szCs w:val="24"/>
                <w:lang w:val="uk-UA"/>
              </w:rPr>
            </w:pPr>
            <w:r w:rsidRPr="0009176A">
              <w:rPr>
                <w:rFonts w:ascii="Times New Roman" w:hAnsi="Times New Roman" w:cs="Times New Roman"/>
                <w:sz w:val="24"/>
                <w:szCs w:val="24"/>
                <w:lang w:val="uk-UA"/>
              </w:rPr>
              <w:t xml:space="preserve">Зниження рівня негативного впливу від </w:t>
            </w:r>
            <w:r w:rsidR="002E5402" w:rsidRPr="0009176A">
              <w:rPr>
                <w:rFonts w:ascii="Times New Roman" w:hAnsi="Times New Roman" w:cs="Times New Roman"/>
                <w:bCs/>
                <w:sz w:val="24"/>
                <w:szCs w:val="24"/>
                <w:lang w:val="uk-UA"/>
              </w:rPr>
              <w:t xml:space="preserve">надзвичайних </w:t>
            </w:r>
            <w:r w:rsidR="002E5402" w:rsidRPr="0009176A">
              <w:rPr>
                <w:rFonts w:ascii="Times New Roman" w:hAnsi="Times New Roman" w:cs="Times New Roman"/>
                <w:bCs/>
                <w:sz w:val="24"/>
                <w:szCs w:val="24"/>
                <w:lang w:val="uk-UA"/>
              </w:rPr>
              <w:lastRenderedPageBreak/>
              <w:t>ситуацій</w:t>
            </w:r>
          </w:p>
        </w:tc>
      </w:tr>
      <w:tr w:rsidR="0009176A" w:rsidRPr="0009176A"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09176A" w:rsidRDefault="002E5402" w:rsidP="003A1D9B">
            <w:pPr>
              <w:ind w:right="-78"/>
              <w:rPr>
                <w:rFonts w:ascii="Times New Roman" w:hAnsi="Times New Roman" w:cs="Times New Roman"/>
                <w:sz w:val="24"/>
                <w:szCs w:val="24"/>
                <w:lang w:val="uk-UA"/>
              </w:rPr>
            </w:pPr>
            <w:r w:rsidRPr="0009176A">
              <w:rPr>
                <w:rFonts w:ascii="Times New Roman" w:hAnsi="Times New Roman" w:cs="Times New Roman"/>
                <w:sz w:val="24"/>
                <w:szCs w:val="24"/>
                <w:lang w:val="uk-UA"/>
              </w:rPr>
              <w:lastRenderedPageBreak/>
              <w:t>3</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2E5402" w:rsidP="0009176A">
            <w:pPr>
              <w:ind w:right="66"/>
              <w:jc w:val="both"/>
              <w:rPr>
                <w:rFonts w:ascii="Times New Roman" w:hAnsi="Times New Roman" w:cs="Times New Roman"/>
                <w:bCs/>
                <w:sz w:val="24"/>
                <w:szCs w:val="24"/>
                <w:lang w:val="uk-UA"/>
              </w:rPr>
            </w:pPr>
            <w:r w:rsidRPr="0009176A">
              <w:rPr>
                <w:rFonts w:ascii="Times New Roman" w:hAnsi="Times New Roman" w:cs="Times New Roman"/>
                <w:bCs/>
                <w:sz w:val="24"/>
                <w:szCs w:val="24"/>
                <w:lang w:val="uk-UA"/>
              </w:rPr>
              <w:t>Програма соціальної пі</w:t>
            </w:r>
            <w:r w:rsidR="003B3575">
              <w:rPr>
                <w:rFonts w:ascii="Times New Roman" w:hAnsi="Times New Roman" w:cs="Times New Roman"/>
                <w:bCs/>
                <w:sz w:val="24"/>
                <w:szCs w:val="24"/>
                <w:lang w:val="uk-UA"/>
              </w:rPr>
              <w:t xml:space="preserve">дтримки  населення </w:t>
            </w:r>
            <w:proofErr w:type="spellStart"/>
            <w:r w:rsidR="003B3575">
              <w:rPr>
                <w:rFonts w:ascii="Times New Roman" w:hAnsi="Times New Roman" w:cs="Times New Roman"/>
                <w:bCs/>
                <w:sz w:val="24"/>
                <w:szCs w:val="24"/>
                <w:lang w:val="uk-UA"/>
              </w:rPr>
              <w:t>Орининської</w:t>
            </w:r>
            <w:proofErr w:type="spellEnd"/>
            <w:r w:rsidRPr="0009176A">
              <w:rPr>
                <w:rFonts w:ascii="Times New Roman" w:hAnsi="Times New Roman" w:cs="Times New Roman"/>
                <w:bCs/>
                <w:sz w:val="24"/>
                <w:szCs w:val="24"/>
                <w:lang w:val="uk-UA"/>
              </w:rPr>
              <w:t xml:space="preserve"> об’єднаної територіальної громади на 20</w:t>
            </w:r>
            <w:r w:rsidR="0009176A" w:rsidRPr="0009176A">
              <w:rPr>
                <w:rFonts w:ascii="Times New Roman" w:hAnsi="Times New Roman" w:cs="Times New Roman"/>
                <w:bCs/>
                <w:sz w:val="24"/>
                <w:szCs w:val="24"/>
                <w:lang w:val="uk-UA"/>
              </w:rPr>
              <w:t>21</w:t>
            </w:r>
            <w:r w:rsidRPr="0009176A">
              <w:rPr>
                <w:rFonts w:ascii="Times New Roman" w:hAnsi="Times New Roman" w:cs="Times New Roman"/>
                <w:bCs/>
                <w:sz w:val="24"/>
                <w:szCs w:val="24"/>
                <w:lang w:val="uk-UA"/>
              </w:rPr>
              <w:t>-20</w:t>
            </w:r>
            <w:r w:rsidR="0009176A" w:rsidRPr="0009176A">
              <w:rPr>
                <w:rFonts w:ascii="Times New Roman" w:hAnsi="Times New Roman" w:cs="Times New Roman"/>
                <w:bCs/>
                <w:sz w:val="24"/>
                <w:szCs w:val="24"/>
                <w:lang w:val="uk-UA"/>
              </w:rPr>
              <w:t xml:space="preserve">26 </w:t>
            </w:r>
            <w:r w:rsidRPr="0009176A">
              <w:rPr>
                <w:rFonts w:ascii="Times New Roman" w:hAnsi="Times New Roman" w:cs="Times New Roman"/>
                <w:bCs/>
                <w:sz w:val="24"/>
                <w:szCs w:val="24"/>
                <w:lang w:val="uk-UA"/>
              </w:rPr>
              <w:t>роки</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2E5402" w:rsidP="0009176A">
            <w:pPr>
              <w:ind w:right="-78"/>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20</w:t>
            </w:r>
            <w:r w:rsidR="0009176A" w:rsidRPr="0009176A">
              <w:rPr>
                <w:rFonts w:ascii="Times New Roman" w:hAnsi="Times New Roman" w:cs="Times New Roman"/>
                <w:sz w:val="24"/>
                <w:szCs w:val="24"/>
                <w:lang w:val="uk-UA"/>
              </w:rPr>
              <w:t>21-2026</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2E5402" w:rsidP="003A1D9B">
            <w:pPr>
              <w:ind w:right="-78"/>
              <w:jc w:val="center"/>
              <w:rPr>
                <w:rFonts w:ascii="Times New Roman" w:hAnsi="Times New Roman" w:cs="Times New Roman"/>
                <w:sz w:val="24"/>
                <w:szCs w:val="24"/>
                <w:lang w:val="uk-UA"/>
              </w:rPr>
            </w:pPr>
            <w:r w:rsidRPr="0009176A">
              <w:rPr>
                <w:rFonts w:ascii="Times New Roman" w:hAnsi="Times New Roman" w:cs="Times New Roman"/>
                <w:sz w:val="24"/>
                <w:szCs w:val="24"/>
                <w:lang w:val="uk-UA"/>
              </w:rPr>
              <w:t>35,0</w:t>
            </w:r>
          </w:p>
        </w:tc>
        <w:tc>
          <w:tcPr>
            <w:tcW w:w="0" w:type="auto"/>
            <w:tcBorders>
              <w:top w:val="single" w:sz="4" w:space="0" w:color="auto"/>
              <w:left w:val="single" w:sz="4" w:space="0" w:color="auto"/>
              <w:bottom w:val="single" w:sz="4" w:space="0" w:color="auto"/>
              <w:right w:val="single" w:sz="4" w:space="0" w:color="auto"/>
            </w:tcBorders>
          </w:tcPr>
          <w:p w:rsidR="00F26286" w:rsidRPr="0009176A" w:rsidRDefault="002E5402" w:rsidP="003A1D9B">
            <w:pPr>
              <w:jc w:val="both"/>
              <w:rPr>
                <w:rFonts w:ascii="Times New Roman" w:hAnsi="Times New Roman" w:cs="Times New Roman"/>
                <w:sz w:val="24"/>
                <w:szCs w:val="24"/>
                <w:lang w:val="uk-UA"/>
              </w:rPr>
            </w:pPr>
            <w:r w:rsidRPr="0009176A">
              <w:rPr>
                <w:rFonts w:ascii="Times New Roman" w:hAnsi="Times New Roman" w:cs="Times New Roman"/>
                <w:sz w:val="24"/>
                <w:szCs w:val="24"/>
                <w:lang w:val="uk-UA"/>
              </w:rPr>
              <w:t>Зменшення рівня соціальної напруги в селах громади</w:t>
            </w:r>
          </w:p>
        </w:tc>
      </w:tr>
      <w:tr w:rsidR="003B4897" w:rsidRPr="003B4897"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F26286" w:rsidRPr="003B4897" w:rsidRDefault="005502B3" w:rsidP="003A1D9B">
            <w:pPr>
              <w:ind w:right="-78"/>
              <w:rPr>
                <w:rFonts w:ascii="Times New Roman" w:hAnsi="Times New Roman" w:cs="Times New Roman"/>
                <w:sz w:val="24"/>
                <w:szCs w:val="24"/>
                <w:lang w:val="uk-UA"/>
              </w:rPr>
            </w:pPr>
            <w:r w:rsidRPr="003B4897">
              <w:rPr>
                <w:rFonts w:ascii="Times New Roman" w:hAnsi="Times New Roman" w:cs="Times New Roman"/>
                <w:sz w:val="24"/>
                <w:szCs w:val="24"/>
                <w:lang w:val="uk-UA"/>
              </w:rPr>
              <w:t>4</w:t>
            </w:r>
          </w:p>
        </w:tc>
        <w:tc>
          <w:tcPr>
            <w:tcW w:w="0" w:type="auto"/>
            <w:tcBorders>
              <w:top w:val="single" w:sz="4" w:space="0" w:color="auto"/>
              <w:left w:val="single" w:sz="4" w:space="0" w:color="auto"/>
              <w:bottom w:val="single" w:sz="4" w:space="0" w:color="auto"/>
              <w:right w:val="single" w:sz="4" w:space="0" w:color="auto"/>
            </w:tcBorders>
          </w:tcPr>
          <w:p w:rsidR="00F26286" w:rsidRPr="003B4897" w:rsidRDefault="005502B3" w:rsidP="003B4897">
            <w:pPr>
              <w:ind w:right="66"/>
              <w:jc w:val="both"/>
              <w:rPr>
                <w:rFonts w:ascii="Times New Roman" w:hAnsi="Times New Roman" w:cs="Times New Roman"/>
                <w:bCs/>
                <w:sz w:val="24"/>
                <w:szCs w:val="24"/>
                <w:lang w:val="uk-UA"/>
              </w:rPr>
            </w:pPr>
            <w:r w:rsidRPr="003B4897">
              <w:rPr>
                <w:rFonts w:ascii="Times New Roman" w:hAnsi="Times New Roman" w:cs="Times New Roman"/>
                <w:bCs/>
                <w:sz w:val="24"/>
                <w:szCs w:val="24"/>
                <w:lang w:val="uk-UA"/>
              </w:rPr>
              <w:t xml:space="preserve">Програма боротьби із злочинністю тазабезпечення охорони громадського порядку в Кам’янець – Подільському районі, на території </w:t>
            </w:r>
            <w:proofErr w:type="spellStart"/>
            <w:r w:rsidR="003B4897" w:rsidRPr="003B4897">
              <w:rPr>
                <w:rFonts w:ascii="Times New Roman" w:hAnsi="Times New Roman" w:cs="Times New Roman"/>
                <w:bCs/>
                <w:sz w:val="24"/>
                <w:szCs w:val="24"/>
                <w:lang w:val="uk-UA"/>
              </w:rPr>
              <w:t>Орининської</w:t>
            </w:r>
            <w:proofErr w:type="spellEnd"/>
            <w:r w:rsidR="003B4897" w:rsidRPr="003B4897">
              <w:rPr>
                <w:rFonts w:ascii="Times New Roman" w:hAnsi="Times New Roman" w:cs="Times New Roman"/>
                <w:bCs/>
                <w:sz w:val="24"/>
                <w:szCs w:val="24"/>
                <w:lang w:val="uk-UA"/>
              </w:rPr>
              <w:t xml:space="preserve"> ОТГ на 2021</w:t>
            </w:r>
            <w:r w:rsidRPr="003B4897">
              <w:rPr>
                <w:rFonts w:ascii="Times New Roman" w:hAnsi="Times New Roman" w:cs="Times New Roman"/>
                <w:bCs/>
                <w:sz w:val="24"/>
                <w:szCs w:val="24"/>
                <w:lang w:val="uk-UA"/>
              </w:rPr>
              <w:t>-202</w:t>
            </w:r>
            <w:r w:rsidR="003B4897" w:rsidRPr="003B4897">
              <w:rPr>
                <w:rFonts w:ascii="Times New Roman" w:hAnsi="Times New Roman" w:cs="Times New Roman"/>
                <w:bCs/>
                <w:sz w:val="24"/>
                <w:szCs w:val="24"/>
                <w:lang w:val="uk-UA"/>
              </w:rPr>
              <w:t>2</w:t>
            </w:r>
            <w:r w:rsidRPr="003B4897">
              <w:rPr>
                <w:rFonts w:ascii="Times New Roman" w:hAnsi="Times New Roman" w:cs="Times New Roman"/>
                <w:bCs/>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F26286" w:rsidRPr="003B4897" w:rsidRDefault="002F09CD" w:rsidP="00F26286">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2</w:t>
            </w:r>
            <w:r w:rsidR="003B4897" w:rsidRPr="003B4897">
              <w:rPr>
                <w:rFonts w:ascii="Times New Roman" w:hAnsi="Times New Roman" w:cs="Times New Roman"/>
                <w:sz w:val="24"/>
                <w:szCs w:val="24"/>
                <w:lang w:val="uk-UA"/>
              </w:rPr>
              <w:t>021-2022</w:t>
            </w:r>
          </w:p>
        </w:tc>
        <w:tc>
          <w:tcPr>
            <w:tcW w:w="0" w:type="auto"/>
            <w:tcBorders>
              <w:top w:val="single" w:sz="4" w:space="0" w:color="auto"/>
              <w:left w:val="single" w:sz="4" w:space="0" w:color="auto"/>
              <w:bottom w:val="single" w:sz="4" w:space="0" w:color="auto"/>
              <w:right w:val="single" w:sz="4" w:space="0" w:color="auto"/>
            </w:tcBorders>
          </w:tcPr>
          <w:p w:rsidR="00F26286" w:rsidRPr="003B4897" w:rsidRDefault="002F09CD" w:rsidP="003A1D9B">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25,0</w:t>
            </w:r>
          </w:p>
        </w:tc>
        <w:tc>
          <w:tcPr>
            <w:tcW w:w="0" w:type="auto"/>
            <w:tcBorders>
              <w:top w:val="single" w:sz="4" w:space="0" w:color="auto"/>
              <w:left w:val="single" w:sz="4" w:space="0" w:color="auto"/>
              <w:bottom w:val="single" w:sz="4" w:space="0" w:color="auto"/>
              <w:right w:val="single" w:sz="4" w:space="0" w:color="auto"/>
            </w:tcBorders>
          </w:tcPr>
          <w:p w:rsidR="00F26286" w:rsidRPr="003B4897" w:rsidRDefault="002F09CD" w:rsidP="003A1D9B">
            <w:pPr>
              <w:jc w:val="both"/>
              <w:rPr>
                <w:rFonts w:ascii="Times New Roman" w:hAnsi="Times New Roman" w:cs="Times New Roman"/>
                <w:sz w:val="24"/>
                <w:szCs w:val="24"/>
                <w:lang w:val="uk-UA"/>
              </w:rPr>
            </w:pPr>
            <w:r w:rsidRPr="003B4897">
              <w:rPr>
                <w:rFonts w:ascii="Times New Roman" w:hAnsi="Times New Roman" w:cs="Times New Roman"/>
                <w:sz w:val="24"/>
                <w:szCs w:val="24"/>
                <w:lang w:val="uk-UA"/>
              </w:rPr>
              <w:t>Зменшення рівня злочинності</w:t>
            </w:r>
            <w:r w:rsidR="003B4897">
              <w:rPr>
                <w:rFonts w:ascii="Times New Roman" w:hAnsi="Times New Roman" w:cs="Times New Roman"/>
                <w:sz w:val="24"/>
                <w:szCs w:val="24"/>
                <w:lang w:val="uk-UA"/>
              </w:rPr>
              <w:t xml:space="preserve"> в селах громади</w:t>
            </w:r>
          </w:p>
        </w:tc>
      </w:tr>
      <w:tr w:rsidR="003B4897" w:rsidRPr="003B4897"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A1D9B">
            <w:pPr>
              <w:ind w:right="-78"/>
              <w:rPr>
                <w:rFonts w:ascii="Times New Roman" w:hAnsi="Times New Roman" w:cs="Times New Roman"/>
                <w:sz w:val="24"/>
                <w:szCs w:val="24"/>
                <w:lang w:val="uk-UA"/>
              </w:rPr>
            </w:pPr>
            <w:r w:rsidRPr="003B4897">
              <w:rPr>
                <w:rFonts w:ascii="Times New Roman" w:hAnsi="Times New Roman" w:cs="Times New Roman"/>
                <w:sz w:val="24"/>
                <w:szCs w:val="24"/>
                <w:lang w:val="uk-UA"/>
              </w:rPr>
              <w:t>5</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B4897">
            <w:pPr>
              <w:ind w:right="66"/>
              <w:jc w:val="both"/>
              <w:rPr>
                <w:rFonts w:ascii="Times New Roman" w:hAnsi="Times New Roman" w:cs="Times New Roman"/>
                <w:bCs/>
                <w:sz w:val="24"/>
                <w:szCs w:val="24"/>
                <w:lang w:val="uk-UA"/>
              </w:rPr>
            </w:pPr>
            <w:r w:rsidRPr="003B4897">
              <w:rPr>
                <w:rFonts w:ascii="Times New Roman" w:hAnsi="Times New Roman" w:cs="Times New Roman"/>
                <w:bCs/>
                <w:sz w:val="24"/>
                <w:szCs w:val="24"/>
                <w:lang w:val="uk-UA"/>
              </w:rPr>
              <w:t>Програма будівництва, реконструкції, ремонту та утримання вулиць і доріг комунальної власності  у</w:t>
            </w:r>
            <w:r w:rsidR="003B3575">
              <w:rPr>
                <w:rFonts w:ascii="Times New Roman" w:hAnsi="Times New Roman" w:cs="Times New Roman"/>
                <w:bCs/>
                <w:sz w:val="24"/>
                <w:szCs w:val="24"/>
                <w:lang w:val="uk-UA"/>
              </w:rPr>
              <w:t xml:space="preserve"> </w:t>
            </w:r>
            <w:r w:rsidRPr="003B4897">
              <w:rPr>
                <w:rFonts w:ascii="Times New Roman" w:hAnsi="Times New Roman" w:cs="Times New Roman"/>
                <w:bCs/>
                <w:sz w:val="24"/>
                <w:szCs w:val="24"/>
                <w:lang w:val="uk-UA"/>
              </w:rPr>
              <w:t xml:space="preserve">населених пунктах </w:t>
            </w:r>
            <w:proofErr w:type="spellStart"/>
            <w:r w:rsidR="003B4897" w:rsidRPr="003B4897">
              <w:rPr>
                <w:rFonts w:ascii="Times New Roman" w:hAnsi="Times New Roman" w:cs="Times New Roman"/>
                <w:bCs/>
                <w:sz w:val="24"/>
                <w:szCs w:val="24"/>
                <w:lang w:val="uk-UA"/>
              </w:rPr>
              <w:t>Оринин</w:t>
            </w:r>
            <w:r w:rsidRPr="003B4897">
              <w:rPr>
                <w:rFonts w:ascii="Times New Roman" w:hAnsi="Times New Roman" w:cs="Times New Roman"/>
                <w:bCs/>
                <w:sz w:val="24"/>
                <w:szCs w:val="24"/>
                <w:lang w:val="uk-UA"/>
              </w:rPr>
              <w:t>ської</w:t>
            </w:r>
            <w:proofErr w:type="spellEnd"/>
            <w:r w:rsidRPr="003B4897">
              <w:rPr>
                <w:rFonts w:ascii="Times New Roman" w:hAnsi="Times New Roman" w:cs="Times New Roman"/>
                <w:bCs/>
                <w:sz w:val="24"/>
                <w:szCs w:val="24"/>
                <w:lang w:val="uk-UA"/>
              </w:rPr>
              <w:t xml:space="preserve"> сільської ради Кам’янець – Подільського району Хмельницької області на 20</w:t>
            </w:r>
            <w:r w:rsidR="003B4897" w:rsidRPr="003B4897">
              <w:rPr>
                <w:rFonts w:ascii="Times New Roman" w:hAnsi="Times New Roman" w:cs="Times New Roman"/>
                <w:bCs/>
                <w:sz w:val="24"/>
                <w:szCs w:val="24"/>
                <w:lang w:val="uk-UA"/>
              </w:rPr>
              <w:t>21-2022</w:t>
            </w:r>
            <w:r w:rsidRPr="003B4897">
              <w:rPr>
                <w:rFonts w:ascii="Times New Roman" w:hAnsi="Times New Roman" w:cs="Times New Roman"/>
                <w:bCs/>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F05651">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20</w:t>
            </w:r>
            <w:r w:rsidR="003B4897" w:rsidRPr="003B4897">
              <w:rPr>
                <w:rFonts w:ascii="Times New Roman" w:hAnsi="Times New Roman" w:cs="Times New Roman"/>
                <w:sz w:val="24"/>
                <w:szCs w:val="24"/>
                <w:lang w:val="uk-UA"/>
              </w:rPr>
              <w:t>21</w:t>
            </w:r>
            <w:r w:rsidRPr="003B4897">
              <w:rPr>
                <w:rFonts w:ascii="Times New Roman" w:hAnsi="Times New Roman" w:cs="Times New Roman"/>
                <w:sz w:val="24"/>
                <w:szCs w:val="24"/>
                <w:lang w:val="uk-UA"/>
              </w:rPr>
              <w:t>-20</w:t>
            </w:r>
            <w:r w:rsidR="00F05651" w:rsidRPr="003B4897">
              <w:rPr>
                <w:rFonts w:ascii="Times New Roman" w:hAnsi="Times New Roman" w:cs="Times New Roman"/>
                <w:sz w:val="24"/>
                <w:szCs w:val="24"/>
                <w:lang w:val="uk-UA"/>
              </w:rPr>
              <w:t>22</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F05651" w:rsidP="003A1D9B">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5</w:t>
            </w:r>
            <w:r w:rsidR="003B4897">
              <w:rPr>
                <w:rFonts w:ascii="Times New Roman" w:hAnsi="Times New Roman" w:cs="Times New Roman"/>
                <w:sz w:val="24"/>
                <w:szCs w:val="24"/>
                <w:lang w:val="uk-UA"/>
              </w:rPr>
              <w:t>0</w:t>
            </w:r>
            <w:r w:rsidR="002F09CD" w:rsidRPr="003B4897">
              <w:rPr>
                <w:rFonts w:ascii="Times New Roman" w:hAnsi="Times New Roman" w:cs="Times New Roman"/>
                <w:sz w:val="24"/>
                <w:szCs w:val="24"/>
                <w:lang w:val="uk-UA"/>
              </w:rPr>
              <w:t>0</w:t>
            </w:r>
            <w:r w:rsidR="00FA4B29" w:rsidRPr="003B4897">
              <w:rPr>
                <w:rFonts w:ascii="Times New Roman" w:hAnsi="Times New Roman" w:cs="Times New Roman"/>
                <w:sz w:val="24"/>
                <w:szCs w:val="24"/>
                <w:lang w:val="uk-UA"/>
              </w:rPr>
              <w:t>,0</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A1D9B">
            <w:pPr>
              <w:jc w:val="both"/>
              <w:rPr>
                <w:rFonts w:ascii="Times New Roman" w:hAnsi="Times New Roman" w:cs="Times New Roman"/>
                <w:sz w:val="24"/>
                <w:szCs w:val="24"/>
                <w:lang w:val="uk-UA"/>
              </w:rPr>
            </w:pPr>
            <w:r w:rsidRPr="003B4897">
              <w:rPr>
                <w:rFonts w:ascii="Times New Roman" w:hAnsi="Times New Roman" w:cs="Times New Roman"/>
                <w:sz w:val="24"/>
                <w:szCs w:val="24"/>
                <w:lang w:val="uk-UA"/>
              </w:rPr>
              <w:t>Покращення дорожнього покриття доріг і вулиць громади</w:t>
            </w:r>
          </w:p>
        </w:tc>
      </w:tr>
      <w:tr w:rsidR="003B4897" w:rsidRPr="003B4897"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A1D9B">
            <w:pPr>
              <w:ind w:right="-78"/>
              <w:rPr>
                <w:rFonts w:ascii="Times New Roman" w:hAnsi="Times New Roman" w:cs="Times New Roman"/>
                <w:sz w:val="24"/>
                <w:szCs w:val="24"/>
                <w:lang w:val="uk-UA"/>
              </w:rPr>
            </w:pPr>
            <w:r w:rsidRPr="003B4897">
              <w:rPr>
                <w:rFonts w:ascii="Times New Roman" w:hAnsi="Times New Roman" w:cs="Times New Roman"/>
                <w:sz w:val="24"/>
                <w:szCs w:val="24"/>
                <w:lang w:val="uk-UA"/>
              </w:rPr>
              <w:t>6</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B4897">
            <w:pPr>
              <w:ind w:right="66"/>
              <w:jc w:val="both"/>
              <w:rPr>
                <w:rFonts w:ascii="Times New Roman" w:hAnsi="Times New Roman" w:cs="Times New Roman"/>
                <w:bCs/>
                <w:sz w:val="24"/>
                <w:szCs w:val="24"/>
                <w:lang w:val="uk-UA"/>
              </w:rPr>
            </w:pPr>
            <w:r w:rsidRPr="003B4897">
              <w:rPr>
                <w:rFonts w:ascii="Times New Roman" w:hAnsi="Times New Roman" w:cs="Times New Roman"/>
                <w:bCs/>
                <w:sz w:val="24"/>
                <w:szCs w:val="24"/>
                <w:lang w:val="uk-UA"/>
              </w:rPr>
              <w:t xml:space="preserve">Програма будівництва, реконструкції та поточного ремонту зовнішнього вуличного освітлення населених пунктів </w:t>
            </w:r>
            <w:proofErr w:type="spellStart"/>
            <w:r w:rsidR="003B4897" w:rsidRPr="003B4897">
              <w:rPr>
                <w:rFonts w:ascii="Times New Roman" w:hAnsi="Times New Roman" w:cs="Times New Roman"/>
                <w:bCs/>
                <w:sz w:val="24"/>
                <w:szCs w:val="24"/>
                <w:lang w:val="uk-UA"/>
              </w:rPr>
              <w:t>Орининської</w:t>
            </w:r>
            <w:proofErr w:type="spellEnd"/>
            <w:r w:rsidR="003B4897" w:rsidRPr="003B4897">
              <w:rPr>
                <w:rFonts w:ascii="Times New Roman" w:hAnsi="Times New Roman" w:cs="Times New Roman"/>
                <w:bCs/>
                <w:sz w:val="24"/>
                <w:szCs w:val="24"/>
                <w:lang w:val="uk-UA"/>
              </w:rPr>
              <w:t xml:space="preserve"> сільської ради на 2021-2026</w:t>
            </w:r>
            <w:r w:rsidRPr="003B4897">
              <w:rPr>
                <w:rFonts w:ascii="Times New Roman" w:hAnsi="Times New Roman" w:cs="Times New Roman"/>
                <w:bCs/>
                <w:sz w:val="24"/>
                <w:szCs w:val="24"/>
                <w:lang w:val="uk-UA"/>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F26286">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2</w:t>
            </w:r>
            <w:r w:rsidR="003B4897" w:rsidRPr="003B4897">
              <w:rPr>
                <w:rFonts w:ascii="Times New Roman" w:hAnsi="Times New Roman" w:cs="Times New Roman"/>
                <w:sz w:val="24"/>
                <w:szCs w:val="24"/>
                <w:lang w:val="uk-UA"/>
              </w:rPr>
              <w:t>021-2026</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A1D9B">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300</w:t>
            </w:r>
            <w:r w:rsidR="00FA4B29" w:rsidRPr="003B4897">
              <w:rPr>
                <w:rFonts w:ascii="Times New Roman" w:hAnsi="Times New Roman" w:cs="Times New Roman"/>
                <w:sz w:val="24"/>
                <w:szCs w:val="24"/>
                <w:lang w:val="uk-UA"/>
              </w:rPr>
              <w:t>,0</w:t>
            </w:r>
          </w:p>
        </w:tc>
        <w:tc>
          <w:tcPr>
            <w:tcW w:w="0" w:type="auto"/>
            <w:tcBorders>
              <w:top w:val="single" w:sz="4" w:space="0" w:color="auto"/>
              <w:left w:val="single" w:sz="4" w:space="0" w:color="auto"/>
              <w:bottom w:val="single" w:sz="4" w:space="0" w:color="auto"/>
              <w:right w:val="single" w:sz="4" w:space="0" w:color="auto"/>
            </w:tcBorders>
          </w:tcPr>
          <w:p w:rsidR="002F09CD" w:rsidRPr="003B4897" w:rsidRDefault="002F09CD" w:rsidP="003A1D9B">
            <w:pPr>
              <w:jc w:val="both"/>
              <w:rPr>
                <w:rFonts w:ascii="Times New Roman" w:hAnsi="Times New Roman" w:cs="Times New Roman"/>
                <w:sz w:val="24"/>
                <w:szCs w:val="24"/>
                <w:lang w:val="uk-UA"/>
              </w:rPr>
            </w:pPr>
            <w:r w:rsidRPr="003B4897">
              <w:rPr>
                <w:rFonts w:ascii="Times New Roman" w:hAnsi="Times New Roman" w:cs="Times New Roman"/>
                <w:sz w:val="24"/>
                <w:szCs w:val="24"/>
                <w:lang w:val="uk-UA"/>
              </w:rPr>
              <w:t xml:space="preserve">Належне функціонування системи вуличного освітлення </w:t>
            </w:r>
          </w:p>
        </w:tc>
      </w:tr>
      <w:tr w:rsidR="00251E13" w:rsidRPr="00251E13"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994E57" w:rsidRPr="00251E13" w:rsidRDefault="00763339" w:rsidP="003A1D9B">
            <w:pPr>
              <w:ind w:right="-78"/>
              <w:rPr>
                <w:rFonts w:ascii="Times New Roman" w:hAnsi="Times New Roman" w:cs="Times New Roman"/>
                <w:color w:val="FF0000"/>
                <w:sz w:val="24"/>
                <w:szCs w:val="24"/>
                <w:lang w:val="uk-UA"/>
              </w:rPr>
            </w:pPr>
            <w:r w:rsidRPr="00251E13">
              <w:rPr>
                <w:rFonts w:ascii="Times New Roman" w:hAnsi="Times New Roman" w:cs="Times New Roman"/>
                <w:color w:val="FF0000"/>
                <w:sz w:val="24"/>
                <w:szCs w:val="24"/>
                <w:lang w:val="uk-UA"/>
              </w:rPr>
              <w:t>7</w:t>
            </w:r>
          </w:p>
        </w:tc>
        <w:tc>
          <w:tcPr>
            <w:tcW w:w="0" w:type="auto"/>
            <w:tcBorders>
              <w:top w:val="single" w:sz="4" w:space="0" w:color="auto"/>
              <w:left w:val="single" w:sz="4" w:space="0" w:color="auto"/>
              <w:bottom w:val="single" w:sz="4" w:space="0" w:color="auto"/>
              <w:right w:val="single" w:sz="4" w:space="0" w:color="auto"/>
            </w:tcBorders>
          </w:tcPr>
          <w:p w:rsidR="00994E57" w:rsidRPr="00251E13" w:rsidRDefault="003B3575" w:rsidP="005502B3">
            <w:pPr>
              <w:ind w:right="66"/>
              <w:jc w:val="both"/>
              <w:rPr>
                <w:rFonts w:ascii="Times New Roman" w:hAnsi="Times New Roman" w:cs="Times New Roman"/>
                <w:bCs/>
                <w:color w:val="FF0000"/>
                <w:sz w:val="24"/>
                <w:szCs w:val="24"/>
                <w:lang w:val="uk-UA"/>
              </w:rPr>
            </w:pPr>
            <w:r>
              <w:rPr>
                <w:rFonts w:ascii="Times New Roman" w:hAnsi="Times New Roman" w:cs="Times New Roman"/>
                <w:bCs/>
                <w:color w:val="FF0000"/>
                <w:sz w:val="24"/>
                <w:szCs w:val="24"/>
                <w:lang w:val="uk-UA"/>
              </w:rPr>
              <w:t xml:space="preserve">Програма Питна вода </w:t>
            </w:r>
            <w:proofErr w:type="spellStart"/>
            <w:r>
              <w:rPr>
                <w:rFonts w:ascii="Times New Roman" w:hAnsi="Times New Roman" w:cs="Times New Roman"/>
                <w:bCs/>
                <w:color w:val="FF0000"/>
                <w:sz w:val="24"/>
                <w:szCs w:val="24"/>
                <w:lang w:val="uk-UA"/>
              </w:rPr>
              <w:t>Орининської</w:t>
            </w:r>
            <w:proofErr w:type="spellEnd"/>
            <w:r>
              <w:rPr>
                <w:rFonts w:ascii="Times New Roman" w:hAnsi="Times New Roman" w:cs="Times New Roman"/>
                <w:bCs/>
                <w:color w:val="FF0000"/>
                <w:sz w:val="24"/>
                <w:szCs w:val="24"/>
                <w:lang w:val="uk-UA"/>
              </w:rPr>
              <w:t xml:space="preserve"> сільської ради на 2021-2025 </w:t>
            </w:r>
            <w:r w:rsidR="00003138" w:rsidRPr="00251E13">
              <w:rPr>
                <w:rFonts w:ascii="Times New Roman" w:hAnsi="Times New Roman" w:cs="Times New Roman"/>
                <w:bCs/>
                <w:color w:val="FF0000"/>
                <w:sz w:val="24"/>
                <w:szCs w:val="24"/>
                <w:lang w:val="uk-UA"/>
              </w:rPr>
              <w:t>роки</w:t>
            </w:r>
          </w:p>
        </w:tc>
        <w:tc>
          <w:tcPr>
            <w:tcW w:w="0" w:type="auto"/>
            <w:tcBorders>
              <w:top w:val="single" w:sz="4" w:space="0" w:color="auto"/>
              <w:left w:val="single" w:sz="4" w:space="0" w:color="auto"/>
              <w:bottom w:val="single" w:sz="4" w:space="0" w:color="auto"/>
              <w:right w:val="single" w:sz="4" w:space="0" w:color="auto"/>
            </w:tcBorders>
          </w:tcPr>
          <w:p w:rsidR="00994E57" w:rsidRPr="00251E13" w:rsidRDefault="003B3575" w:rsidP="00F26286">
            <w:pPr>
              <w:ind w:right="-78"/>
              <w:jc w:val="center"/>
              <w:rPr>
                <w:rFonts w:ascii="Times New Roman" w:hAnsi="Times New Roman" w:cs="Times New Roman"/>
                <w:color w:val="FF0000"/>
                <w:sz w:val="24"/>
                <w:szCs w:val="24"/>
                <w:lang w:val="uk-UA"/>
              </w:rPr>
            </w:pPr>
            <w:r>
              <w:rPr>
                <w:rFonts w:ascii="Times New Roman" w:hAnsi="Times New Roman" w:cs="Times New Roman"/>
                <w:color w:val="FF0000"/>
                <w:sz w:val="24"/>
                <w:szCs w:val="24"/>
                <w:lang w:val="uk-UA"/>
              </w:rPr>
              <w:t>2021</w:t>
            </w:r>
            <w:r w:rsidR="00003138" w:rsidRPr="00251E13">
              <w:rPr>
                <w:rFonts w:ascii="Times New Roman" w:hAnsi="Times New Roman" w:cs="Times New Roman"/>
                <w:color w:val="FF0000"/>
                <w:sz w:val="24"/>
                <w:szCs w:val="24"/>
                <w:lang w:val="uk-UA"/>
              </w:rPr>
              <w:t>-202</w:t>
            </w:r>
            <w:r>
              <w:rPr>
                <w:rFonts w:ascii="Times New Roman" w:hAnsi="Times New Roman" w:cs="Times New Roman"/>
                <w:color w:val="FF0000"/>
                <w:sz w:val="24"/>
                <w:szCs w:val="24"/>
                <w:lang w:val="uk-UA"/>
              </w:rPr>
              <w:t>5</w:t>
            </w:r>
          </w:p>
        </w:tc>
        <w:tc>
          <w:tcPr>
            <w:tcW w:w="0" w:type="auto"/>
            <w:tcBorders>
              <w:top w:val="single" w:sz="4" w:space="0" w:color="auto"/>
              <w:left w:val="single" w:sz="4" w:space="0" w:color="auto"/>
              <w:bottom w:val="single" w:sz="4" w:space="0" w:color="auto"/>
              <w:right w:val="single" w:sz="4" w:space="0" w:color="auto"/>
            </w:tcBorders>
          </w:tcPr>
          <w:p w:rsidR="00994E57" w:rsidRPr="00251E13" w:rsidRDefault="003B3575" w:rsidP="003A1D9B">
            <w:pPr>
              <w:ind w:right="-78"/>
              <w:jc w:val="center"/>
              <w:rPr>
                <w:rFonts w:ascii="Times New Roman" w:hAnsi="Times New Roman" w:cs="Times New Roman"/>
                <w:color w:val="FF0000"/>
                <w:sz w:val="24"/>
                <w:szCs w:val="24"/>
                <w:lang w:val="uk-UA"/>
              </w:rPr>
            </w:pPr>
            <w:r>
              <w:rPr>
                <w:rFonts w:ascii="Times New Roman" w:hAnsi="Times New Roman" w:cs="Times New Roman"/>
                <w:color w:val="FF0000"/>
                <w:sz w:val="24"/>
                <w:szCs w:val="24"/>
                <w:lang w:val="uk-UA"/>
              </w:rPr>
              <w:t xml:space="preserve">2 </w:t>
            </w:r>
            <w:proofErr w:type="spellStart"/>
            <w:r>
              <w:rPr>
                <w:rFonts w:ascii="Times New Roman" w:hAnsi="Times New Roman" w:cs="Times New Roman"/>
                <w:color w:val="FF0000"/>
                <w:sz w:val="24"/>
                <w:szCs w:val="24"/>
                <w:lang w:val="uk-UA"/>
              </w:rPr>
              <w:t>млн.грн</w:t>
            </w:r>
            <w:proofErr w:type="spellEnd"/>
            <w:r>
              <w:rPr>
                <w:rFonts w:ascii="Times New Roman" w:hAnsi="Times New Roman" w:cs="Times New Roman"/>
                <w:color w:val="FF0000"/>
                <w:sz w:val="24"/>
                <w:szCs w:val="24"/>
                <w:lang w:val="uk-UA"/>
              </w:rPr>
              <w:t>.</w:t>
            </w:r>
          </w:p>
        </w:tc>
        <w:tc>
          <w:tcPr>
            <w:tcW w:w="0" w:type="auto"/>
            <w:tcBorders>
              <w:top w:val="single" w:sz="4" w:space="0" w:color="auto"/>
              <w:left w:val="single" w:sz="4" w:space="0" w:color="auto"/>
              <w:bottom w:val="single" w:sz="4" w:space="0" w:color="auto"/>
              <w:right w:val="single" w:sz="4" w:space="0" w:color="auto"/>
            </w:tcBorders>
          </w:tcPr>
          <w:p w:rsidR="00994E57" w:rsidRPr="00251E13" w:rsidRDefault="00003138" w:rsidP="003A1D9B">
            <w:pPr>
              <w:jc w:val="both"/>
              <w:rPr>
                <w:rFonts w:ascii="Times New Roman" w:hAnsi="Times New Roman" w:cs="Times New Roman"/>
                <w:color w:val="FF0000"/>
                <w:sz w:val="24"/>
                <w:szCs w:val="24"/>
                <w:lang w:val="uk-UA"/>
              </w:rPr>
            </w:pPr>
            <w:r w:rsidRPr="00251E13">
              <w:rPr>
                <w:rFonts w:ascii="Times New Roman" w:hAnsi="Times New Roman" w:cs="Times New Roman"/>
                <w:color w:val="FF0000"/>
                <w:sz w:val="24"/>
                <w:szCs w:val="24"/>
                <w:lang w:val="uk-UA"/>
              </w:rPr>
              <w:t>Забезпечення громадян якісною питною водою</w:t>
            </w:r>
          </w:p>
        </w:tc>
      </w:tr>
      <w:tr w:rsidR="003B4897" w:rsidRPr="003B3575" w:rsidTr="00E223C6">
        <w:trPr>
          <w:trHeight w:val="20"/>
          <w:jc w:val="center"/>
        </w:trPr>
        <w:tc>
          <w:tcPr>
            <w:tcW w:w="0" w:type="auto"/>
            <w:tcBorders>
              <w:top w:val="single" w:sz="4" w:space="0" w:color="auto"/>
              <w:left w:val="single" w:sz="4" w:space="0" w:color="auto"/>
              <w:bottom w:val="single" w:sz="4" w:space="0" w:color="auto"/>
              <w:right w:val="single" w:sz="4" w:space="0" w:color="auto"/>
            </w:tcBorders>
          </w:tcPr>
          <w:p w:rsidR="00C813D2" w:rsidRPr="003B4897" w:rsidRDefault="003B4897" w:rsidP="003A1D9B">
            <w:pPr>
              <w:ind w:right="-78"/>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0" w:type="auto"/>
            <w:tcBorders>
              <w:top w:val="single" w:sz="4" w:space="0" w:color="auto"/>
              <w:left w:val="single" w:sz="4" w:space="0" w:color="auto"/>
              <w:bottom w:val="single" w:sz="4" w:space="0" w:color="auto"/>
              <w:right w:val="single" w:sz="4" w:space="0" w:color="auto"/>
            </w:tcBorders>
          </w:tcPr>
          <w:p w:rsidR="00C813D2" w:rsidRPr="003B4897" w:rsidRDefault="00C813D2" w:rsidP="003B4897">
            <w:pPr>
              <w:ind w:right="66"/>
              <w:jc w:val="both"/>
              <w:rPr>
                <w:rFonts w:ascii="Times New Roman" w:hAnsi="Times New Roman" w:cs="Times New Roman"/>
                <w:bCs/>
                <w:sz w:val="24"/>
                <w:szCs w:val="24"/>
                <w:lang w:val="uk-UA"/>
              </w:rPr>
            </w:pPr>
            <w:r w:rsidRPr="003B4897">
              <w:rPr>
                <w:rFonts w:ascii="Times New Roman" w:hAnsi="Times New Roman" w:cs="Times New Roman"/>
                <w:bCs/>
                <w:sz w:val="24"/>
                <w:szCs w:val="24"/>
                <w:lang w:val="uk-UA"/>
              </w:rPr>
              <w:t xml:space="preserve">Програма розвитку молочного скотарства </w:t>
            </w:r>
            <w:proofErr w:type="spellStart"/>
            <w:r w:rsidR="003B4897">
              <w:rPr>
                <w:rFonts w:ascii="Times New Roman" w:hAnsi="Times New Roman" w:cs="Times New Roman"/>
                <w:bCs/>
                <w:sz w:val="24"/>
                <w:szCs w:val="24"/>
                <w:lang w:val="uk-UA"/>
              </w:rPr>
              <w:t>Оринин</w:t>
            </w:r>
            <w:r w:rsidRPr="003B4897">
              <w:rPr>
                <w:rFonts w:ascii="Times New Roman" w:hAnsi="Times New Roman" w:cs="Times New Roman"/>
                <w:bCs/>
                <w:sz w:val="24"/>
                <w:szCs w:val="24"/>
                <w:lang w:val="uk-UA"/>
              </w:rPr>
              <w:t>ської</w:t>
            </w:r>
            <w:proofErr w:type="spellEnd"/>
            <w:r w:rsidR="003B3575">
              <w:rPr>
                <w:rFonts w:ascii="Times New Roman" w:hAnsi="Times New Roman" w:cs="Times New Roman"/>
                <w:bCs/>
                <w:sz w:val="24"/>
                <w:szCs w:val="24"/>
                <w:lang w:val="uk-UA"/>
              </w:rPr>
              <w:t xml:space="preserve"> </w:t>
            </w:r>
            <w:r w:rsidR="003B4897">
              <w:rPr>
                <w:rFonts w:ascii="Times New Roman" w:hAnsi="Times New Roman" w:cs="Times New Roman"/>
                <w:bCs/>
                <w:sz w:val="24"/>
                <w:szCs w:val="24"/>
                <w:lang w:val="uk-UA"/>
              </w:rPr>
              <w:t>сільської</w:t>
            </w:r>
            <w:r w:rsidRPr="003B4897">
              <w:rPr>
                <w:rFonts w:ascii="Times New Roman" w:hAnsi="Times New Roman" w:cs="Times New Roman"/>
                <w:bCs/>
                <w:sz w:val="24"/>
                <w:szCs w:val="24"/>
                <w:lang w:val="uk-UA"/>
              </w:rPr>
              <w:t xml:space="preserve"> ради</w:t>
            </w:r>
            <w:r w:rsidR="003B4897" w:rsidRPr="003B4897">
              <w:rPr>
                <w:rFonts w:ascii="Times New Roman" w:hAnsi="Times New Roman" w:cs="Times New Roman"/>
                <w:bCs/>
                <w:sz w:val="24"/>
                <w:szCs w:val="24"/>
                <w:lang w:val="uk-UA"/>
              </w:rPr>
              <w:t xml:space="preserve"> на 2021</w:t>
            </w:r>
            <w:r w:rsidRPr="003B4897">
              <w:rPr>
                <w:rFonts w:ascii="Times New Roman" w:hAnsi="Times New Roman" w:cs="Times New Roman"/>
                <w:bCs/>
                <w:sz w:val="24"/>
                <w:szCs w:val="24"/>
                <w:lang w:val="uk-UA"/>
              </w:rPr>
              <w:t>-2030 роки</w:t>
            </w:r>
          </w:p>
        </w:tc>
        <w:tc>
          <w:tcPr>
            <w:tcW w:w="0" w:type="auto"/>
            <w:tcBorders>
              <w:top w:val="single" w:sz="4" w:space="0" w:color="auto"/>
              <w:left w:val="single" w:sz="4" w:space="0" w:color="auto"/>
              <w:bottom w:val="single" w:sz="4" w:space="0" w:color="auto"/>
              <w:right w:val="single" w:sz="4" w:space="0" w:color="auto"/>
            </w:tcBorders>
          </w:tcPr>
          <w:p w:rsidR="00C813D2" w:rsidRPr="003B4897" w:rsidRDefault="003B4897" w:rsidP="00F26286">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2021</w:t>
            </w:r>
            <w:r w:rsidR="00C813D2" w:rsidRPr="003B4897">
              <w:rPr>
                <w:rFonts w:ascii="Times New Roman" w:hAnsi="Times New Roman" w:cs="Times New Roman"/>
                <w:sz w:val="24"/>
                <w:szCs w:val="24"/>
                <w:lang w:val="uk-UA"/>
              </w:rPr>
              <w:t>-2030</w:t>
            </w:r>
          </w:p>
        </w:tc>
        <w:tc>
          <w:tcPr>
            <w:tcW w:w="0" w:type="auto"/>
            <w:tcBorders>
              <w:top w:val="single" w:sz="4" w:space="0" w:color="auto"/>
              <w:left w:val="single" w:sz="4" w:space="0" w:color="auto"/>
              <w:bottom w:val="single" w:sz="4" w:space="0" w:color="auto"/>
              <w:right w:val="single" w:sz="4" w:space="0" w:color="auto"/>
            </w:tcBorders>
          </w:tcPr>
          <w:p w:rsidR="00C813D2" w:rsidRPr="003B4897" w:rsidRDefault="00C813D2" w:rsidP="003A1D9B">
            <w:pPr>
              <w:ind w:right="-78"/>
              <w:jc w:val="center"/>
              <w:rPr>
                <w:rFonts w:ascii="Times New Roman" w:hAnsi="Times New Roman" w:cs="Times New Roman"/>
                <w:sz w:val="24"/>
                <w:szCs w:val="24"/>
                <w:lang w:val="uk-UA"/>
              </w:rPr>
            </w:pPr>
            <w:r w:rsidRPr="003B4897">
              <w:rPr>
                <w:rFonts w:ascii="Times New Roman" w:hAnsi="Times New Roman" w:cs="Times New Roman"/>
                <w:sz w:val="24"/>
                <w:szCs w:val="24"/>
                <w:lang w:val="uk-UA"/>
              </w:rPr>
              <w:t>100,0 щорічно</w:t>
            </w:r>
          </w:p>
        </w:tc>
        <w:tc>
          <w:tcPr>
            <w:tcW w:w="0" w:type="auto"/>
            <w:tcBorders>
              <w:top w:val="single" w:sz="4" w:space="0" w:color="auto"/>
              <w:left w:val="single" w:sz="4" w:space="0" w:color="auto"/>
              <w:bottom w:val="single" w:sz="4" w:space="0" w:color="auto"/>
              <w:right w:val="single" w:sz="4" w:space="0" w:color="auto"/>
            </w:tcBorders>
          </w:tcPr>
          <w:p w:rsidR="00C813D2" w:rsidRPr="003B4897" w:rsidRDefault="00C813D2" w:rsidP="00C813D2">
            <w:pPr>
              <w:jc w:val="both"/>
              <w:rPr>
                <w:rFonts w:ascii="Times New Roman" w:hAnsi="Times New Roman" w:cs="Times New Roman"/>
                <w:sz w:val="24"/>
                <w:szCs w:val="24"/>
                <w:lang w:val="uk-UA"/>
              </w:rPr>
            </w:pPr>
            <w:r w:rsidRPr="003B4897">
              <w:rPr>
                <w:rFonts w:ascii="Times New Roman" w:hAnsi="Times New Roman" w:cs="Times New Roman"/>
                <w:sz w:val="24"/>
                <w:szCs w:val="24"/>
                <w:lang w:val="uk-UA"/>
              </w:rPr>
              <w:t>Створення нових робочих місць, легалізація зайнятості, стимулювання економіки регіону.</w:t>
            </w:r>
          </w:p>
        </w:tc>
      </w:tr>
    </w:tbl>
    <w:p w:rsidR="00BE33B9" w:rsidRPr="00251E13" w:rsidRDefault="00BE33B9"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p w:rsidR="002C34D3" w:rsidRPr="00251E13" w:rsidRDefault="002C34D3" w:rsidP="00413571">
      <w:pPr>
        <w:spacing w:after="0" w:line="240" w:lineRule="auto"/>
        <w:jc w:val="both"/>
        <w:rPr>
          <w:rFonts w:ascii="Times New Roman" w:hAnsi="Times New Roman" w:cs="Times New Roman"/>
          <w:color w:val="FF0000"/>
          <w:sz w:val="24"/>
          <w:szCs w:val="24"/>
          <w:lang w:val="uk-UA"/>
        </w:rPr>
      </w:pPr>
    </w:p>
    <w:sectPr w:rsidR="002C34D3" w:rsidRPr="00251E13" w:rsidSect="0004090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54D7"/>
    <w:multiLevelType w:val="hybridMultilevel"/>
    <w:tmpl w:val="8BFCD55E"/>
    <w:lvl w:ilvl="0" w:tplc="DCC86532">
      <w:start w:val="2"/>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19881F77"/>
    <w:multiLevelType w:val="hybridMultilevel"/>
    <w:tmpl w:val="4B86BF30"/>
    <w:lvl w:ilvl="0" w:tplc="43381E5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A42964"/>
    <w:multiLevelType w:val="hybridMultilevel"/>
    <w:tmpl w:val="38686902"/>
    <w:lvl w:ilvl="0" w:tplc="712042EE">
      <w:start w:val="2"/>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4D4B"/>
    <w:rsid w:val="00003138"/>
    <w:rsid w:val="00005837"/>
    <w:rsid w:val="000141C0"/>
    <w:rsid w:val="00030C27"/>
    <w:rsid w:val="0004090B"/>
    <w:rsid w:val="000507A1"/>
    <w:rsid w:val="00065C50"/>
    <w:rsid w:val="00072797"/>
    <w:rsid w:val="000878BD"/>
    <w:rsid w:val="0009176A"/>
    <w:rsid w:val="00096949"/>
    <w:rsid w:val="00097FA5"/>
    <w:rsid w:val="000C3AC2"/>
    <w:rsid w:val="000C7E85"/>
    <w:rsid w:val="0010294C"/>
    <w:rsid w:val="001224BC"/>
    <w:rsid w:val="001359FF"/>
    <w:rsid w:val="001554AB"/>
    <w:rsid w:val="001741DD"/>
    <w:rsid w:val="00191996"/>
    <w:rsid w:val="001A2189"/>
    <w:rsid w:val="001E7EFC"/>
    <w:rsid w:val="0021140A"/>
    <w:rsid w:val="00243406"/>
    <w:rsid w:val="00251E13"/>
    <w:rsid w:val="00261CA1"/>
    <w:rsid w:val="00274D4B"/>
    <w:rsid w:val="002C34D3"/>
    <w:rsid w:val="002E5402"/>
    <w:rsid w:val="002F09CD"/>
    <w:rsid w:val="00310CBB"/>
    <w:rsid w:val="00311272"/>
    <w:rsid w:val="003114BF"/>
    <w:rsid w:val="00330007"/>
    <w:rsid w:val="00351955"/>
    <w:rsid w:val="0036429E"/>
    <w:rsid w:val="0039598E"/>
    <w:rsid w:val="003A1D9B"/>
    <w:rsid w:val="003A40EB"/>
    <w:rsid w:val="003B2895"/>
    <w:rsid w:val="003B3575"/>
    <w:rsid w:val="003B4897"/>
    <w:rsid w:val="003C195A"/>
    <w:rsid w:val="003C2501"/>
    <w:rsid w:val="003C4BCD"/>
    <w:rsid w:val="003D7164"/>
    <w:rsid w:val="003E75DE"/>
    <w:rsid w:val="00413571"/>
    <w:rsid w:val="004250A6"/>
    <w:rsid w:val="00436FFE"/>
    <w:rsid w:val="004401A5"/>
    <w:rsid w:val="00452920"/>
    <w:rsid w:val="0045608D"/>
    <w:rsid w:val="00465E0B"/>
    <w:rsid w:val="004761FE"/>
    <w:rsid w:val="00495C17"/>
    <w:rsid w:val="0051010A"/>
    <w:rsid w:val="00525AE7"/>
    <w:rsid w:val="005448C5"/>
    <w:rsid w:val="005502B3"/>
    <w:rsid w:val="0058679F"/>
    <w:rsid w:val="00597182"/>
    <w:rsid w:val="005E072A"/>
    <w:rsid w:val="006126D1"/>
    <w:rsid w:val="00651A9D"/>
    <w:rsid w:val="00665004"/>
    <w:rsid w:val="00666AD8"/>
    <w:rsid w:val="00671DF1"/>
    <w:rsid w:val="00681A61"/>
    <w:rsid w:val="00681EFE"/>
    <w:rsid w:val="0068276F"/>
    <w:rsid w:val="00685FD1"/>
    <w:rsid w:val="007065FF"/>
    <w:rsid w:val="007069F9"/>
    <w:rsid w:val="00706A4C"/>
    <w:rsid w:val="007553A6"/>
    <w:rsid w:val="00756A87"/>
    <w:rsid w:val="00763339"/>
    <w:rsid w:val="00765D65"/>
    <w:rsid w:val="00776D54"/>
    <w:rsid w:val="00782806"/>
    <w:rsid w:val="007C6938"/>
    <w:rsid w:val="0081047F"/>
    <w:rsid w:val="0085393E"/>
    <w:rsid w:val="008756EB"/>
    <w:rsid w:val="008912B7"/>
    <w:rsid w:val="008965D4"/>
    <w:rsid w:val="008B41AA"/>
    <w:rsid w:val="00913A36"/>
    <w:rsid w:val="00932978"/>
    <w:rsid w:val="00951B4C"/>
    <w:rsid w:val="00970B01"/>
    <w:rsid w:val="00976EE7"/>
    <w:rsid w:val="00982CF9"/>
    <w:rsid w:val="00994E57"/>
    <w:rsid w:val="009A77B7"/>
    <w:rsid w:val="009B531D"/>
    <w:rsid w:val="009C4082"/>
    <w:rsid w:val="00A43928"/>
    <w:rsid w:val="00AC0871"/>
    <w:rsid w:val="00AC4575"/>
    <w:rsid w:val="00AC6780"/>
    <w:rsid w:val="00AE2A19"/>
    <w:rsid w:val="00AE7B60"/>
    <w:rsid w:val="00AF04B4"/>
    <w:rsid w:val="00AF3BFB"/>
    <w:rsid w:val="00B4529C"/>
    <w:rsid w:val="00B5367D"/>
    <w:rsid w:val="00B81782"/>
    <w:rsid w:val="00B86F50"/>
    <w:rsid w:val="00BB535B"/>
    <w:rsid w:val="00BB5711"/>
    <w:rsid w:val="00BC6830"/>
    <w:rsid w:val="00BE33B9"/>
    <w:rsid w:val="00BF11CE"/>
    <w:rsid w:val="00C208DE"/>
    <w:rsid w:val="00C40FF1"/>
    <w:rsid w:val="00C4167C"/>
    <w:rsid w:val="00C5121A"/>
    <w:rsid w:val="00C5644C"/>
    <w:rsid w:val="00C57CD0"/>
    <w:rsid w:val="00C813D2"/>
    <w:rsid w:val="00C93C4B"/>
    <w:rsid w:val="00CA4350"/>
    <w:rsid w:val="00CB4A7A"/>
    <w:rsid w:val="00D418AF"/>
    <w:rsid w:val="00D551BC"/>
    <w:rsid w:val="00D65FE5"/>
    <w:rsid w:val="00D76593"/>
    <w:rsid w:val="00D80347"/>
    <w:rsid w:val="00DE2A73"/>
    <w:rsid w:val="00E223C6"/>
    <w:rsid w:val="00E650B2"/>
    <w:rsid w:val="00E8662F"/>
    <w:rsid w:val="00E86B05"/>
    <w:rsid w:val="00EE31E7"/>
    <w:rsid w:val="00F05651"/>
    <w:rsid w:val="00F25EFC"/>
    <w:rsid w:val="00F26286"/>
    <w:rsid w:val="00F44DE2"/>
    <w:rsid w:val="00F51B8C"/>
    <w:rsid w:val="00F56F60"/>
    <w:rsid w:val="00F6207F"/>
    <w:rsid w:val="00F73806"/>
    <w:rsid w:val="00F74ECB"/>
    <w:rsid w:val="00F81433"/>
    <w:rsid w:val="00F975E3"/>
    <w:rsid w:val="00F97C7F"/>
    <w:rsid w:val="00FA2925"/>
    <w:rsid w:val="00FA4B29"/>
    <w:rsid w:val="00FB3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BCD"/>
    <w:pPr>
      <w:ind w:left="720"/>
      <w:contextualSpacing/>
    </w:pPr>
  </w:style>
  <w:style w:type="table" w:styleId="a4">
    <w:name w:val="Table Grid"/>
    <w:basedOn w:val="a1"/>
    <w:uiPriority w:val="39"/>
    <w:rsid w:val="00913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CA4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A4350"/>
  </w:style>
  <w:style w:type="paragraph" w:customStyle="1" w:styleId="TableParagraph">
    <w:name w:val="Table Paragraph"/>
    <w:basedOn w:val="a"/>
    <w:rsid w:val="00261CA1"/>
    <w:pPr>
      <w:widowControl w:val="0"/>
      <w:spacing w:after="0" w:line="240" w:lineRule="auto"/>
    </w:pPr>
    <w:rPr>
      <w:rFonts w:ascii="Calibri" w:eastAsia="Times New Roman" w:hAnsi="Calibri" w:cs="Times New Roman"/>
      <w:lang w:val="en-US"/>
    </w:rPr>
  </w:style>
  <w:style w:type="paragraph" w:styleId="a6">
    <w:name w:val="Balloon Text"/>
    <w:basedOn w:val="a"/>
    <w:link w:val="a7"/>
    <w:uiPriority w:val="99"/>
    <w:semiHidden/>
    <w:unhideWhenUsed/>
    <w:rsid w:val="00F25EF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25EFC"/>
    <w:rPr>
      <w:rFonts w:ascii="Segoe UI" w:hAnsi="Segoe UI" w:cs="Segoe UI"/>
      <w:sz w:val="18"/>
      <w:szCs w:val="18"/>
    </w:rPr>
  </w:style>
  <w:style w:type="character" w:customStyle="1" w:styleId="apple-style-span">
    <w:name w:val="apple-style-span"/>
    <w:basedOn w:val="a0"/>
    <w:rsid w:val="007069F9"/>
  </w:style>
  <w:style w:type="paragraph" w:styleId="a8">
    <w:name w:val="Title"/>
    <w:basedOn w:val="a"/>
    <w:link w:val="1"/>
    <w:qFormat/>
    <w:rsid w:val="00782806"/>
    <w:pPr>
      <w:spacing w:after="0" w:line="240" w:lineRule="auto"/>
      <w:jc w:val="center"/>
    </w:pPr>
    <w:rPr>
      <w:rFonts w:ascii="Times New Roman" w:eastAsia="Times New Roman" w:hAnsi="Times New Roman" w:cs="Times New Roman"/>
      <w:sz w:val="28"/>
      <w:szCs w:val="24"/>
      <w:lang w:val="uk-UA" w:eastAsia="ru-RU"/>
    </w:rPr>
  </w:style>
  <w:style w:type="character" w:customStyle="1" w:styleId="a9">
    <w:name w:val="Название Знак"/>
    <w:basedOn w:val="a0"/>
    <w:link w:val="aa"/>
    <w:rsid w:val="00782806"/>
    <w:rPr>
      <w:rFonts w:asciiTheme="majorHAnsi" w:eastAsiaTheme="majorEastAsia" w:hAnsiTheme="majorHAnsi" w:cstheme="majorBidi"/>
      <w:spacing w:val="-10"/>
      <w:kern w:val="28"/>
      <w:sz w:val="56"/>
      <w:szCs w:val="56"/>
    </w:rPr>
  </w:style>
  <w:style w:type="character" w:customStyle="1" w:styleId="1">
    <w:name w:val="Название Знак1"/>
    <w:link w:val="a8"/>
    <w:rsid w:val="00782806"/>
    <w:rPr>
      <w:rFonts w:ascii="Times New Roman" w:eastAsia="Times New Roman" w:hAnsi="Times New Roman" w:cs="Times New Roman"/>
      <w:sz w:val="28"/>
      <w:szCs w:val="24"/>
      <w:lang w:val="uk-UA" w:eastAsia="ru-RU"/>
    </w:rPr>
  </w:style>
  <w:style w:type="paragraph" w:styleId="ab">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10"/>
    <w:unhideWhenUsed/>
    <w:rsid w:val="00782806"/>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uiPriority w:val="99"/>
    <w:semiHidden/>
    <w:rsid w:val="00782806"/>
  </w:style>
  <w:style w:type="character" w:customStyle="1" w:styleId="10">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b"/>
    <w:rsid w:val="00782806"/>
    <w:rPr>
      <w:rFonts w:ascii="Times New Roman" w:eastAsia="Times New Roman" w:hAnsi="Times New Roman" w:cs="Times New Roman"/>
      <w:sz w:val="24"/>
      <w:szCs w:val="24"/>
      <w:lang w:eastAsia="ru-RU"/>
    </w:rPr>
  </w:style>
  <w:style w:type="paragraph" w:customStyle="1" w:styleId="aa">
    <w:name w:val="Стиль"/>
    <w:basedOn w:val="a"/>
    <w:next w:val="a8"/>
    <w:link w:val="a9"/>
    <w:rsid w:val="00782806"/>
    <w:pPr>
      <w:spacing w:after="0" w:line="240" w:lineRule="auto"/>
      <w:jc w:val="center"/>
    </w:pPr>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85157379">
      <w:bodyDiv w:val="1"/>
      <w:marLeft w:val="0"/>
      <w:marRight w:val="0"/>
      <w:marTop w:val="0"/>
      <w:marBottom w:val="0"/>
      <w:divBdr>
        <w:top w:val="none" w:sz="0" w:space="0" w:color="auto"/>
        <w:left w:val="none" w:sz="0" w:space="0" w:color="auto"/>
        <w:bottom w:val="none" w:sz="0" w:space="0" w:color="auto"/>
        <w:right w:val="none" w:sz="0" w:space="0" w:color="auto"/>
      </w:divBdr>
    </w:div>
    <w:div w:id="846286287">
      <w:bodyDiv w:val="1"/>
      <w:marLeft w:val="0"/>
      <w:marRight w:val="0"/>
      <w:marTop w:val="0"/>
      <w:marBottom w:val="0"/>
      <w:divBdr>
        <w:top w:val="none" w:sz="0" w:space="0" w:color="auto"/>
        <w:left w:val="none" w:sz="0" w:space="0" w:color="auto"/>
        <w:bottom w:val="none" w:sz="0" w:space="0" w:color="auto"/>
        <w:right w:val="none" w:sz="0" w:space="0" w:color="auto"/>
      </w:divBdr>
    </w:div>
    <w:div w:id="147117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696969"/>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1304</TotalTime>
  <Pages>1</Pages>
  <Words>2204</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RePack by SPecialiST</cp:lastModifiedBy>
  <cp:revision>11</cp:revision>
  <cp:lastPrinted>2019-12-13T10:43:00Z</cp:lastPrinted>
  <dcterms:created xsi:type="dcterms:W3CDTF">2021-01-26T06:22:00Z</dcterms:created>
  <dcterms:modified xsi:type="dcterms:W3CDTF">2021-02-08T14:04:00Z</dcterms:modified>
</cp:coreProperties>
</file>