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43B" w:rsidRPr="00F6643B" w:rsidRDefault="00F6643B" w:rsidP="00F6643B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color w:val="1A1A1A" w:themeColor="background1" w:themeShade="1A"/>
          <w:lang w:val="uk-UA"/>
        </w:rPr>
      </w:pPr>
      <w:r w:rsidRPr="00F6643B">
        <w:rPr>
          <w:rFonts w:ascii="Times New Roman" w:hAnsi="Times New Roman" w:cs="Times New Roman"/>
          <w:color w:val="1A1A1A" w:themeColor="background1" w:themeShade="1A"/>
          <w:lang w:val="uk-UA"/>
        </w:rPr>
        <w:t>ПРОЄКТ</w:t>
      </w:r>
    </w:p>
    <w:p w:rsidR="00335762" w:rsidRPr="00E94874" w:rsidRDefault="00335762" w:rsidP="00335762">
      <w:pPr>
        <w:pStyle w:val="a4"/>
        <w:tabs>
          <w:tab w:val="left" w:pos="0"/>
        </w:tabs>
        <w:jc w:val="center"/>
        <w:rPr>
          <w:color w:val="1A1A1A" w:themeColor="background1" w:themeShade="1A"/>
          <w:lang w:val="uk-UA"/>
        </w:rPr>
      </w:pPr>
      <w:r w:rsidRPr="00E94874">
        <w:rPr>
          <w:color w:val="1A1A1A" w:themeColor="background1" w:themeShade="1A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2506541" r:id="rId8"/>
        </w:object>
      </w:r>
    </w:p>
    <w:p w:rsidR="00335762" w:rsidRPr="00E94874" w:rsidRDefault="00085E71" w:rsidP="00085E71">
      <w:pPr>
        <w:pStyle w:val="a4"/>
        <w:tabs>
          <w:tab w:val="clear" w:pos="4153"/>
          <w:tab w:val="clear" w:pos="8306"/>
          <w:tab w:val="left" w:pos="708"/>
          <w:tab w:val="left" w:pos="8640"/>
        </w:tabs>
        <w:outlineLvl w:val="0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E94874">
        <w:rPr>
          <w:color w:val="1A1A1A" w:themeColor="background1" w:themeShade="1A"/>
          <w:lang w:val="uk-UA"/>
        </w:rPr>
        <w:tab/>
      </w:r>
      <w:r w:rsidRPr="00E94874">
        <w:rPr>
          <w:color w:val="1A1A1A" w:themeColor="background1" w:themeShade="1A"/>
          <w:lang w:val="uk-UA"/>
        </w:rPr>
        <w:tab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  <w:bookmarkStart w:id="0" w:name="_GoBack"/>
      <w:bookmarkEnd w:id="0"/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335762" w:rsidRPr="00E94874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3084"/>
      </w:tblGrid>
      <w:tr w:rsidR="00335762" w:rsidRPr="00E94874" w:rsidTr="006C5FB9">
        <w:trPr>
          <w:trHeight w:val="419"/>
        </w:trPr>
        <w:tc>
          <w:tcPr>
            <w:tcW w:w="3082" w:type="dxa"/>
          </w:tcPr>
          <w:p w:rsidR="00335762" w:rsidRPr="00E94874" w:rsidRDefault="00F6643B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_________</w:t>
            </w:r>
            <w:r w:rsidR="00335762"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3084" w:type="dxa"/>
          </w:tcPr>
          <w:p w:rsidR="00335762" w:rsidRPr="00E94874" w:rsidRDefault="00335762" w:rsidP="006C5FB9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№ </w:t>
            </w:r>
            <w:r w:rsidR="00F6643B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__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</w:tblGrid>
      <w:tr w:rsidR="00335762" w:rsidRPr="00E94874" w:rsidTr="00100E87">
        <w:trPr>
          <w:cantSplit/>
          <w:trHeight w:val="255"/>
        </w:trPr>
        <w:tc>
          <w:tcPr>
            <w:tcW w:w="496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E94874" w:rsidRDefault="00085E71" w:rsidP="006F4BAD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 w:rsidRPr="00E94874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Про присвоєння поштової адреси об’єкту нерухомого майна (</w:t>
            </w:r>
            <w:r w:rsidR="006F4BAD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комплексу будівель</w:t>
            </w:r>
            <w:r w:rsidRPr="00E94874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), </w:t>
            </w:r>
            <w:r w:rsidR="006F4BAD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власником якого є Сільськогосподарське товариство з обмеженою відповідальністю «</w:t>
            </w:r>
            <w:r w:rsidR="00100E87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Гарант»</w:t>
            </w:r>
          </w:p>
        </w:tc>
      </w:tr>
    </w:tbl>
    <w:p w:rsidR="00335762" w:rsidRPr="00E94874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AC64B3" w:rsidRPr="00E94874" w:rsidRDefault="00085E71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 xml:space="preserve">Керуючись ст. 37, ст. 40 Закону України «Про місцеве самоврядування в Україні», з метою впорядкування поштової адреси об’єктам нерухомого майна та врегулювання питань з оформлення права власності, 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 xml:space="preserve">розглянувши заяву гр. </w:t>
      </w:r>
      <w:r w:rsidR="00100E87">
        <w:rPr>
          <w:rFonts w:cs="Times New Roman"/>
          <w:color w:val="1A1A1A" w:themeColor="background1" w:themeShade="1A"/>
          <w:sz w:val="28"/>
          <w:lang w:val="uk-UA"/>
        </w:rPr>
        <w:t>Комарніцького Олега Володимировича, який є засновником та керівником СТзОВ «Гарант»,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 xml:space="preserve"> від </w:t>
      </w:r>
      <w:r w:rsidR="00100E87">
        <w:rPr>
          <w:rFonts w:cs="Times New Roman"/>
          <w:color w:val="1A1A1A" w:themeColor="background1" w:themeShade="1A"/>
          <w:sz w:val="28"/>
          <w:lang w:val="uk-UA"/>
        </w:rPr>
        <w:t>30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 xml:space="preserve"> квітня 2021 року</w:t>
      </w:r>
      <w:r w:rsidR="00AC64B3" w:rsidRPr="00E94874">
        <w:rPr>
          <w:rFonts w:cs="Times New Roman"/>
          <w:color w:val="1A1A1A" w:themeColor="background1" w:themeShade="1A"/>
          <w:sz w:val="28"/>
          <w:lang w:val="uk-UA"/>
        </w:rPr>
        <w:t>,</w:t>
      </w:r>
      <w:r w:rsidR="006D5D0F" w:rsidRPr="00E94874">
        <w:rPr>
          <w:rFonts w:cs="Times New Roman"/>
          <w:color w:val="1A1A1A" w:themeColor="background1" w:themeShade="1A"/>
          <w:sz w:val="28"/>
          <w:lang w:val="uk-UA"/>
        </w:rPr>
        <w:t xml:space="preserve"> виконавчий комітет </w:t>
      </w:r>
      <w:r w:rsidR="00C276DA" w:rsidRPr="00E94874">
        <w:rPr>
          <w:rFonts w:cs="Times New Roman"/>
          <w:color w:val="1A1A1A" w:themeColor="background1" w:themeShade="1A"/>
          <w:sz w:val="28"/>
          <w:lang w:val="uk-UA"/>
        </w:rPr>
        <w:t>сільської ради</w:t>
      </w:r>
    </w:p>
    <w:p w:rsidR="006D5D0F" w:rsidRPr="00E94874" w:rsidRDefault="006D5D0F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В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РІШ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В:</w:t>
      </w:r>
    </w:p>
    <w:p w:rsidR="00AC64B3" w:rsidRPr="00E94874" w:rsidRDefault="00085E71" w:rsidP="003E147A">
      <w:pPr>
        <w:pStyle w:val="a5"/>
        <w:numPr>
          <w:ilvl w:val="0"/>
          <w:numId w:val="5"/>
        </w:numPr>
        <w:shd w:val="clear" w:color="auto" w:fill="FFFFFF"/>
        <w:spacing w:after="120"/>
        <w:jc w:val="both"/>
        <w:textAlignment w:val="baseline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Присвоїти об’єкту нерухомого майна (</w:t>
      </w:r>
      <w:r w:rsidR="00100E87">
        <w:rPr>
          <w:color w:val="1A1A1A" w:themeColor="background1" w:themeShade="1A"/>
          <w:sz w:val="28"/>
          <w:lang w:val="uk-UA"/>
        </w:rPr>
        <w:t>комплексу будівель</w:t>
      </w:r>
      <w:r w:rsidRPr="00E94874">
        <w:rPr>
          <w:color w:val="1A1A1A" w:themeColor="background1" w:themeShade="1A"/>
          <w:sz w:val="28"/>
          <w:lang w:val="uk-UA"/>
        </w:rPr>
        <w:t xml:space="preserve">), що знаходиться по вул. </w:t>
      </w:r>
      <w:r w:rsidR="00100E87">
        <w:rPr>
          <w:color w:val="1A1A1A" w:themeColor="background1" w:themeShade="1A"/>
          <w:sz w:val="28"/>
          <w:lang w:val="uk-UA"/>
        </w:rPr>
        <w:t>Тараса Шевченка</w:t>
      </w:r>
      <w:r w:rsidRPr="00E94874">
        <w:rPr>
          <w:color w:val="1A1A1A" w:themeColor="background1" w:themeShade="1A"/>
          <w:sz w:val="28"/>
          <w:lang w:val="uk-UA"/>
        </w:rPr>
        <w:t xml:space="preserve"> в с. Оринин</w:t>
      </w:r>
      <w:r w:rsidR="00100E87">
        <w:rPr>
          <w:color w:val="1A1A1A" w:themeColor="background1" w:themeShade="1A"/>
          <w:sz w:val="28"/>
          <w:lang w:val="uk-UA"/>
        </w:rPr>
        <w:t>, власником якого є Сільськогосподарське товариство з обмеженою відповідальністю «Гарант»</w:t>
      </w:r>
      <w:r w:rsidRPr="00E94874">
        <w:rPr>
          <w:color w:val="1A1A1A" w:themeColor="background1" w:themeShade="1A"/>
          <w:sz w:val="28"/>
          <w:lang w:val="uk-UA"/>
        </w:rPr>
        <w:t xml:space="preserve">, </w:t>
      </w:r>
      <w:r w:rsidR="00100E87">
        <w:rPr>
          <w:color w:val="1A1A1A" w:themeColor="background1" w:themeShade="1A"/>
          <w:sz w:val="28"/>
          <w:lang w:val="uk-UA"/>
        </w:rPr>
        <w:t xml:space="preserve"> </w:t>
      </w:r>
      <w:r w:rsidRPr="00E94874">
        <w:rPr>
          <w:color w:val="1A1A1A" w:themeColor="background1" w:themeShade="1A"/>
          <w:sz w:val="28"/>
          <w:lang w:val="uk-UA"/>
        </w:rPr>
        <w:t>поштову адресу: вул.</w:t>
      </w:r>
      <w:r w:rsidR="00100E87" w:rsidRPr="00100E87">
        <w:rPr>
          <w:color w:val="1A1A1A" w:themeColor="background1" w:themeShade="1A"/>
          <w:sz w:val="28"/>
          <w:lang w:val="uk-UA"/>
        </w:rPr>
        <w:t xml:space="preserve"> </w:t>
      </w:r>
      <w:r w:rsidR="00100E87">
        <w:rPr>
          <w:color w:val="1A1A1A" w:themeColor="background1" w:themeShade="1A"/>
          <w:sz w:val="28"/>
          <w:lang w:val="uk-UA"/>
        </w:rPr>
        <w:t>Тараса Шевченка</w:t>
      </w:r>
      <w:r w:rsidRPr="00E94874">
        <w:rPr>
          <w:color w:val="1A1A1A" w:themeColor="background1" w:themeShade="1A"/>
          <w:sz w:val="28"/>
          <w:lang w:val="uk-UA"/>
        </w:rPr>
        <w:t xml:space="preserve">, </w:t>
      </w:r>
      <w:r w:rsidR="00100E87">
        <w:rPr>
          <w:color w:val="1A1A1A" w:themeColor="background1" w:themeShade="1A"/>
          <w:sz w:val="28"/>
          <w:lang w:val="uk-UA"/>
        </w:rPr>
        <w:t>17А</w:t>
      </w:r>
      <w:r w:rsidRPr="00E94874">
        <w:rPr>
          <w:color w:val="1A1A1A" w:themeColor="background1" w:themeShade="1A"/>
          <w:sz w:val="28"/>
          <w:lang w:val="uk-UA"/>
        </w:rPr>
        <w:t>, с.Оринин, Кам’янець-Подільський район, Хмельницька область.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Власнику нерухомого  майна, зазначеному в цьому рішенні, внести зміни в правовстановлюючі документи.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61325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100E87">
        <w:rPr>
          <w:color w:val="1A1A1A" w:themeColor="background1" w:themeShade="1A"/>
          <w:sz w:val="28"/>
          <w:lang w:val="uk-UA"/>
        </w:rPr>
        <w:t xml:space="preserve">Контроль за виконанням </w:t>
      </w:r>
      <w:r w:rsidR="00E94874" w:rsidRPr="00100E87">
        <w:rPr>
          <w:color w:val="1A1A1A" w:themeColor="background1" w:themeShade="1A"/>
          <w:sz w:val="28"/>
          <w:lang w:val="uk-UA"/>
        </w:rPr>
        <w:t xml:space="preserve">цього </w:t>
      </w:r>
      <w:r w:rsidRPr="00100E87">
        <w:rPr>
          <w:color w:val="1A1A1A" w:themeColor="background1" w:themeShade="1A"/>
          <w:sz w:val="28"/>
          <w:lang w:val="uk-UA"/>
        </w:rPr>
        <w:t xml:space="preserve">рішення покласти на </w:t>
      </w:r>
      <w:r w:rsidR="00100E87">
        <w:rPr>
          <w:color w:val="1A1A1A" w:themeColor="background1" w:themeShade="1A"/>
          <w:sz w:val="28"/>
          <w:lang w:val="uk-UA"/>
        </w:rPr>
        <w:t>першого заступника сільського голови Дмитра ДОВГАНЮКА.</w:t>
      </w:r>
    </w:p>
    <w:p w:rsidR="00100E87" w:rsidRDefault="00100E87" w:rsidP="00100E87">
      <w:pPr>
        <w:pStyle w:val="a5"/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</w:p>
    <w:p w:rsidR="00100E87" w:rsidRPr="00100E87" w:rsidRDefault="00100E87" w:rsidP="00100E87">
      <w:pPr>
        <w:pStyle w:val="a5"/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</w:p>
    <w:p w:rsidR="00613254" w:rsidRPr="00E94874" w:rsidRDefault="00613254" w:rsidP="0004438A">
      <w:pPr>
        <w:spacing w:after="120" w:line="276" w:lineRule="auto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sectPr w:rsidR="00613254" w:rsidRPr="00E9487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F08" w:rsidRDefault="00C36F08" w:rsidP="00085E71">
      <w:r>
        <w:separator/>
      </w:r>
    </w:p>
  </w:endnote>
  <w:endnote w:type="continuationSeparator" w:id="0">
    <w:p w:rsidR="00C36F08" w:rsidRDefault="00C36F08" w:rsidP="0008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F08" w:rsidRDefault="00C36F08" w:rsidP="00085E71">
      <w:r>
        <w:separator/>
      </w:r>
    </w:p>
  </w:footnote>
  <w:footnote w:type="continuationSeparator" w:id="0">
    <w:p w:rsidR="00C36F08" w:rsidRDefault="00C36F08" w:rsidP="00085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4438A"/>
    <w:rsid w:val="00057C56"/>
    <w:rsid w:val="000776B9"/>
    <w:rsid w:val="00085E71"/>
    <w:rsid w:val="00100E87"/>
    <w:rsid w:val="001061C5"/>
    <w:rsid w:val="001179DB"/>
    <w:rsid w:val="001C51E3"/>
    <w:rsid w:val="001E7E7A"/>
    <w:rsid w:val="002A1CB3"/>
    <w:rsid w:val="00335762"/>
    <w:rsid w:val="00381961"/>
    <w:rsid w:val="003B49B2"/>
    <w:rsid w:val="003E147A"/>
    <w:rsid w:val="0040096A"/>
    <w:rsid w:val="00511441"/>
    <w:rsid w:val="0052649F"/>
    <w:rsid w:val="00613254"/>
    <w:rsid w:val="00672005"/>
    <w:rsid w:val="006C5FB9"/>
    <w:rsid w:val="006D5D0F"/>
    <w:rsid w:val="006E4079"/>
    <w:rsid w:val="006F4BAD"/>
    <w:rsid w:val="007E22A3"/>
    <w:rsid w:val="0088753B"/>
    <w:rsid w:val="008E45AD"/>
    <w:rsid w:val="00A21CCB"/>
    <w:rsid w:val="00A73E67"/>
    <w:rsid w:val="00AC64B3"/>
    <w:rsid w:val="00B63DB5"/>
    <w:rsid w:val="00BD2B28"/>
    <w:rsid w:val="00C276DA"/>
    <w:rsid w:val="00C36F08"/>
    <w:rsid w:val="00CC00D0"/>
    <w:rsid w:val="00CD446D"/>
    <w:rsid w:val="00CE20BB"/>
    <w:rsid w:val="00D418CA"/>
    <w:rsid w:val="00D52115"/>
    <w:rsid w:val="00DD0884"/>
    <w:rsid w:val="00E460AD"/>
    <w:rsid w:val="00E7551C"/>
    <w:rsid w:val="00E94874"/>
    <w:rsid w:val="00EA20BF"/>
    <w:rsid w:val="00EA54DD"/>
    <w:rsid w:val="00F54A1B"/>
    <w:rsid w:val="00F664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F6D79"/>
  <w15:docId w15:val="{66CF8507-C9B8-4432-A3BA-141416013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837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OSR2021U5</cp:lastModifiedBy>
  <cp:revision>32</cp:revision>
  <cp:lastPrinted>2021-04-20T12:42:00Z</cp:lastPrinted>
  <dcterms:created xsi:type="dcterms:W3CDTF">2021-03-11T12:16:00Z</dcterms:created>
  <dcterms:modified xsi:type="dcterms:W3CDTF">2021-05-14T11:09:00Z</dcterms:modified>
</cp:coreProperties>
</file>