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53A" w:rsidRPr="0065053A" w:rsidRDefault="0065053A" w:rsidP="0065053A">
      <w:pPr>
        <w:pStyle w:val="a4"/>
        <w:tabs>
          <w:tab w:val="left" w:pos="0"/>
        </w:tabs>
        <w:jc w:val="right"/>
        <w:rPr>
          <w:rFonts w:ascii="Times New Roman" w:hAnsi="Times New Roman" w:cs="Times New Roman"/>
          <w:b/>
          <w:sz w:val="28"/>
          <w:szCs w:val="28"/>
          <w:lang w:val="uk-UA"/>
        </w:rPr>
      </w:pPr>
      <w:r>
        <w:rPr>
          <w:lang w:val="uk-UA"/>
        </w:rPr>
        <w:tab/>
      </w:r>
    </w:p>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679904594" r:id="rId8"/>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335762" w:rsidRPr="00FA376F" w:rsidRDefault="00CC0CB5" w:rsidP="00FA376F">
      <w:pPr>
        <w:jc w:val="center"/>
        <w:rPr>
          <w:rFonts w:cs="Times New Roman"/>
          <w:color w:val="000000"/>
          <w:sz w:val="26"/>
          <w:szCs w:val="26"/>
          <w:lang w:val="uk-UA"/>
        </w:rPr>
      </w:pPr>
      <w:r w:rsidRPr="00FA376F">
        <w:rPr>
          <w:rFonts w:cs="Times New Roman"/>
          <w:color w:val="000000"/>
          <w:sz w:val="26"/>
          <w:szCs w:val="26"/>
        </w:rPr>
        <w:t>VII</w:t>
      </w:r>
      <w:r w:rsidRPr="00FA376F">
        <w:rPr>
          <w:rFonts w:cs="Times New Roman"/>
          <w:color w:val="000000"/>
          <w:sz w:val="26"/>
          <w:szCs w:val="26"/>
          <w:lang w:val="uk-UA"/>
        </w:rPr>
        <w:t>І скликання</w:t>
      </w:r>
    </w:p>
    <w:p w:rsidR="00672005" w:rsidRPr="00FA376F" w:rsidRDefault="00672005" w:rsidP="00335762">
      <w:pPr>
        <w:pStyle w:val="a4"/>
        <w:widowControl w:val="0"/>
        <w:tabs>
          <w:tab w:val="left" w:pos="708"/>
        </w:tabs>
        <w:spacing w:before="60"/>
        <w:jc w:val="center"/>
        <w:outlineLvl w:val="0"/>
        <w:rPr>
          <w:rFonts w:ascii="Times New Roman" w:hAnsi="Times New Roman" w:cs="Times New Roman"/>
          <w:b/>
          <w:caps/>
          <w:sz w:val="26"/>
          <w:szCs w:val="26"/>
          <w:lang w:val="uk-UA"/>
        </w:rPr>
      </w:pPr>
    </w:p>
    <w:p w:rsidR="00335762" w:rsidRPr="00FA376F" w:rsidRDefault="00335762" w:rsidP="00335762">
      <w:pPr>
        <w:pStyle w:val="a4"/>
        <w:widowControl w:val="0"/>
        <w:tabs>
          <w:tab w:val="left" w:pos="708"/>
        </w:tabs>
        <w:spacing w:before="60" w:after="160"/>
        <w:jc w:val="center"/>
        <w:outlineLvl w:val="0"/>
        <w:rPr>
          <w:rFonts w:ascii="Times New Roman" w:hAnsi="Times New Roman" w:cs="Times New Roman"/>
          <w:b/>
          <w:caps/>
          <w:sz w:val="26"/>
          <w:szCs w:val="26"/>
          <w:lang w:val="uk-UA"/>
        </w:rPr>
      </w:pPr>
      <w:r w:rsidRPr="00FA376F">
        <w:rPr>
          <w:rFonts w:ascii="Times New Roman" w:hAnsi="Times New Roman" w:cs="Times New Roman"/>
          <w:b/>
          <w:caps/>
          <w:sz w:val="26"/>
          <w:szCs w:val="26"/>
          <w:lang w:val="uk-UA"/>
        </w:rPr>
        <w:t>РІШЕННЯ</w:t>
      </w:r>
    </w:p>
    <w:p w:rsidR="00CC0CB5" w:rsidRPr="00FA376F" w:rsidRDefault="00305F82" w:rsidP="00CC0CB5">
      <w:pPr>
        <w:widowControl w:val="0"/>
        <w:spacing w:before="60" w:after="160"/>
        <w:jc w:val="center"/>
        <w:rPr>
          <w:rFonts w:cs="Times New Roman"/>
          <w:color w:val="000000"/>
          <w:sz w:val="26"/>
          <w:szCs w:val="26"/>
          <w:lang w:val="uk-UA"/>
        </w:rPr>
      </w:pPr>
      <w:r w:rsidRPr="00FA376F">
        <w:rPr>
          <w:rFonts w:cs="Times New Roman"/>
          <w:color w:val="000000"/>
          <w:sz w:val="26"/>
          <w:szCs w:val="26"/>
          <w:lang w:val="uk-UA"/>
        </w:rPr>
        <w:t>сьомої</w:t>
      </w:r>
      <w:r w:rsidR="00CC0CB5" w:rsidRPr="00FA376F">
        <w:rPr>
          <w:rFonts w:cs="Times New Roman"/>
          <w:color w:val="000000"/>
          <w:sz w:val="26"/>
          <w:szCs w:val="26"/>
          <w:lang w:val="uk-UA"/>
        </w:rPr>
        <w:t xml:space="preserve"> сесії</w:t>
      </w:r>
      <w:r w:rsidRPr="00FA376F">
        <w:rPr>
          <w:rFonts w:cs="Times New Roman"/>
          <w:color w:val="000000"/>
          <w:sz w:val="26"/>
          <w:szCs w:val="26"/>
          <w:lang w:val="uk-UA"/>
        </w:rPr>
        <w:t xml:space="preserve"> сільської р</w:t>
      </w:r>
      <w:r w:rsidRPr="00FA376F">
        <w:rPr>
          <w:bCs/>
          <w:color w:val="000000"/>
          <w:sz w:val="26"/>
          <w:szCs w:val="26"/>
          <w:lang w:val="uk-UA"/>
        </w:rPr>
        <w:t>а</w:t>
      </w:r>
      <w:r w:rsidRPr="00FA376F">
        <w:rPr>
          <w:rFonts w:cs="Times New Roman"/>
          <w:color w:val="000000"/>
          <w:sz w:val="26"/>
          <w:szCs w:val="26"/>
          <w:lang w:val="uk-UA"/>
        </w:rPr>
        <w:t xml:space="preserve">ди </w:t>
      </w:r>
    </w:p>
    <w:p w:rsidR="00335762" w:rsidRPr="00FA376F" w:rsidRDefault="00335762" w:rsidP="00335762">
      <w:pPr>
        <w:widowControl w:val="0"/>
        <w:ind w:right="5639"/>
        <w:jc w:val="both"/>
        <w:outlineLvl w:val="0"/>
        <w:rPr>
          <w:rFonts w:cs="Times New Roman"/>
          <w:b/>
          <w:spacing w:val="-9"/>
          <w:sz w:val="26"/>
          <w:szCs w:val="26"/>
          <w:lang w:val="uk-UA"/>
        </w:rPr>
      </w:pPr>
    </w:p>
    <w:tbl>
      <w:tblPr>
        <w:tblW w:w="0" w:type="auto"/>
        <w:tblInd w:w="108" w:type="dxa"/>
        <w:tblLook w:val="01E0" w:firstRow="1" w:lastRow="1" w:firstColumn="1" w:lastColumn="1" w:noHBand="0" w:noVBand="0"/>
      </w:tblPr>
      <w:tblGrid>
        <w:gridCol w:w="3082"/>
        <w:gridCol w:w="3190"/>
        <w:gridCol w:w="2908"/>
      </w:tblGrid>
      <w:tr w:rsidR="00335762" w:rsidRPr="00FA376F" w:rsidTr="002F57FC">
        <w:trPr>
          <w:trHeight w:val="419"/>
        </w:trPr>
        <w:tc>
          <w:tcPr>
            <w:tcW w:w="3082" w:type="dxa"/>
          </w:tcPr>
          <w:p w:rsidR="00335762" w:rsidRPr="00FA376F" w:rsidRDefault="00F65CC6" w:rsidP="002F57FC">
            <w:pPr>
              <w:pStyle w:val="a4"/>
              <w:widowControl w:val="0"/>
              <w:tabs>
                <w:tab w:val="left" w:pos="708"/>
              </w:tabs>
              <w:outlineLvl w:val="0"/>
              <w:rPr>
                <w:rFonts w:ascii="Times New Roman" w:hAnsi="Times New Roman" w:cs="Times New Roman"/>
                <w:b/>
                <w:caps/>
                <w:sz w:val="26"/>
                <w:szCs w:val="26"/>
                <w:lang w:val="uk-UA"/>
              </w:rPr>
            </w:pPr>
            <w:r w:rsidRPr="00CC26DB">
              <w:rPr>
                <w:rFonts w:ascii="Times New Roman" w:hAnsi="Times New Roman" w:cs="Times New Roman"/>
                <w:sz w:val="26"/>
                <w:szCs w:val="26"/>
                <w:lang w:val="uk-UA"/>
              </w:rPr>
              <w:t>08.04.2021</w:t>
            </w:r>
            <w:bookmarkStart w:id="0" w:name="_GoBack"/>
            <w:bookmarkEnd w:id="0"/>
          </w:p>
        </w:tc>
        <w:tc>
          <w:tcPr>
            <w:tcW w:w="3190" w:type="dxa"/>
          </w:tcPr>
          <w:p w:rsidR="00335762" w:rsidRPr="00FA376F"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FA376F">
              <w:rPr>
                <w:rFonts w:ascii="Times New Roman" w:hAnsi="Times New Roman" w:cs="Times New Roman"/>
                <w:sz w:val="26"/>
                <w:szCs w:val="26"/>
                <w:lang w:val="uk-UA"/>
              </w:rPr>
              <w:t>Оринин</w:t>
            </w:r>
          </w:p>
        </w:tc>
        <w:tc>
          <w:tcPr>
            <w:tcW w:w="2908" w:type="dxa"/>
          </w:tcPr>
          <w:p w:rsidR="00335762" w:rsidRPr="00FA376F" w:rsidRDefault="00335762" w:rsidP="00FA376F">
            <w:pPr>
              <w:pStyle w:val="a4"/>
              <w:widowControl w:val="0"/>
              <w:tabs>
                <w:tab w:val="left" w:pos="708"/>
              </w:tabs>
              <w:jc w:val="right"/>
              <w:outlineLvl w:val="0"/>
              <w:rPr>
                <w:rFonts w:ascii="Times New Roman" w:hAnsi="Times New Roman" w:cs="Times New Roman"/>
                <w:b/>
                <w:caps/>
                <w:sz w:val="26"/>
                <w:szCs w:val="26"/>
                <w:lang w:val="en-US"/>
              </w:rPr>
            </w:pPr>
            <w:r w:rsidRPr="00FA376F">
              <w:rPr>
                <w:rFonts w:ascii="Times New Roman" w:hAnsi="Times New Roman" w:cs="Times New Roman"/>
                <w:sz w:val="26"/>
                <w:szCs w:val="26"/>
                <w:lang w:val="uk-UA"/>
              </w:rPr>
              <w:t xml:space="preserve">№ </w:t>
            </w:r>
            <w:r w:rsidR="00FA376F" w:rsidRPr="00FA376F">
              <w:rPr>
                <w:rFonts w:ascii="Times New Roman" w:hAnsi="Times New Roman" w:cs="Times New Roman"/>
                <w:sz w:val="26"/>
                <w:szCs w:val="26"/>
                <w:lang w:val="uk-UA"/>
              </w:rPr>
              <w:t>7</w:t>
            </w:r>
            <w:r w:rsidR="00276AE0">
              <w:rPr>
                <w:rFonts w:ascii="Times New Roman" w:hAnsi="Times New Roman" w:cs="Times New Roman"/>
                <w:sz w:val="26"/>
                <w:szCs w:val="26"/>
                <w:lang w:val="uk-UA"/>
              </w:rPr>
              <w:t>8</w:t>
            </w:r>
          </w:p>
        </w:tc>
      </w:tr>
    </w:tbl>
    <w:p w:rsidR="00335762" w:rsidRPr="00FA376F" w:rsidRDefault="00335762" w:rsidP="00335762">
      <w:pPr>
        <w:ind w:right="5806"/>
        <w:jc w:val="both"/>
        <w:rPr>
          <w:rFonts w:cs="Times New Roman"/>
          <w:sz w:val="26"/>
          <w:szCs w:val="26"/>
          <w:lang w:val="uk-UA"/>
        </w:rPr>
      </w:pPr>
    </w:p>
    <w:p w:rsidR="00335762" w:rsidRPr="00FA376F" w:rsidRDefault="00335762" w:rsidP="00335762">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7"/>
      </w:tblGrid>
      <w:tr w:rsidR="00335762" w:rsidRPr="0089510D" w:rsidTr="002F57FC">
        <w:trPr>
          <w:cantSplit/>
          <w:trHeight w:val="255"/>
        </w:trPr>
        <w:tc>
          <w:tcPr>
            <w:tcW w:w="4107" w:type="dxa"/>
            <w:tcBorders>
              <w:top w:val="nil"/>
              <w:left w:val="nil"/>
              <w:bottom w:val="single" w:sz="12" w:space="0" w:color="auto"/>
              <w:right w:val="nil"/>
            </w:tcBorders>
          </w:tcPr>
          <w:p w:rsidR="00BA0CFA" w:rsidRPr="00FA376F" w:rsidRDefault="00335762" w:rsidP="00C7128E">
            <w:pPr>
              <w:shd w:val="clear" w:color="auto" w:fill="FFFFFF"/>
              <w:spacing w:line="240" w:lineRule="atLeast"/>
              <w:ind w:left="48"/>
              <w:jc w:val="both"/>
              <w:rPr>
                <w:rFonts w:cs="Times New Roman"/>
                <w:sz w:val="26"/>
                <w:szCs w:val="26"/>
                <w:lang w:val="uk-UA"/>
              </w:rPr>
            </w:pPr>
            <w:r w:rsidRPr="00FA376F">
              <w:rPr>
                <w:sz w:val="26"/>
                <w:szCs w:val="26"/>
                <w:lang w:val="uk-UA"/>
              </w:rPr>
              <w:t>Про</w:t>
            </w:r>
            <w:r w:rsidR="00BA0CFA" w:rsidRPr="00FA376F">
              <w:rPr>
                <w:sz w:val="26"/>
                <w:szCs w:val="26"/>
                <w:lang w:val="uk-UA"/>
              </w:rPr>
              <w:t xml:space="preserve"> </w:t>
            </w:r>
            <w:r w:rsidR="00C64A88" w:rsidRPr="00FA376F">
              <w:rPr>
                <w:rFonts w:cs="Times New Roman"/>
                <w:sz w:val="26"/>
                <w:szCs w:val="26"/>
                <w:lang w:val="uk-UA"/>
              </w:rPr>
              <w:t xml:space="preserve">затвердження </w:t>
            </w:r>
            <w:r w:rsidR="0089510D">
              <w:rPr>
                <w:rFonts w:cs="Times New Roman"/>
                <w:sz w:val="26"/>
                <w:szCs w:val="26"/>
                <w:lang w:val="uk-UA"/>
              </w:rPr>
              <w:t>проекту земле-</w:t>
            </w:r>
          </w:p>
          <w:p w:rsidR="00C7128E" w:rsidRPr="00FA376F" w:rsidRDefault="0089510D" w:rsidP="00C7128E">
            <w:pPr>
              <w:shd w:val="clear" w:color="auto" w:fill="FFFFFF"/>
              <w:spacing w:line="240" w:lineRule="atLeast"/>
              <w:ind w:left="48"/>
              <w:jc w:val="both"/>
              <w:rPr>
                <w:rFonts w:cs="Times New Roman"/>
                <w:sz w:val="26"/>
                <w:szCs w:val="26"/>
                <w:lang w:val="uk-UA"/>
              </w:rPr>
            </w:pPr>
            <w:r>
              <w:rPr>
                <w:rFonts w:cs="Times New Roman"/>
                <w:sz w:val="26"/>
                <w:szCs w:val="26"/>
                <w:lang w:val="uk-UA"/>
              </w:rPr>
              <w:t>устрою щодо відведення земель-</w:t>
            </w:r>
          </w:p>
          <w:p w:rsidR="00441B5B" w:rsidRPr="00FA376F" w:rsidRDefault="00C7128E" w:rsidP="0089510D">
            <w:pPr>
              <w:shd w:val="clear" w:color="auto" w:fill="FFFFFF"/>
              <w:spacing w:line="240" w:lineRule="atLeast"/>
              <w:ind w:left="48"/>
              <w:jc w:val="both"/>
              <w:rPr>
                <w:rFonts w:cs="Times New Roman"/>
                <w:sz w:val="26"/>
                <w:szCs w:val="26"/>
                <w:lang w:val="uk-UA"/>
              </w:rPr>
            </w:pPr>
            <w:r w:rsidRPr="00FA376F">
              <w:rPr>
                <w:rFonts w:cs="Times New Roman"/>
                <w:sz w:val="26"/>
                <w:szCs w:val="26"/>
                <w:lang w:val="uk-UA"/>
              </w:rPr>
              <w:t xml:space="preserve">льної ділянки </w:t>
            </w:r>
            <w:r w:rsidR="00441B5B" w:rsidRPr="00FA376F">
              <w:rPr>
                <w:rFonts w:cs="Times New Roman"/>
                <w:sz w:val="26"/>
                <w:szCs w:val="26"/>
                <w:lang w:val="uk-UA"/>
              </w:rPr>
              <w:t xml:space="preserve">із зміною цільового призначення гр. </w:t>
            </w:r>
            <w:r w:rsidR="00D17A00" w:rsidRPr="00FA376F">
              <w:rPr>
                <w:rFonts w:cs="Times New Roman"/>
                <w:sz w:val="26"/>
                <w:szCs w:val="26"/>
                <w:lang w:val="uk-UA"/>
              </w:rPr>
              <w:t>Білюк Валентині Григорівні</w:t>
            </w:r>
            <w:r w:rsidR="00441B5B" w:rsidRPr="00FA376F">
              <w:rPr>
                <w:rFonts w:cs="Times New Roman"/>
                <w:sz w:val="26"/>
                <w:szCs w:val="26"/>
                <w:lang w:val="uk-UA"/>
              </w:rPr>
              <w:t xml:space="preserve"> </w:t>
            </w:r>
          </w:p>
        </w:tc>
      </w:tr>
    </w:tbl>
    <w:p w:rsidR="00335762" w:rsidRPr="00FA376F"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EA1B2E" w:rsidRDefault="00EA1B2E" w:rsidP="00EA1B2E">
      <w:pPr>
        <w:spacing w:line="240" w:lineRule="atLeast"/>
        <w:ind w:firstLine="851"/>
        <w:jc w:val="both"/>
        <w:rPr>
          <w:rFonts w:cs="Times New Roman"/>
          <w:spacing w:val="-1"/>
          <w:sz w:val="26"/>
          <w:szCs w:val="26"/>
          <w:lang w:val="uk-UA"/>
        </w:rPr>
      </w:pPr>
      <w:r w:rsidRPr="00FA376F">
        <w:rPr>
          <w:rFonts w:cs="Times New Roman"/>
          <w:spacing w:val="-1"/>
          <w:sz w:val="26"/>
          <w:szCs w:val="26"/>
          <w:lang w:val="uk-UA"/>
        </w:rPr>
        <w:t xml:space="preserve">Розглянувши заяву гр. </w:t>
      </w:r>
      <w:r w:rsidR="00D17A00" w:rsidRPr="00FA376F">
        <w:rPr>
          <w:rFonts w:cs="Times New Roman"/>
          <w:spacing w:val="-1"/>
          <w:sz w:val="26"/>
          <w:szCs w:val="26"/>
          <w:lang w:val="uk-UA"/>
        </w:rPr>
        <w:t>Білюк Валентини Григорівни</w:t>
      </w:r>
      <w:r w:rsidRPr="00FA376F">
        <w:rPr>
          <w:rFonts w:cs="Times New Roman"/>
          <w:b/>
          <w:spacing w:val="-1"/>
          <w:sz w:val="26"/>
          <w:szCs w:val="26"/>
          <w:lang w:val="uk-UA"/>
        </w:rPr>
        <w:t xml:space="preserve"> </w:t>
      </w:r>
      <w:r w:rsidRPr="00FA376F">
        <w:rPr>
          <w:rFonts w:cs="Times New Roman"/>
          <w:spacing w:val="-1"/>
          <w:sz w:val="26"/>
          <w:szCs w:val="26"/>
          <w:lang w:val="uk-UA"/>
        </w:rPr>
        <w:t xml:space="preserve">про затвердження проекту  землеустрою, щодо відведення земельної ділянки у власність із зміною цільового призначення землі, площею </w:t>
      </w:r>
      <w:r w:rsidR="00F1543F" w:rsidRPr="00FA376F">
        <w:rPr>
          <w:rFonts w:cs="Times New Roman"/>
          <w:spacing w:val="-1"/>
          <w:sz w:val="26"/>
          <w:szCs w:val="26"/>
          <w:lang w:val="uk-UA"/>
        </w:rPr>
        <w:t>2,0000</w:t>
      </w:r>
      <w:r w:rsidRPr="00FA376F">
        <w:rPr>
          <w:rFonts w:cs="Times New Roman"/>
          <w:spacing w:val="-1"/>
          <w:sz w:val="26"/>
          <w:szCs w:val="26"/>
          <w:lang w:val="uk-UA"/>
        </w:rPr>
        <w:t xml:space="preserve"> га кадастровий номер </w:t>
      </w:r>
      <w:r w:rsidR="00D17A00" w:rsidRPr="00FA376F">
        <w:rPr>
          <w:rFonts w:cs="Times New Roman"/>
          <w:spacing w:val="-1"/>
          <w:sz w:val="26"/>
          <w:szCs w:val="26"/>
          <w:lang w:val="uk-UA"/>
        </w:rPr>
        <w:t xml:space="preserve">6822486500:07:006:0177 </w:t>
      </w:r>
      <w:r w:rsidRPr="00FA376F">
        <w:rPr>
          <w:rFonts w:cs="Times New Roman"/>
          <w:spacing w:val="-1"/>
          <w:sz w:val="26"/>
          <w:szCs w:val="26"/>
          <w:lang w:val="uk-UA"/>
        </w:rPr>
        <w:t xml:space="preserve">в межах категорії земель сільськогосподарського призначення, із земель «для ведення особистого селянського господарства», що розташована на території Орининської сільської ради та погоджений проект землеустрою, керуючись ст. ст. 12,20, 22, 33, 81, 116, 118,121,122 п. 21 Перехідних положень Земельного Кодексу України, Законом України «Про місцеве самоврядування в Україні», </w:t>
      </w:r>
      <w:r w:rsidR="00FA376F">
        <w:rPr>
          <w:rFonts w:cs="Times New Roman"/>
          <w:spacing w:val="-1"/>
          <w:sz w:val="26"/>
          <w:szCs w:val="26"/>
          <w:lang w:val="uk-UA"/>
        </w:rPr>
        <w:t>сільська рада</w:t>
      </w:r>
    </w:p>
    <w:p w:rsidR="00FA376F" w:rsidRPr="00FA376F" w:rsidRDefault="00FA376F" w:rsidP="00EA1B2E">
      <w:pPr>
        <w:spacing w:line="240" w:lineRule="atLeast"/>
        <w:ind w:firstLine="851"/>
        <w:jc w:val="both"/>
        <w:rPr>
          <w:rFonts w:cs="Times New Roman"/>
          <w:spacing w:val="-1"/>
          <w:sz w:val="26"/>
          <w:szCs w:val="26"/>
          <w:lang w:val="uk-UA"/>
        </w:rPr>
      </w:pPr>
    </w:p>
    <w:p w:rsidR="00EA1B2E" w:rsidRPr="00FA376F" w:rsidRDefault="00EA1B2E" w:rsidP="00EA1B2E">
      <w:pPr>
        <w:widowControl w:val="0"/>
        <w:spacing w:after="240" w:line="276" w:lineRule="auto"/>
        <w:jc w:val="both"/>
        <w:rPr>
          <w:rFonts w:cs="Times New Roman"/>
          <w:sz w:val="26"/>
          <w:szCs w:val="26"/>
          <w:lang w:val="uk-UA"/>
        </w:rPr>
      </w:pPr>
      <w:r w:rsidRPr="00FA376F">
        <w:rPr>
          <w:rFonts w:cs="Times New Roman"/>
          <w:sz w:val="26"/>
          <w:szCs w:val="26"/>
          <w:lang w:val="uk-UA"/>
        </w:rPr>
        <w:t>ВИРІШИЛА</w:t>
      </w:r>
      <w:r w:rsidR="00804C5D" w:rsidRPr="00FA376F">
        <w:rPr>
          <w:rFonts w:cs="Times New Roman"/>
          <w:sz w:val="26"/>
          <w:szCs w:val="26"/>
          <w:lang w:val="uk-UA"/>
        </w:rPr>
        <w:t>:</w:t>
      </w:r>
    </w:p>
    <w:p w:rsidR="00EA1B2E" w:rsidRPr="00FA376F" w:rsidRDefault="00EA1B2E" w:rsidP="00FA376F">
      <w:pPr>
        <w:spacing w:line="240" w:lineRule="atLeast"/>
        <w:ind w:firstLine="851"/>
        <w:jc w:val="both"/>
        <w:rPr>
          <w:rFonts w:cs="Times New Roman"/>
          <w:b/>
          <w:spacing w:val="-1"/>
          <w:sz w:val="26"/>
          <w:szCs w:val="26"/>
          <w:lang w:val="uk-UA"/>
        </w:rPr>
      </w:pPr>
      <w:r w:rsidRPr="00FA376F">
        <w:rPr>
          <w:rFonts w:cs="Times New Roman"/>
          <w:spacing w:val="-1"/>
          <w:sz w:val="26"/>
          <w:szCs w:val="26"/>
          <w:lang w:val="uk-UA"/>
        </w:rPr>
        <w:t xml:space="preserve">1. Затвердити проекту землеустрою, щодо відведення земельної ділянки у власність  гр. </w:t>
      </w:r>
      <w:r w:rsidR="00D17A00" w:rsidRPr="00FA376F">
        <w:rPr>
          <w:rFonts w:cs="Times New Roman"/>
          <w:spacing w:val="-1"/>
          <w:sz w:val="26"/>
          <w:szCs w:val="26"/>
          <w:lang w:val="uk-UA"/>
        </w:rPr>
        <w:t>Білюк Валентину Григорівну</w:t>
      </w:r>
      <w:r w:rsidRPr="00FA376F">
        <w:rPr>
          <w:rFonts w:cs="Times New Roman"/>
          <w:b/>
          <w:spacing w:val="-1"/>
          <w:sz w:val="26"/>
          <w:szCs w:val="26"/>
          <w:lang w:val="uk-UA"/>
        </w:rPr>
        <w:t xml:space="preserve">, </w:t>
      </w:r>
      <w:r w:rsidRPr="00FA376F">
        <w:rPr>
          <w:rFonts w:cs="Times New Roman"/>
          <w:spacing w:val="-1"/>
          <w:sz w:val="26"/>
          <w:szCs w:val="26"/>
          <w:lang w:val="uk-UA"/>
        </w:rPr>
        <w:t xml:space="preserve">зі зміною цільового призначення землі, площею </w:t>
      </w:r>
      <w:r w:rsidR="00F1543F" w:rsidRPr="00FA376F">
        <w:rPr>
          <w:rFonts w:cs="Times New Roman"/>
          <w:spacing w:val="-1"/>
          <w:sz w:val="26"/>
          <w:szCs w:val="26"/>
          <w:lang w:val="uk-UA"/>
        </w:rPr>
        <w:t>2,0000 га, кадастро</w:t>
      </w:r>
      <w:r w:rsidR="00D17A00" w:rsidRPr="00FA376F">
        <w:rPr>
          <w:rFonts w:cs="Times New Roman"/>
          <w:spacing w:val="-1"/>
          <w:sz w:val="26"/>
          <w:szCs w:val="26"/>
          <w:lang w:val="uk-UA"/>
        </w:rPr>
        <w:t>вий номер 6822486500:07:006:0177</w:t>
      </w:r>
      <w:r w:rsidRPr="00FA376F">
        <w:rPr>
          <w:rFonts w:cs="Times New Roman"/>
          <w:spacing w:val="-1"/>
          <w:sz w:val="26"/>
          <w:szCs w:val="26"/>
          <w:lang w:val="uk-UA"/>
        </w:rPr>
        <w:t xml:space="preserve">, в межах категорії земель сільськогосподарського призначення, із земель «для ведення товарного сільськогосподарського виробництва» (землі колишньої колективної власності  </w:t>
      </w:r>
      <w:r w:rsidR="00F1543F" w:rsidRPr="00FA376F">
        <w:rPr>
          <w:rFonts w:cs="Times New Roman"/>
          <w:spacing w:val="-1"/>
          <w:sz w:val="26"/>
          <w:szCs w:val="26"/>
          <w:lang w:val="uk-UA"/>
        </w:rPr>
        <w:t>СС</w:t>
      </w:r>
      <w:r w:rsidRPr="00FA376F">
        <w:rPr>
          <w:rFonts w:cs="Times New Roman"/>
          <w:spacing w:val="-1"/>
          <w:sz w:val="26"/>
          <w:szCs w:val="26"/>
          <w:lang w:val="uk-UA"/>
        </w:rPr>
        <w:t xml:space="preserve"> «</w:t>
      </w:r>
      <w:r w:rsidR="00F1543F" w:rsidRPr="00FA376F">
        <w:rPr>
          <w:rFonts w:cs="Times New Roman"/>
          <w:spacing w:val="-1"/>
          <w:sz w:val="26"/>
          <w:szCs w:val="26"/>
          <w:lang w:val="uk-UA"/>
        </w:rPr>
        <w:t>Прогрес</w:t>
      </w:r>
      <w:r w:rsidRPr="00FA376F">
        <w:rPr>
          <w:rFonts w:cs="Times New Roman"/>
          <w:spacing w:val="-1"/>
          <w:sz w:val="26"/>
          <w:szCs w:val="26"/>
          <w:lang w:val="uk-UA"/>
        </w:rPr>
        <w:t>») в землі «для ведення особистого селянського господарства», що розташована</w:t>
      </w:r>
      <w:r w:rsidRPr="00FA376F">
        <w:rPr>
          <w:rFonts w:cs="Times New Roman"/>
          <w:b/>
          <w:spacing w:val="-1"/>
          <w:sz w:val="26"/>
          <w:szCs w:val="26"/>
          <w:lang w:val="uk-UA"/>
        </w:rPr>
        <w:t xml:space="preserve"> </w:t>
      </w:r>
      <w:r w:rsidRPr="00FA376F">
        <w:rPr>
          <w:rFonts w:cs="Times New Roman"/>
          <w:spacing w:val="-1"/>
          <w:sz w:val="26"/>
          <w:szCs w:val="26"/>
          <w:lang w:val="uk-UA"/>
        </w:rPr>
        <w:t>на території Орининської сільської ради, Кам’янець – Подільського району, Хмельницької області.</w:t>
      </w:r>
    </w:p>
    <w:p w:rsidR="00EA1B2E" w:rsidRPr="00FA376F" w:rsidRDefault="00EA1B2E" w:rsidP="00EA1B2E">
      <w:pPr>
        <w:spacing w:line="240" w:lineRule="atLeast"/>
        <w:ind w:firstLine="851"/>
        <w:jc w:val="both"/>
        <w:rPr>
          <w:rFonts w:cs="Times New Roman"/>
          <w:b/>
          <w:spacing w:val="-1"/>
          <w:sz w:val="26"/>
          <w:szCs w:val="26"/>
          <w:lang w:val="uk-UA"/>
        </w:rPr>
      </w:pPr>
      <w:r w:rsidRPr="00FA376F">
        <w:rPr>
          <w:rFonts w:cs="Times New Roman"/>
          <w:spacing w:val="-1"/>
          <w:sz w:val="26"/>
          <w:szCs w:val="26"/>
          <w:lang w:val="uk-UA"/>
        </w:rPr>
        <w:t xml:space="preserve">2. Змінити цільове призначення земельної ділянки площею </w:t>
      </w:r>
      <w:r w:rsidR="00F1543F" w:rsidRPr="00FA376F">
        <w:rPr>
          <w:rFonts w:cs="Times New Roman"/>
          <w:spacing w:val="-1"/>
          <w:sz w:val="26"/>
          <w:szCs w:val="26"/>
          <w:lang w:val="uk-UA"/>
        </w:rPr>
        <w:t>2,0000</w:t>
      </w:r>
      <w:r w:rsidRPr="00FA376F">
        <w:rPr>
          <w:rFonts w:cs="Times New Roman"/>
          <w:spacing w:val="-1"/>
          <w:sz w:val="26"/>
          <w:szCs w:val="26"/>
          <w:lang w:val="uk-UA"/>
        </w:rPr>
        <w:t xml:space="preserve"> га, кадастровий номер </w:t>
      </w:r>
      <w:r w:rsidR="00D17A00" w:rsidRPr="00FA376F">
        <w:rPr>
          <w:rFonts w:cs="Times New Roman"/>
          <w:spacing w:val="-1"/>
          <w:sz w:val="26"/>
          <w:szCs w:val="26"/>
          <w:lang w:val="uk-UA"/>
        </w:rPr>
        <w:t>6822486500:07:006:0177</w:t>
      </w:r>
      <w:r w:rsidRPr="00FA376F">
        <w:rPr>
          <w:rFonts w:cs="Times New Roman"/>
          <w:spacing w:val="-1"/>
          <w:sz w:val="26"/>
          <w:szCs w:val="26"/>
          <w:lang w:val="uk-UA"/>
        </w:rPr>
        <w:t xml:space="preserve">, в межах категорії земель сільськогосподарського призначення, із земель «для ведення товарного сільськогосподарського виробництва» (землі колишньої колективної власності  </w:t>
      </w:r>
      <w:r w:rsidR="00F1543F" w:rsidRPr="00FA376F">
        <w:rPr>
          <w:rFonts w:cs="Times New Roman"/>
          <w:spacing w:val="-1"/>
          <w:sz w:val="26"/>
          <w:szCs w:val="26"/>
          <w:lang w:val="uk-UA"/>
        </w:rPr>
        <w:t>СС</w:t>
      </w:r>
      <w:r w:rsidRPr="00FA376F">
        <w:rPr>
          <w:rFonts w:cs="Times New Roman"/>
          <w:spacing w:val="-1"/>
          <w:sz w:val="26"/>
          <w:szCs w:val="26"/>
          <w:lang w:val="uk-UA"/>
        </w:rPr>
        <w:t xml:space="preserve"> «</w:t>
      </w:r>
      <w:r w:rsidR="00F1543F" w:rsidRPr="00FA376F">
        <w:rPr>
          <w:rFonts w:cs="Times New Roman"/>
          <w:spacing w:val="-1"/>
          <w:sz w:val="26"/>
          <w:szCs w:val="26"/>
          <w:lang w:val="uk-UA"/>
        </w:rPr>
        <w:t>Прогрес</w:t>
      </w:r>
      <w:r w:rsidRPr="00FA376F">
        <w:rPr>
          <w:rFonts w:cs="Times New Roman"/>
          <w:spacing w:val="-1"/>
          <w:sz w:val="26"/>
          <w:szCs w:val="26"/>
          <w:lang w:val="uk-UA"/>
        </w:rPr>
        <w:t>») в землі «для ведення особистого селянського господарства», що розташована</w:t>
      </w:r>
      <w:r w:rsidRPr="00FA376F">
        <w:rPr>
          <w:rFonts w:cs="Times New Roman"/>
          <w:b/>
          <w:spacing w:val="-1"/>
          <w:sz w:val="26"/>
          <w:szCs w:val="26"/>
          <w:lang w:val="uk-UA"/>
        </w:rPr>
        <w:t xml:space="preserve"> </w:t>
      </w:r>
      <w:r w:rsidRPr="00FA376F">
        <w:rPr>
          <w:rFonts w:cs="Times New Roman"/>
          <w:spacing w:val="-1"/>
          <w:sz w:val="26"/>
          <w:szCs w:val="26"/>
          <w:lang w:val="uk-UA"/>
        </w:rPr>
        <w:t>на території Орининської сільської ради, Кам’янець – Подільського району, Хмельницької області.</w:t>
      </w:r>
    </w:p>
    <w:p w:rsidR="00FA376F" w:rsidRDefault="00FA376F" w:rsidP="00FA376F">
      <w:pPr>
        <w:spacing w:line="240" w:lineRule="atLeast"/>
        <w:jc w:val="both"/>
        <w:rPr>
          <w:rFonts w:cs="Times New Roman"/>
          <w:b/>
          <w:spacing w:val="-1"/>
          <w:sz w:val="26"/>
          <w:szCs w:val="26"/>
          <w:lang w:val="uk-UA"/>
        </w:rPr>
      </w:pPr>
      <w:r>
        <w:rPr>
          <w:rFonts w:cs="Times New Roman"/>
          <w:b/>
          <w:spacing w:val="-1"/>
          <w:sz w:val="26"/>
          <w:szCs w:val="26"/>
          <w:lang w:val="uk-UA"/>
        </w:rPr>
        <w:t xml:space="preserve">        </w:t>
      </w:r>
    </w:p>
    <w:p w:rsidR="00FA376F" w:rsidRDefault="00FA376F" w:rsidP="00FA376F">
      <w:pPr>
        <w:spacing w:line="240" w:lineRule="atLeast"/>
        <w:jc w:val="both"/>
        <w:rPr>
          <w:rFonts w:cs="Times New Roman"/>
          <w:b/>
          <w:spacing w:val="-1"/>
          <w:sz w:val="26"/>
          <w:szCs w:val="26"/>
          <w:lang w:val="uk-UA"/>
        </w:rPr>
      </w:pPr>
    </w:p>
    <w:p w:rsidR="00EA1B2E" w:rsidRPr="00FA376F" w:rsidRDefault="00FA376F" w:rsidP="00FA376F">
      <w:pPr>
        <w:spacing w:line="240" w:lineRule="atLeast"/>
        <w:jc w:val="both"/>
        <w:rPr>
          <w:rFonts w:cs="Times New Roman"/>
          <w:spacing w:val="-1"/>
          <w:sz w:val="26"/>
          <w:szCs w:val="26"/>
          <w:lang w:val="uk-UA"/>
        </w:rPr>
      </w:pPr>
      <w:r>
        <w:rPr>
          <w:rFonts w:cs="Times New Roman"/>
          <w:b/>
          <w:spacing w:val="-1"/>
          <w:sz w:val="26"/>
          <w:szCs w:val="26"/>
          <w:lang w:val="uk-UA"/>
        </w:rPr>
        <w:t xml:space="preserve">              </w:t>
      </w:r>
      <w:r w:rsidR="00EA1B2E" w:rsidRPr="00FA376F">
        <w:rPr>
          <w:rFonts w:cs="Times New Roman"/>
          <w:spacing w:val="-1"/>
          <w:sz w:val="26"/>
          <w:szCs w:val="26"/>
          <w:lang w:val="uk-UA"/>
        </w:rPr>
        <w:t xml:space="preserve">3. Передати безоплатно у приватну власність гр. </w:t>
      </w:r>
      <w:r w:rsidR="00D17A00" w:rsidRPr="00FA376F">
        <w:rPr>
          <w:rFonts w:cs="Times New Roman"/>
          <w:spacing w:val="-1"/>
          <w:sz w:val="26"/>
          <w:szCs w:val="26"/>
          <w:lang w:val="uk-UA"/>
        </w:rPr>
        <w:t>Білюк Валентині Григорівні</w:t>
      </w:r>
      <w:r w:rsidR="00EA1B2E" w:rsidRPr="00FA376F">
        <w:rPr>
          <w:rFonts w:cs="Times New Roman"/>
          <w:b/>
          <w:spacing w:val="-1"/>
          <w:sz w:val="26"/>
          <w:szCs w:val="26"/>
          <w:lang w:val="uk-UA"/>
        </w:rPr>
        <w:t xml:space="preserve"> </w:t>
      </w:r>
      <w:r w:rsidR="00EA1B2E" w:rsidRPr="00FA376F">
        <w:rPr>
          <w:rFonts w:cs="Times New Roman"/>
          <w:spacing w:val="-1"/>
          <w:sz w:val="26"/>
          <w:szCs w:val="26"/>
          <w:lang w:val="uk-UA"/>
        </w:rPr>
        <w:t xml:space="preserve">земельну ділянку площею </w:t>
      </w:r>
      <w:r w:rsidR="00F1543F" w:rsidRPr="00FA376F">
        <w:rPr>
          <w:rFonts w:cs="Times New Roman"/>
          <w:spacing w:val="-1"/>
          <w:sz w:val="26"/>
          <w:szCs w:val="26"/>
          <w:lang w:val="uk-UA"/>
        </w:rPr>
        <w:t>2,0000</w:t>
      </w:r>
      <w:r w:rsidR="00EA1B2E" w:rsidRPr="00FA376F">
        <w:rPr>
          <w:rFonts w:cs="Times New Roman"/>
          <w:spacing w:val="-1"/>
          <w:sz w:val="26"/>
          <w:szCs w:val="26"/>
          <w:lang w:val="uk-UA"/>
        </w:rPr>
        <w:t xml:space="preserve"> га, кадастровий номер </w:t>
      </w:r>
      <w:r w:rsidR="0089510D">
        <w:rPr>
          <w:rFonts w:cs="Times New Roman"/>
          <w:spacing w:val="-1"/>
          <w:sz w:val="26"/>
          <w:szCs w:val="26"/>
          <w:lang w:val="uk-UA"/>
        </w:rPr>
        <w:t>6822486500:07:006:0177</w:t>
      </w:r>
      <w:r w:rsidR="00EA1B2E" w:rsidRPr="00FA376F">
        <w:rPr>
          <w:rFonts w:cs="Times New Roman"/>
          <w:spacing w:val="-1"/>
          <w:sz w:val="26"/>
          <w:szCs w:val="26"/>
          <w:lang w:val="uk-UA"/>
        </w:rPr>
        <w:t>, для ведення особистого селянського господарства, що розташована</w:t>
      </w:r>
      <w:r w:rsidR="00EA1B2E" w:rsidRPr="00FA376F">
        <w:rPr>
          <w:rFonts w:cs="Times New Roman"/>
          <w:b/>
          <w:spacing w:val="-1"/>
          <w:sz w:val="26"/>
          <w:szCs w:val="26"/>
          <w:lang w:val="uk-UA"/>
        </w:rPr>
        <w:t xml:space="preserve"> </w:t>
      </w:r>
      <w:r w:rsidR="00EA1B2E" w:rsidRPr="00FA376F">
        <w:rPr>
          <w:rFonts w:cs="Times New Roman"/>
          <w:spacing w:val="-1"/>
          <w:sz w:val="26"/>
          <w:szCs w:val="26"/>
          <w:lang w:val="uk-UA"/>
        </w:rPr>
        <w:t>на території Орининської сільської ради, Кам’янець – Подільського району, Хмельницької області.</w:t>
      </w:r>
    </w:p>
    <w:p w:rsidR="00EA1B2E" w:rsidRPr="00FA376F" w:rsidRDefault="00EA1B2E" w:rsidP="00FA376F">
      <w:pPr>
        <w:spacing w:line="240" w:lineRule="atLeast"/>
        <w:ind w:firstLine="851"/>
        <w:jc w:val="both"/>
        <w:rPr>
          <w:rFonts w:cs="Times New Roman"/>
          <w:spacing w:val="-1"/>
          <w:sz w:val="26"/>
          <w:szCs w:val="26"/>
          <w:lang w:val="uk-UA"/>
        </w:rPr>
      </w:pPr>
      <w:r w:rsidRPr="00FA376F">
        <w:rPr>
          <w:rFonts w:cs="Times New Roman"/>
          <w:spacing w:val="-1"/>
          <w:sz w:val="26"/>
          <w:szCs w:val="26"/>
          <w:lang w:val="uk-UA"/>
        </w:rPr>
        <w:t>4. Право власності на земельну ділянку зареєструвати відповідно до Закону України «Про державну реєстрацію речових прав н</w:t>
      </w:r>
      <w:r w:rsidR="00FA376F">
        <w:rPr>
          <w:rFonts w:cs="Times New Roman"/>
          <w:spacing w:val="-1"/>
          <w:sz w:val="26"/>
          <w:szCs w:val="26"/>
          <w:lang w:val="uk-UA"/>
        </w:rPr>
        <w:t>а нерухоме майно та їх обтяжень</w:t>
      </w:r>
      <w:r w:rsidRPr="00FA376F">
        <w:rPr>
          <w:rFonts w:cs="Times New Roman"/>
          <w:spacing w:val="-1"/>
          <w:sz w:val="26"/>
          <w:szCs w:val="26"/>
          <w:lang w:val="uk-UA"/>
        </w:rPr>
        <w:t>».</w:t>
      </w:r>
    </w:p>
    <w:p w:rsidR="00EA1B2E" w:rsidRPr="00FA376F" w:rsidRDefault="00EA1B2E" w:rsidP="00FA376F">
      <w:pPr>
        <w:spacing w:line="240" w:lineRule="atLeast"/>
        <w:ind w:firstLine="851"/>
        <w:jc w:val="both"/>
        <w:rPr>
          <w:rFonts w:cs="Times New Roman"/>
          <w:spacing w:val="-1"/>
          <w:sz w:val="26"/>
          <w:szCs w:val="26"/>
          <w:lang w:val="uk-UA"/>
        </w:rPr>
      </w:pPr>
      <w:r w:rsidRPr="00FA376F">
        <w:rPr>
          <w:rFonts w:cs="Times New Roman"/>
          <w:spacing w:val="-1"/>
          <w:sz w:val="26"/>
          <w:szCs w:val="26"/>
          <w:lang w:val="uk-UA"/>
        </w:rPr>
        <w:t xml:space="preserve">5. Зобов’язати гр. </w:t>
      </w:r>
      <w:r w:rsidR="00D17A00" w:rsidRPr="00FA376F">
        <w:rPr>
          <w:rFonts w:cs="Times New Roman"/>
          <w:spacing w:val="-1"/>
          <w:sz w:val="26"/>
          <w:szCs w:val="26"/>
          <w:lang w:val="uk-UA"/>
        </w:rPr>
        <w:t>Білюк Валентину Григорівну</w:t>
      </w:r>
      <w:r w:rsidRPr="00FA376F">
        <w:rPr>
          <w:rFonts w:cs="Times New Roman"/>
          <w:b/>
          <w:spacing w:val="-1"/>
          <w:sz w:val="26"/>
          <w:szCs w:val="26"/>
          <w:lang w:val="uk-UA"/>
        </w:rPr>
        <w:t xml:space="preserve"> </w:t>
      </w:r>
      <w:r w:rsidRPr="00FA376F">
        <w:rPr>
          <w:rFonts w:cs="Times New Roman"/>
          <w:spacing w:val="-1"/>
          <w:sz w:val="26"/>
          <w:szCs w:val="26"/>
          <w:lang w:val="uk-UA"/>
        </w:rPr>
        <w:t>виконувати обов’язки</w:t>
      </w:r>
      <w:r w:rsidRPr="00FA376F">
        <w:rPr>
          <w:rFonts w:cs="Times New Roman"/>
          <w:b/>
          <w:spacing w:val="-1"/>
          <w:sz w:val="26"/>
          <w:szCs w:val="26"/>
          <w:lang w:val="uk-UA"/>
        </w:rPr>
        <w:t xml:space="preserve"> </w:t>
      </w:r>
      <w:r w:rsidRPr="00FA376F">
        <w:rPr>
          <w:rFonts w:cs="Times New Roman"/>
          <w:spacing w:val="-1"/>
          <w:sz w:val="26"/>
          <w:szCs w:val="26"/>
          <w:lang w:val="uk-UA"/>
        </w:rPr>
        <w:t>землевласника відповідно до вимог ст. 103 Земельного Кодексу України.</w:t>
      </w:r>
    </w:p>
    <w:p w:rsidR="00EA1B2E" w:rsidRPr="00FA376F" w:rsidRDefault="00EA1B2E" w:rsidP="00FA376F">
      <w:pPr>
        <w:spacing w:line="240" w:lineRule="atLeast"/>
        <w:ind w:firstLine="851"/>
        <w:jc w:val="both"/>
        <w:rPr>
          <w:rFonts w:cs="Times New Roman"/>
          <w:spacing w:val="-1"/>
          <w:sz w:val="26"/>
          <w:szCs w:val="26"/>
          <w:lang w:val="uk-UA"/>
        </w:rPr>
      </w:pPr>
      <w:r w:rsidRPr="00FA376F">
        <w:rPr>
          <w:rFonts w:cs="Times New Roman"/>
          <w:spacing w:val="-1"/>
          <w:sz w:val="26"/>
          <w:szCs w:val="26"/>
          <w:lang w:val="uk-UA"/>
        </w:rPr>
        <w:t>6. Землевпоряднику сільської ради, внести зміни до земельно-облікових документів.</w:t>
      </w:r>
    </w:p>
    <w:p w:rsidR="00EA1B2E" w:rsidRPr="00FA376F" w:rsidRDefault="00EA1B2E" w:rsidP="00FA376F">
      <w:pPr>
        <w:ind w:firstLine="851"/>
        <w:jc w:val="both"/>
        <w:rPr>
          <w:rFonts w:cs="Times New Roman"/>
          <w:spacing w:val="-1"/>
          <w:sz w:val="26"/>
          <w:szCs w:val="26"/>
          <w:lang w:val="uk-UA"/>
        </w:rPr>
      </w:pPr>
      <w:r w:rsidRPr="00FA376F">
        <w:rPr>
          <w:rFonts w:cs="Times New Roman"/>
          <w:spacing w:val="-1"/>
          <w:sz w:val="26"/>
          <w:szCs w:val="26"/>
          <w:lang w:val="uk-UA"/>
        </w:rPr>
        <w:t>7. Контроль за виконанням даного рі</w:t>
      </w:r>
      <w:r w:rsidR="0089510D">
        <w:rPr>
          <w:rFonts w:cs="Times New Roman"/>
          <w:spacing w:val="-1"/>
          <w:sz w:val="26"/>
          <w:szCs w:val="26"/>
          <w:lang w:val="uk-UA"/>
        </w:rPr>
        <w:t>шення покласти на постійну комі</w:t>
      </w:r>
      <w:r w:rsidRPr="00FA376F">
        <w:rPr>
          <w:rFonts w:cs="Times New Roman"/>
          <w:spacing w:val="-1"/>
          <w:sz w:val="26"/>
          <w:szCs w:val="26"/>
          <w:lang w:val="uk-UA"/>
        </w:rPr>
        <w:t>сію сільської ради з аграрних питань, з</w:t>
      </w:r>
      <w:r w:rsidR="0089510D">
        <w:rPr>
          <w:rFonts w:cs="Times New Roman"/>
          <w:spacing w:val="-1"/>
          <w:sz w:val="26"/>
          <w:szCs w:val="26"/>
          <w:lang w:val="uk-UA"/>
        </w:rPr>
        <w:t>емельних відносин, природокорис</w:t>
      </w:r>
      <w:r w:rsidRPr="00FA376F">
        <w:rPr>
          <w:rFonts w:cs="Times New Roman"/>
          <w:spacing w:val="-1"/>
          <w:sz w:val="26"/>
          <w:szCs w:val="26"/>
          <w:lang w:val="uk-UA"/>
        </w:rPr>
        <w:t>тування та екологічної безпеки.</w:t>
      </w:r>
    </w:p>
    <w:p w:rsidR="00EA1B2E" w:rsidRPr="00FA376F" w:rsidRDefault="00EA1B2E" w:rsidP="00EA1B2E">
      <w:pPr>
        <w:pStyle w:val="a5"/>
        <w:spacing w:line="240" w:lineRule="auto"/>
        <w:jc w:val="both"/>
        <w:rPr>
          <w:rFonts w:ascii="Times New Roman" w:hAnsi="Times New Roman"/>
          <w:sz w:val="26"/>
          <w:szCs w:val="26"/>
          <w:lang w:val="uk-UA"/>
        </w:rPr>
      </w:pPr>
    </w:p>
    <w:p w:rsidR="00EA1B2E" w:rsidRPr="00FA376F" w:rsidRDefault="00EA1B2E" w:rsidP="00EA1B2E">
      <w:pPr>
        <w:spacing w:after="120" w:line="276" w:lineRule="auto"/>
        <w:jc w:val="both"/>
        <w:rPr>
          <w:rFonts w:cs="Times New Roman"/>
          <w:b/>
          <w:sz w:val="26"/>
          <w:szCs w:val="26"/>
          <w:lang w:val="uk-UA"/>
        </w:rPr>
      </w:pPr>
    </w:p>
    <w:p w:rsidR="00EA1B2E" w:rsidRPr="00FA376F" w:rsidRDefault="00EA1B2E" w:rsidP="00EA1B2E">
      <w:pPr>
        <w:spacing w:after="120" w:line="276" w:lineRule="auto"/>
        <w:jc w:val="both"/>
        <w:rPr>
          <w:color w:val="000000"/>
          <w:sz w:val="26"/>
          <w:szCs w:val="26"/>
          <w:lang w:val="uk-UA"/>
        </w:rPr>
      </w:pPr>
      <w:r w:rsidRPr="00FA376F">
        <w:rPr>
          <w:rFonts w:cs="Times New Roman"/>
          <w:sz w:val="26"/>
          <w:szCs w:val="26"/>
          <w:lang w:val="uk-UA"/>
        </w:rPr>
        <w:t>Сільськи</w:t>
      </w:r>
      <w:r w:rsidRPr="00FA376F">
        <w:rPr>
          <w:color w:val="000000"/>
          <w:sz w:val="26"/>
          <w:szCs w:val="26"/>
          <w:lang w:val="uk-UA"/>
        </w:rPr>
        <w:t>й голова</w:t>
      </w:r>
      <w:r w:rsidRPr="00FA376F">
        <w:rPr>
          <w:color w:val="000000"/>
          <w:sz w:val="26"/>
          <w:szCs w:val="26"/>
          <w:lang w:val="uk-UA"/>
        </w:rPr>
        <w:tab/>
      </w:r>
      <w:r w:rsidRPr="00FA376F">
        <w:rPr>
          <w:color w:val="000000"/>
          <w:sz w:val="26"/>
          <w:szCs w:val="26"/>
          <w:lang w:val="uk-UA"/>
        </w:rPr>
        <w:tab/>
      </w:r>
      <w:r w:rsidRPr="00FA376F">
        <w:rPr>
          <w:color w:val="000000"/>
          <w:sz w:val="26"/>
          <w:szCs w:val="26"/>
          <w:lang w:val="uk-UA"/>
        </w:rPr>
        <w:tab/>
      </w:r>
      <w:r w:rsidRPr="00FA376F">
        <w:rPr>
          <w:color w:val="000000"/>
          <w:sz w:val="26"/>
          <w:szCs w:val="26"/>
          <w:lang w:val="uk-UA"/>
        </w:rPr>
        <w:tab/>
      </w:r>
      <w:r w:rsidRPr="00FA376F">
        <w:rPr>
          <w:color w:val="000000"/>
          <w:sz w:val="26"/>
          <w:szCs w:val="26"/>
          <w:lang w:val="uk-UA"/>
        </w:rPr>
        <w:tab/>
      </w:r>
      <w:r w:rsidRPr="00FA376F">
        <w:rPr>
          <w:color w:val="000000"/>
          <w:sz w:val="26"/>
          <w:szCs w:val="26"/>
          <w:lang w:val="uk-UA"/>
        </w:rPr>
        <w:tab/>
      </w:r>
      <w:r w:rsidRPr="00FA376F">
        <w:rPr>
          <w:color w:val="000000"/>
          <w:sz w:val="26"/>
          <w:szCs w:val="26"/>
          <w:lang w:val="uk-UA"/>
        </w:rPr>
        <w:tab/>
      </w:r>
      <w:r w:rsidRPr="00FA376F">
        <w:rPr>
          <w:color w:val="000000"/>
          <w:sz w:val="26"/>
          <w:szCs w:val="26"/>
          <w:lang w:val="uk-UA"/>
        </w:rPr>
        <w:tab/>
        <w:t xml:space="preserve"> Іван РОМАНЧУК</w:t>
      </w:r>
    </w:p>
    <w:p w:rsidR="00370C57" w:rsidRPr="00FA376F" w:rsidRDefault="00370C57" w:rsidP="00EA1B2E">
      <w:pPr>
        <w:spacing w:line="240" w:lineRule="atLeast"/>
        <w:ind w:firstLine="851"/>
        <w:jc w:val="both"/>
        <w:rPr>
          <w:color w:val="000000"/>
          <w:sz w:val="26"/>
          <w:szCs w:val="26"/>
          <w:lang w:val="uk-UA"/>
        </w:rPr>
      </w:pPr>
    </w:p>
    <w:sectPr w:rsidR="00370C57" w:rsidRPr="00FA376F" w:rsidSect="00FA376F">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647" w:rsidRDefault="00895647" w:rsidP="00454C22">
      <w:r>
        <w:separator/>
      </w:r>
    </w:p>
  </w:endnote>
  <w:endnote w:type="continuationSeparator" w:id="0">
    <w:p w:rsidR="00895647" w:rsidRDefault="00895647" w:rsidP="0045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647" w:rsidRDefault="00895647" w:rsidP="00454C22">
      <w:r>
        <w:separator/>
      </w:r>
    </w:p>
  </w:footnote>
  <w:footnote w:type="continuationSeparator" w:id="0">
    <w:p w:rsidR="00895647" w:rsidRDefault="00895647" w:rsidP="00454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1CCB"/>
    <w:rsid w:val="00001822"/>
    <w:rsid w:val="00010F51"/>
    <w:rsid w:val="0004438A"/>
    <w:rsid w:val="00075B4B"/>
    <w:rsid w:val="000C7E3F"/>
    <w:rsid w:val="0016152F"/>
    <w:rsid w:val="00166C4E"/>
    <w:rsid w:val="00171E8A"/>
    <w:rsid w:val="00224E8B"/>
    <w:rsid w:val="00276AE0"/>
    <w:rsid w:val="002A6FC7"/>
    <w:rsid w:val="00305F82"/>
    <w:rsid w:val="00335762"/>
    <w:rsid w:val="00335FE6"/>
    <w:rsid w:val="00370C57"/>
    <w:rsid w:val="003B49B2"/>
    <w:rsid w:val="003C776D"/>
    <w:rsid w:val="00441B5B"/>
    <w:rsid w:val="004537D3"/>
    <w:rsid w:val="00454C22"/>
    <w:rsid w:val="00462DA3"/>
    <w:rsid w:val="004F552E"/>
    <w:rsid w:val="005418B1"/>
    <w:rsid w:val="0056033C"/>
    <w:rsid w:val="00586956"/>
    <w:rsid w:val="005C209C"/>
    <w:rsid w:val="005E1779"/>
    <w:rsid w:val="005F4380"/>
    <w:rsid w:val="00613254"/>
    <w:rsid w:val="0065053A"/>
    <w:rsid w:val="00672005"/>
    <w:rsid w:val="006D3726"/>
    <w:rsid w:val="0073098C"/>
    <w:rsid w:val="00772E19"/>
    <w:rsid w:val="00774DDB"/>
    <w:rsid w:val="007B5A83"/>
    <w:rsid w:val="007C57F3"/>
    <w:rsid w:val="00804C5D"/>
    <w:rsid w:val="00812CF2"/>
    <w:rsid w:val="0089510D"/>
    <w:rsid w:val="00895647"/>
    <w:rsid w:val="008D5637"/>
    <w:rsid w:val="00934611"/>
    <w:rsid w:val="00937392"/>
    <w:rsid w:val="009C15C4"/>
    <w:rsid w:val="009C57C6"/>
    <w:rsid w:val="009F569F"/>
    <w:rsid w:val="00A21CCB"/>
    <w:rsid w:val="00A3400C"/>
    <w:rsid w:val="00A4481E"/>
    <w:rsid w:val="00A73E67"/>
    <w:rsid w:val="00A74549"/>
    <w:rsid w:val="00AA67FB"/>
    <w:rsid w:val="00AD0734"/>
    <w:rsid w:val="00B47033"/>
    <w:rsid w:val="00B63DB5"/>
    <w:rsid w:val="00BA0CFA"/>
    <w:rsid w:val="00C37F8D"/>
    <w:rsid w:val="00C64A88"/>
    <w:rsid w:val="00C7128E"/>
    <w:rsid w:val="00CB6FA2"/>
    <w:rsid w:val="00CC0CB5"/>
    <w:rsid w:val="00D17A00"/>
    <w:rsid w:val="00D52115"/>
    <w:rsid w:val="00D90C2C"/>
    <w:rsid w:val="00DB436F"/>
    <w:rsid w:val="00DE5917"/>
    <w:rsid w:val="00E429D4"/>
    <w:rsid w:val="00EA1B2E"/>
    <w:rsid w:val="00EF0799"/>
    <w:rsid w:val="00F03C87"/>
    <w:rsid w:val="00F1543F"/>
    <w:rsid w:val="00F431DE"/>
    <w:rsid w:val="00F65CC6"/>
    <w:rsid w:val="00F84D38"/>
    <w:rsid w:val="00FA37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98043"/>
  <w15:docId w15:val="{53B5AFEC-D898-4BE5-8C43-87458291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List Paragraph"/>
    <w:basedOn w:val="a"/>
    <w:uiPriority w:val="34"/>
    <w:qFormat/>
    <w:rsid w:val="00F84D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E0290-7DF7-4CCD-8873-193EB8F3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434</Words>
  <Characters>2476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Admin</cp:lastModifiedBy>
  <cp:revision>43</cp:revision>
  <dcterms:created xsi:type="dcterms:W3CDTF">2021-03-11T12:16:00Z</dcterms:created>
  <dcterms:modified xsi:type="dcterms:W3CDTF">2021-04-14T08:23:00Z</dcterms:modified>
</cp:coreProperties>
</file>