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71" w:rsidRPr="00651FAD" w:rsidRDefault="000D5971" w:rsidP="000D597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lang w:val="uk-UA"/>
        </w:rPr>
      </w:pPr>
      <w:r w:rsidRPr="007242C4">
        <w:rPr>
          <w:rFonts w:eastAsia="Calibri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1793" r:id="rId8"/>
        </w:objec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5971" w:rsidRPr="00097988" w:rsidRDefault="000D5971" w:rsidP="000D597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97988">
        <w:rPr>
          <w:rFonts w:cs="Times New Roman"/>
          <w:color w:val="000000"/>
          <w:sz w:val="26"/>
          <w:szCs w:val="26"/>
        </w:rPr>
        <w:t>VII</w:t>
      </w:r>
      <w:r w:rsidRPr="0009798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D5971"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Pr="00097988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D5971" w:rsidRPr="00097988" w:rsidRDefault="000D5971" w:rsidP="000D59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5971" w:rsidRPr="00097988" w:rsidTr="0057299C">
        <w:trPr>
          <w:trHeight w:val="419"/>
        </w:trPr>
        <w:tc>
          <w:tcPr>
            <w:tcW w:w="3082" w:type="dxa"/>
            <w:hideMark/>
          </w:tcPr>
          <w:p w:rsidR="000D5971" w:rsidRPr="00097988" w:rsidRDefault="00123BEC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D5971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D5971" w:rsidRPr="00097988" w:rsidRDefault="000D5971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5971" w:rsidRPr="00097988" w:rsidRDefault="000D5971" w:rsidP="00123B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23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</w:p>
        </w:tc>
      </w:tr>
    </w:tbl>
    <w:p w:rsidR="000D5971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0D5971" w:rsidRPr="00BA3FE0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F6688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3D4F28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F6688C">
              <w:rPr>
                <w:rFonts w:cs="Times New Roman"/>
                <w:sz w:val="26"/>
                <w:szCs w:val="26"/>
                <w:lang w:val="uk-UA"/>
              </w:rPr>
              <w:t>Опольській Тетяні Миколаївні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6688C">
        <w:rPr>
          <w:rFonts w:cs="Times New Roman"/>
          <w:spacing w:val="-1"/>
          <w:sz w:val="26"/>
          <w:szCs w:val="26"/>
          <w:lang w:val="uk-UA"/>
        </w:rPr>
        <w:t>Опольської Тетяни Миколаївни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123BE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F6688C">
        <w:rPr>
          <w:rFonts w:cs="Times New Roman"/>
          <w:spacing w:val="-1"/>
          <w:sz w:val="26"/>
          <w:szCs w:val="26"/>
          <w:lang w:val="uk-UA"/>
        </w:rPr>
        <w:t>Опольській Тетяні Миколаївні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F6688C">
        <w:rPr>
          <w:rFonts w:cs="Times New Roman"/>
          <w:spacing w:val="-1"/>
          <w:sz w:val="26"/>
          <w:szCs w:val="26"/>
          <w:lang w:val="uk-UA"/>
        </w:rPr>
        <w:t>Опольській Тетяні Миколаївні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№ </w:t>
      </w:r>
      <w:r w:rsidR="00F6688C">
        <w:rPr>
          <w:rFonts w:cs="Times New Roman"/>
          <w:spacing w:val="-1"/>
          <w:sz w:val="26"/>
          <w:szCs w:val="26"/>
          <w:lang w:val="uk-UA"/>
        </w:rPr>
        <w:t>331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F6688C">
        <w:rPr>
          <w:rFonts w:cs="Times New Roman"/>
          <w:spacing w:val="-1"/>
          <w:sz w:val="26"/>
          <w:szCs w:val="26"/>
          <w:lang w:val="uk-UA"/>
        </w:rPr>
        <w:t>3,2008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>астровий номер 6822485700:04:004:0003</w:t>
      </w:r>
      <w:r w:rsidR="002C331B">
        <w:rPr>
          <w:rFonts w:cs="Times New Roman"/>
          <w:spacing w:val="-1"/>
          <w:sz w:val="26"/>
          <w:szCs w:val="26"/>
          <w:lang w:val="uk-UA"/>
        </w:rPr>
        <w:t xml:space="preserve">, що </w:t>
      </w:r>
      <w:r w:rsidR="002C331B">
        <w:rPr>
          <w:rFonts w:cs="Times New Roman"/>
          <w:spacing w:val="-1"/>
          <w:sz w:val="26"/>
          <w:szCs w:val="26"/>
          <w:lang w:val="uk-UA"/>
        </w:rPr>
        <w:lastRenderedPageBreak/>
        <w:t xml:space="preserve">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>и населеного пункту села Оринин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F6688C">
        <w:rPr>
          <w:rFonts w:cs="Times New Roman"/>
          <w:spacing w:val="-1"/>
          <w:sz w:val="26"/>
          <w:szCs w:val="26"/>
          <w:lang w:val="uk-UA"/>
        </w:rPr>
        <w:t>Опольську Тетяну Миколаївну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BC" w:rsidRDefault="00A64DBC" w:rsidP="00454C22">
      <w:r>
        <w:separator/>
      </w:r>
    </w:p>
  </w:endnote>
  <w:endnote w:type="continuationSeparator" w:id="0">
    <w:p w:rsidR="00A64DBC" w:rsidRDefault="00A64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BC" w:rsidRDefault="00A64DBC" w:rsidP="00454C22">
      <w:r>
        <w:separator/>
      </w:r>
    </w:p>
  </w:footnote>
  <w:footnote w:type="continuationSeparator" w:id="0">
    <w:p w:rsidR="00A64DBC" w:rsidRDefault="00A64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0CBE"/>
    <w:rsid w:val="000C7E3F"/>
    <w:rsid w:val="000D5971"/>
    <w:rsid w:val="00103C49"/>
    <w:rsid w:val="00123BEC"/>
    <w:rsid w:val="0016152F"/>
    <w:rsid w:val="00166C4E"/>
    <w:rsid w:val="00171E8A"/>
    <w:rsid w:val="001A7B0A"/>
    <w:rsid w:val="001C0F45"/>
    <w:rsid w:val="00206254"/>
    <w:rsid w:val="00224E8B"/>
    <w:rsid w:val="002C331B"/>
    <w:rsid w:val="00305F82"/>
    <w:rsid w:val="00335762"/>
    <w:rsid w:val="00335FE6"/>
    <w:rsid w:val="00344699"/>
    <w:rsid w:val="0036681F"/>
    <w:rsid w:val="00370C57"/>
    <w:rsid w:val="003B49B2"/>
    <w:rsid w:val="003D4F28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D52115"/>
    <w:rsid w:val="00D60EBA"/>
    <w:rsid w:val="00E17874"/>
    <w:rsid w:val="00E429D4"/>
    <w:rsid w:val="00E70974"/>
    <w:rsid w:val="00E9465C"/>
    <w:rsid w:val="00EB3F82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6A11C0"/>
  <w15:docId w15:val="{BA28419B-C162-41A0-AC69-8BE3C030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B003-45D9-4677-8EF6-A0119C60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2021-10-12T10:50:00Z</cp:lastPrinted>
  <dcterms:created xsi:type="dcterms:W3CDTF">2021-08-02T05:49:00Z</dcterms:created>
  <dcterms:modified xsi:type="dcterms:W3CDTF">2021-10-12T10:50:00Z</dcterms:modified>
</cp:coreProperties>
</file>