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E5" w:rsidRDefault="00FB55E5" w:rsidP="00FB55E5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FB55E5" w:rsidRPr="007A17FA" w:rsidRDefault="00FB55E5" w:rsidP="00FB55E5">
      <w:pPr>
        <w:pStyle w:val="2"/>
        <w:rPr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2715260</wp:posOffset>
                </wp:positionH>
                <wp:positionV relativeFrom="paragraph">
                  <wp:posOffset>170180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758C6" id="Групувати 1" o:spid="_x0000_s1026" style="position:absolute;margin-left:213.8pt;margin-top:13.4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FB55E5" w:rsidRPr="00126693" w:rsidRDefault="00FB55E5" w:rsidP="00FB55E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B55E5" w:rsidRPr="00126693" w:rsidRDefault="00FB55E5" w:rsidP="00FB55E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B55E5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B55E5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B55E5" w:rsidRPr="00126693" w:rsidRDefault="00FB55E5" w:rsidP="00FB55E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 І Ш Е Н Н Я</w:t>
      </w:r>
    </w:p>
    <w:p w:rsidR="00FB55E5" w:rsidRPr="00126693" w:rsidRDefault="00FB55E5" w:rsidP="00FB55E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B55E5" w:rsidRDefault="00FB55E5" w:rsidP="00FB55E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bookmarkStart w:id="0" w:name="_GoBack"/>
      <w:bookmarkEnd w:id="0"/>
    </w:p>
    <w:p w:rsidR="00FB55E5" w:rsidRPr="007D32BE" w:rsidRDefault="00FB55E5" w:rsidP="00FB55E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tbl>
      <w:tblPr>
        <w:tblW w:w="0" w:type="auto"/>
        <w:tblInd w:w="72" w:type="dxa"/>
        <w:tblLook w:val="0000" w:firstRow="0" w:lastRow="0" w:firstColumn="0" w:lastColumn="0" w:noHBand="0" w:noVBand="0"/>
      </w:tblPr>
      <w:tblGrid>
        <w:gridCol w:w="5887"/>
      </w:tblGrid>
      <w:tr w:rsidR="00FB55E5" w:rsidTr="00E24200">
        <w:trPr>
          <w:trHeight w:val="1011"/>
        </w:trPr>
        <w:tc>
          <w:tcPr>
            <w:tcW w:w="5887" w:type="dxa"/>
          </w:tcPr>
          <w:p w:rsidR="00FB55E5" w:rsidRPr="00FB55E5" w:rsidRDefault="00FB55E5" w:rsidP="00FB55E5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B55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 «Програму сприяння розвитку добровільної пожежної охорони, популяризації добровольчого пожежного руху на території Орининської територіальної громади на 2022 - 2026 роки»</w:t>
            </w:r>
          </w:p>
          <w:p w:rsidR="00FB55E5" w:rsidRDefault="00FB55E5" w:rsidP="00DA6A7F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C515C9" w:rsidRDefault="00C515C9"/>
    <w:p w:rsidR="00C515C9" w:rsidRDefault="00C515C9" w:rsidP="00E24200">
      <w:pPr>
        <w:spacing w:after="0" w:line="240" w:lineRule="atLeast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Керуючись </w:t>
      </w:r>
      <w:r>
        <w:rPr>
          <w:rFonts w:ascii="Times New Roman" w:eastAsia="Calibri" w:hAnsi="Times New Roman"/>
          <w:color w:val="000000"/>
          <w:sz w:val="28"/>
          <w:szCs w:val="28"/>
        </w:rPr>
        <w:t>ст.17</w:t>
      </w:r>
      <w:r w:rsidRPr="00CF7A26">
        <w:rPr>
          <w:rFonts w:ascii="Times New Roman" w:eastAsia="Calibri" w:hAnsi="Times New Roman"/>
          <w:color w:val="000000"/>
          <w:sz w:val="28"/>
          <w:szCs w:val="28"/>
        </w:rPr>
        <w:t xml:space="preserve">,  </w:t>
      </w:r>
      <w:r w:rsidRPr="00CF7A26">
        <w:rPr>
          <w:rFonts w:ascii="Times New Roman" w:eastAsia="Calibri" w:hAnsi="Times New Roman"/>
          <w:iCs/>
          <w:color w:val="000000"/>
          <w:sz w:val="28"/>
          <w:szCs w:val="28"/>
        </w:rPr>
        <w:t>підпунктом 2 пункту б частини першої статті 38</w:t>
      </w:r>
      <w:r>
        <w:rPr>
          <w:rFonts w:ascii="Times New Roman" w:eastAsia="Calibri" w:hAnsi="Times New Roman"/>
          <w:i/>
          <w:iCs/>
          <w:color w:val="000000"/>
          <w:sz w:val="28"/>
          <w:szCs w:val="28"/>
        </w:rPr>
        <w:t xml:space="preserve">, </w:t>
      </w:r>
      <w:r w:rsidRPr="0051663A">
        <w:rPr>
          <w:rFonts w:ascii="Times New Roman" w:eastAsia="Calibri" w:hAnsi="Times New Roman"/>
          <w:color w:val="000000"/>
          <w:sz w:val="28"/>
          <w:szCs w:val="28"/>
        </w:rPr>
        <w:t xml:space="preserve">ст.60 Закону України «Про місцеве самоврядування в Україні», </w:t>
      </w:r>
      <w:r>
        <w:rPr>
          <w:rFonts w:ascii="Times New Roman" w:eastAsia="Calibri" w:hAnsi="Times New Roman"/>
          <w:color w:val="000000"/>
          <w:sz w:val="28"/>
          <w:szCs w:val="28"/>
        </w:rPr>
        <w:t>ч.2 ст.19, ч.3 ст.126 Кодексу цивільного захисту України, постановою Кабінету міністрів України від 17 липня 2013 р. №564 «</w:t>
      </w:r>
      <w:r w:rsidRPr="005A3273">
        <w:rPr>
          <w:rFonts w:ascii="Times New Roman" w:eastAsia="Calibri" w:hAnsi="Times New Roman"/>
          <w:bCs/>
          <w:color w:val="000000"/>
          <w:sz w:val="28"/>
          <w:szCs w:val="28"/>
        </w:rPr>
        <w:t>Про затвердження Порядку функціонування добровільної пожежної охорони»,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967E3F">
        <w:rPr>
          <w:rFonts w:ascii="Times New Roman" w:eastAsia="Calibri" w:hAnsi="Times New Roman"/>
          <w:color w:val="000000"/>
          <w:sz w:val="28"/>
          <w:szCs w:val="28"/>
        </w:rPr>
        <w:t>з метою проведення заходів із запобігання виникненню пожеж та організації їх гасіння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, виконавчий комітет Орининської сіл</w:t>
      </w:r>
      <w:r w:rsidR="00515610">
        <w:rPr>
          <w:rFonts w:ascii="Times New Roman" w:eastAsia="Calibri" w:hAnsi="Times New Roman"/>
          <w:color w:val="000000"/>
          <w:sz w:val="28"/>
          <w:szCs w:val="28"/>
          <w:lang w:val="uk-UA"/>
        </w:rPr>
        <w:t>ь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ської ради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</w:p>
    <w:p w:rsidR="00C515C9" w:rsidRDefault="00C515C9" w:rsidP="00C515C9">
      <w:pPr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ВИРІШИВ:</w:t>
      </w:r>
    </w:p>
    <w:p w:rsidR="00223CBC" w:rsidRPr="00223CBC" w:rsidRDefault="00223CBC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Інформацію </w:t>
      </w:r>
      <w:r w:rsidRPr="00223C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головного фахівця відділу ОППР та ЦЗ К-П РУ ГУ ДСНС в Хмельницькій області В</w:t>
      </w:r>
      <w:r w:rsidR="00E2420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іктора Чорного, взяти до відома (додається).</w:t>
      </w:r>
    </w:p>
    <w:p w:rsidR="00223CBC" w:rsidRDefault="00E24200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Розроблений проє</w:t>
      </w:r>
      <w:r w:rsidR="00223CBC">
        <w:rPr>
          <w:rFonts w:ascii="Times New Roman" w:eastAsia="Calibri" w:hAnsi="Times New Roman"/>
          <w:color w:val="000000"/>
          <w:sz w:val="28"/>
          <w:szCs w:val="28"/>
          <w:lang w:val="uk-UA"/>
        </w:rPr>
        <w:t>кт</w:t>
      </w:r>
      <w:r w:rsidR="00223CBC" w:rsidRPr="00223CB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</w:t>
      </w:r>
      <w:r w:rsid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«Програми</w:t>
      </w:r>
      <w:r w:rsidR="00223CBC" w:rsidRP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сприяння розвитку добровільної пожежної охорони, популяризації добровольчого пожежного руху на території Орининської територіальної громади на 2022 - 2026 роки»</w:t>
      </w:r>
      <w:r w:rsidR="00223C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подати на розгляд до виконавчого комітету сільської ради з подальшим винесенням на розгляд чергової сесії.</w:t>
      </w:r>
    </w:p>
    <w:p w:rsidR="00223CBC" w:rsidRPr="00223CBC" w:rsidRDefault="00223CBC" w:rsidP="00223CBC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Контроль за виконанням даного рішення покласти на першого заступника сільського голови Дмитра ДОВГАНЮКА.</w:t>
      </w:r>
    </w:p>
    <w:p w:rsidR="00223CBC" w:rsidRPr="00223CBC" w:rsidRDefault="00223CBC" w:rsidP="00223CBC">
      <w:pPr>
        <w:pStyle w:val="a3"/>
        <w:ind w:left="1068"/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C515C9" w:rsidRPr="00C515C9" w:rsidRDefault="00E24200" w:rsidP="00E24200">
      <w:pPr>
        <w:jc w:val="both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/>
        </w:rPr>
        <w:tab/>
        <w:t>Іван РОМАНЧУК</w:t>
      </w:r>
    </w:p>
    <w:sectPr w:rsidR="00C515C9" w:rsidRPr="00C515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61761"/>
    <w:multiLevelType w:val="hybridMultilevel"/>
    <w:tmpl w:val="96A6ECBA"/>
    <w:lvl w:ilvl="0" w:tplc="F53CA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2B2C77"/>
    <w:multiLevelType w:val="hybridMultilevel"/>
    <w:tmpl w:val="0DE6820E"/>
    <w:lvl w:ilvl="0" w:tplc="C4163290">
      <w:start w:val="1"/>
      <w:numFmt w:val="decimal"/>
      <w:lvlText w:val="%1."/>
      <w:lvlJc w:val="left"/>
      <w:pPr>
        <w:ind w:left="396" w:hanging="360"/>
      </w:pPr>
      <w:rPr>
        <w:rFonts w:eastAsia="Calibri" w:cstheme="minorBid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116" w:hanging="360"/>
      </w:pPr>
    </w:lvl>
    <w:lvl w:ilvl="2" w:tplc="0422001B" w:tentative="1">
      <w:start w:val="1"/>
      <w:numFmt w:val="lowerRoman"/>
      <w:lvlText w:val="%3."/>
      <w:lvlJc w:val="right"/>
      <w:pPr>
        <w:ind w:left="1836" w:hanging="180"/>
      </w:pPr>
    </w:lvl>
    <w:lvl w:ilvl="3" w:tplc="0422000F" w:tentative="1">
      <w:start w:val="1"/>
      <w:numFmt w:val="decimal"/>
      <w:lvlText w:val="%4."/>
      <w:lvlJc w:val="left"/>
      <w:pPr>
        <w:ind w:left="2556" w:hanging="360"/>
      </w:pPr>
    </w:lvl>
    <w:lvl w:ilvl="4" w:tplc="04220019" w:tentative="1">
      <w:start w:val="1"/>
      <w:numFmt w:val="lowerLetter"/>
      <w:lvlText w:val="%5."/>
      <w:lvlJc w:val="left"/>
      <w:pPr>
        <w:ind w:left="3276" w:hanging="360"/>
      </w:pPr>
    </w:lvl>
    <w:lvl w:ilvl="5" w:tplc="0422001B" w:tentative="1">
      <w:start w:val="1"/>
      <w:numFmt w:val="lowerRoman"/>
      <w:lvlText w:val="%6."/>
      <w:lvlJc w:val="right"/>
      <w:pPr>
        <w:ind w:left="3996" w:hanging="180"/>
      </w:pPr>
    </w:lvl>
    <w:lvl w:ilvl="6" w:tplc="0422000F" w:tentative="1">
      <w:start w:val="1"/>
      <w:numFmt w:val="decimal"/>
      <w:lvlText w:val="%7."/>
      <w:lvlJc w:val="left"/>
      <w:pPr>
        <w:ind w:left="4716" w:hanging="360"/>
      </w:pPr>
    </w:lvl>
    <w:lvl w:ilvl="7" w:tplc="04220019" w:tentative="1">
      <w:start w:val="1"/>
      <w:numFmt w:val="lowerLetter"/>
      <w:lvlText w:val="%8."/>
      <w:lvlJc w:val="left"/>
      <w:pPr>
        <w:ind w:left="5436" w:hanging="360"/>
      </w:pPr>
    </w:lvl>
    <w:lvl w:ilvl="8" w:tplc="0422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85"/>
    <w:rsid w:val="001E4E5C"/>
    <w:rsid w:val="00223CBC"/>
    <w:rsid w:val="00515610"/>
    <w:rsid w:val="00772185"/>
    <w:rsid w:val="00C515C9"/>
    <w:rsid w:val="00E24200"/>
    <w:rsid w:val="00EA3D9B"/>
    <w:rsid w:val="00FB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462D"/>
  <w15:chartTrackingRefBased/>
  <w15:docId w15:val="{9972BAA1-F884-4AA3-BA19-0E3C93F2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E5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55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55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22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930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OSR2021U5</cp:lastModifiedBy>
  <cp:revision>9</cp:revision>
  <dcterms:created xsi:type="dcterms:W3CDTF">2022-01-20T07:44:00Z</dcterms:created>
  <dcterms:modified xsi:type="dcterms:W3CDTF">2022-01-24T11:21:00Z</dcterms:modified>
</cp:coreProperties>
</file>