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A50" w:rsidRDefault="00691A50" w:rsidP="00691A50">
      <w:pPr>
        <w:pStyle w:val="Header"/>
        <w:tabs>
          <w:tab w:val="left" w:pos="0"/>
        </w:tabs>
        <w:jc w:val="center"/>
        <w:rPr>
          <w:rFonts w:ascii="Times New Roman" w:hAnsi="Times New Roman" w:cs="Times New Roman"/>
          <w:sz w:val="28"/>
          <w:szCs w:val="28"/>
          <w:lang w:val="uk-UA"/>
        </w:rPr>
      </w:pPr>
      <w:r>
        <w:object w:dxaOrig="921" w:dyaOrig="1161">
          <v:shape id="ole_rId2" o:spid="_x0000_i1025" style="width:36pt;height:48pt" coordsize="" o:spt="100" adj="0,,0" path="" stroked="f">
            <v:stroke joinstyle="miter"/>
            <v:imagedata r:id="rId7" o:title=""/>
            <v:formulas/>
            <v:path o:connecttype="segments"/>
          </v:shape>
          <o:OLEObject Type="Embed" ProgID="Word.Picture.8" ShapeID="ole_rId2" DrawAspect="Content" ObjectID="_1683961025" r:id="rId8"/>
        </w:object>
      </w:r>
      <w:bookmarkStart w:id="0" w:name="_GoBack"/>
      <w:bookmarkEnd w:id="0"/>
    </w:p>
    <w:p w:rsidR="00691A50" w:rsidRDefault="00691A50" w:rsidP="00691A50">
      <w:pPr>
        <w:pStyle w:val="Header"/>
        <w:tabs>
          <w:tab w:val="clear" w:pos="4153"/>
          <w:tab w:val="left" w:pos="708"/>
          <w:tab w:val="center" w:pos="4536"/>
        </w:tabs>
        <w:jc w:val="center"/>
        <w:outlineLvl w:val="0"/>
        <w:rPr>
          <w:rFonts w:ascii="Times New Roman" w:hAnsi="Times New Roman" w:cs="Times New Roman"/>
          <w:sz w:val="28"/>
          <w:szCs w:val="28"/>
          <w:lang w:val="uk-UA"/>
        </w:rPr>
      </w:pPr>
    </w:p>
    <w:p w:rsidR="00691A50" w:rsidRDefault="00691A50" w:rsidP="00691A50">
      <w:pPr>
        <w:pStyle w:val="Header"/>
        <w:jc w:val="center"/>
        <w:rPr>
          <w:rFonts w:ascii="Times New Roman" w:hAnsi="Times New Roman" w:cs="Times New Roman"/>
          <w:b/>
          <w:caps/>
          <w:sz w:val="28"/>
          <w:szCs w:val="28"/>
          <w:lang w:val="uk-UA"/>
        </w:rPr>
      </w:pPr>
      <w:r>
        <w:rPr>
          <w:rFonts w:ascii="Times New Roman" w:hAnsi="Times New Roman" w:cs="Times New Roman"/>
          <w:b/>
          <w:caps/>
          <w:sz w:val="28"/>
          <w:szCs w:val="28"/>
          <w:lang w:val="uk-UA"/>
        </w:rPr>
        <w:t>ОРИНИНСЬКА СІЛЬСЬКА РАДА</w:t>
      </w:r>
    </w:p>
    <w:p w:rsidR="00691A50" w:rsidRDefault="00691A50" w:rsidP="00691A50">
      <w:pPr>
        <w:pStyle w:val="Header"/>
        <w:jc w:val="center"/>
        <w:rPr>
          <w:rFonts w:ascii="Times New Roman" w:hAnsi="Times New Roman" w:cs="Times New Roman"/>
          <w:b/>
          <w:caps/>
          <w:sz w:val="28"/>
          <w:szCs w:val="28"/>
          <w:lang w:val="uk-UA"/>
        </w:rPr>
      </w:pPr>
      <w:r>
        <w:rPr>
          <w:rFonts w:ascii="Times New Roman" w:hAnsi="Times New Roman" w:cs="Times New Roman"/>
          <w:b/>
          <w:caps/>
          <w:sz w:val="28"/>
          <w:szCs w:val="28"/>
          <w:lang w:val="uk-UA"/>
        </w:rPr>
        <w:t>КАМ’ЯНЕЦЬ-ПОДІЛЬСЬКОГО РАЙОНУ</w:t>
      </w:r>
    </w:p>
    <w:p w:rsidR="00691A50" w:rsidRDefault="00691A50" w:rsidP="00691A50">
      <w:pPr>
        <w:pStyle w:val="Header"/>
        <w:jc w:val="center"/>
        <w:rPr>
          <w:rFonts w:ascii="Times New Roman" w:hAnsi="Times New Roman" w:cs="Times New Roman"/>
          <w:b/>
          <w:caps/>
          <w:sz w:val="28"/>
          <w:szCs w:val="28"/>
          <w:lang w:val="uk-UA"/>
        </w:rPr>
      </w:pPr>
      <w:r>
        <w:rPr>
          <w:rFonts w:ascii="Times New Roman" w:hAnsi="Times New Roman" w:cs="Times New Roman"/>
          <w:b/>
          <w:caps/>
          <w:sz w:val="28"/>
          <w:szCs w:val="28"/>
          <w:lang w:val="uk-UA"/>
        </w:rPr>
        <w:t>Хмельницької області</w:t>
      </w:r>
    </w:p>
    <w:p w:rsidR="00691A50" w:rsidRDefault="00691A50" w:rsidP="00691A50">
      <w:pPr>
        <w:jc w:val="center"/>
        <w:rPr>
          <w:rFonts w:ascii="Times New Roman" w:hAnsi="Times New Roman" w:cs="Times New Roman"/>
          <w:color w:val="000000"/>
          <w:sz w:val="28"/>
          <w:szCs w:val="28"/>
        </w:rPr>
      </w:pPr>
      <w:r>
        <w:rPr>
          <w:rFonts w:ascii="Times New Roman" w:hAnsi="Times New Roman" w:cs="Times New Roman"/>
          <w:color w:val="000000"/>
          <w:sz w:val="28"/>
          <w:szCs w:val="28"/>
        </w:rPr>
        <w:t>VIIІ скликання</w:t>
      </w:r>
    </w:p>
    <w:p w:rsidR="00691A50" w:rsidRDefault="00691A50" w:rsidP="00691A50">
      <w:pPr>
        <w:pStyle w:val="Header"/>
        <w:widowControl w:val="0"/>
        <w:tabs>
          <w:tab w:val="left" w:pos="708"/>
        </w:tabs>
        <w:spacing w:before="60" w:after="160"/>
        <w:jc w:val="center"/>
        <w:outlineLvl w:val="0"/>
        <w:rPr>
          <w:rFonts w:ascii="Times New Roman" w:hAnsi="Times New Roman" w:cs="Times New Roman"/>
          <w:b/>
          <w:caps/>
          <w:sz w:val="28"/>
          <w:szCs w:val="28"/>
          <w:lang w:val="uk-UA"/>
        </w:rPr>
      </w:pPr>
      <w:r>
        <w:rPr>
          <w:rFonts w:ascii="Times New Roman" w:hAnsi="Times New Roman" w:cs="Times New Roman"/>
          <w:b/>
          <w:caps/>
          <w:sz w:val="28"/>
          <w:szCs w:val="28"/>
          <w:lang w:val="uk-UA"/>
        </w:rPr>
        <w:t>РІШЕННЯ</w:t>
      </w:r>
    </w:p>
    <w:p w:rsidR="00691A50" w:rsidRPr="00017D7D" w:rsidRDefault="00691A50" w:rsidP="00017D7D">
      <w:pPr>
        <w:widowControl w:val="0"/>
        <w:spacing w:before="60" w:after="160"/>
        <w:jc w:val="center"/>
        <w:rPr>
          <w:rFonts w:ascii="Times New Roman" w:hAnsi="Times New Roman" w:cs="Times New Roman"/>
          <w:color w:val="000000"/>
          <w:sz w:val="28"/>
          <w:szCs w:val="28"/>
        </w:rPr>
      </w:pPr>
      <w:r>
        <w:rPr>
          <w:rFonts w:ascii="Times New Roman" w:hAnsi="Times New Roman" w:cs="Times New Roman"/>
          <w:color w:val="000000"/>
          <w:sz w:val="28"/>
          <w:szCs w:val="28"/>
        </w:rPr>
        <w:t>восьмої сесії сільської ради</w:t>
      </w:r>
    </w:p>
    <w:tbl>
      <w:tblPr>
        <w:tblW w:w="9180" w:type="dxa"/>
        <w:tblInd w:w="109" w:type="dxa"/>
        <w:tblLayout w:type="fixed"/>
        <w:tblLook w:val="01E0"/>
      </w:tblPr>
      <w:tblGrid>
        <w:gridCol w:w="3079"/>
        <w:gridCol w:w="3190"/>
        <w:gridCol w:w="2911"/>
      </w:tblGrid>
      <w:tr w:rsidR="00691A50" w:rsidTr="007821F9">
        <w:trPr>
          <w:trHeight w:val="419"/>
        </w:trPr>
        <w:tc>
          <w:tcPr>
            <w:tcW w:w="3079" w:type="dxa"/>
          </w:tcPr>
          <w:p w:rsidR="00691A50" w:rsidRDefault="00691A50" w:rsidP="00017D7D">
            <w:pPr>
              <w:pStyle w:val="Header"/>
              <w:widowControl w:val="0"/>
              <w:tabs>
                <w:tab w:val="left" w:pos="708"/>
              </w:tabs>
              <w:spacing w:line="240" w:lineRule="atLeast"/>
              <w:outlineLvl w:val="0"/>
              <w:rPr>
                <w:rFonts w:ascii="Times New Roman" w:hAnsi="Times New Roman" w:cs="Times New Roman"/>
                <w:b/>
                <w:caps/>
                <w:sz w:val="28"/>
                <w:szCs w:val="28"/>
                <w:lang w:val="uk-UA"/>
              </w:rPr>
            </w:pPr>
            <w:r>
              <w:rPr>
                <w:rFonts w:ascii="Times New Roman" w:hAnsi="Times New Roman" w:cs="Times New Roman"/>
                <w:sz w:val="28"/>
                <w:szCs w:val="28"/>
                <w:lang w:val="uk-UA"/>
              </w:rPr>
              <w:t>27 травня 2021 року</w:t>
            </w:r>
          </w:p>
        </w:tc>
        <w:tc>
          <w:tcPr>
            <w:tcW w:w="3190" w:type="dxa"/>
          </w:tcPr>
          <w:p w:rsidR="00691A50" w:rsidRDefault="00691A50" w:rsidP="00017D7D">
            <w:pPr>
              <w:pStyle w:val="Header"/>
              <w:widowControl w:val="0"/>
              <w:tabs>
                <w:tab w:val="left" w:pos="708"/>
              </w:tabs>
              <w:spacing w:line="240" w:lineRule="atLeast"/>
              <w:jc w:val="center"/>
              <w:outlineLvl w:val="0"/>
              <w:rPr>
                <w:rFonts w:ascii="Times New Roman" w:hAnsi="Times New Roman" w:cs="Times New Roman"/>
                <w:caps/>
                <w:sz w:val="28"/>
                <w:szCs w:val="28"/>
                <w:lang w:val="uk-UA"/>
              </w:rPr>
            </w:pPr>
            <w:r>
              <w:rPr>
                <w:rFonts w:ascii="Times New Roman" w:hAnsi="Times New Roman" w:cs="Times New Roman"/>
                <w:sz w:val="28"/>
                <w:szCs w:val="28"/>
                <w:lang w:val="uk-UA"/>
              </w:rPr>
              <w:t>Оринин</w:t>
            </w:r>
          </w:p>
        </w:tc>
        <w:tc>
          <w:tcPr>
            <w:tcW w:w="2911" w:type="dxa"/>
          </w:tcPr>
          <w:p w:rsidR="00691A50" w:rsidRDefault="00691A50" w:rsidP="0082238F">
            <w:pPr>
              <w:pStyle w:val="Header"/>
              <w:widowControl w:val="0"/>
              <w:tabs>
                <w:tab w:val="left" w:pos="708"/>
              </w:tabs>
              <w:spacing w:line="240" w:lineRule="atLeast"/>
              <w:jc w:val="right"/>
              <w:outlineLvl w:val="0"/>
              <w:rPr>
                <w:rFonts w:ascii="Times New Roman" w:hAnsi="Times New Roman" w:cs="Times New Roman"/>
                <w:b/>
                <w:caps/>
                <w:sz w:val="28"/>
                <w:szCs w:val="28"/>
                <w:lang w:val="en-US"/>
              </w:rPr>
            </w:pPr>
            <w:r>
              <w:rPr>
                <w:rFonts w:ascii="Times New Roman" w:hAnsi="Times New Roman" w:cs="Times New Roman"/>
                <w:sz w:val="28"/>
                <w:szCs w:val="28"/>
                <w:lang w:val="uk-UA"/>
              </w:rPr>
              <w:t xml:space="preserve">№ </w:t>
            </w:r>
            <w:r w:rsidR="0082238F">
              <w:rPr>
                <w:rFonts w:ascii="Times New Roman" w:hAnsi="Times New Roman" w:cs="Times New Roman"/>
                <w:sz w:val="28"/>
                <w:szCs w:val="28"/>
                <w:lang w:val="uk-UA"/>
              </w:rPr>
              <w:t>10</w:t>
            </w:r>
          </w:p>
        </w:tc>
      </w:tr>
    </w:tbl>
    <w:p w:rsidR="00691A50" w:rsidRDefault="00691A50" w:rsidP="00017D7D">
      <w:pPr>
        <w:spacing w:after="0" w:line="240" w:lineRule="atLeast"/>
        <w:rPr>
          <w:rFonts w:ascii="Times New Roman" w:hAnsi="Times New Roman" w:cs="Times New Roman"/>
          <w:sz w:val="28"/>
          <w:szCs w:val="28"/>
        </w:rPr>
      </w:pPr>
    </w:p>
    <w:tbl>
      <w:tblPr>
        <w:tblW w:w="4219" w:type="dxa"/>
        <w:tblInd w:w="108" w:type="dxa"/>
        <w:tblLayout w:type="fixed"/>
        <w:tblLook w:val="04A0"/>
      </w:tblPr>
      <w:tblGrid>
        <w:gridCol w:w="4219"/>
      </w:tblGrid>
      <w:tr w:rsidR="00691A50" w:rsidRPr="00017D7D" w:rsidTr="007821F9">
        <w:trPr>
          <w:trHeight w:val="144"/>
        </w:trPr>
        <w:tc>
          <w:tcPr>
            <w:tcW w:w="4219" w:type="dxa"/>
            <w:tcBorders>
              <w:bottom w:val="single" w:sz="12" w:space="0" w:color="000000"/>
            </w:tcBorders>
            <w:vAlign w:val="center"/>
          </w:tcPr>
          <w:p w:rsidR="00691A50" w:rsidRPr="00017D7D" w:rsidRDefault="00691A50" w:rsidP="00017D7D">
            <w:pPr>
              <w:widowControl w:val="0"/>
              <w:spacing w:after="0" w:line="240" w:lineRule="atLeast"/>
              <w:rPr>
                <w:rFonts w:ascii="Times New Roman" w:hAnsi="Times New Roman" w:cs="Times New Roman"/>
                <w:sz w:val="26"/>
                <w:szCs w:val="26"/>
                <w:lang w:val="ru-RU"/>
              </w:rPr>
            </w:pPr>
            <w:r w:rsidRPr="00017D7D">
              <w:rPr>
                <w:rFonts w:ascii="Times New Roman" w:hAnsi="Times New Roman" w:cs="Times New Roman"/>
                <w:sz w:val="26"/>
                <w:szCs w:val="26"/>
                <w:lang w:val="ru-RU"/>
              </w:rPr>
              <w:t xml:space="preserve">Про внесення змін до Положення про конкурс на посаду директора закладу загальної середньої освіти </w:t>
            </w:r>
            <w:r w:rsidRPr="00017D7D">
              <w:rPr>
                <w:rFonts w:ascii="Times New Roman" w:eastAsia="Times New Roman" w:hAnsi="Times New Roman" w:cs="Times New Roman"/>
                <w:sz w:val="26"/>
                <w:szCs w:val="26"/>
              </w:rPr>
              <w:t>Орининської сільської ради</w:t>
            </w:r>
          </w:p>
        </w:tc>
      </w:tr>
    </w:tbl>
    <w:p w:rsidR="00691A50" w:rsidRPr="000C4DFE" w:rsidRDefault="00691A50" w:rsidP="00017D7D">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tLeast"/>
        <w:rPr>
          <w:rFonts w:cs="Times New Roman"/>
          <w:color w:val="000000"/>
          <w:spacing w:val="-12"/>
          <w:szCs w:val="20"/>
        </w:rPr>
      </w:pPr>
    </w:p>
    <w:p w:rsidR="00691A50" w:rsidRPr="0044099C" w:rsidRDefault="00017D7D" w:rsidP="00017D7D">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ab/>
      </w:r>
      <w:r w:rsidR="00691A50" w:rsidRPr="0044099C">
        <w:rPr>
          <w:rFonts w:ascii="Times New Roman" w:hAnsi="Times New Roman" w:cs="Times New Roman"/>
          <w:sz w:val="28"/>
          <w:szCs w:val="28"/>
        </w:rPr>
        <w:t xml:space="preserve">Відповідно до частини 2 статті 37, статті 39 Закону України «Про повну загальну середню освіту», абзацу другого пункту 2  Типового положення про конкурс на посаду керівника державного, комунального закладу загальної середньої освіти, затвердженого наказом Міністерства освіти і науки України від 28.03.2018 р. № 291, керуючись підпунктом 1 пункту «а» статті 32 Закону України «Про місцеве самоврядування в Україні», </w:t>
      </w:r>
    </w:p>
    <w:p w:rsidR="00691A50" w:rsidRPr="0044099C" w:rsidRDefault="00691A50" w:rsidP="00017D7D">
      <w:pPr>
        <w:spacing w:after="0" w:line="240" w:lineRule="atLeast"/>
        <w:jc w:val="both"/>
        <w:rPr>
          <w:rFonts w:ascii="Times New Roman" w:hAnsi="Times New Roman" w:cs="Times New Roman"/>
          <w:sz w:val="28"/>
          <w:szCs w:val="28"/>
        </w:rPr>
      </w:pPr>
      <w:r w:rsidRPr="0044099C">
        <w:rPr>
          <w:rFonts w:ascii="Times New Roman" w:hAnsi="Times New Roman" w:cs="Times New Roman"/>
          <w:sz w:val="28"/>
          <w:szCs w:val="28"/>
        </w:rPr>
        <w:t xml:space="preserve">сільська рада </w:t>
      </w:r>
    </w:p>
    <w:p w:rsidR="00691A50" w:rsidRDefault="00691A50" w:rsidP="00017D7D">
      <w:pPr>
        <w:spacing w:after="0" w:line="240" w:lineRule="atLeast"/>
        <w:jc w:val="both"/>
        <w:rPr>
          <w:rFonts w:ascii="Times New Roman" w:hAnsi="Times New Roman" w:cs="Times New Roman"/>
          <w:sz w:val="28"/>
          <w:szCs w:val="28"/>
        </w:rPr>
      </w:pPr>
    </w:p>
    <w:p w:rsidR="00691A50" w:rsidRPr="00017D7D" w:rsidRDefault="00691A50" w:rsidP="00017D7D">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 xml:space="preserve">В И Р І Ш И Л А: </w:t>
      </w:r>
    </w:p>
    <w:p w:rsidR="00691A50" w:rsidRPr="00017D7D" w:rsidRDefault="00691A50" w:rsidP="00017D7D">
      <w:pPr>
        <w:spacing w:after="0" w:line="240" w:lineRule="atLeast"/>
        <w:jc w:val="both"/>
        <w:rPr>
          <w:rFonts w:ascii="Times New Roman" w:hAnsi="Times New Roman" w:cs="Times New Roman"/>
          <w:sz w:val="28"/>
          <w:szCs w:val="28"/>
        </w:rPr>
      </w:pPr>
      <w:r w:rsidRPr="0044099C">
        <w:rPr>
          <w:rFonts w:ascii="Times New Roman" w:hAnsi="Times New Roman" w:cs="Times New Roman"/>
          <w:sz w:val="28"/>
          <w:szCs w:val="28"/>
        </w:rPr>
        <w:tab/>
        <w:t>1</w:t>
      </w:r>
      <w:r>
        <w:rPr>
          <w:rFonts w:ascii="Times New Roman" w:hAnsi="Times New Roman" w:cs="Times New Roman"/>
          <w:sz w:val="28"/>
          <w:szCs w:val="28"/>
        </w:rPr>
        <w:t xml:space="preserve">. </w:t>
      </w:r>
      <w:r w:rsidRPr="0044099C">
        <w:rPr>
          <w:rFonts w:ascii="Times New Roman" w:hAnsi="Times New Roman" w:cs="Times New Roman"/>
          <w:sz w:val="28"/>
          <w:szCs w:val="28"/>
        </w:rPr>
        <w:t>Внести зміни в рішення V (позачергової) сесії Орининської сільської ради від 20.01.2021 № 2 «Про затвердження Положення про конкурс на посаду директора закладу загальної середньої освіти Орининської сільської ради», а саме:</w:t>
      </w:r>
    </w:p>
    <w:p w:rsidR="00691A50" w:rsidRPr="0044099C" w:rsidRDefault="00691A50" w:rsidP="00017D7D">
      <w:pPr>
        <w:spacing w:after="0" w:line="240" w:lineRule="atLeast"/>
        <w:ind w:firstLine="709"/>
        <w:jc w:val="both"/>
        <w:rPr>
          <w:rFonts w:ascii="Times New Roman" w:hAnsi="Times New Roman" w:cs="Times New Roman"/>
          <w:sz w:val="28"/>
          <w:szCs w:val="28"/>
          <w:lang w:val="ru-RU"/>
        </w:rPr>
      </w:pPr>
      <w:r w:rsidRPr="0044099C">
        <w:rPr>
          <w:rFonts w:ascii="Times New Roman" w:hAnsi="Times New Roman" w:cs="Times New Roman"/>
          <w:sz w:val="28"/>
          <w:szCs w:val="28"/>
        </w:rPr>
        <w:t xml:space="preserve">1.1. пункт 3.2 Положення про конкурс на посаду директора закладу загальної середньої освіти Орининської сільської ради </w:t>
      </w:r>
      <w:r>
        <w:rPr>
          <w:rFonts w:ascii="Times New Roman" w:hAnsi="Times New Roman" w:cs="Times New Roman"/>
          <w:sz w:val="28"/>
          <w:szCs w:val="28"/>
        </w:rPr>
        <w:t>викласти в новій редакці</w:t>
      </w:r>
      <w:r>
        <w:rPr>
          <w:rFonts w:ascii="Times New Roman" w:hAnsi="Times New Roman" w:cs="Times New Roman"/>
          <w:sz w:val="28"/>
          <w:szCs w:val="28"/>
          <w:lang w:val="ru-RU"/>
        </w:rPr>
        <w:t>ї (Додаток №1</w:t>
      </w:r>
      <w:r w:rsidRPr="0044099C">
        <w:rPr>
          <w:rFonts w:ascii="Times New Roman" w:hAnsi="Times New Roman" w:cs="Times New Roman"/>
          <w:sz w:val="28"/>
          <w:szCs w:val="28"/>
          <w:lang w:val="ru-RU"/>
        </w:rPr>
        <w:t>).</w:t>
      </w:r>
    </w:p>
    <w:p w:rsidR="00691A50" w:rsidRPr="0044099C" w:rsidRDefault="00017D7D" w:rsidP="00017D7D">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ab/>
      </w:r>
      <w:r w:rsidR="00691A50" w:rsidRPr="0044099C">
        <w:rPr>
          <w:rFonts w:ascii="Times New Roman" w:hAnsi="Times New Roman" w:cs="Times New Roman"/>
          <w:sz w:val="28"/>
          <w:szCs w:val="28"/>
        </w:rPr>
        <w:t>2</w:t>
      </w:r>
      <w:r w:rsidR="00691A50">
        <w:rPr>
          <w:rFonts w:ascii="Times New Roman" w:hAnsi="Times New Roman" w:cs="Times New Roman"/>
          <w:sz w:val="28"/>
          <w:szCs w:val="28"/>
        </w:rPr>
        <w:t>.  Контроль за виконанням даного рішення покласти на постійну комісію з питань освіти і культури, сім’ї молоді, спорту, туризму, охорони здоров’я та соціального захисту.</w:t>
      </w:r>
    </w:p>
    <w:p w:rsidR="00691A50" w:rsidRPr="0044099C" w:rsidRDefault="00691A50" w:rsidP="00017D7D">
      <w:pPr>
        <w:spacing w:after="0" w:line="240" w:lineRule="atLeast"/>
        <w:jc w:val="both"/>
        <w:rPr>
          <w:rFonts w:ascii="Times New Roman" w:hAnsi="Times New Roman" w:cs="Times New Roman"/>
          <w:sz w:val="28"/>
          <w:szCs w:val="28"/>
        </w:rPr>
      </w:pPr>
    </w:p>
    <w:p w:rsidR="00691A50" w:rsidRPr="00E04B45" w:rsidRDefault="00691A50" w:rsidP="00017D7D">
      <w:pPr>
        <w:pStyle w:val="a5"/>
        <w:spacing w:after="0" w:line="240" w:lineRule="atLeast"/>
        <w:jc w:val="both"/>
        <w:rPr>
          <w:rFonts w:ascii="Times New Roman" w:hAnsi="Times New Roman" w:cs="Times New Roman"/>
          <w:sz w:val="28"/>
          <w:szCs w:val="28"/>
          <w:lang w:val="ru-RU"/>
        </w:rPr>
      </w:pPr>
      <w:r>
        <w:rPr>
          <w:rFonts w:ascii="Times New Roman" w:hAnsi="Times New Roman" w:cs="Times New Roman"/>
          <w:sz w:val="28"/>
          <w:szCs w:val="28"/>
        </w:rPr>
        <w:t>Сільський голова</w:t>
      </w:r>
      <w:r>
        <w:rPr>
          <w:rFonts w:ascii="Times New Roman" w:hAnsi="Times New Roman" w:cs="Times New Roman"/>
          <w:sz w:val="28"/>
          <w:szCs w:val="28"/>
        </w:rPr>
        <w:tab/>
        <w:t xml:space="preserve"> </w:t>
      </w:r>
      <w:r>
        <w:rPr>
          <w:rFonts w:ascii="Times New Roman" w:hAnsi="Times New Roman" w:cs="Times New Roman"/>
          <w:sz w:val="28"/>
          <w:szCs w:val="28"/>
        </w:rPr>
        <w:tab/>
      </w:r>
      <w:r>
        <w:rPr>
          <w:rFonts w:ascii="Times New Roman" w:hAnsi="Times New Roman" w:cs="Times New Roman"/>
          <w:sz w:val="28"/>
          <w:szCs w:val="28"/>
        </w:rPr>
        <w:tab/>
      </w:r>
      <w:r w:rsidRPr="00E04B45">
        <w:rPr>
          <w:rFonts w:ascii="Times New Roman" w:hAnsi="Times New Roman" w:cs="Times New Roman"/>
          <w:sz w:val="28"/>
          <w:szCs w:val="28"/>
          <w:lang w:val="ru-RU"/>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E04B45">
        <w:rPr>
          <w:rFonts w:ascii="Times New Roman" w:hAnsi="Times New Roman" w:cs="Times New Roman"/>
          <w:sz w:val="28"/>
          <w:szCs w:val="28"/>
          <w:lang w:val="ru-RU"/>
        </w:rPr>
        <w:tab/>
      </w:r>
      <w:r>
        <w:rPr>
          <w:rFonts w:ascii="Times New Roman" w:hAnsi="Times New Roman" w:cs="Times New Roman"/>
          <w:sz w:val="28"/>
          <w:szCs w:val="28"/>
        </w:rPr>
        <w:t>Іван РОМАНЧУ</w:t>
      </w:r>
      <w:r w:rsidRPr="00E04B45">
        <w:rPr>
          <w:rFonts w:ascii="Times New Roman" w:hAnsi="Times New Roman" w:cs="Times New Roman"/>
          <w:sz w:val="28"/>
          <w:szCs w:val="28"/>
          <w:lang w:val="ru-RU"/>
        </w:rPr>
        <w:t>К</w:t>
      </w:r>
    </w:p>
    <w:p w:rsidR="00691A50" w:rsidRPr="00E04B45" w:rsidRDefault="00691A50" w:rsidP="00017D7D">
      <w:pPr>
        <w:spacing w:after="0" w:line="240" w:lineRule="atLeast"/>
        <w:rPr>
          <w:rFonts w:ascii="Times New Roman" w:hAnsi="Times New Roman" w:cs="Times New Roman"/>
          <w:sz w:val="28"/>
          <w:szCs w:val="28"/>
          <w:lang w:val="ru-RU"/>
        </w:rPr>
      </w:pPr>
      <w:r w:rsidRPr="00E04B45">
        <w:rPr>
          <w:rFonts w:ascii="Times New Roman" w:hAnsi="Times New Roman" w:cs="Times New Roman"/>
          <w:sz w:val="28"/>
          <w:szCs w:val="28"/>
          <w:lang w:val="ru-RU"/>
        </w:rPr>
        <w:br w:type="page"/>
      </w:r>
    </w:p>
    <w:p w:rsidR="00691A50" w:rsidRPr="00E04B45" w:rsidRDefault="00691A50" w:rsidP="00691A50">
      <w:pPr>
        <w:suppressAutoHyphens w:val="0"/>
        <w:spacing w:after="0" w:line="216" w:lineRule="auto"/>
        <w:rPr>
          <w:rFonts w:ascii="Times New Roman" w:eastAsia="Times New Roman" w:hAnsi="Times New Roman" w:cs="Times New Roman"/>
          <w:sz w:val="24"/>
          <w:szCs w:val="24"/>
          <w:lang w:eastAsia="ru-RU"/>
        </w:rPr>
      </w:pPr>
      <w:bookmarkStart w:id="1" w:name="_Hlk16752990"/>
      <w:r w:rsidRPr="00E04B45">
        <w:rPr>
          <w:rFonts w:ascii="Times New Roman" w:eastAsia="Calibri" w:hAnsi="Times New Roman" w:cs="Times New Roman"/>
          <w:spacing w:val="-12"/>
          <w:sz w:val="28"/>
          <w:szCs w:val="28"/>
        </w:rPr>
        <w:lastRenderedPageBreak/>
        <w:tab/>
      </w:r>
      <w:bookmarkStart w:id="2" w:name="_Hlk27136634"/>
      <w:bookmarkEnd w:id="1"/>
    </w:p>
    <w:p w:rsidR="00691A50" w:rsidRPr="00E04B45" w:rsidRDefault="00691A50" w:rsidP="00691A50">
      <w:pPr>
        <w:suppressAutoHyphens w:val="0"/>
        <w:spacing w:after="0" w:line="360" w:lineRule="auto"/>
        <w:ind w:left="2832"/>
        <w:jc w:val="center"/>
        <w:rPr>
          <w:rFonts w:ascii="Times New Roman" w:eastAsia="Times New Roman" w:hAnsi="Times New Roman" w:cs="Times New Roman"/>
          <w:sz w:val="24"/>
          <w:szCs w:val="24"/>
          <w:lang w:eastAsia="ru-RU"/>
        </w:rPr>
      </w:pPr>
      <w:r w:rsidRPr="00E04B45">
        <w:rPr>
          <w:rFonts w:ascii="Times New Roman" w:eastAsia="Times New Roman" w:hAnsi="Times New Roman" w:cs="Times New Roman"/>
          <w:sz w:val="24"/>
          <w:szCs w:val="24"/>
          <w:lang w:eastAsia="ru-RU"/>
        </w:rPr>
        <w:t xml:space="preserve">          Додаток</w:t>
      </w:r>
      <w:r>
        <w:rPr>
          <w:rFonts w:ascii="Times New Roman" w:eastAsia="Times New Roman" w:hAnsi="Times New Roman" w:cs="Times New Roman"/>
          <w:sz w:val="24"/>
          <w:szCs w:val="24"/>
          <w:lang w:eastAsia="ru-RU"/>
        </w:rPr>
        <w:t xml:space="preserve"> №1</w:t>
      </w:r>
    </w:p>
    <w:p w:rsidR="00691A50" w:rsidRPr="00E04B45" w:rsidRDefault="00691A50" w:rsidP="00691A50">
      <w:pPr>
        <w:suppressAutoHyphens w:val="0"/>
        <w:spacing w:after="0" w:line="360" w:lineRule="auto"/>
        <w:ind w:left="5940"/>
        <w:rPr>
          <w:rFonts w:ascii="Times New Roman" w:eastAsia="Times New Roman" w:hAnsi="Times New Roman" w:cs="Times New Roman"/>
          <w:sz w:val="24"/>
          <w:szCs w:val="24"/>
          <w:lang w:eastAsia="ru-RU"/>
        </w:rPr>
      </w:pPr>
      <w:r w:rsidRPr="00E04B45">
        <w:rPr>
          <w:rFonts w:ascii="Times New Roman" w:eastAsia="Times New Roman" w:hAnsi="Times New Roman" w:cs="Times New Roman"/>
          <w:sz w:val="24"/>
          <w:szCs w:val="24"/>
          <w:lang w:eastAsia="ru-RU"/>
        </w:rPr>
        <w:t>ЗАТВЕРДЖЕНО</w:t>
      </w:r>
    </w:p>
    <w:p w:rsidR="00691A50" w:rsidRPr="00E04B45" w:rsidRDefault="00691A50" w:rsidP="00691A50">
      <w:pPr>
        <w:tabs>
          <w:tab w:val="left" w:pos="5940"/>
        </w:tabs>
        <w:suppressAutoHyphens w:val="0"/>
        <w:spacing w:after="0" w:line="360" w:lineRule="auto"/>
        <w:ind w:left="5942"/>
        <w:rPr>
          <w:rFonts w:ascii="Times New Roman" w:eastAsia="Times New Roman" w:hAnsi="Times New Roman" w:cs="Times New Roman"/>
          <w:sz w:val="24"/>
          <w:szCs w:val="24"/>
          <w:lang w:eastAsia="ru-RU"/>
        </w:rPr>
      </w:pPr>
      <w:r w:rsidRPr="00E04B45">
        <w:rPr>
          <w:rFonts w:ascii="Times New Roman" w:eastAsia="Times New Roman" w:hAnsi="Times New Roman" w:cs="Times New Roman"/>
          <w:sz w:val="24"/>
          <w:szCs w:val="24"/>
          <w:lang w:eastAsia="ru-RU"/>
        </w:rPr>
        <w:t>рішення 8 сесії сільської ради</w:t>
      </w:r>
    </w:p>
    <w:p w:rsidR="00691A50" w:rsidRPr="00E04B45" w:rsidRDefault="00691A50" w:rsidP="00691A50">
      <w:pPr>
        <w:tabs>
          <w:tab w:val="left" w:pos="5940"/>
        </w:tabs>
        <w:suppressAutoHyphens w:val="0"/>
        <w:spacing w:after="0" w:line="360" w:lineRule="auto"/>
        <w:ind w:left="5940"/>
        <w:rPr>
          <w:rFonts w:ascii="Times New Roman" w:eastAsia="Times New Roman" w:hAnsi="Times New Roman" w:cs="Times New Roman"/>
          <w:spacing w:val="-12"/>
          <w:sz w:val="24"/>
          <w:szCs w:val="24"/>
          <w:lang w:eastAsia="ru-RU"/>
        </w:rPr>
      </w:pPr>
      <w:r w:rsidRPr="00E04B45">
        <w:rPr>
          <w:rFonts w:ascii="Times New Roman" w:eastAsia="Times New Roman" w:hAnsi="Times New Roman" w:cs="Times New Roman"/>
          <w:sz w:val="24"/>
          <w:szCs w:val="24"/>
          <w:lang w:eastAsia="ru-RU"/>
        </w:rPr>
        <w:t xml:space="preserve">27.05.2021 № </w:t>
      </w:r>
      <w:r w:rsidR="0082238F">
        <w:rPr>
          <w:rFonts w:ascii="Times New Roman" w:eastAsia="Times New Roman" w:hAnsi="Times New Roman" w:cs="Times New Roman"/>
          <w:sz w:val="24"/>
          <w:szCs w:val="24"/>
          <w:lang w:eastAsia="ru-RU"/>
        </w:rPr>
        <w:t>10</w:t>
      </w:r>
    </w:p>
    <w:bookmarkEnd w:id="2"/>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jc w:val="center"/>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jc w:val="center"/>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jc w:val="center"/>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Положення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jc w:val="center"/>
        <w:rPr>
          <w:rFonts w:ascii="Times New Roman" w:eastAsia="Calibri" w:hAnsi="Times New Roman" w:cs="Times New Roman"/>
          <w:color w:val="FF0000"/>
          <w:spacing w:val="-12"/>
          <w:sz w:val="28"/>
          <w:szCs w:val="20"/>
        </w:rPr>
      </w:pPr>
      <w:r w:rsidRPr="00E04B45">
        <w:rPr>
          <w:rFonts w:ascii="Times New Roman" w:eastAsia="Calibri" w:hAnsi="Times New Roman" w:cs="Times New Roman"/>
          <w:color w:val="000000"/>
          <w:spacing w:val="-12"/>
          <w:sz w:val="28"/>
          <w:szCs w:val="20"/>
        </w:rPr>
        <w:t xml:space="preserve">про конкурс на посаду керівника закладу </w:t>
      </w:r>
      <w:r w:rsidRPr="00E04B45">
        <w:rPr>
          <w:rFonts w:ascii="Times New Roman" w:eastAsia="Calibri" w:hAnsi="Times New Roman" w:cs="Times New Roman"/>
          <w:spacing w:val="-12"/>
          <w:sz w:val="28"/>
          <w:szCs w:val="20"/>
        </w:rPr>
        <w:t>загальної середньої освіти</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jc w:val="center"/>
        <w:rPr>
          <w:rFonts w:ascii="Times New Roman" w:eastAsia="Calibri" w:hAnsi="Times New Roman" w:cs="Times New Roman"/>
          <w:color w:val="000000"/>
          <w:spacing w:val="-12"/>
          <w:sz w:val="28"/>
          <w:szCs w:val="20"/>
        </w:rPr>
      </w:pPr>
      <w:r w:rsidRPr="00E04B45">
        <w:rPr>
          <w:rFonts w:ascii="Times New Roman" w:eastAsia="Calibri" w:hAnsi="Times New Roman" w:cs="Times New Roman"/>
          <w:spacing w:val="-12"/>
          <w:sz w:val="28"/>
          <w:szCs w:val="20"/>
        </w:rPr>
        <w:t xml:space="preserve">Орининської </w:t>
      </w:r>
      <w:r w:rsidRPr="00E04B45">
        <w:rPr>
          <w:rFonts w:ascii="Times New Roman" w:eastAsia="Calibri" w:hAnsi="Times New Roman" w:cs="Times New Roman"/>
          <w:color w:val="000000"/>
          <w:spacing w:val="-12"/>
          <w:sz w:val="28"/>
          <w:szCs w:val="20"/>
        </w:rPr>
        <w:t>сільської ради</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І. Загальні положення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1.1. Положення про конкурс на посаду керівника закладу загальної середньої освіти  Орининської сільської ради (далі - положення) визначає механізм та умови проведення конкурсу на заміщення вакантної посади керівника закладу загальної середньої освіти заснованого Орининською сільською радою Кам</w:t>
      </w:r>
      <w:r w:rsidRPr="00E04B45">
        <w:rPr>
          <w:rFonts w:ascii="Times New Roman" w:eastAsia="Calibri" w:hAnsi="Times New Roman" w:cs="Times New Roman"/>
          <w:color w:val="000000"/>
          <w:spacing w:val="-12"/>
          <w:sz w:val="28"/>
          <w:szCs w:val="20"/>
          <w:lang w:val="ru-RU"/>
        </w:rPr>
        <w:t>’</w:t>
      </w:r>
      <w:r w:rsidRPr="00E04B45">
        <w:rPr>
          <w:rFonts w:ascii="Times New Roman" w:eastAsia="Calibri" w:hAnsi="Times New Roman" w:cs="Times New Roman"/>
          <w:color w:val="000000"/>
          <w:spacing w:val="-12"/>
          <w:sz w:val="28"/>
          <w:szCs w:val="20"/>
        </w:rPr>
        <w:t xml:space="preserve">янець-Подільського району, Хмельницької області (далі - конкурс).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1.2. Положення розроблено у відповідності до Законів України «Про освіту», «Про загальну середню освіту», Кодексу законів про працю України, Типового положення про конкурс на посаду керівника державного, комунального закладу загальної середньої освіти, затвердженого наказом Міністерства освіти і науки України від 28.03.2018 р. № 291.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1.3. Організацію та проведення конкурсу здійснює відділ освіти, культури, туризму, молоді, спорту Орининської сільської ради (далі - відділ).</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ІІ. Умови проведення конкурсу </w:t>
      </w:r>
    </w:p>
    <w:p w:rsidR="00691A50" w:rsidRPr="00E04B45" w:rsidRDefault="00691A50" w:rsidP="00691A50">
      <w:pPr>
        <w:shd w:val="clear" w:color="auto" w:fill="FFFFFF"/>
        <w:suppressAutoHyphens w:val="0"/>
        <w:spacing w:after="0" w:line="240" w:lineRule="auto"/>
        <w:ind w:firstLine="450"/>
        <w:jc w:val="both"/>
        <w:rPr>
          <w:rFonts w:ascii="Times New Roman" w:eastAsia="Times New Roman" w:hAnsi="Times New Roman" w:cs="Times New Roman"/>
          <w:color w:val="000000"/>
          <w:spacing w:val="-12"/>
          <w:sz w:val="28"/>
          <w:szCs w:val="28"/>
        </w:rPr>
      </w:pPr>
      <w:r w:rsidRPr="00E04B45">
        <w:rPr>
          <w:rFonts w:ascii="Times New Roman" w:eastAsia="Times New Roman" w:hAnsi="Times New Roman" w:cs="Times New Roman"/>
          <w:color w:val="000000"/>
          <w:spacing w:val="-12"/>
          <w:sz w:val="28"/>
          <w:szCs w:val="28"/>
        </w:rPr>
        <w:t>2.1. Рішення про проведення конкурсу приймає Орининська сільська рада за поданням відділу освіти, культури, туризму, молоді, спорту.</w:t>
      </w:r>
    </w:p>
    <w:p w:rsidR="00691A50" w:rsidRPr="00E04B45" w:rsidRDefault="00691A50" w:rsidP="00691A50">
      <w:pPr>
        <w:shd w:val="clear" w:color="auto" w:fill="FFFFFF"/>
        <w:suppressAutoHyphens w:val="0"/>
        <w:spacing w:after="0" w:line="240" w:lineRule="auto"/>
        <w:ind w:firstLine="450"/>
        <w:jc w:val="both"/>
        <w:rPr>
          <w:rFonts w:ascii="Times New Roman" w:eastAsia="Times New Roman" w:hAnsi="Times New Roman" w:cs="Times New Roman"/>
          <w:b/>
          <w:i/>
          <w:color w:val="000000"/>
          <w:spacing w:val="-12"/>
          <w:sz w:val="28"/>
          <w:szCs w:val="28"/>
        </w:rPr>
      </w:pPr>
      <w:r w:rsidRPr="00E04B45">
        <w:rPr>
          <w:rFonts w:ascii="Times New Roman" w:eastAsia="Times New Roman" w:hAnsi="Times New Roman" w:cs="Times New Roman"/>
          <w:color w:val="000000"/>
          <w:spacing w:val="-12"/>
          <w:sz w:val="28"/>
          <w:szCs w:val="28"/>
        </w:rPr>
        <w:t>Підставою для проведення конкурсу є розпорядження сільського голови за поданням відділу освіти сільської ради.</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Конкурс проводиться державною мовою.</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Конкурс проводиться з дотриманням принципів:</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1) забезпечення рівного доступу;</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2) політичної неупередженості;</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3) законності;</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4) довіри суспільства;</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5) недискримінації;</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6) прозорості;</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7) доброчесності;</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8) надійності та відповідності методів тестування;</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9) узгодженості застосування методів тестування;</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10) ефективного і справедливого процесу відбору.</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Конкурс оголошується: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lastRenderedPageBreak/>
        <w:t xml:space="preserve">одночасно з прийняттям рішення про утворення нового закладу загальної середньої освіти;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не менше ніж за два місяці до завершення строкового трудового договору , укладеного з керівником закладу загальної середньої освіти;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не пізніше десяти робочих днів з дня дострокового припинення (прийняття рішення про дострокове припинення) договору, укладеного з керівником закладу загальної середньої освіти, чи визнання попереднього конкурсу таким, що не відбувся.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2.2. Конкурс складається з таких етапів: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1) прийняття рішення про проведення конкурсу та затвердження складу конкурсної комісії;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 оприлюднення оголошення про проведення конкурсу;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3) прийняття документів від осіб, які виявили бажання взяти участь у конкурсі;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4) перевірка поданих документів на відповідність установленим законодавством вимогам;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5) допущення кандидатів до участі у конкурсному відборі;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6) ознайомлення кандидатів із закладом, його трудовим колективом та представниками батьківського самоврядування;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7) проведення конкурсного відбору;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8) визначення переможця конкурсу;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9) оприлюднення результатів конкурсу.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ІІІ. Оголошення про проведення конкурсу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3.1. Оголошення про проведення конкурсу оприлюднюється на сайті Орининської сільської ради та на сайті закладу освіти (у разі його наявності) наступного робочого дня після  прийняття рішення про проведення конкурсу та повинне містити: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найменування і місцезнаходження закладу;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найменування посади та умови оплати праці;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кваліфікаційні вимоги до керівника закладу відповідно до Закону України «Про загальну середню освіту»;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вичерпний перелік, кінцевий термін і місце подання документів для участі у конкурсі;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дату та місце початку конкурсного відбору, його складові та тривалість;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прізвище та ім’я, номер телефону та адресу електронної пошти особи, яка уповноважена надавати інформацію про конкурс та приймати документи для участі у конкурсі.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3.2. Для проведення конкурсу  на заміщення вакантної посади директора закладу загальної середньої освіти розпорядженням сільського голови  утворюється конкурсна комісія чисельністю від 6 до 15 осіб.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Головою комісії є посадова особа Орининської сільської ради, заступником голови та секретарем - один із членів комісії, які обираються на першому засіданні комісії.</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До складу конкурсної комісії на паритетних засадах входять представники: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засновника - Орининської сільської ради </w:t>
      </w:r>
      <w:r w:rsidRPr="00E51763">
        <w:rPr>
          <w:rFonts w:ascii="Times New Roman" w:eastAsia="Calibri" w:hAnsi="Times New Roman" w:cs="Times New Roman"/>
          <w:spacing w:val="-12"/>
          <w:sz w:val="28"/>
          <w:szCs w:val="20"/>
        </w:rPr>
        <w:t>(посадові особи органу державної влади чи депутати відповідного представницького органу місцевого самоврядування (не більше однієї особи від однієї фракції чи групи) -</w:t>
      </w:r>
      <w:r w:rsidRPr="00E04B45">
        <w:rPr>
          <w:rFonts w:ascii="Times New Roman" w:eastAsia="Calibri" w:hAnsi="Times New Roman" w:cs="Times New Roman"/>
          <w:color w:val="000000"/>
          <w:spacing w:val="-12"/>
          <w:sz w:val="28"/>
          <w:szCs w:val="20"/>
        </w:rPr>
        <w:t xml:space="preserve"> 2 особи;</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bookmarkStart w:id="3" w:name="n607"/>
      <w:bookmarkEnd w:id="3"/>
      <w:r w:rsidRPr="00E04B45">
        <w:rPr>
          <w:rFonts w:ascii="Times New Roman" w:eastAsia="Calibri" w:hAnsi="Times New Roman" w:cs="Times New Roman"/>
          <w:color w:val="000000"/>
          <w:spacing w:val="-12"/>
          <w:sz w:val="28"/>
          <w:szCs w:val="20"/>
        </w:rPr>
        <w:lastRenderedPageBreak/>
        <w:t>відповідної місцевої державної адміністрації чи територіального органу центрального органу виконавчої влади із забезпечення якості освіти (державні службовці) - 2 особи;</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bookmarkStart w:id="4" w:name="n608"/>
      <w:bookmarkEnd w:id="4"/>
      <w:r w:rsidRPr="00E04B45">
        <w:rPr>
          <w:rFonts w:ascii="Times New Roman" w:eastAsia="Calibri" w:hAnsi="Times New Roman" w:cs="Times New Roman"/>
          <w:color w:val="000000"/>
          <w:spacing w:val="-12"/>
          <w:sz w:val="28"/>
          <w:szCs w:val="20"/>
        </w:rPr>
        <w:t>інститутів громадянського суспільства (громадських об’єднань керівників закладів освіти, професійних об’єднань педагогічних працівників, районної (міської) профспілкової організації та інших громадських формувань, а також експертів, фахівців у сфері загальної середньої освіти тощо) - 2 особи.</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lang w:val="ru-RU"/>
        </w:rPr>
      </w:pPr>
      <w:r w:rsidRPr="00E04B45">
        <w:rPr>
          <w:rFonts w:ascii="Times New Roman" w:eastAsia="Calibri" w:hAnsi="Times New Roman" w:cs="Times New Roman"/>
          <w:color w:val="000000"/>
          <w:spacing w:val="-12"/>
          <w:sz w:val="28"/>
          <w:szCs w:val="20"/>
        </w:rPr>
        <w:t>До участі у роботі комісії з правом дорадчого голосу можуть залучатися представники органів громадського самоврядування заклад</w:t>
      </w:r>
      <w:r w:rsidRPr="00E04B45">
        <w:rPr>
          <w:rFonts w:ascii="Times New Roman" w:eastAsia="Calibri" w:hAnsi="Times New Roman" w:cs="Times New Roman"/>
          <w:color w:val="000000"/>
          <w:spacing w:val="-12"/>
          <w:sz w:val="28"/>
          <w:szCs w:val="20"/>
          <w:lang w:val="ru-RU"/>
        </w:rPr>
        <w:t>у</w:t>
      </w:r>
      <w:r w:rsidRPr="00E04B45">
        <w:rPr>
          <w:rFonts w:ascii="Times New Roman" w:eastAsia="Calibri" w:hAnsi="Times New Roman" w:cs="Times New Roman"/>
          <w:color w:val="000000"/>
          <w:spacing w:val="-12"/>
          <w:sz w:val="28"/>
          <w:szCs w:val="20"/>
        </w:rPr>
        <w:t xml:space="preserve"> освіти</w:t>
      </w:r>
      <w:r w:rsidRPr="00E04B45">
        <w:rPr>
          <w:rFonts w:ascii="Times New Roman" w:eastAsia="Calibri" w:hAnsi="Times New Roman" w:cs="Times New Roman"/>
          <w:color w:val="000000"/>
          <w:spacing w:val="-12"/>
          <w:sz w:val="28"/>
          <w:szCs w:val="20"/>
          <w:lang w:val="ru-RU"/>
        </w:rPr>
        <w:t>,</w:t>
      </w:r>
      <w:r w:rsidRPr="00E04B45">
        <w:rPr>
          <w:rFonts w:ascii="Times New Roman" w:eastAsia="Calibri" w:hAnsi="Times New Roman" w:cs="Times New Roman"/>
          <w:color w:val="000000"/>
          <w:spacing w:val="-12"/>
          <w:sz w:val="28"/>
          <w:szCs w:val="20"/>
        </w:rPr>
        <w:t xml:space="preserve"> на посаду керівника як</w:t>
      </w:r>
      <w:r w:rsidRPr="00E04B45">
        <w:rPr>
          <w:rFonts w:ascii="Times New Roman" w:eastAsia="Calibri" w:hAnsi="Times New Roman" w:cs="Times New Roman"/>
          <w:color w:val="000000"/>
          <w:spacing w:val="-12"/>
          <w:sz w:val="28"/>
          <w:szCs w:val="20"/>
          <w:lang w:val="ru-RU"/>
        </w:rPr>
        <w:t>ого</w:t>
      </w:r>
      <w:r w:rsidRPr="00E04B45">
        <w:rPr>
          <w:rFonts w:ascii="Times New Roman" w:eastAsia="Calibri" w:hAnsi="Times New Roman" w:cs="Times New Roman"/>
          <w:color w:val="000000"/>
          <w:spacing w:val="-12"/>
          <w:sz w:val="28"/>
          <w:szCs w:val="20"/>
        </w:rPr>
        <w:t xml:space="preserve"> оголошен</w:t>
      </w:r>
      <w:r w:rsidRPr="00E04B45">
        <w:rPr>
          <w:rFonts w:ascii="Times New Roman" w:eastAsia="Calibri" w:hAnsi="Times New Roman" w:cs="Times New Roman"/>
          <w:color w:val="000000"/>
          <w:spacing w:val="-12"/>
          <w:sz w:val="28"/>
          <w:szCs w:val="20"/>
          <w:lang w:val="ru-RU"/>
        </w:rPr>
        <w:t>ий конкурс.</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8"/>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До складу конкурсної комісії не може бути включена особа, яка:</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8"/>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визнана в установленому законом порядку недієздатною або цивільна дієздатність якої обмежена;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8"/>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має судимість або на яку протягом останнього року накладалось адміністративне стягнення за вчинення корупційного або пов'язаного з корупцією правопорушення;</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8"/>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відповідно до Закону України "Про запобігання корупції" є близькою особою учасника конкурсу або особою, яка може мати конфлікт інтересів.</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8"/>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Члени конкурсної комісії зобов'язані:</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8"/>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брати участь у роботі конкурсної комісії та голосувати з питань порядку денного;</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8"/>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заявляти самовідвід у разі наявності чи настання підстав, які вищезазначені, що унеможливлюють їх участь у складі конкурсної комісії.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8"/>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3.3. Конкурсна комісія є повноважною за умови присутності на її засіданні не менше двох третин від її затвердженого складу. Конкурсна комісія приймає рішення більшістю від її затвердженого складу. У разі рівного розподілу голосів вирішальним є голос голови конкурсної комісії.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8"/>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Рішення конкурсної комісії оформлюються протоколами, які підписуються усіма присутніми членами конкурсної комісії та оприлюднюються на сайті Орининської сільської ради, відділу освіти та на сайті закладу освіти (у разі його наявності) впродовж одного робочого дня з дня проведення засідання конкурсної комісії.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8"/>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Конкурсна комісія та її члени діють на засадах неупередженості, об’єктивності, незалежності, недискримінації, відкритості, прозорості. Не допускається будь-яке втручання в діяльність конкурсної комісії, тиск на членів комісії та учасників конкурсу, зокрема з боку засновника, його представників.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8"/>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 Для проведення кожного наступного конкурсу створюється нова конкурсна комісія. При повторному оголошенні конкурсу повноваження комісії зберігаються.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8"/>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Конкурсна комісія працює на громадських засадах.</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IV. Прийом та розгляд документів для участі у конкурсі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4.1. Директором закладу загальної середньої освіти може бути особа, яка є громадянином України, вільно володіє державною мовою та має вищу педагогічну освіту на рівні спеціаліста або магістра, стаж педагогічної та/або науково-педагогічної роботи не менше трьох років, високі моральні якості, стан здоров’я, який дозволяє виконувати професійні обов’язки.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4.2. Для участі у конкурсі громадянин (-ка) подає такі документи: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lastRenderedPageBreak/>
        <w:t xml:space="preserve">заяву про участь у конкурсі з наданням згоди на обробку персональних даних відповідно до Закону України «Про захист персональних даних» </w:t>
      </w:r>
      <w:r w:rsidRPr="00E04B45">
        <w:rPr>
          <w:rFonts w:ascii="Times New Roman" w:eastAsia="Calibri" w:hAnsi="Times New Roman" w:cs="Times New Roman"/>
          <w:b/>
          <w:i/>
          <w:color w:val="000000"/>
          <w:spacing w:val="-12"/>
          <w:sz w:val="28"/>
          <w:szCs w:val="20"/>
        </w:rPr>
        <w:t>Додаток 1</w:t>
      </w:r>
      <w:r w:rsidRPr="00E04B45">
        <w:rPr>
          <w:rFonts w:ascii="Times New Roman" w:eastAsia="Calibri" w:hAnsi="Times New Roman" w:cs="Times New Roman"/>
          <w:color w:val="000000"/>
          <w:spacing w:val="-12"/>
          <w:sz w:val="28"/>
          <w:szCs w:val="20"/>
        </w:rPr>
        <w:t xml:space="preserve">;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автобіографію та/або резюме (за вибором учасника конкурсу) </w:t>
      </w:r>
      <w:r w:rsidRPr="00E04B45">
        <w:rPr>
          <w:rFonts w:ascii="Times New Roman" w:eastAsia="Calibri" w:hAnsi="Times New Roman" w:cs="Times New Roman"/>
          <w:b/>
          <w:i/>
          <w:color w:val="000000"/>
          <w:spacing w:val="-12"/>
          <w:sz w:val="28"/>
          <w:szCs w:val="20"/>
        </w:rPr>
        <w:t>Додаток 2, 3</w:t>
      </w:r>
      <w:r w:rsidRPr="00E04B45">
        <w:rPr>
          <w:rFonts w:ascii="Times New Roman" w:eastAsia="Calibri" w:hAnsi="Times New Roman" w:cs="Times New Roman"/>
          <w:color w:val="000000"/>
          <w:spacing w:val="-12"/>
          <w:sz w:val="28"/>
          <w:szCs w:val="20"/>
        </w:rPr>
        <w:t xml:space="preserve">;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копію паспорта громадянина України (стр. 1, 2, 3, 11, 12) або ID-картки, завірену власноруч;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копію документа про вищу освіту (з додатком, що є його невід'ємною частиною) не нижче освітнього ступеня магістра (спеціаліста), завірену власноруч;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документ, що підтверджує вільне володіння державною мовою;</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копію трудової книжки чи інших документів, що підтверджують стаж педагогічної (науково-педагогічної) роботи  не менше трьох років на момент їх подання (крім приватних та корпоративних закладів освіти), завірених власноруч;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довідку про відсутність судимості;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довідка про проходження попереднього (періодичного) психіатричного огляду;</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мотиваційний лист, складений у довільній формі. .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Особа може подати інші документи, що підтверджуватимуть її професійні та/або моральні якості.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Визначені у цьому пункті документи громадянин (-ка) подає особисто (або подає уповноважена згідно з довіреністю особа) до конкурсної комісії у визначений в оголошенні строк, що може становити від 20 до 30 календарних днів з дня оприлюднення оголошення про проведення конкурсу.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Забороняється вимагати відомості й документи, подання яких не передбачено цим положенням.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Уповноважена особа, визначена наказом начальника відділу освіти сільської ради, приймає документи за описом, копію якого надає особі, яка їх подає.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4.3. Особа має право: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відкликати свою заяву та документи до кінцевого строку їх прийняття, повідомивши про це конкурсну комісію письмово;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зняти з розгляду конкурсної комісії свою кандидатуру, повідомивши про це конкурсну комісію письмово;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4.4. Подані документи і матеріали конкурсної комісії зберігаються в відділі освіти сільської ради.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V. Проведення конкурсного відбору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5.1. Упродовж 5 робочих днів з дня завершення строку подання документів для участі в конкурсі конкурсна комісія: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перевіряє подані документи на відповідність установленим законодавством вимогам;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приймає рішення про допущення або недопущення до участі у конкурсі;</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оприлюднює на сайті Орининської сільської ради,  відділу освіти сільської ради  перелік осіб, яких допущено до участі у конкурсному відборі (далі - кандидати).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До участі у конкурсі не можуть бути допущені особи, які:</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не можуть обіймати посаду керівника закладу загальної середньої освіти відповідно до Закону України "Про повну загальну середню освіти";</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подали не всі документи, визначені цим Положення, для участі в конкурсі;</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подали документи після завершення строку їх подання.</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Не допускається невмотивована відмова у допуску  до участі у конкурсі.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lastRenderedPageBreak/>
        <w:t xml:space="preserve">5.2. Конкурсний відбір проводиться за наявності не менше одного кандидата на одну вакантну посаду.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5.3. Відділ освіти сільської ради зобов’язане організувати та забезпечити ознайомлення кандидатів із закладом загальної середньої освіти, його трудовим колективом та представниками громадського об'єднання батьків учнів (вихованців) закладу загальної середньої освіти  не пізніше 5 робочих днів до початку проведення конкурсного відбору.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5.4. Конкурсний відбір переможця конкурсу здійснюється за результатами: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перевірки на знання законодавства України у сфері загальної середньої освіти у вигляді письмового тестування, зокрема Законів України «Про освіту», «Про повну загальну середню освіту», інших нормативно-правових актів у сфері загальної середньої освіти, а також Концепції реалізації державної політики у сфері реформування загальної середньої освіти «Нова українська школа» на період до 2029 року, схваленої розпорядженням Кабінету Міністрів України від 14.12.2016 р.  № 988-р;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перевірки професійної компетентності шляхом письмового вирішення ситуаційного завдання;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публічної та відкритої презентації державною мовою перспективного плану розвитку закладу загальної середньої освіти, а також надання відповідей на запитання членів конкурсної комісії щодо проведеної презентації.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Загальна тривалість конкурсу не може перевищувати двох місяців з дня його оголошення.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5.5. Перелік питань для перевірки знань законодавства у сфері загальної середньої освіти та ситуаційні завдання затверджується наказом начальника відділу освіти сільської ради.</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Перед проходженням тестування кожен кандидат пред'являє паспорт громадянина України або інший документ, який посвідчує особу та підтверджує громадянство України.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Під час проведення тестування та розв’язання ситуаційних завдань кандидатам забороняється користуватися  електронними приладами (крім випадків, коли використання додаткових електронних приладів становить розумне пристосування), підручниками, навчальними посібниками, іншими матеріалами, а також спілкуватися один з одним.</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У разі порушення зазначених вимог кандидат відсторонюється від подальшого проходження конкурсу, про що складається акт, який підписують члени конкурсної комісії.</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Загальна кількість тестових завдань для перевірки знання законодавства в учасників конкурсу визначає конкурсна  комісія.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Під час проведення тестування кандидати одержують бланки відповідей. Всі конкурсанти виконують один варіант, який обирає один з членів комісії. Кожен варіант формується з переліку затверджених тестових питань та включає  30  тестових питань. Кожне питання передбачає варіанти відповідей, один з яких є правильним.</w:t>
      </w:r>
      <w:r w:rsidRPr="00E04B45">
        <w:rPr>
          <w:rFonts w:ascii="Times New Roman" w:eastAsia="Calibri" w:hAnsi="Times New Roman" w:cs="Times New Roman"/>
          <w:color w:val="000000"/>
          <w:spacing w:val="-12"/>
          <w:sz w:val="28"/>
          <w:szCs w:val="20"/>
        </w:rPr>
        <w:tab/>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За результатами тестування за кожну правильну відповідь виставляється 0,25 балів. Загальна кількість балів, яку можна отримати за результатами тестування, становить від 7,5  балів.</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Загальний час для проведення тестування становить не більше 30 хвилин.</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lastRenderedPageBreak/>
        <w:t>Кандидати, які за результатами тестування набрали менше 1 балу, а також кандидати, які не з'явились для його проходження протягом  часу, передбаченого  для тестування всіх кандидатів, вважаються такими, що не пройшли тестування та не можуть бути допущені до чергового  етапу конкурсу.</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З інформацією про результати тестування та кількість отриманих балів кандидати ознайомлюються перед проведенням наступного етапу шляхом підписання відповідного листа-ознайомлення.</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Результати тестування відображаються у протоколі засідання  конкурсної комісії.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Відкрита публічна презентація перспективного плану розвитку закладу загальної середньої освіти перед конкурсною комісією здійснюється особисто конкурсантом у спосіб, який  визначає сам конкурсант державною мовою, а також шляхом надання відповідей на запитання членів конкурсної комісії щодо проведеної презентації.</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Час, який відводиться кожному конкурсанту для презентації, не може бути більшим 30 хвилин. За рішенням конкурсної комісії його може бути продовжено ще до 10 хвилин.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1"/>
          <w:szCs w:val="20"/>
        </w:rPr>
      </w:pPr>
      <w:r w:rsidRPr="00E04B45">
        <w:rPr>
          <w:rFonts w:ascii="Times New Roman" w:eastAsia="Calibri" w:hAnsi="Times New Roman" w:cs="Times New Roman"/>
          <w:color w:val="000000"/>
          <w:spacing w:val="-12"/>
          <w:sz w:val="28"/>
          <w:szCs w:val="20"/>
        </w:rPr>
        <w:t>Для оцінювання результату публічної та відкритої презентації перспективного плану розвитку закладу загальної середньої освіти використовується така система:</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1"/>
          <w:szCs w:val="20"/>
        </w:rPr>
      </w:pPr>
      <w:r w:rsidRPr="00E04B45">
        <w:rPr>
          <w:rFonts w:ascii="Times New Roman" w:eastAsia="Calibri" w:hAnsi="Times New Roman" w:cs="Times New Roman"/>
          <w:color w:val="000000"/>
          <w:spacing w:val="-12"/>
          <w:sz w:val="28"/>
          <w:szCs w:val="20"/>
        </w:rPr>
        <w:t xml:space="preserve">2 бали - виставляється кандидатам, які в перспективному плані повністю розкрили всі напрямки роботи закладу освіти;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1"/>
          <w:szCs w:val="20"/>
        </w:rPr>
      </w:pPr>
      <w:r w:rsidRPr="00E04B45">
        <w:rPr>
          <w:rFonts w:ascii="Times New Roman" w:eastAsia="Calibri" w:hAnsi="Times New Roman" w:cs="Times New Roman"/>
          <w:color w:val="000000"/>
          <w:spacing w:val="-12"/>
          <w:sz w:val="28"/>
          <w:szCs w:val="20"/>
        </w:rPr>
        <w:t xml:space="preserve">1 бал - виставляється кандидатам, які частково розкрили перспективи розвитку закладу освіти;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1"/>
          <w:szCs w:val="20"/>
        </w:rPr>
      </w:pPr>
      <w:r w:rsidRPr="00E04B45">
        <w:rPr>
          <w:rFonts w:ascii="Times New Roman" w:eastAsia="Calibri" w:hAnsi="Times New Roman" w:cs="Times New Roman"/>
          <w:color w:val="000000"/>
          <w:spacing w:val="-12"/>
          <w:sz w:val="28"/>
          <w:szCs w:val="20"/>
        </w:rPr>
        <w:t>0 балів -  виставляється кандидатам, які не окреслили перспективи розвитку закладу освіти.</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1"/>
          <w:szCs w:val="20"/>
        </w:rPr>
      </w:pPr>
      <w:r w:rsidRPr="00E04B45">
        <w:rPr>
          <w:rFonts w:ascii="Times New Roman" w:eastAsia="Calibri" w:hAnsi="Times New Roman" w:cs="Times New Roman"/>
          <w:color w:val="000000"/>
          <w:spacing w:val="-12"/>
          <w:sz w:val="28"/>
          <w:szCs w:val="20"/>
        </w:rPr>
        <w:t>Кандидати, які під час проведення публічної та відкритої презентації перспективного плану розвитку закладу загальної середньої освіти отримали середній бал нижче 1 вважаються такими, що не пройшли конкурсний відбір.</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Загальна кількість балів кандидата визначається шляхом додавання балів, виставлених за результатами всіх етапів конкурсу: тестування, вирішення ситуаційних завдань та публічної презентації. Максимальна кількість балів за результатами конкурсу становить 15,5 балів.</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1"/>
          <w:szCs w:val="20"/>
        </w:rPr>
      </w:pPr>
      <w:r w:rsidRPr="00E04B45">
        <w:rPr>
          <w:rFonts w:ascii="Times New Roman" w:eastAsia="Calibri" w:hAnsi="Times New Roman" w:cs="Times New Roman"/>
          <w:color w:val="000000"/>
          <w:spacing w:val="-12"/>
          <w:sz w:val="28"/>
          <w:szCs w:val="20"/>
        </w:rPr>
        <w:t>Рейтинг кандидата, який успішно пройшов конкурс, залежить від загальної кількості набраних ним балів.</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1"/>
          <w:szCs w:val="20"/>
        </w:rPr>
      </w:pPr>
      <w:r w:rsidRPr="00E04B45">
        <w:rPr>
          <w:rFonts w:ascii="Times New Roman" w:eastAsia="Calibri" w:hAnsi="Times New Roman" w:cs="Times New Roman"/>
          <w:color w:val="000000"/>
          <w:spacing w:val="-12"/>
          <w:sz w:val="28"/>
          <w:szCs w:val="20"/>
        </w:rPr>
        <w:t>Першим за рейтингом та переможцем конкурсу є кандидат, який набрав найбільшу загальну кількість балів.</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1"/>
          <w:szCs w:val="20"/>
        </w:rPr>
      </w:pPr>
      <w:r w:rsidRPr="00E04B45">
        <w:rPr>
          <w:rFonts w:ascii="Times New Roman" w:eastAsia="Calibri" w:hAnsi="Times New Roman" w:cs="Times New Roman"/>
          <w:color w:val="000000"/>
          <w:spacing w:val="-12"/>
          <w:sz w:val="28"/>
          <w:szCs w:val="20"/>
        </w:rPr>
        <w:t>У разі набрання кандидатами однакової кількості балів визначення переможця здійснюється таємним голосуванням членів комісії  бюлетенями.</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У разі рівного розподілу голосів під час таємного голосування бюлетенями вирішальним у визначенні переможця є голос голови конкурсної комісії.</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Загальна тривалість конкурсу не може перевищувати двох місяців з дня його оголошення.</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5.6. Конкурсна комісія упродовж двох робочих днів з дня завершення конкурсного відбору визначає переможця конкурсу або визнає конкурс таким, що не відбувся, та оприлюднює результати конкурсу на сайті сільської ради та відділу освіти сільської ради.</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lastRenderedPageBreak/>
        <w:t xml:space="preserve">5.7. Конкурсна комісія визнає конкурс таким, що не відбувся, якщо: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відсутні заяви про участь у конкурсі;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до участі у конкурсі не допущено жодного кандидата;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жодного з кандидатів не визначено переможцем конкурсу.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У разі визнання конкурсу таким, що не відбувся, проводиться повторний конкурс.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Всі інші неврегульовані або не визначені даним Положенням питання вирішуються колегіально на засіданні конкурсної комісії. </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b/>
          <w:i/>
          <w:color w:val="000000"/>
          <w:spacing w:val="-12"/>
          <w:sz w:val="28"/>
          <w:szCs w:val="20"/>
        </w:rPr>
      </w:pPr>
      <w:r w:rsidRPr="00E04B45">
        <w:rPr>
          <w:rFonts w:ascii="Times New Roman" w:eastAsia="Calibri" w:hAnsi="Times New Roman" w:cs="Times New Roman"/>
          <w:color w:val="000000"/>
          <w:spacing w:val="-12"/>
          <w:sz w:val="28"/>
          <w:szCs w:val="20"/>
        </w:rPr>
        <w:t xml:space="preserve">5.8. Протягом трьох робочих днів з дня визначення переможця конкурсу на підставі протоколу конкурсної комісії сільський голова  призначає переможця конкурсу на посаду та укладає з ним строковий трудовий договір </w:t>
      </w:r>
      <w:r w:rsidRPr="00E04B45">
        <w:rPr>
          <w:rFonts w:ascii="Times New Roman" w:eastAsia="Calibri" w:hAnsi="Times New Roman" w:cs="Times New Roman"/>
          <w:b/>
          <w:i/>
          <w:color w:val="000000"/>
          <w:spacing w:val="-12"/>
          <w:sz w:val="28"/>
          <w:szCs w:val="20"/>
        </w:rPr>
        <w:t>Додаток 5</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Трудовий договір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З особою, яка призначається на посаду керівника закладу загальної середньої освіти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16" w:lineRule="auto"/>
        <w:ind w:firstLine="709"/>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Особа не може бути керівником одного і того ж закладу загальної середньої освіти більше ніж два строки підряд (крім тих, що розташовані в населених пунктах з одним закладом загальної середньої освіти). До першого шестирічного строку включається дворічний строк перебування на посаді керівника закладу загальної середньої освіти, призначеного вперше.</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40" w:lineRule="auto"/>
        <w:ind w:firstLine="709"/>
        <w:jc w:val="both"/>
        <w:rPr>
          <w:rFonts w:ascii="Times New Roman" w:eastAsia="Calibri" w:hAnsi="Times New Roman" w:cs="Times New Roman"/>
          <w:color w:val="000000"/>
          <w:sz w:val="28"/>
          <w:szCs w:val="20"/>
        </w:rPr>
      </w:pP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40" w:lineRule="auto"/>
        <w:jc w:val="both"/>
        <w:rPr>
          <w:rFonts w:ascii="Times New Roman" w:eastAsia="Calibri" w:hAnsi="Times New Roman" w:cs="Times New Roman"/>
          <w:color w:val="000000"/>
          <w:sz w:val="28"/>
          <w:szCs w:val="20"/>
        </w:rPr>
      </w:pP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40" w:lineRule="auto"/>
        <w:jc w:val="both"/>
        <w:rPr>
          <w:rFonts w:ascii="Times New Roman" w:eastAsia="Calibri" w:hAnsi="Times New Roman" w:cs="Times New Roman"/>
          <w:color w:val="000000"/>
          <w:sz w:val="28"/>
          <w:szCs w:val="20"/>
        </w:rPr>
      </w:pPr>
    </w:p>
    <w:p w:rsidR="00691A50" w:rsidRPr="00E04B45" w:rsidRDefault="00691A50" w:rsidP="00691A50">
      <w:pPr>
        <w:suppressAutoHyphens w:val="0"/>
        <w:spacing w:after="0" w:line="216" w:lineRule="auto"/>
        <w:rPr>
          <w:rFonts w:ascii="Times New Roman" w:eastAsia="Calibri" w:hAnsi="Times New Roman" w:cs="Times New Roman"/>
          <w:spacing w:val="-6"/>
          <w:sz w:val="24"/>
          <w:szCs w:val="24"/>
        </w:rPr>
      </w:pPr>
      <w:r w:rsidRPr="00E04B45">
        <w:rPr>
          <w:rFonts w:ascii="Times New Roman" w:eastAsia="Calibri" w:hAnsi="Times New Roman" w:cs="Times New Roman"/>
          <w:spacing w:val="-12"/>
          <w:sz w:val="28"/>
          <w:szCs w:val="28"/>
        </w:rPr>
        <w:t>Сільський голова</w:t>
      </w:r>
      <w:r w:rsidRPr="00E04B45">
        <w:rPr>
          <w:rFonts w:ascii="Times New Roman" w:eastAsia="Calibri" w:hAnsi="Times New Roman" w:cs="Times New Roman"/>
          <w:spacing w:val="-12"/>
          <w:sz w:val="28"/>
          <w:szCs w:val="28"/>
        </w:rPr>
        <w:tab/>
      </w:r>
      <w:r w:rsidRPr="00E04B45">
        <w:rPr>
          <w:rFonts w:ascii="Times New Roman" w:eastAsia="Calibri" w:hAnsi="Times New Roman" w:cs="Times New Roman"/>
          <w:spacing w:val="-12"/>
          <w:sz w:val="28"/>
          <w:szCs w:val="28"/>
        </w:rPr>
        <w:tab/>
      </w:r>
      <w:r w:rsidRPr="00E04B45">
        <w:rPr>
          <w:rFonts w:ascii="Times New Roman" w:eastAsia="Calibri" w:hAnsi="Times New Roman" w:cs="Times New Roman"/>
          <w:spacing w:val="-12"/>
          <w:sz w:val="28"/>
          <w:szCs w:val="28"/>
        </w:rPr>
        <w:tab/>
      </w:r>
      <w:r w:rsidRPr="00E04B45">
        <w:rPr>
          <w:rFonts w:ascii="Times New Roman" w:eastAsia="Calibri" w:hAnsi="Times New Roman" w:cs="Times New Roman"/>
          <w:spacing w:val="-12"/>
          <w:sz w:val="28"/>
          <w:szCs w:val="28"/>
        </w:rPr>
        <w:tab/>
      </w:r>
      <w:r w:rsidRPr="00E04B45">
        <w:rPr>
          <w:rFonts w:ascii="Times New Roman" w:eastAsia="Calibri" w:hAnsi="Times New Roman" w:cs="Times New Roman"/>
          <w:spacing w:val="-12"/>
          <w:sz w:val="24"/>
          <w:szCs w:val="24"/>
        </w:rPr>
        <w:tab/>
      </w:r>
      <w:r w:rsidRPr="00E04B45">
        <w:rPr>
          <w:rFonts w:ascii="Times New Roman" w:eastAsia="Calibri" w:hAnsi="Times New Roman" w:cs="Times New Roman"/>
          <w:spacing w:val="-12"/>
          <w:szCs w:val="20"/>
        </w:rPr>
        <w:tab/>
      </w:r>
      <w:r w:rsidRPr="00E04B45">
        <w:rPr>
          <w:rFonts w:ascii="Times New Roman" w:eastAsia="Calibri" w:hAnsi="Times New Roman" w:cs="Times New Roman"/>
          <w:spacing w:val="-12"/>
          <w:sz w:val="28"/>
          <w:szCs w:val="28"/>
        </w:rPr>
        <w:tab/>
        <w:t>І.М. Романчук</w:t>
      </w:r>
    </w:p>
    <w:p w:rsidR="00691A50" w:rsidRPr="00E04B45" w:rsidRDefault="00691A50" w:rsidP="00691A50">
      <w:pPr>
        <w:pBdr>
          <w:top w:val="none" w:sz="4" w:space="0" w:color="auto"/>
          <w:left w:val="none" w:sz="4" w:space="0" w:color="auto"/>
          <w:bottom w:val="none" w:sz="4" w:space="2" w:color="auto"/>
          <w:right w:val="none" w:sz="4" w:space="0" w:color="auto"/>
          <w:between w:val="none" w:sz="4" w:space="0" w:color="auto"/>
          <w:bar w:val="none" w:sz="4" w:color="auto"/>
        </w:pBdr>
        <w:suppressAutoHyphens w:val="0"/>
        <w:spacing w:after="0" w:line="240" w:lineRule="auto"/>
        <w:jc w:val="both"/>
        <w:rPr>
          <w:rFonts w:ascii="Times New Roman" w:eastAsia="Calibri" w:hAnsi="Times New Roman" w:cs="Times New Roman"/>
          <w:sz w:val="24"/>
          <w:szCs w:val="24"/>
          <w:lang w:eastAsia="en-US"/>
        </w:rPr>
        <w:sectPr w:rsidR="00691A50" w:rsidRPr="00E04B45" w:rsidSect="000C4DFE">
          <w:headerReference w:type="default" r:id="rId9"/>
          <w:headerReference w:type="first" r:id="rId10"/>
          <w:pgSz w:w="12240" w:h="15840"/>
          <w:pgMar w:top="567" w:right="567" w:bottom="1134" w:left="1985" w:header="720" w:footer="720" w:gutter="0"/>
          <w:cols w:space="720"/>
          <w:titlePg/>
          <w:docGrid w:linePitch="299"/>
        </w:sectPr>
      </w:pPr>
    </w:p>
    <w:p w:rsidR="00691A50" w:rsidRPr="00E04B45" w:rsidRDefault="00691A50" w:rsidP="00691A50">
      <w:pPr>
        <w:suppressAutoHyphens w:val="0"/>
        <w:spacing w:after="0" w:line="240" w:lineRule="auto"/>
        <w:ind w:left="5954"/>
        <w:rPr>
          <w:rFonts w:ascii="Times New Roman" w:eastAsia="Calibri" w:hAnsi="Times New Roman" w:cs="Times New Roman"/>
          <w:spacing w:val="-12"/>
          <w:sz w:val="24"/>
          <w:szCs w:val="24"/>
          <w:lang w:eastAsia="en-US"/>
        </w:rPr>
      </w:pPr>
      <w:r w:rsidRPr="00E04B45">
        <w:rPr>
          <w:rFonts w:ascii="Times New Roman" w:eastAsia="Calibri" w:hAnsi="Times New Roman" w:cs="Times New Roman"/>
          <w:spacing w:val="-12"/>
          <w:sz w:val="24"/>
          <w:szCs w:val="24"/>
          <w:lang w:eastAsia="en-US"/>
        </w:rPr>
        <w:lastRenderedPageBreak/>
        <w:t>Додаток 1</w:t>
      </w:r>
    </w:p>
    <w:p w:rsidR="00691A50" w:rsidRPr="00E04B45" w:rsidRDefault="00691A50" w:rsidP="00691A50">
      <w:pPr>
        <w:suppressAutoHyphens w:val="0"/>
        <w:spacing w:after="0" w:line="240" w:lineRule="auto"/>
        <w:ind w:left="5954"/>
        <w:jc w:val="both"/>
        <w:rPr>
          <w:rFonts w:ascii="Times New Roman" w:eastAsia="Calibri" w:hAnsi="Times New Roman" w:cs="Times New Roman"/>
          <w:spacing w:val="-12"/>
          <w:sz w:val="24"/>
          <w:szCs w:val="24"/>
          <w:lang w:eastAsia="en-US"/>
        </w:rPr>
      </w:pPr>
      <w:r w:rsidRPr="00E04B45">
        <w:rPr>
          <w:rFonts w:ascii="Times New Roman" w:eastAsia="Calibri" w:hAnsi="Times New Roman" w:cs="Times New Roman"/>
          <w:spacing w:val="-12"/>
          <w:sz w:val="24"/>
          <w:szCs w:val="24"/>
          <w:lang w:eastAsia="en-US"/>
        </w:rPr>
        <w:t>до Положення про конкурс на посаду директора закладу загальної середньої освіти Орининської сільської ради</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150" w:line="240" w:lineRule="auto"/>
        <w:jc w:val="both"/>
        <w:rPr>
          <w:rFonts w:ascii="Times New Roman" w:eastAsia="Calibri" w:hAnsi="Times New Roman" w:cs="Times New Roman"/>
          <w:color w:val="000000"/>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150" w:line="240" w:lineRule="auto"/>
        <w:jc w:val="both"/>
        <w:rPr>
          <w:rFonts w:ascii="Times New Roman" w:eastAsia="Calibri" w:hAnsi="Times New Roman" w:cs="Times New Roman"/>
          <w:color w:val="000000"/>
          <w:sz w:val="28"/>
          <w:szCs w:val="20"/>
        </w:rPr>
      </w:pPr>
    </w:p>
    <w:p w:rsidR="00691A50" w:rsidRPr="00E04B45" w:rsidRDefault="00691A50" w:rsidP="00691A50">
      <w:pPr>
        <w:suppressAutoHyphens w:val="0"/>
        <w:spacing w:after="0" w:line="240" w:lineRule="auto"/>
        <w:ind w:left="2835"/>
        <w:rPr>
          <w:rFonts w:ascii="Times New Roman" w:eastAsia="Times New Roman" w:hAnsi="Times New Roman" w:cs="Times New Roman"/>
          <w:spacing w:val="-12"/>
          <w:sz w:val="24"/>
          <w:szCs w:val="24"/>
          <w:lang w:eastAsia="ru-RU"/>
        </w:rPr>
      </w:pPr>
      <w:r w:rsidRPr="00E04B45">
        <w:rPr>
          <w:rFonts w:ascii="Times New Roman" w:eastAsia="Times New Roman" w:hAnsi="Times New Roman" w:cs="Times New Roman"/>
          <w:spacing w:val="-12"/>
          <w:sz w:val="24"/>
          <w:szCs w:val="24"/>
          <w:lang w:eastAsia="ru-RU"/>
        </w:rPr>
        <w:t xml:space="preserve">Конкурсній комісії </w:t>
      </w:r>
    </w:p>
    <w:p w:rsidR="00691A50" w:rsidRPr="00E04B45" w:rsidRDefault="00691A50" w:rsidP="00691A50">
      <w:pPr>
        <w:suppressAutoHyphens w:val="0"/>
        <w:spacing w:after="0" w:line="240" w:lineRule="auto"/>
        <w:ind w:left="2835"/>
        <w:rPr>
          <w:rFonts w:ascii="Times New Roman" w:eastAsia="Times New Roman" w:hAnsi="Times New Roman" w:cs="Times New Roman"/>
          <w:spacing w:val="-12"/>
          <w:sz w:val="24"/>
          <w:szCs w:val="24"/>
          <w:lang w:eastAsia="ru-RU"/>
        </w:rPr>
      </w:pPr>
      <w:r w:rsidRPr="00E04B45">
        <w:rPr>
          <w:rFonts w:ascii="Times New Roman" w:eastAsia="Times New Roman" w:hAnsi="Times New Roman" w:cs="Times New Roman"/>
          <w:spacing w:val="-12"/>
          <w:sz w:val="24"/>
          <w:szCs w:val="24"/>
          <w:lang w:eastAsia="ru-RU"/>
        </w:rPr>
        <w:t>______________________________________________________________</w:t>
      </w:r>
    </w:p>
    <w:p w:rsidR="00691A50" w:rsidRPr="00E04B45" w:rsidRDefault="00691A50" w:rsidP="00691A50">
      <w:pPr>
        <w:suppressAutoHyphens w:val="0"/>
        <w:spacing w:after="0" w:line="240" w:lineRule="auto"/>
        <w:ind w:left="2835"/>
        <w:jc w:val="center"/>
        <w:rPr>
          <w:rFonts w:ascii="Times New Roman" w:eastAsia="Times New Roman" w:hAnsi="Times New Roman" w:cs="Times New Roman"/>
          <w:spacing w:val="-12"/>
          <w:sz w:val="20"/>
          <w:szCs w:val="20"/>
          <w:lang w:eastAsia="ru-RU"/>
        </w:rPr>
      </w:pPr>
      <w:r w:rsidRPr="00E04B45">
        <w:rPr>
          <w:rFonts w:ascii="Times New Roman" w:eastAsia="Times New Roman" w:hAnsi="Times New Roman" w:cs="Times New Roman"/>
          <w:spacing w:val="-12"/>
          <w:sz w:val="20"/>
          <w:szCs w:val="20"/>
          <w:lang w:eastAsia="ru-RU"/>
        </w:rPr>
        <w:t>(найменування органу,</w:t>
      </w:r>
    </w:p>
    <w:p w:rsidR="00691A50" w:rsidRPr="00E04B45" w:rsidRDefault="00691A50" w:rsidP="00691A50">
      <w:pPr>
        <w:suppressAutoHyphens w:val="0"/>
        <w:spacing w:after="0" w:line="240" w:lineRule="auto"/>
        <w:ind w:left="2835"/>
        <w:rPr>
          <w:rFonts w:ascii="Times New Roman" w:eastAsia="Times New Roman" w:hAnsi="Times New Roman" w:cs="Times New Roman"/>
          <w:spacing w:val="-12"/>
          <w:sz w:val="20"/>
          <w:szCs w:val="20"/>
          <w:lang w:eastAsia="ru-RU"/>
        </w:rPr>
      </w:pPr>
      <w:r w:rsidRPr="00E04B45">
        <w:rPr>
          <w:rFonts w:ascii="Times New Roman" w:eastAsia="Times New Roman" w:hAnsi="Times New Roman" w:cs="Times New Roman"/>
          <w:spacing w:val="-12"/>
          <w:sz w:val="20"/>
          <w:szCs w:val="20"/>
          <w:lang w:eastAsia="ru-RU"/>
        </w:rPr>
        <w:t>___________________________________________________________________________</w:t>
      </w:r>
    </w:p>
    <w:p w:rsidR="00691A50" w:rsidRPr="00E04B45" w:rsidRDefault="00691A50" w:rsidP="00691A50">
      <w:pPr>
        <w:suppressAutoHyphens w:val="0"/>
        <w:spacing w:after="0" w:line="240" w:lineRule="auto"/>
        <w:ind w:left="2835"/>
        <w:jc w:val="center"/>
        <w:rPr>
          <w:rFonts w:ascii="Times New Roman" w:eastAsia="Times New Roman" w:hAnsi="Times New Roman" w:cs="Times New Roman"/>
          <w:spacing w:val="-12"/>
          <w:sz w:val="20"/>
          <w:szCs w:val="20"/>
          <w:lang w:eastAsia="ru-RU"/>
        </w:rPr>
      </w:pPr>
      <w:r w:rsidRPr="00E04B45">
        <w:rPr>
          <w:rFonts w:ascii="Times New Roman" w:eastAsia="Times New Roman" w:hAnsi="Times New Roman" w:cs="Times New Roman"/>
          <w:spacing w:val="-12"/>
          <w:sz w:val="20"/>
          <w:szCs w:val="20"/>
          <w:lang w:eastAsia="ru-RU"/>
        </w:rPr>
        <w:t>в якому оголошено конкурс)</w:t>
      </w:r>
    </w:p>
    <w:p w:rsidR="00691A50" w:rsidRPr="00E04B45" w:rsidRDefault="00691A50" w:rsidP="00691A50">
      <w:pPr>
        <w:suppressAutoHyphens w:val="0"/>
        <w:spacing w:after="0" w:line="240" w:lineRule="auto"/>
        <w:ind w:left="2835"/>
        <w:jc w:val="center"/>
        <w:rPr>
          <w:rFonts w:ascii="Times New Roman" w:eastAsia="Times New Roman" w:hAnsi="Times New Roman" w:cs="Times New Roman"/>
          <w:spacing w:val="-12"/>
          <w:sz w:val="20"/>
          <w:szCs w:val="20"/>
          <w:lang w:eastAsia="ru-RU"/>
        </w:rPr>
      </w:pPr>
      <w:r w:rsidRPr="00E04B45">
        <w:rPr>
          <w:rFonts w:ascii="Times New Roman" w:eastAsia="Times New Roman" w:hAnsi="Times New Roman" w:cs="Times New Roman"/>
          <w:spacing w:val="-12"/>
          <w:sz w:val="24"/>
          <w:szCs w:val="24"/>
          <w:lang w:eastAsia="ru-RU"/>
        </w:rPr>
        <w:t>______________________________________________________________,</w:t>
      </w:r>
      <w:r w:rsidRPr="00E04B45">
        <w:rPr>
          <w:rFonts w:ascii="Times New Roman" w:eastAsia="Times New Roman" w:hAnsi="Times New Roman" w:cs="Times New Roman"/>
          <w:spacing w:val="-12"/>
          <w:sz w:val="24"/>
          <w:szCs w:val="24"/>
          <w:lang w:eastAsia="ru-RU"/>
        </w:rPr>
        <w:br/>
      </w:r>
      <w:r w:rsidRPr="00E04B45">
        <w:rPr>
          <w:rFonts w:ascii="Times New Roman" w:eastAsia="Times New Roman" w:hAnsi="Times New Roman" w:cs="Times New Roman"/>
          <w:spacing w:val="-12"/>
          <w:sz w:val="20"/>
          <w:szCs w:val="20"/>
          <w:lang w:eastAsia="ru-RU"/>
        </w:rPr>
        <w:t>(прізвище, ім’я та по батькові кандидата у родовому відмінку)</w:t>
      </w:r>
    </w:p>
    <w:p w:rsidR="00691A50" w:rsidRPr="00E04B45" w:rsidRDefault="00691A50" w:rsidP="00691A50">
      <w:pPr>
        <w:suppressAutoHyphens w:val="0"/>
        <w:spacing w:after="0" w:line="240" w:lineRule="auto"/>
        <w:ind w:left="2835"/>
        <w:rPr>
          <w:rFonts w:ascii="Times New Roman" w:eastAsia="Times New Roman" w:hAnsi="Times New Roman" w:cs="Times New Roman"/>
          <w:spacing w:val="-12"/>
          <w:sz w:val="24"/>
          <w:szCs w:val="24"/>
          <w:lang w:eastAsia="ru-RU"/>
        </w:rPr>
      </w:pPr>
      <w:r w:rsidRPr="00E04B45">
        <w:rPr>
          <w:rFonts w:ascii="Times New Roman" w:eastAsia="Times New Roman" w:hAnsi="Times New Roman" w:cs="Times New Roman"/>
          <w:spacing w:val="-12"/>
          <w:sz w:val="24"/>
          <w:szCs w:val="24"/>
          <w:lang w:eastAsia="ru-RU"/>
        </w:rPr>
        <w:t>який (яка) проживає за адресою: __________________________________,</w:t>
      </w:r>
    </w:p>
    <w:p w:rsidR="00691A50" w:rsidRPr="00E04B45" w:rsidRDefault="00691A50" w:rsidP="00691A50">
      <w:pPr>
        <w:suppressAutoHyphens w:val="0"/>
        <w:spacing w:after="0" w:line="240" w:lineRule="auto"/>
        <w:ind w:left="2835"/>
        <w:rPr>
          <w:rFonts w:ascii="Times New Roman" w:eastAsia="Times New Roman" w:hAnsi="Times New Roman" w:cs="Times New Roman"/>
          <w:spacing w:val="-12"/>
          <w:sz w:val="24"/>
          <w:szCs w:val="24"/>
          <w:lang w:eastAsia="ru-RU"/>
        </w:rPr>
      </w:pPr>
      <w:r w:rsidRPr="00E04B45">
        <w:rPr>
          <w:rFonts w:ascii="Times New Roman" w:eastAsia="Times New Roman" w:hAnsi="Times New Roman" w:cs="Times New Roman"/>
          <w:spacing w:val="-12"/>
          <w:sz w:val="24"/>
          <w:szCs w:val="24"/>
          <w:lang w:eastAsia="ru-RU"/>
        </w:rPr>
        <w:t>_______________________________________________________________</w:t>
      </w:r>
    </w:p>
    <w:p w:rsidR="00691A50" w:rsidRPr="00E04B45" w:rsidRDefault="00691A50" w:rsidP="00691A50">
      <w:pPr>
        <w:suppressAutoHyphens w:val="0"/>
        <w:spacing w:after="0" w:line="240" w:lineRule="auto"/>
        <w:ind w:left="2835"/>
        <w:jc w:val="center"/>
        <w:rPr>
          <w:rFonts w:ascii="Times New Roman" w:eastAsia="Times New Roman" w:hAnsi="Times New Roman" w:cs="Times New Roman"/>
          <w:spacing w:val="-12"/>
          <w:sz w:val="20"/>
          <w:szCs w:val="20"/>
          <w:lang w:eastAsia="ru-RU"/>
        </w:rPr>
      </w:pPr>
      <w:r w:rsidRPr="00E04B45">
        <w:rPr>
          <w:rFonts w:ascii="Times New Roman" w:eastAsia="Times New Roman" w:hAnsi="Times New Roman" w:cs="Times New Roman"/>
          <w:spacing w:val="-12"/>
          <w:sz w:val="20"/>
          <w:szCs w:val="20"/>
          <w:lang w:eastAsia="ru-RU"/>
        </w:rPr>
        <w:t xml:space="preserve"> (номер контактного телефону)</w:t>
      </w:r>
    </w:p>
    <w:p w:rsidR="00691A50" w:rsidRPr="00E04B45" w:rsidRDefault="00691A50" w:rsidP="00691A50">
      <w:pPr>
        <w:suppressAutoHyphens w:val="0"/>
        <w:spacing w:after="0" w:line="240" w:lineRule="auto"/>
        <w:ind w:left="2835"/>
        <w:rPr>
          <w:rFonts w:ascii="Times New Roman" w:eastAsia="Times New Roman" w:hAnsi="Times New Roman" w:cs="Times New Roman"/>
          <w:spacing w:val="-12"/>
          <w:sz w:val="24"/>
          <w:szCs w:val="24"/>
          <w:lang w:eastAsia="ru-RU"/>
        </w:rPr>
      </w:pPr>
      <w:r w:rsidRPr="00E04B45">
        <w:rPr>
          <w:rFonts w:ascii="Times New Roman" w:eastAsia="Times New Roman" w:hAnsi="Times New Roman" w:cs="Times New Roman"/>
          <w:spacing w:val="-12"/>
          <w:sz w:val="24"/>
          <w:szCs w:val="24"/>
          <w:lang w:eastAsia="ru-RU"/>
        </w:rPr>
        <w:t>адреса електронної пошти ________________________________________</w:t>
      </w:r>
    </w:p>
    <w:p w:rsidR="00691A50" w:rsidRPr="00E04B45" w:rsidRDefault="00691A50" w:rsidP="00691A50">
      <w:pPr>
        <w:suppressAutoHyphens w:val="0"/>
        <w:spacing w:after="0" w:line="240" w:lineRule="auto"/>
        <w:ind w:left="2835"/>
        <w:jc w:val="center"/>
        <w:rPr>
          <w:rFonts w:ascii="Times New Roman" w:eastAsia="Times New Roman" w:hAnsi="Times New Roman" w:cs="Times New Roman"/>
          <w:spacing w:val="-12"/>
          <w:sz w:val="20"/>
          <w:szCs w:val="20"/>
          <w:lang w:eastAsia="ru-RU"/>
        </w:rPr>
      </w:pPr>
      <w:r w:rsidRPr="00E04B45">
        <w:rPr>
          <w:rFonts w:ascii="Times New Roman" w:eastAsia="Times New Roman" w:hAnsi="Times New Roman" w:cs="Times New Roman"/>
          <w:spacing w:val="-12"/>
          <w:sz w:val="20"/>
          <w:szCs w:val="20"/>
          <w:lang w:eastAsia="ru-RU"/>
        </w:rPr>
        <w:t xml:space="preserve">                               (заповнюється </w:t>
      </w:r>
    </w:p>
    <w:p w:rsidR="00691A50" w:rsidRPr="00E04B45" w:rsidRDefault="00691A50" w:rsidP="00691A50">
      <w:pPr>
        <w:suppressAutoHyphens w:val="0"/>
        <w:spacing w:after="0" w:line="240" w:lineRule="auto"/>
        <w:ind w:left="2835"/>
        <w:rPr>
          <w:rFonts w:ascii="Times New Roman" w:eastAsia="Times New Roman" w:hAnsi="Times New Roman" w:cs="Times New Roman"/>
          <w:spacing w:val="-12"/>
          <w:sz w:val="20"/>
          <w:szCs w:val="20"/>
          <w:lang w:eastAsia="ru-RU"/>
        </w:rPr>
      </w:pPr>
      <w:r w:rsidRPr="00E04B45">
        <w:rPr>
          <w:rFonts w:ascii="Times New Roman" w:eastAsia="Times New Roman" w:hAnsi="Times New Roman" w:cs="Times New Roman"/>
          <w:spacing w:val="-12"/>
          <w:sz w:val="20"/>
          <w:szCs w:val="20"/>
          <w:lang w:eastAsia="ru-RU"/>
        </w:rPr>
        <w:t>____________________________________________________________________________</w:t>
      </w:r>
    </w:p>
    <w:p w:rsidR="00691A50" w:rsidRPr="00E04B45" w:rsidRDefault="00691A50" w:rsidP="00691A50">
      <w:pPr>
        <w:suppressAutoHyphens w:val="0"/>
        <w:spacing w:after="0" w:line="240" w:lineRule="auto"/>
        <w:ind w:left="2835"/>
        <w:jc w:val="center"/>
        <w:rPr>
          <w:rFonts w:ascii="Times New Roman" w:eastAsia="Times New Roman" w:hAnsi="Times New Roman" w:cs="Times New Roman"/>
          <w:spacing w:val="-12"/>
          <w:sz w:val="20"/>
          <w:szCs w:val="20"/>
          <w:lang w:eastAsia="ru-RU"/>
        </w:rPr>
      </w:pPr>
      <w:r w:rsidRPr="00E04B45">
        <w:rPr>
          <w:rFonts w:ascii="Times New Roman" w:eastAsia="Times New Roman" w:hAnsi="Times New Roman" w:cs="Times New Roman"/>
          <w:spacing w:val="-12"/>
          <w:sz w:val="20"/>
          <w:szCs w:val="20"/>
          <w:lang w:eastAsia="ru-RU"/>
        </w:rPr>
        <w:t>друкованими літерами)</w:t>
      </w:r>
    </w:p>
    <w:p w:rsidR="00691A50" w:rsidRPr="00E04B45" w:rsidRDefault="00691A50" w:rsidP="00691A50">
      <w:pPr>
        <w:suppressAutoHyphens w:val="0"/>
        <w:spacing w:after="0" w:line="240" w:lineRule="auto"/>
        <w:jc w:val="center"/>
        <w:rPr>
          <w:rFonts w:ascii="Times New Roman" w:eastAsia="Times New Roman" w:hAnsi="Times New Roman" w:cs="Times New Roman"/>
          <w:b/>
          <w:bCs/>
          <w:spacing w:val="-12"/>
          <w:sz w:val="28"/>
          <w:szCs w:val="28"/>
          <w:lang w:eastAsia="ru-RU"/>
        </w:rPr>
      </w:pPr>
    </w:p>
    <w:p w:rsidR="00691A50" w:rsidRPr="00E04B45" w:rsidRDefault="00691A50" w:rsidP="00691A50">
      <w:pPr>
        <w:suppressAutoHyphens w:val="0"/>
        <w:spacing w:after="0" w:line="240" w:lineRule="auto"/>
        <w:jc w:val="center"/>
        <w:rPr>
          <w:rFonts w:ascii="Times New Roman" w:eastAsia="Times New Roman" w:hAnsi="Times New Roman" w:cs="Times New Roman"/>
          <w:b/>
          <w:bCs/>
          <w:spacing w:val="-12"/>
          <w:sz w:val="28"/>
          <w:szCs w:val="28"/>
          <w:lang w:eastAsia="ru-RU"/>
        </w:rPr>
      </w:pPr>
    </w:p>
    <w:p w:rsidR="00691A50" w:rsidRPr="00E04B45" w:rsidRDefault="00691A50" w:rsidP="00691A50">
      <w:pPr>
        <w:suppressAutoHyphens w:val="0"/>
        <w:spacing w:after="0" w:line="240" w:lineRule="auto"/>
        <w:jc w:val="center"/>
        <w:rPr>
          <w:rFonts w:ascii="Times New Roman" w:eastAsia="Times New Roman" w:hAnsi="Times New Roman" w:cs="Times New Roman"/>
          <w:b/>
          <w:bCs/>
          <w:spacing w:val="-12"/>
          <w:sz w:val="28"/>
          <w:szCs w:val="28"/>
          <w:lang w:eastAsia="ru-RU"/>
        </w:rPr>
      </w:pPr>
      <w:r w:rsidRPr="00E04B45">
        <w:rPr>
          <w:rFonts w:ascii="Times New Roman" w:eastAsia="Times New Roman" w:hAnsi="Times New Roman" w:cs="Times New Roman"/>
          <w:b/>
          <w:bCs/>
          <w:spacing w:val="-12"/>
          <w:sz w:val="28"/>
          <w:szCs w:val="28"/>
          <w:lang w:eastAsia="ru-RU"/>
        </w:rPr>
        <w:t>ЗАЯВА</w:t>
      </w:r>
    </w:p>
    <w:p w:rsidR="00691A50" w:rsidRPr="00E04B45" w:rsidRDefault="00691A50" w:rsidP="00691A50">
      <w:pPr>
        <w:suppressAutoHyphens w:val="0"/>
        <w:spacing w:after="0" w:line="240" w:lineRule="auto"/>
        <w:ind w:firstLine="567"/>
        <w:jc w:val="both"/>
        <w:rPr>
          <w:rFonts w:ascii="Times New Roman" w:eastAsia="Times New Roman" w:hAnsi="Times New Roman" w:cs="Times New Roman"/>
          <w:spacing w:val="-12"/>
          <w:sz w:val="24"/>
          <w:szCs w:val="24"/>
          <w:lang w:eastAsia="ru-RU"/>
        </w:rPr>
      </w:pPr>
      <w:r w:rsidRPr="00E04B45">
        <w:rPr>
          <w:rFonts w:ascii="Times New Roman" w:eastAsia="Times New Roman" w:hAnsi="Times New Roman" w:cs="Times New Roman"/>
          <w:spacing w:val="-12"/>
          <w:sz w:val="24"/>
          <w:szCs w:val="24"/>
          <w:lang w:eastAsia="ru-RU"/>
        </w:rPr>
        <w:t xml:space="preserve">Прошу допустити мене до участі в конкурсі на зайняття посади___________________________, </w:t>
      </w:r>
      <w:r w:rsidRPr="00E04B45">
        <w:rPr>
          <w:rFonts w:ascii="Times New Roman" w:eastAsia="Times New Roman" w:hAnsi="Times New Roman" w:cs="Times New Roman"/>
          <w:spacing w:val="-12"/>
          <w:sz w:val="24"/>
          <w:szCs w:val="24"/>
          <w:lang w:eastAsia="ru-RU"/>
        </w:rPr>
        <w:br/>
        <w:t>_______________________________________________________________________________________</w:t>
      </w:r>
    </w:p>
    <w:p w:rsidR="00691A50" w:rsidRPr="00E04B45" w:rsidRDefault="00691A50" w:rsidP="00691A50">
      <w:pPr>
        <w:suppressAutoHyphens w:val="0"/>
        <w:spacing w:after="0" w:line="240" w:lineRule="auto"/>
        <w:ind w:firstLine="567"/>
        <w:jc w:val="center"/>
        <w:rPr>
          <w:rFonts w:ascii="Times New Roman" w:eastAsia="Times New Roman" w:hAnsi="Times New Roman" w:cs="Times New Roman"/>
          <w:spacing w:val="-12"/>
          <w:sz w:val="20"/>
          <w:szCs w:val="20"/>
          <w:lang w:eastAsia="ru-RU"/>
        </w:rPr>
      </w:pPr>
      <w:r w:rsidRPr="00E04B45">
        <w:rPr>
          <w:rFonts w:ascii="Times New Roman" w:eastAsia="Times New Roman" w:hAnsi="Times New Roman" w:cs="Times New Roman"/>
          <w:spacing w:val="-12"/>
          <w:sz w:val="20"/>
          <w:szCs w:val="20"/>
          <w:lang w:eastAsia="ru-RU"/>
        </w:rPr>
        <w:t>(повне найменування посади)</w:t>
      </w:r>
    </w:p>
    <w:p w:rsidR="00691A50" w:rsidRPr="00E04B45" w:rsidRDefault="00691A50" w:rsidP="00691A50">
      <w:pPr>
        <w:suppressAutoHyphens w:val="0"/>
        <w:spacing w:after="0" w:line="240" w:lineRule="auto"/>
        <w:jc w:val="both"/>
        <w:rPr>
          <w:rFonts w:ascii="Times New Roman" w:eastAsia="Times New Roman" w:hAnsi="Times New Roman" w:cs="Times New Roman"/>
          <w:spacing w:val="-12"/>
          <w:sz w:val="24"/>
          <w:szCs w:val="24"/>
          <w:lang w:eastAsia="ru-RU"/>
        </w:rPr>
      </w:pPr>
      <w:r w:rsidRPr="00E04B45">
        <w:rPr>
          <w:rFonts w:ascii="Times New Roman" w:eastAsia="Times New Roman" w:hAnsi="Times New Roman" w:cs="Times New Roman"/>
          <w:spacing w:val="-12"/>
          <w:sz w:val="24"/>
          <w:szCs w:val="24"/>
          <w:lang w:eastAsia="ru-RU"/>
        </w:rPr>
        <w:t>оголошення № ________________________________________________________________________,</w:t>
      </w:r>
    </w:p>
    <w:p w:rsidR="00691A50" w:rsidRPr="00E04B45" w:rsidRDefault="00691A50" w:rsidP="00691A50">
      <w:pPr>
        <w:suppressAutoHyphens w:val="0"/>
        <w:spacing w:after="0" w:line="240" w:lineRule="auto"/>
        <w:ind w:firstLine="1985"/>
        <w:jc w:val="center"/>
        <w:rPr>
          <w:rFonts w:ascii="Times New Roman" w:eastAsia="Times New Roman" w:hAnsi="Times New Roman" w:cs="Times New Roman"/>
          <w:spacing w:val="-12"/>
          <w:sz w:val="20"/>
          <w:szCs w:val="20"/>
          <w:lang w:eastAsia="ru-RU"/>
        </w:rPr>
      </w:pPr>
      <w:r w:rsidRPr="00E04B45">
        <w:rPr>
          <w:rFonts w:ascii="Times New Roman" w:eastAsia="Times New Roman" w:hAnsi="Times New Roman" w:cs="Times New Roman"/>
          <w:spacing w:val="-12"/>
          <w:sz w:val="20"/>
          <w:szCs w:val="20"/>
          <w:lang w:eastAsia="ru-RU"/>
        </w:rPr>
        <w:t>(номер оголошення, дата оголошення оприлюдненому на сайті )</w:t>
      </w:r>
    </w:p>
    <w:p w:rsidR="00691A50" w:rsidRPr="00E04B45" w:rsidRDefault="00691A50" w:rsidP="00691A50">
      <w:pPr>
        <w:suppressAutoHyphens w:val="0"/>
        <w:spacing w:after="0" w:line="240" w:lineRule="auto"/>
        <w:jc w:val="both"/>
        <w:rPr>
          <w:rFonts w:ascii="Times New Roman" w:eastAsia="Times New Roman" w:hAnsi="Times New Roman" w:cs="Times New Roman"/>
          <w:spacing w:val="-12"/>
          <w:sz w:val="20"/>
          <w:szCs w:val="20"/>
          <w:lang w:eastAsia="ru-RU"/>
        </w:rPr>
      </w:pPr>
      <w:r w:rsidRPr="00E04B45">
        <w:rPr>
          <w:rFonts w:ascii="Times New Roman" w:eastAsia="Times New Roman" w:hAnsi="Times New Roman" w:cs="Times New Roman"/>
          <w:spacing w:val="-12"/>
          <w:sz w:val="20"/>
          <w:szCs w:val="20"/>
          <w:lang w:eastAsia="ru-RU"/>
        </w:rPr>
        <w:t>________________________________________________________________________________________________________</w:t>
      </w:r>
      <w:r w:rsidRPr="00E04B45">
        <w:rPr>
          <w:rFonts w:ascii="Times New Roman" w:eastAsia="Times New Roman" w:hAnsi="Times New Roman" w:cs="Times New Roman"/>
          <w:spacing w:val="-12"/>
          <w:sz w:val="20"/>
          <w:szCs w:val="20"/>
          <w:lang w:eastAsia="ru-RU"/>
        </w:rPr>
        <w:br/>
      </w:r>
    </w:p>
    <w:p w:rsidR="00691A50" w:rsidRPr="00E04B45" w:rsidRDefault="00691A50" w:rsidP="00691A50">
      <w:pPr>
        <w:suppressAutoHyphens w:val="0"/>
        <w:spacing w:after="0" w:line="240" w:lineRule="auto"/>
        <w:jc w:val="center"/>
        <w:rPr>
          <w:rFonts w:ascii="Times New Roman" w:eastAsia="Times New Roman" w:hAnsi="Times New Roman" w:cs="Times New Roman"/>
          <w:spacing w:val="-12"/>
          <w:sz w:val="20"/>
          <w:szCs w:val="20"/>
          <w:lang w:eastAsia="ru-RU"/>
        </w:rPr>
      </w:pPr>
      <w:r w:rsidRPr="00E04B45">
        <w:rPr>
          <w:rFonts w:ascii="Times New Roman" w:eastAsia="Times New Roman" w:hAnsi="Times New Roman" w:cs="Times New Roman"/>
          <w:spacing w:val="-12"/>
          <w:sz w:val="24"/>
          <w:szCs w:val="24"/>
          <w:lang w:eastAsia="ru-RU"/>
        </w:rPr>
        <w:t>з метою _______________________________________________________________________________.</w:t>
      </w:r>
      <w:r w:rsidRPr="00E04B45">
        <w:rPr>
          <w:rFonts w:ascii="Times New Roman" w:eastAsia="Times New Roman" w:hAnsi="Times New Roman" w:cs="Times New Roman"/>
          <w:spacing w:val="-12"/>
          <w:sz w:val="24"/>
          <w:szCs w:val="24"/>
          <w:lang w:eastAsia="ru-RU"/>
        </w:rPr>
        <w:br/>
      </w:r>
      <w:r w:rsidRPr="00E04B45">
        <w:rPr>
          <w:rFonts w:ascii="Times New Roman" w:eastAsia="Times New Roman" w:hAnsi="Times New Roman" w:cs="Times New Roman"/>
          <w:spacing w:val="-12"/>
          <w:sz w:val="20"/>
          <w:szCs w:val="20"/>
          <w:lang w:eastAsia="ru-RU"/>
        </w:rPr>
        <w:t xml:space="preserve">           (зазначення основних мотивів щодо зайняття посади державної служби)</w:t>
      </w:r>
    </w:p>
    <w:p w:rsidR="00691A50" w:rsidRPr="00E04B45" w:rsidRDefault="00691A50" w:rsidP="00691A50">
      <w:pPr>
        <w:suppressAutoHyphens w:val="0"/>
        <w:spacing w:after="0" w:line="240" w:lineRule="auto"/>
        <w:ind w:firstLine="567"/>
        <w:jc w:val="both"/>
        <w:rPr>
          <w:rFonts w:ascii="Times New Roman" w:eastAsia="Times New Roman" w:hAnsi="Times New Roman" w:cs="Times New Roman"/>
          <w:spacing w:val="-12"/>
          <w:sz w:val="24"/>
          <w:szCs w:val="24"/>
          <w:lang w:eastAsia="ru-RU"/>
        </w:rPr>
      </w:pPr>
      <w:r w:rsidRPr="00E04B45">
        <w:rPr>
          <w:rFonts w:ascii="Times New Roman" w:eastAsia="Times New Roman" w:hAnsi="Times New Roman" w:cs="Times New Roman"/>
          <w:spacing w:val="-12"/>
          <w:sz w:val="24"/>
          <w:szCs w:val="24"/>
          <w:lang w:eastAsia="ru-RU"/>
        </w:rPr>
        <w:t>Підтверджую достовірність поданої інформації.</w:t>
      </w:r>
    </w:p>
    <w:p w:rsidR="00691A50" w:rsidRPr="00E04B45" w:rsidRDefault="00691A50" w:rsidP="00691A50">
      <w:pPr>
        <w:suppressAutoHyphens w:val="0"/>
        <w:spacing w:after="0" w:line="240" w:lineRule="auto"/>
        <w:ind w:firstLine="567"/>
        <w:jc w:val="both"/>
        <w:rPr>
          <w:rFonts w:ascii="Times New Roman" w:eastAsia="Times New Roman" w:hAnsi="Times New Roman" w:cs="Times New Roman"/>
          <w:spacing w:val="-12"/>
          <w:sz w:val="24"/>
          <w:szCs w:val="24"/>
          <w:lang w:eastAsia="ru-RU"/>
        </w:rPr>
      </w:pPr>
    </w:p>
    <w:tbl>
      <w:tblPr>
        <w:tblW w:w="7912" w:type="pct"/>
        <w:tblInd w:w="-108" w:type="dxa"/>
        <w:tblLayout w:type="fixed"/>
        <w:tblLook w:val="0000"/>
      </w:tblPr>
      <w:tblGrid>
        <w:gridCol w:w="5740"/>
        <w:gridCol w:w="5739"/>
        <w:gridCol w:w="4114"/>
      </w:tblGrid>
      <w:tr w:rsidR="00691A50" w:rsidRPr="00E04B45" w:rsidTr="007821F9">
        <w:tc>
          <w:tcPr>
            <w:tcW w:w="1840" w:type="pct"/>
          </w:tcPr>
          <w:p w:rsidR="00691A50" w:rsidRPr="00E04B45" w:rsidRDefault="00691A50" w:rsidP="007821F9">
            <w:pPr>
              <w:suppressAutoHyphens w:val="0"/>
              <w:spacing w:after="0" w:line="240" w:lineRule="auto"/>
              <w:ind w:right="-297"/>
              <w:jc w:val="both"/>
              <w:rPr>
                <w:rFonts w:ascii="Times New Roman" w:eastAsia="Times New Roman" w:hAnsi="Times New Roman" w:cs="Times New Roman"/>
                <w:spacing w:val="-12"/>
                <w:sz w:val="24"/>
                <w:szCs w:val="24"/>
                <w:lang w:eastAsia="ru-RU"/>
              </w:rPr>
            </w:pPr>
          </w:p>
        </w:tc>
        <w:tc>
          <w:tcPr>
            <w:tcW w:w="1840" w:type="pct"/>
            <w:shd w:val="clear" w:color="auto" w:fill="auto"/>
          </w:tcPr>
          <w:p w:rsidR="00691A50" w:rsidRPr="00E04B45" w:rsidRDefault="00691A50" w:rsidP="007821F9">
            <w:pPr>
              <w:suppressAutoHyphens w:val="0"/>
              <w:spacing w:after="0" w:line="240" w:lineRule="auto"/>
              <w:jc w:val="both"/>
              <w:rPr>
                <w:rFonts w:ascii="Times New Roman" w:eastAsia="Times New Roman" w:hAnsi="Times New Roman" w:cs="Times New Roman"/>
                <w:spacing w:val="-12"/>
                <w:sz w:val="24"/>
                <w:szCs w:val="24"/>
                <w:lang w:eastAsia="ru-RU"/>
              </w:rPr>
            </w:pPr>
          </w:p>
        </w:tc>
        <w:tc>
          <w:tcPr>
            <w:tcW w:w="1319" w:type="pct"/>
            <w:shd w:val="clear" w:color="auto" w:fill="auto"/>
          </w:tcPr>
          <w:p w:rsidR="00691A50" w:rsidRPr="00E04B45" w:rsidRDefault="00691A50" w:rsidP="007821F9">
            <w:pPr>
              <w:suppressAutoHyphens w:val="0"/>
              <w:spacing w:after="0" w:line="240" w:lineRule="auto"/>
              <w:rPr>
                <w:rFonts w:ascii="Times New Roman" w:eastAsia="Times New Roman" w:hAnsi="Times New Roman" w:cs="Times New Roman"/>
                <w:spacing w:val="-12"/>
                <w:sz w:val="24"/>
                <w:szCs w:val="24"/>
                <w:lang w:eastAsia="ru-RU"/>
              </w:rPr>
            </w:pPr>
          </w:p>
        </w:tc>
      </w:tr>
      <w:tr w:rsidR="00691A50" w:rsidRPr="00E04B45" w:rsidTr="007821F9">
        <w:tc>
          <w:tcPr>
            <w:tcW w:w="1840" w:type="pct"/>
          </w:tcPr>
          <w:p w:rsidR="00691A50" w:rsidRPr="00E04B45" w:rsidRDefault="00691A50" w:rsidP="007821F9">
            <w:pPr>
              <w:suppressAutoHyphens w:val="0"/>
              <w:spacing w:after="0" w:line="240" w:lineRule="auto"/>
              <w:jc w:val="both"/>
              <w:rPr>
                <w:rFonts w:ascii="Times New Roman" w:eastAsia="Times New Roman" w:hAnsi="Times New Roman" w:cs="Times New Roman"/>
                <w:spacing w:val="-12"/>
                <w:sz w:val="24"/>
                <w:szCs w:val="24"/>
                <w:lang w:eastAsia="ru-RU"/>
              </w:rPr>
            </w:pPr>
          </w:p>
        </w:tc>
        <w:tc>
          <w:tcPr>
            <w:tcW w:w="1840" w:type="pct"/>
            <w:shd w:val="clear" w:color="auto" w:fill="auto"/>
          </w:tcPr>
          <w:p w:rsidR="00691A50" w:rsidRPr="00E04B45" w:rsidRDefault="00691A50" w:rsidP="007821F9">
            <w:pPr>
              <w:suppressAutoHyphens w:val="0"/>
              <w:spacing w:after="0" w:line="240" w:lineRule="auto"/>
              <w:jc w:val="both"/>
              <w:rPr>
                <w:rFonts w:ascii="Times New Roman" w:eastAsia="Times New Roman" w:hAnsi="Times New Roman" w:cs="Times New Roman"/>
                <w:spacing w:val="-12"/>
                <w:sz w:val="24"/>
                <w:szCs w:val="24"/>
                <w:lang w:eastAsia="ru-RU"/>
              </w:rPr>
            </w:pPr>
          </w:p>
        </w:tc>
        <w:tc>
          <w:tcPr>
            <w:tcW w:w="1319" w:type="pct"/>
            <w:shd w:val="clear" w:color="auto" w:fill="auto"/>
          </w:tcPr>
          <w:p w:rsidR="00691A50" w:rsidRPr="00E04B45" w:rsidRDefault="00691A50" w:rsidP="007821F9">
            <w:pPr>
              <w:suppressAutoHyphens w:val="0"/>
              <w:spacing w:after="0" w:line="240" w:lineRule="auto"/>
              <w:rPr>
                <w:rFonts w:ascii="Times New Roman" w:eastAsia="Times New Roman" w:hAnsi="Times New Roman" w:cs="Times New Roman"/>
                <w:spacing w:val="-12"/>
                <w:sz w:val="24"/>
                <w:szCs w:val="24"/>
                <w:lang w:eastAsia="ru-RU"/>
              </w:rPr>
            </w:pPr>
          </w:p>
        </w:tc>
      </w:tr>
      <w:tr w:rsidR="00691A50" w:rsidRPr="00E04B45" w:rsidTr="007821F9">
        <w:tc>
          <w:tcPr>
            <w:tcW w:w="1840" w:type="pct"/>
          </w:tcPr>
          <w:p w:rsidR="00691A50" w:rsidRPr="00E04B45" w:rsidRDefault="00691A50" w:rsidP="007821F9">
            <w:pPr>
              <w:suppressAutoHyphens w:val="0"/>
              <w:spacing w:after="0" w:line="240" w:lineRule="auto"/>
              <w:jc w:val="both"/>
              <w:rPr>
                <w:rFonts w:ascii="Times New Roman" w:eastAsia="Times New Roman" w:hAnsi="Times New Roman" w:cs="Times New Roman"/>
                <w:spacing w:val="-12"/>
                <w:sz w:val="24"/>
                <w:szCs w:val="24"/>
                <w:lang w:eastAsia="ru-RU"/>
              </w:rPr>
            </w:pPr>
          </w:p>
        </w:tc>
        <w:tc>
          <w:tcPr>
            <w:tcW w:w="1840" w:type="pct"/>
            <w:shd w:val="clear" w:color="auto" w:fill="auto"/>
          </w:tcPr>
          <w:p w:rsidR="00691A50" w:rsidRPr="00E04B45" w:rsidRDefault="00691A50" w:rsidP="007821F9">
            <w:pPr>
              <w:suppressAutoHyphens w:val="0"/>
              <w:spacing w:after="0" w:line="240" w:lineRule="auto"/>
              <w:jc w:val="both"/>
              <w:rPr>
                <w:rFonts w:ascii="Times New Roman" w:eastAsia="Times New Roman" w:hAnsi="Times New Roman" w:cs="Times New Roman"/>
                <w:spacing w:val="-12"/>
                <w:sz w:val="24"/>
                <w:szCs w:val="24"/>
                <w:lang w:eastAsia="ru-RU"/>
              </w:rPr>
            </w:pPr>
          </w:p>
        </w:tc>
        <w:tc>
          <w:tcPr>
            <w:tcW w:w="1319" w:type="pct"/>
            <w:shd w:val="clear" w:color="auto" w:fill="auto"/>
          </w:tcPr>
          <w:p w:rsidR="00691A50" w:rsidRPr="00E04B45" w:rsidRDefault="00691A50" w:rsidP="007821F9">
            <w:pPr>
              <w:suppressAutoHyphens w:val="0"/>
              <w:spacing w:after="0" w:line="240" w:lineRule="auto"/>
              <w:rPr>
                <w:rFonts w:ascii="Times New Roman" w:eastAsia="Times New Roman" w:hAnsi="Times New Roman" w:cs="Times New Roman"/>
                <w:spacing w:val="-12"/>
                <w:sz w:val="24"/>
                <w:szCs w:val="24"/>
                <w:lang w:eastAsia="ru-RU"/>
              </w:rPr>
            </w:pPr>
          </w:p>
        </w:tc>
      </w:tr>
      <w:tr w:rsidR="00691A50" w:rsidRPr="00E04B45" w:rsidTr="007821F9">
        <w:trPr>
          <w:trHeight w:val="908"/>
        </w:trPr>
        <w:tc>
          <w:tcPr>
            <w:tcW w:w="1840" w:type="pct"/>
          </w:tcPr>
          <w:p w:rsidR="00691A50" w:rsidRPr="00E04B45" w:rsidRDefault="00691A50" w:rsidP="007821F9">
            <w:pPr>
              <w:suppressAutoHyphens w:val="0"/>
              <w:spacing w:after="0" w:line="240" w:lineRule="auto"/>
              <w:jc w:val="both"/>
              <w:rPr>
                <w:rFonts w:ascii="Times New Roman" w:eastAsia="Times New Roman" w:hAnsi="Times New Roman" w:cs="Times New Roman"/>
                <w:spacing w:val="-12"/>
                <w:sz w:val="24"/>
                <w:szCs w:val="24"/>
                <w:lang w:eastAsia="ru-RU"/>
              </w:rPr>
            </w:pPr>
          </w:p>
        </w:tc>
        <w:tc>
          <w:tcPr>
            <w:tcW w:w="1840" w:type="pct"/>
            <w:shd w:val="clear" w:color="auto" w:fill="auto"/>
          </w:tcPr>
          <w:p w:rsidR="00691A50" w:rsidRPr="00E04B45" w:rsidRDefault="00691A50" w:rsidP="007821F9">
            <w:pPr>
              <w:suppressAutoHyphens w:val="0"/>
              <w:spacing w:after="0" w:line="240" w:lineRule="auto"/>
              <w:jc w:val="both"/>
              <w:rPr>
                <w:rFonts w:ascii="Times New Roman" w:eastAsia="Times New Roman" w:hAnsi="Times New Roman" w:cs="Times New Roman"/>
                <w:spacing w:val="-12"/>
                <w:sz w:val="24"/>
                <w:szCs w:val="24"/>
                <w:lang w:eastAsia="ru-RU"/>
              </w:rPr>
            </w:pPr>
          </w:p>
        </w:tc>
        <w:tc>
          <w:tcPr>
            <w:tcW w:w="1319" w:type="pct"/>
            <w:shd w:val="clear" w:color="auto" w:fill="auto"/>
          </w:tcPr>
          <w:p w:rsidR="00691A50" w:rsidRPr="00E04B45" w:rsidRDefault="00691A50" w:rsidP="007821F9">
            <w:pPr>
              <w:suppressAutoHyphens w:val="0"/>
              <w:spacing w:after="0" w:line="240" w:lineRule="auto"/>
              <w:rPr>
                <w:rFonts w:ascii="Times New Roman" w:eastAsia="Times New Roman" w:hAnsi="Times New Roman" w:cs="Times New Roman"/>
                <w:spacing w:val="-12"/>
                <w:sz w:val="24"/>
                <w:szCs w:val="24"/>
                <w:lang w:eastAsia="ru-RU"/>
              </w:rPr>
            </w:pPr>
          </w:p>
        </w:tc>
      </w:tr>
    </w:tbl>
    <w:p w:rsidR="00691A50" w:rsidRPr="00E04B45" w:rsidRDefault="00691A50" w:rsidP="00691A50">
      <w:pPr>
        <w:suppressAutoHyphens w:val="0"/>
        <w:spacing w:after="0" w:line="240" w:lineRule="auto"/>
        <w:ind w:firstLine="567"/>
        <w:jc w:val="both"/>
        <w:rPr>
          <w:rFonts w:ascii="Times New Roman" w:eastAsia="Times New Roman" w:hAnsi="Times New Roman" w:cs="Times New Roman"/>
          <w:spacing w:val="-12"/>
          <w:sz w:val="24"/>
          <w:szCs w:val="24"/>
          <w:lang w:eastAsia="ru-RU"/>
        </w:rPr>
      </w:pPr>
      <w:r w:rsidRPr="00E04B45">
        <w:rPr>
          <w:rFonts w:ascii="Times New Roman" w:eastAsia="Times New Roman" w:hAnsi="Times New Roman" w:cs="Times New Roman"/>
          <w:spacing w:val="-12"/>
          <w:sz w:val="24"/>
          <w:szCs w:val="24"/>
          <w:lang w:eastAsia="ru-RU"/>
        </w:rPr>
        <w:t>Інформацію про проведення конкурсу прошу повідомляти мені шляхом (обрати та зазначити один із запропонованих способів):</w:t>
      </w:r>
    </w:p>
    <w:p w:rsidR="00691A50" w:rsidRPr="00E04B45" w:rsidRDefault="00691A50" w:rsidP="00691A50">
      <w:pPr>
        <w:suppressAutoHyphens w:val="0"/>
        <w:spacing w:after="0" w:line="240" w:lineRule="auto"/>
        <w:ind w:firstLine="567"/>
        <w:jc w:val="both"/>
        <w:rPr>
          <w:rFonts w:ascii="Times New Roman" w:eastAsia="Times New Roman" w:hAnsi="Times New Roman" w:cs="Times New Roman"/>
          <w:spacing w:val="-12"/>
          <w:sz w:val="24"/>
          <w:szCs w:val="24"/>
          <w:lang w:eastAsia="ru-RU"/>
        </w:rPr>
      </w:pPr>
      <w:r w:rsidRPr="00E04B45">
        <w:rPr>
          <w:rFonts w:ascii="Times New Roman" w:eastAsia="Times New Roman" w:hAnsi="Times New Roman" w:cs="Times New Roman"/>
          <w:spacing w:val="-12"/>
          <w:sz w:val="24"/>
          <w:szCs w:val="24"/>
          <w:lang w:eastAsia="ru-RU"/>
        </w:rPr>
        <w:t>- надсилання електронного листа на зазначену адресу електронної пошти;</w:t>
      </w:r>
    </w:p>
    <w:p w:rsidR="00691A50" w:rsidRPr="00E04B45" w:rsidRDefault="00691A50" w:rsidP="00691A50">
      <w:pPr>
        <w:suppressAutoHyphens w:val="0"/>
        <w:spacing w:after="0" w:line="240" w:lineRule="auto"/>
        <w:ind w:firstLine="567"/>
        <w:rPr>
          <w:rFonts w:ascii="Times New Roman" w:eastAsia="Times New Roman" w:hAnsi="Times New Roman" w:cs="Times New Roman"/>
          <w:spacing w:val="-12"/>
          <w:sz w:val="24"/>
          <w:szCs w:val="24"/>
          <w:lang w:eastAsia="ru-RU"/>
        </w:rPr>
      </w:pPr>
      <w:r w:rsidRPr="00E04B45">
        <w:rPr>
          <w:rFonts w:ascii="Times New Roman" w:eastAsia="Times New Roman" w:hAnsi="Times New Roman" w:cs="Times New Roman"/>
          <w:spacing w:val="-12"/>
          <w:sz w:val="24"/>
          <w:szCs w:val="24"/>
          <w:lang w:eastAsia="ru-RU"/>
        </w:rPr>
        <w:t xml:space="preserve">- ________________________________________________________________________________ </w:t>
      </w:r>
    </w:p>
    <w:p w:rsidR="00691A50" w:rsidRPr="00E04B45" w:rsidRDefault="00691A50" w:rsidP="00691A50">
      <w:pPr>
        <w:suppressAutoHyphens w:val="0"/>
        <w:spacing w:after="0" w:line="240" w:lineRule="auto"/>
        <w:ind w:firstLine="567"/>
        <w:jc w:val="center"/>
        <w:rPr>
          <w:rFonts w:ascii="Times New Roman" w:eastAsia="Times New Roman" w:hAnsi="Times New Roman" w:cs="Times New Roman"/>
          <w:spacing w:val="-12"/>
          <w:sz w:val="20"/>
          <w:szCs w:val="20"/>
          <w:lang w:eastAsia="ru-RU"/>
        </w:rPr>
      </w:pPr>
      <w:r w:rsidRPr="00E04B45">
        <w:rPr>
          <w:rFonts w:ascii="Times New Roman" w:eastAsia="Times New Roman" w:hAnsi="Times New Roman" w:cs="Times New Roman"/>
          <w:spacing w:val="-12"/>
          <w:sz w:val="20"/>
          <w:szCs w:val="20"/>
          <w:lang w:eastAsia="ru-RU"/>
        </w:rPr>
        <w:t>(зазначити інший доступний спосіб)***</w:t>
      </w:r>
    </w:p>
    <w:p w:rsidR="00691A50" w:rsidRPr="00E04B45" w:rsidRDefault="00691A50" w:rsidP="00691A50">
      <w:pPr>
        <w:suppressAutoHyphens w:val="0"/>
        <w:spacing w:after="0" w:line="240" w:lineRule="auto"/>
        <w:ind w:firstLine="567"/>
        <w:rPr>
          <w:rFonts w:ascii="Times New Roman" w:eastAsia="Times New Roman" w:hAnsi="Times New Roman" w:cs="Times New Roman"/>
          <w:spacing w:val="-12"/>
          <w:sz w:val="24"/>
          <w:szCs w:val="24"/>
          <w:lang w:eastAsia="ru-RU"/>
        </w:rPr>
      </w:pPr>
    </w:p>
    <w:p w:rsidR="00691A50" w:rsidRPr="00E04B45" w:rsidRDefault="00691A50" w:rsidP="00691A50">
      <w:pPr>
        <w:suppressAutoHyphens w:val="0"/>
        <w:spacing w:after="0" w:line="240" w:lineRule="auto"/>
        <w:ind w:firstLine="567"/>
        <w:rPr>
          <w:rFonts w:ascii="Times New Roman" w:eastAsia="Times New Roman" w:hAnsi="Times New Roman" w:cs="Times New Roman"/>
          <w:spacing w:val="-12"/>
          <w:sz w:val="24"/>
          <w:szCs w:val="24"/>
          <w:lang w:eastAsia="ru-RU"/>
        </w:rPr>
      </w:pPr>
    </w:p>
    <w:p w:rsidR="00691A50" w:rsidRDefault="00691A50" w:rsidP="00691A50">
      <w:pPr>
        <w:suppressAutoHyphens w:val="0"/>
        <w:spacing w:after="0" w:line="240" w:lineRule="auto"/>
        <w:ind w:left="5954"/>
        <w:rPr>
          <w:rFonts w:ascii="Times New Roman" w:eastAsia="Calibri" w:hAnsi="Times New Roman" w:cs="Times New Roman"/>
          <w:spacing w:val="-12"/>
          <w:sz w:val="24"/>
          <w:szCs w:val="24"/>
          <w:lang w:eastAsia="en-US"/>
        </w:rPr>
      </w:pPr>
    </w:p>
    <w:p w:rsidR="00691A50" w:rsidRDefault="00691A50" w:rsidP="00691A50">
      <w:pPr>
        <w:suppressAutoHyphens w:val="0"/>
        <w:spacing w:after="0" w:line="240" w:lineRule="auto"/>
        <w:ind w:left="5954"/>
        <w:rPr>
          <w:rFonts w:ascii="Times New Roman" w:eastAsia="Calibri" w:hAnsi="Times New Roman" w:cs="Times New Roman"/>
          <w:spacing w:val="-12"/>
          <w:sz w:val="24"/>
          <w:szCs w:val="24"/>
          <w:lang w:eastAsia="en-US"/>
        </w:rPr>
      </w:pPr>
    </w:p>
    <w:p w:rsidR="00691A50" w:rsidRDefault="00691A50" w:rsidP="00691A50">
      <w:pPr>
        <w:suppressAutoHyphens w:val="0"/>
        <w:spacing w:after="0" w:line="240" w:lineRule="auto"/>
        <w:ind w:left="5954"/>
        <w:rPr>
          <w:rFonts w:ascii="Times New Roman" w:eastAsia="Calibri" w:hAnsi="Times New Roman" w:cs="Times New Roman"/>
          <w:spacing w:val="-12"/>
          <w:sz w:val="24"/>
          <w:szCs w:val="24"/>
          <w:lang w:eastAsia="en-US"/>
        </w:rPr>
      </w:pPr>
    </w:p>
    <w:p w:rsidR="00691A50" w:rsidRDefault="00691A50" w:rsidP="00691A50">
      <w:pPr>
        <w:suppressAutoHyphens w:val="0"/>
        <w:spacing w:after="0" w:line="240" w:lineRule="auto"/>
        <w:ind w:left="5954"/>
        <w:rPr>
          <w:rFonts w:ascii="Times New Roman" w:eastAsia="Calibri" w:hAnsi="Times New Roman" w:cs="Times New Roman"/>
          <w:spacing w:val="-12"/>
          <w:sz w:val="24"/>
          <w:szCs w:val="24"/>
          <w:lang w:eastAsia="en-US"/>
        </w:rPr>
      </w:pPr>
    </w:p>
    <w:p w:rsidR="00691A50" w:rsidRPr="00E04B45" w:rsidRDefault="00691A50" w:rsidP="00691A50">
      <w:pPr>
        <w:suppressAutoHyphens w:val="0"/>
        <w:spacing w:after="0" w:line="240" w:lineRule="auto"/>
        <w:ind w:left="5954"/>
        <w:rPr>
          <w:rFonts w:ascii="Times New Roman" w:eastAsia="Calibri" w:hAnsi="Times New Roman" w:cs="Times New Roman"/>
          <w:spacing w:val="-12"/>
          <w:sz w:val="24"/>
          <w:szCs w:val="24"/>
          <w:lang w:eastAsia="en-US"/>
        </w:rPr>
      </w:pPr>
      <w:r w:rsidRPr="00E04B45">
        <w:rPr>
          <w:rFonts w:ascii="Times New Roman" w:eastAsia="Calibri" w:hAnsi="Times New Roman" w:cs="Times New Roman"/>
          <w:spacing w:val="-12"/>
          <w:sz w:val="24"/>
          <w:szCs w:val="24"/>
          <w:lang w:eastAsia="en-US"/>
        </w:rPr>
        <w:lastRenderedPageBreak/>
        <w:t>Додаток 2</w:t>
      </w:r>
    </w:p>
    <w:p w:rsidR="00691A50" w:rsidRPr="00E04B45" w:rsidRDefault="00691A50" w:rsidP="00691A50">
      <w:pPr>
        <w:suppressAutoHyphens w:val="0"/>
        <w:spacing w:after="0" w:line="240" w:lineRule="auto"/>
        <w:ind w:left="5954"/>
        <w:jc w:val="both"/>
        <w:rPr>
          <w:rFonts w:ascii="Times New Roman" w:eastAsia="Calibri" w:hAnsi="Times New Roman" w:cs="Times New Roman"/>
          <w:spacing w:val="-12"/>
          <w:sz w:val="24"/>
          <w:szCs w:val="24"/>
          <w:lang w:eastAsia="en-US"/>
        </w:rPr>
      </w:pPr>
      <w:r w:rsidRPr="00E04B45">
        <w:rPr>
          <w:rFonts w:ascii="Times New Roman" w:eastAsia="Calibri" w:hAnsi="Times New Roman" w:cs="Times New Roman"/>
          <w:spacing w:val="-12"/>
          <w:sz w:val="24"/>
          <w:szCs w:val="24"/>
          <w:lang w:eastAsia="en-US"/>
        </w:rPr>
        <w:t>до Положення про конкурс на посаду директора закладу загальної середньої освіти Орининської сільської ради</w:t>
      </w:r>
    </w:p>
    <w:p w:rsidR="00691A50" w:rsidRPr="00E04B45" w:rsidRDefault="00691A50" w:rsidP="00691A50">
      <w:pPr>
        <w:suppressAutoHyphens w:val="0"/>
        <w:spacing w:after="0" w:line="240" w:lineRule="auto"/>
        <w:ind w:firstLine="567"/>
        <w:rPr>
          <w:rFonts w:ascii="Times New Roman" w:eastAsia="Times New Roman" w:hAnsi="Times New Roman" w:cs="Times New Roman"/>
          <w:spacing w:val="-12"/>
          <w:sz w:val="24"/>
          <w:szCs w:val="24"/>
          <w:lang w:eastAsia="ru-RU"/>
        </w:rPr>
      </w:pPr>
    </w:p>
    <w:p w:rsidR="00691A50" w:rsidRPr="00E04B45" w:rsidRDefault="00691A50" w:rsidP="00691A50">
      <w:pPr>
        <w:suppressAutoHyphens w:val="0"/>
        <w:spacing w:after="0" w:line="240" w:lineRule="auto"/>
        <w:ind w:firstLine="567"/>
        <w:rPr>
          <w:rFonts w:ascii="Times New Roman" w:eastAsia="Times New Roman" w:hAnsi="Times New Roman" w:cs="Times New Roman"/>
          <w:spacing w:val="-12"/>
          <w:sz w:val="24"/>
          <w:szCs w:val="24"/>
          <w:lang w:eastAsia="ru-RU"/>
        </w:rPr>
      </w:pPr>
    </w:p>
    <w:p w:rsidR="00691A50" w:rsidRPr="00E04B45" w:rsidRDefault="00CF6A35" w:rsidP="00691A50">
      <w:pPr>
        <w:suppressAutoHyphens w:val="0"/>
        <w:spacing w:after="0" w:line="240" w:lineRule="auto"/>
        <w:jc w:val="center"/>
        <w:rPr>
          <w:rFonts w:ascii="Times New Roman" w:eastAsia="Times New Roman" w:hAnsi="Times New Roman" w:cs="Times New Roman"/>
          <w:b/>
          <w:bCs/>
          <w:spacing w:val="-12"/>
          <w:sz w:val="28"/>
          <w:szCs w:val="32"/>
          <w:lang w:eastAsia="ru-RU"/>
        </w:rPr>
      </w:pPr>
      <w:hyperlink r:id="rId11" w:history="1">
        <w:r w:rsidR="00691A50" w:rsidRPr="00E04B45">
          <w:rPr>
            <w:rFonts w:ascii="Times New Roman" w:eastAsia="Times New Roman" w:hAnsi="Times New Roman" w:cs="Times New Roman"/>
            <w:b/>
            <w:bCs/>
            <w:spacing w:val="-12"/>
            <w:sz w:val="28"/>
            <w:szCs w:val="32"/>
            <w:u w:val="single"/>
            <w:lang w:eastAsia="ru-RU"/>
          </w:rPr>
          <w:t>АВТОБІОГРАФІЯ</w:t>
        </w:r>
      </w:hyperlink>
    </w:p>
    <w:p w:rsidR="00691A50" w:rsidRPr="00E04B45" w:rsidRDefault="00691A50" w:rsidP="00691A50">
      <w:pPr>
        <w:suppressAutoHyphens w:val="0"/>
        <w:spacing w:after="0" w:line="240" w:lineRule="auto"/>
        <w:jc w:val="both"/>
        <w:rPr>
          <w:rFonts w:ascii="Times New Roman" w:eastAsia="Times New Roman" w:hAnsi="Times New Roman" w:cs="Times New Roman"/>
          <w:spacing w:val="-12"/>
          <w:sz w:val="28"/>
          <w:szCs w:val="24"/>
        </w:rPr>
      </w:pPr>
      <w:r w:rsidRPr="00E04B45">
        <w:rPr>
          <w:rFonts w:ascii="Times New Roman" w:eastAsia="Times New Roman" w:hAnsi="Times New Roman" w:cs="Times New Roman"/>
          <w:spacing w:val="-12"/>
          <w:sz w:val="28"/>
          <w:szCs w:val="24"/>
        </w:rPr>
        <w:t>__________________________________________________________________</w:t>
      </w:r>
    </w:p>
    <w:p w:rsidR="00691A50" w:rsidRPr="00E04B45" w:rsidRDefault="00691A50" w:rsidP="00691A50">
      <w:pPr>
        <w:suppressAutoHyphens w:val="0"/>
        <w:spacing w:after="0" w:line="240" w:lineRule="auto"/>
        <w:jc w:val="center"/>
        <w:rPr>
          <w:rFonts w:ascii="Times New Roman" w:eastAsia="Times New Roman" w:hAnsi="Times New Roman" w:cs="Times New Roman"/>
          <w:spacing w:val="-12"/>
          <w:sz w:val="20"/>
          <w:szCs w:val="24"/>
        </w:rPr>
      </w:pPr>
      <w:r w:rsidRPr="00E04B45">
        <w:rPr>
          <w:rFonts w:ascii="Times New Roman" w:eastAsia="Times New Roman" w:hAnsi="Times New Roman" w:cs="Times New Roman"/>
          <w:spacing w:val="-12"/>
          <w:sz w:val="20"/>
          <w:szCs w:val="18"/>
          <w:lang w:eastAsia="ru-RU"/>
        </w:rPr>
        <w:t>(Прізвище, ім'я, по-батькові)</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pBdr>
        <w:suppressAutoHyphens w:val="0"/>
        <w:spacing w:after="0" w:line="240" w:lineRule="auto"/>
        <w:jc w:val="both"/>
        <w:rPr>
          <w:rFonts w:ascii="Times New Roman" w:eastAsia="Times New Roman" w:hAnsi="Times New Roman" w:cs="Times New Roman"/>
          <w:color w:val="000000"/>
          <w:spacing w:val="-12"/>
          <w:sz w:val="28"/>
          <w:szCs w:val="24"/>
          <w:lang w:eastAsia="ru-RU"/>
        </w:rPr>
      </w:pPr>
      <w:r w:rsidRPr="00E04B45">
        <w:rPr>
          <w:rFonts w:ascii="Times New Roman" w:eastAsia="Times New Roman" w:hAnsi="Times New Roman" w:cs="Times New Roman"/>
          <w:spacing w:val="-12"/>
          <w:sz w:val="28"/>
          <w:lang w:eastAsia="ru-RU"/>
        </w:rPr>
        <w:t xml:space="preserve">Складається в довільні формі власноруч, без </w:t>
      </w:r>
      <w:r w:rsidRPr="00E04B45">
        <w:rPr>
          <w:rFonts w:ascii="Times New Roman" w:eastAsia="Times New Roman" w:hAnsi="Times New Roman" w:cs="Times New Roman"/>
          <w:color w:val="000000"/>
          <w:spacing w:val="-12"/>
          <w:sz w:val="28"/>
          <w:szCs w:val="24"/>
          <w:lang w:eastAsia="ru-RU"/>
        </w:rPr>
        <w:t>граматичних та орфографічних помилок, а також виправлень, автобіографія має бути вичерпною й лаконічною.</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pBdr>
        <w:suppressAutoHyphens w:val="0"/>
        <w:spacing w:after="0" w:line="240" w:lineRule="auto"/>
        <w:jc w:val="both"/>
        <w:rPr>
          <w:rFonts w:ascii="Times New Roman" w:eastAsia="Times New Roman" w:hAnsi="Times New Roman" w:cs="Times New Roman"/>
          <w:color w:val="000000"/>
          <w:spacing w:val="-12"/>
          <w:sz w:val="28"/>
          <w:szCs w:val="24"/>
          <w:lang w:eastAsia="ru-RU"/>
        </w:rPr>
      </w:pPr>
      <w:r w:rsidRPr="00E04B45">
        <w:rPr>
          <w:rFonts w:ascii="Times New Roman" w:eastAsia="Times New Roman" w:hAnsi="Times New Roman" w:cs="Times New Roman"/>
          <w:color w:val="000000"/>
          <w:spacing w:val="-12"/>
          <w:sz w:val="28"/>
          <w:szCs w:val="24"/>
          <w:lang w:eastAsia="ru-RU"/>
        </w:rPr>
        <w:t xml:space="preserve">Основними складовими частинами тексту автобіографії є: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pBdr>
        <w:suppressAutoHyphens w:val="0"/>
        <w:spacing w:after="0" w:line="240" w:lineRule="auto"/>
        <w:jc w:val="both"/>
        <w:rPr>
          <w:rFonts w:ascii="Times New Roman" w:eastAsia="Times New Roman" w:hAnsi="Times New Roman" w:cs="Times New Roman"/>
          <w:color w:val="000000"/>
          <w:spacing w:val="-12"/>
          <w:sz w:val="28"/>
          <w:szCs w:val="24"/>
          <w:lang w:eastAsia="ru-RU"/>
        </w:rPr>
      </w:pPr>
      <w:r w:rsidRPr="00E04B45">
        <w:rPr>
          <w:rFonts w:ascii="Times New Roman" w:eastAsia="Times New Roman" w:hAnsi="Times New Roman" w:cs="Times New Roman"/>
          <w:color w:val="000000"/>
          <w:spacing w:val="-12"/>
          <w:sz w:val="28"/>
          <w:szCs w:val="24"/>
          <w:lang w:eastAsia="ru-RU"/>
        </w:rPr>
        <w:t xml:space="preserve">1. Прізвище, ім’я, по батькові (повністю, у називному відмінку).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pBdr>
        <w:suppressAutoHyphens w:val="0"/>
        <w:spacing w:after="0" w:line="240" w:lineRule="auto"/>
        <w:jc w:val="both"/>
        <w:rPr>
          <w:rFonts w:ascii="Times New Roman" w:eastAsia="Times New Roman" w:hAnsi="Times New Roman" w:cs="Times New Roman"/>
          <w:color w:val="000000"/>
          <w:spacing w:val="-12"/>
          <w:sz w:val="28"/>
          <w:szCs w:val="24"/>
          <w:lang w:eastAsia="ru-RU"/>
        </w:rPr>
      </w:pPr>
      <w:r w:rsidRPr="00E04B45">
        <w:rPr>
          <w:rFonts w:ascii="Times New Roman" w:eastAsia="Times New Roman" w:hAnsi="Times New Roman" w:cs="Times New Roman"/>
          <w:color w:val="000000"/>
          <w:spacing w:val="-12"/>
          <w:sz w:val="28"/>
          <w:szCs w:val="24"/>
          <w:lang w:eastAsia="ru-RU"/>
        </w:rPr>
        <w:t xml:space="preserve">2. Число, місяць, рік і місце народження.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pBdr>
        <w:suppressAutoHyphens w:val="0"/>
        <w:spacing w:after="0" w:line="240" w:lineRule="auto"/>
        <w:jc w:val="both"/>
        <w:rPr>
          <w:rFonts w:ascii="Times New Roman" w:eastAsia="Times New Roman" w:hAnsi="Times New Roman" w:cs="Times New Roman"/>
          <w:color w:val="000000"/>
          <w:spacing w:val="-12"/>
          <w:sz w:val="28"/>
          <w:szCs w:val="24"/>
          <w:lang w:eastAsia="ru-RU"/>
        </w:rPr>
      </w:pPr>
      <w:r w:rsidRPr="00E04B45">
        <w:rPr>
          <w:rFonts w:ascii="Times New Roman" w:eastAsia="Times New Roman" w:hAnsi="Times New Roman" w:cs="Times New Roman"/>
          <w:color w:val="000000"/>
          <w:spacing w:val="-12"/>
          <w:sz w:val="28"/>
          <w:szCs w:val="24"/>
          <w:lang w:eastAsia="ru-RU"/>
        </w:rPr>
        <w:t xml:space="preserve">3. Відомості про навчання (роки й місце, одержана освіта й спеціальність за дипломом тощо).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pBdr>
        <w:suppressAutoHyphens w:val="0"/>
        <w:spacing w:after="0" w:line="240" w:lineRule="auto"/>
        <w:jc w:val="both"/>
        <w:rPr>
          <w:rFonts w:ascii="Times New Roman" w:eastAsia="Times New Roman" w:hAnsi="Times New Roman" w:cs="Times New Roman"/>
          <w:color w:val="000000"/>
          <w:spacing w:val="-12"/>
          <w:sz w:val="28"/>
          <w:szCs w:val="24"/>
          <w:lang w:eastAsia="ru-RU"/>
        </w:rPr>
      </w:pPr>
      <w:r w:rsidRPr="00E04B45">
        <w:rPr>
          <w:rFonts w:ascii="Times New Roman" w:eastAsia="Times New Roman" w:hAnsi="Times New Roman" w:cs="Times New Roman"/>
          <w:color w:val="000000"/>
          <w:spacing w:val="-12"/>
          <w:sz w:val="28"/>
          <w:szCs w:val="24"/>
          <w:lang w:eastAsia="ru-RU"/>
        </w:rPr>
        <w:t xml:space="preserve">4. Відомості про трудову діяльність (коли, де, на якій посаді працював автор автобіографії, останнє місце роботи чи навчання, посада).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pBdr>
        <w:suppressAutoHyphens w:val="0"/>
        <w:spacing w:after="0" w:line="240" w:lineRule="auto"/>
        <w:jc w:val="both"/>
        <w:rPr>
          <w:rFonts w:ascii="Times New Roman" w:eastAsia="Times New Roman" w:hAnsi="Times New Roman" w:cs="Times New Roman"/>
          <w:color w:val="000000"/>
          <w:spacing w:val="-12"/>
          <w:sz w:val="28"/>
          <w:szCs w:val="24"/>
          <w:lang w:eastAsia="ru-RU"/>
        </w:rPr>
      </w:pPr>
      <w:r w:rsidRPr="00E04B45">
        <w:rPr>
          <w:rFonts w:ascii="Times New Roman" w:eastAsia="Times New Roman" w:hAnsi="Times New Roman" w:cs="Times New Roman"/>
          <w:color w:val="000000"/>
          <w:spacing w:val="-12"/>
          <w:sz w:val="28"/>
          <w:szCs w:val="24"/>
          <w:lang w:eastAsia="ru-RU"/>
        </w:rPr>
        <w:t xml:space="preserve">5. Відомості про громадську роботу, досягнення, заохочення, захоплення.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pBdr>
        <w:suppressAutoHyphens w:val="0"/>
        <w:spacing w:after="0" w:line="240" w:lineRule="auto"/>
        <w:jc w:val="both"/>
        <w:rPr>
          <w:rFonts w:ascii="Times New Roman" w:eastAsia="Times New Roman" w:hAnsi="Times New Roman" w:cs="Times New Roman"/>
          <w:color w:val="000000"/>
          <w:spacing w:val="-12"/>
          <w:sz w:val="28"/>
          <w:szCs w:val="24"/>
          <w:lang w:eastAsia="ru-RU"/>
        </w:rPr>
      </w:pPr>
      <w:r w:rsidRPr="00E04B45">
        <w:rPr>
          <w:rFonts w:ascii="Times New Roman" w:eastAsia="Times New Roman" w:hAnsi="Times New Roman" w:cs="Times New Roman"/>
          <w:color w:val="000000"/>
          <w:spacing w:val="-12"/>
          <w:sz w:val="28"/>
          <w:szCs w:val="24"/>
          <w:lang w:eastAsia="ru-RU"/>
        </w:rPr>
        <w:t xml:space="preserve">6. Відомості про родичів (батьків, братів, сестер їхнє прізвище, ім’я, по батькові, дата народження, де й ким працюють, посада або останнє місце роботи).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pBdr>
        <w:suppressAutoHyphens w:val="0"/>
        <w:spacing w:after="0" w:line="240" w:lineRule="auto"/>
        <w:jc w:val="both"/>
        <w:rPr>
          <w:rFonts w:ascii="Times New Roman" w:eastAsia="Times New Roman" w:hAnsi="Times New Roman" w:cs="Times New Roman"/>
          <w:color w:val="000000"/>
          <w:spacing w:val="-12"/>
          <w:sz w:val="28"/>
          <w:szCs w:val="24"/>
          <w:lang w:eastAsia="ru-RU"/>
        </w:rPr>
      </w:pPr>
      <w:r w:rsidRPr="00E04B45">
        <w:rPr>
          <w:rFonts w:ascii="Times New Roman" w:eastAsia="Times New Roman" w:hAnsi="Times New Roman" w:cs="Times New Roman"/>
          <w:color w:val="000000"/>
          <w:spacing w:val="-12"/>
          <w:sz w:val="28"/>
          <w:szCs w:val="24"/>
          <w:lang w:eastAsia="ru-RU"/>
        </w:rPr>
        <w:t xml:space="preserve">7. Сімейний стан, та склад сім’ї. (прізвище, ім’я, по батькові, дата народження, де й ким працюють або навчаються, посада або останнє місце роботи).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pBdr>
        <w:suppressAutoHyphens w:val="0"/>
        <w:spacing w:after="0" w:line="240" w:lineRule="auto"/>
        <w:jc w:val="both"/>
        <w:rPr>
          <w:rFonts w:ascii="Times New Roman" w:eastAsia="Times New Roman" w:hAnsi="Times New Roman" w:cs="Times New Roman"/>
          <w:color w:val="000000"/>
          <w:spacing w:val="-12"/>
          <w:sz w:val="28"/>
          <w:szCs w:val="24"/>
          <w:lang w:eastAsia="ru-RU"/>
        </w:rPr>
      </w:pPr>
      <w:r w:rsidRPr="00E04B45">
        <w:rPr>
          <w:rFonts w:ascii="Times New Roman" w:eastAsia="Times New Roman" w:hAnsi="Times New Roman" w:cs="Times New Roman"/>
          <w:color w:val="000000"/>
          <w:spacing w:val="-12"/>
          <w:sz w:val="28"/>
          <w:szCs w:val="24"/>
          <w:lang w:eastAsia="ru-RU"/>
        </w:rPr>
        <w:t xml:space="preserve">8. Дані про перебування під судом та слідством.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pBdr>
        <w:suppressAutoHyphens w:val="0"/>
        <w:spacing w:after="0" w:line="240" w:lineRule="auto"/>
        <w:jc w:val="both"/>
        <w:rPr>
          <w:rFonts w:ascii="Times New Roman" w:eastAsia="Times New Roman" w:hAnsi="Times New Roman" w:cs="Times New Roman"/>
          <w:color w:val="000000"/>
          <w:spacing w:val="-12"/>
          <w:sz w:val="28"/>
          <w:szCs w:val="24"/>
          <w:lang w:eastAsia="ru-RU"/>
        </w:rPr>
      </w:pPr>
      <w:r w:rsidRPr="00E04B45">
        <w:rPr>
          <w:rFonts w:ascii="Times New Roman" w:eastAsia="Times New Roman" w:hAnsi="Times New Roman" w:cs="Times New Roman"/>
          <w:color w:val="000000"/>
          <w:spacing w:val="-12"/>
          <w:sz w:val="28"/>
          <w:szCs w:val="24"/>
          <w:lang w:eastAsia="ru-RU"/>
        </w:rPr>
        <w:t xml:space="preserve">9. Паспортні дані, домашня адреса, номери телефонів.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pBdr>
        <w:suppressAutoHyphens w:val="0"/>
        <w:spacing w:after="0" w:line="240" w:lineRule="auto"/>
        <w:jc w:val="both"/>
        <w:rPr>
          <w:rFonts w:ascii="Times New Roman" w:eastAsia="Times New Roman" w:hAnsi="Times New Roman" w:cs="Times New Roman"/>
          <w:color w:val="000000"/>
          <w:spacing w:val="-12"/>
          <w:sz w:val="28"/>
          <w:szCs w:val="24"/>
          <w:lang w:eastAsia="ru-RU"/>
        </w:rPr>
      </w:pPr>
      <w:r w:rsidRPr="00E04B45">
        <w:rPr>
          <w:rFonts w:ascii="Times New Roman" w:eastAsia="Times New Roman" w:hAnsi="Times New Roman" w:cs="Times New Roman"/>
          <w:color w:val="000000"/>
          <w:spacing w:val="-12"/>
          <w:sz w:val="28"/>
          <w:szCs w:val="24"/>
          <w:lang w:eastAsia="ru-RU"/>
        </w:rPr>
        <w:t xml:space="preserve">10. Повна дата, підпис з ініціалами та прізвищем.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pBdr>
        <w:suppressAutoHyphens w:val="0"/>
        <w:spacing w:after="0" w:line="240" w:lineRule="auto"/>
        <w:rPr>
          <w:rFonts w:ascii="Times New Roman" w:eastAsia="Times New Roman" w:hAnsi="Times New Roman" w:cs="Times New Roman"/>
          <w:sz w:val="24"/>
          <w:szCs w:val="24"/>
          <w:lang w:eastAsia="ru-RU"/>
        </w:rPr>
      </w:pPr>
      <w:r w:rsidRPr="00E04B45">
        <w:rPr>
          <w:rFonts w:ascii="Times New Roman" w:eastAsia="Times New Roman" w:hAnsi="Times New Roman" w:cs="Times New Roman"/>
          <w:spacing w:val="-12"/>
          <w:sz w:val="28"/>
          <w:szCs w:val="24"/>
        </w:rPr>
        <w:t>________________________________________________</w:t>
      </w:r>
      <w:r w:rsidRPr="00E04B45">
        <w:rPr>
          <w:rFonts w:ascii="Times New Roman" w:eastAsia="Times New Roman" w:hAnsi="Times New Roman" w:cs="Times New Roman"/>
          <w:sz w:val="28"/>
          <w:szCs w:val="24"/>
        </w:rPr>
        <w:t>_____________________________</w:t>
      </w:r>
      <w:r w:rsidRPr="00E04B45">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91A50" w:rsidRPr="00E04B45" w:rsidRDefault="00691A50" w:rsidP="00691A50">
      <w:pPr>
        <w:suppressAutoHyphens w:val="0"/>
        <w:spacing w:after="0" w:line="240" w:lineRule="auto"/>
        <w:ind w:left="5954"/>
        <w:rPr>
          <w:rFonts w:ascii="Times New Roman" w:eastAsia="Calibri" w:hAnsi="Times New Roman" w:cs="Times New Roman"/>
          <w:spacing w:val="-16"/>
          <w:sz w:val="24"/>
          <w:szCs w:val="24"/>
          <w:lang w:eastAsia="en-US"/>
        </w:rPr>
      </w:pPr>
    </w:p>
    <w:p w:rsidR="00691A50" w:rsidRPr="00E04B45" w:rsidRDefault="00691A50" w:rsidP="00691A50">
      <w:pPr>
        <w:suppressAutoHyphens w:val="0"/>
        <w:spacing w:after="0" w:line="240" w:lineRule="auto"/>
        <w:ind w:left="5954"/>
        <w:rPr>
          <w:rFonts w:ascii="Times New Roman" w:eastAsia="Calibri" w:hAnsi="Times New Roman" w:cs="Times New Roman"/>
          <w:spacing w:val="-16"/>
          <w:sz w:val="24"/>
          <w:szCs w:val="24"/>
          <w:lang w:eastAsia="en-US"/>
        </w:rPr>
      </w:pPr>
    </w:p>
    <w:p w:rsidR="00691A50" w:rsidRPr="00E04B45" w:rsidRDefault="00691A50" w:rsidP="00691A50">
      <w:pPr>
        <w:suppressAutoHyphens w:val="0"/>
        <w:spacing w:after="0" w:line="240" w:lineRule="auto"/>
        <w:ind w:left="5954"/>
        <w:rPr>
          <w:rFonts w:ascii="Times New Roman" w:eastAsia="Calibri" w:hAnsi="Times New Roman" w:cs="Times New Roman"/>
          <w:spacing w:val="-16"/>
          <w:sz w:val="24"/>
          <w:szCs w:val="24"/>
          <w:lang w:eastAsia="en-US"/>
        </w:rPr>
      </w:pPr>
    </w:p>
    <w:p w:rsidR="00691A50" w:rsidRPr="00E04B45" w:rsidRDefault="00691A50" w:rsidP="00691A50">
      <w:pPr>
        <w:suppressAutoHyphens w:val="0"/>
        <w:spacing w:after="0" w:line="240" w:lineRule="auto"/>
        <w:ind w:left="5954"/>
        <w:rPr>
          <w:rFonts w:ascii="Times New Roman" w:eastAsia="Calibri" w:hAnsi="Times New Roman" w:cs="Times New Roman"/>
          <w:spacing w:val="-16"/>
          <w:sz w:val="24"/>
          <w:szCs w:val="24"/>
          <w:lang w:eastAsia="en-US"/>
        </w:rPr>
      </w:pPr>
    </w:p>
    <w:p w:rsidR="00691A50" w:rsidRPr="00E04B45" w:rsidRDefault="00691A50" w:rsidP="00691A50">
      <w:pPr>
        <w:suppressAutoHyphens w:val="0"/>
        <w:spacing w:after="0" w:line="240" w:lineRule="auto"/>
        <w:ind w:left="5954"/>
        <w:rPr>
          <w:rFonts w:ascii="Times New Roman" w:eastAsia="Calibri" w:hAnsi="Times New Roman" w:cs="Times New Roman"/>
          <w:spacing w:val="-16"/>
          <w:sz w:val="24"/>
          <w:szCs w:val="24"/>
          <w:lang w:eastAsia="en-US"/>
        </w:rPr>
      </w:pPr>
      <w:r w:rsidRPr="00E04B45">
        <w:rPr>
          <w:rFonts w:ascii="Times New Roman" w:eastAsia="Calibri" w:hAnsi="Times New Roman" w:cs="Times New Roman"/>
          <w:spacing w:val="-16"/>
          <w:sz w:val="24"/>
          <w:szCs w:val="24"/>
          <w:lang w:eastAsia="en-US"/>
        </w:rPr>
        <w:lastRenderedPageBreak/>
        <w:t>Додаток 3</w:t>
      </w:r>
    </w:p>
    <w:p w:rsidR="00691A50" w:rsidRPr="00E04B45" w:rsidRDefault="00691A50" w:rsidP="00691A50">
      <w:pPr>
        <w:suppressAutoHyphens w:val="0"/>
        <w:spacing w:after="0" w:line="240" w:lineRule="auto"/>
        <w:ind w:left="5954"/>
        <w:jc w:val="both"/>
        <w:rPr>
          <w:rFonts w:ascii="Times New Roman" w:eastAsia="Calibri" w:hAnsi="Times New Roman" w:cs="Times New Roman"/>
          <w:spacing w:val="-16"/>
          <w:sz w:val="24"/>
          <w:szCs w:val="24"/>
          <w:lang w:eastAsia="en-US"/>
        </w:rPr>
      </w:pPr>
      <w:r w:rsidRPr="00E04B45">
        <w:rPr>
          <w:rFonts w:ascii="Times New Roman" w:eastAsia="Calibri" w:hAnsi="Times New Roman" w:cs="Times New Roman"/>
          <w:spacing w:val="-16"/>
          <w:sz w:val="24"/>
          <w:szCs w:val="24"/>
          <w:lang w:eastAsia="en-US"/>
        </w:rPr>
        <w:t xml:space="preserve">до Положення про конкурс на посаду директора закладу загальної середньої освіти Орининської сільської ради </w:t>
      </w:r>
    </w:p>
    <w:p w:rsidR="00691A50" w:rsidRPr="00E04B45" w:rsidRDefault="00691A50" w:rsidP="00691A50">
      <w:pPr>
        <w:suppressAutoHyphens w:val="0"/>
        <w:spacing w:after="0" w:line="240" w:lineRule="auto"/>
        <w:rPr>
          <w:rFonts w:ascii="Antiqua" w:eastAsia="Times New Roman" w:hAnsi="Antiqua" w:cs="Times New Roman"/>
          <w:sz w:val="26"/>
          <w:szCs w:val="20"/>
          <w:lang w:eastAsia="ru-RU"/>
        </w:rPr>
      </w:pPr>
    </w:p>
    <w:p w:rsidR="00691A50" w:rsidRPr="00E04B45" w:rsidRDefault="00691A50" w:rsidP="00691A50">
      <w:pPr>
        <w:suppressAutoHyphens w:val="0"/>
        <w:spacing w:after="0" w:line="240" w:lineRule="auto"/>
        <w:jc w:val="center"/>
        <w:rPr>
          <w:rFonts w:ascii="Times New Roman" w:eastAsia="Times New Roman" w:hAnsi="Times New Roman" w:cs="Times New Roman"/>
          <w:spacing w:val="-12"/>
          <w:sz w:val="24"/>
          <w:szCs w:val="24"/>
          <w:lang w:eastAsia="ru-RU"/>
        </w:rPr>
      </w:pPr>
      <w:r w:rsidRPr="00E04B45">
        <w:rPr>
          <w:rFonts w:ascii="Times New Roman" w:eastAsia="Times New Roman" w:hAnsi="Times New Roman" w:cs="Times New Roman"/>
          <w:b/>
          <w:bCs/>
          <w:spacing w:val="-12"/>
          <w:sz w:val="28"/>
          <w:szCs w:val="28"/>
          <w:lang w:eastAsia="ru-RU"/>
        </w:rPr>
        <w:t>РЕЗЮМЕ</w:t>
      </w:r>
    </w:p>
    <w:p w:rsidR="00691A50" w:rsidRPr="00E04B45" w:rsidRDefault="00691A50" w:rsidP="00691A50">
      <w:pPr>
        <w:suppressAutoHyphens w:val="0"/>
        <w:spacing w:after="0" w:line="240" w:lineRule="auto"/>
        <w:ind w:firstLine="567"/>
        <w:jc w:val="both"/>
        <w:rPr>
          <w:rFonts w:ascii="Times New Roman" w:eastAsia="Times New Roman" w:hAnsi="Times New Roman" w:cs="Times New Roman"/>
          <w:spacing w:val="-12"/>
          <w:sz w:val="24"/>
          <w:szCs w:val="24"/>
          <w:lang w:eastAsia="ru-RU"/>
        </w:rPr>
      </w:pPr>
      <w:r w:rsidRPr="00E04B45">
        <w:rPr>
          <w:rFonts w:ascii="Times New Roman" w:eastAsia="Times New Roman" w:hAnsi="Times New Roman" w:cs="Times New Roman"/>
          <w:spacing w:val="-12"/>
          <w:sz w:val="24"/>
          <w:szCs w:val="24"/>
          <w:lang w:eastAsia="ru-RU"/>
        </w:rPr>
        <w:t>1. Прізвище _________________________________________________</w:t>
      </w:r>
    </w:p>
    <w:p w:rsidR="00691A50" w:rsidRPr="00E04B45" w:rsidRDefault="00691A50" w:rsidP="00691A50">
      <w:pPr>
        <w:suppressAutoHyphens w:val="0"/>
        <w:spacing w:after="0" w:line="240" w:lineRule="auto"/>
        <w:ind w:firstLine="567"/>
        <w:jc w:val="both"/>
        <w:rPr>
          <w:rFonts w:ascii="Times New Roman" w:eastAsia="Times New Roman" w:hAnsi="Times New Roman" w:cs="Times New Roman"/>
          <w:spacing w:val="-12"/>
          <w:sz w:val="24"/>
          <w:szCs w:val="24"/>
          <w:lang w:eastAsia="ru-RU"/>
        </w:rPr>
      </w:pPr>
      <w:r w:rsidRPr="00E04B45">
        <w:rPr>
          <w:rFonts w:ascii="Times New Roman" w:eastAsia="Times New Roman" w:hAnsi="Times New Roman" w:cs="Times New Roman"/>
          <w:spacing w:val="-12"/>
          <w:sz w:val="24"/>
          <w:szCs w:val="24"/>
          <w:lang w:eastAsia="ru-RU"/>
        </w:rPr>
        <w:t>2. Ім’я ______________________________________________________</w:t>
      </w:r>
    </w:p>
    <w:p w:rsidR="00691A50" w:rsidRPr="00E04B45" w:rsidRDefault="00691A50" w:rsidP="00691A50">
      <w:pPr>
        <w:suppressAutoHyphens w:val="0"/>
        <w:spacing w:after="0" w:line="240" w:lineRule="auto"/>
        <w:ind w:firstLine="567"/>
        <w:jc w:val="both"/>
        <w:rPr>
          <w:rFonts w:ascii="Times New Roman" w:eastAsia="Times New Roman" w:hAnsi="Times New Roman" w:cs="Times New Roman"/>
          <w:spacing w:val="-12"/>
          <w:sz w:val="24"/>
          <w:szCs w:val="24"/>
          <w:lang w:eastAsia="ru-RU"/>
        </w:rPr>
      </w:pPr>
      <w:r w:rsidRPr="00E04B45">
        <w:rPr>
          <w:rFonts w:ascii="Times New Roman" w:eastAsia="Times New Roman" w:hAnsi="Times New Roman" w:cs="Times New Roman"/>
          <w:spacing w:val="-12"/>
          <w:sz w:val="24"/>
          <w:szCs w:val="24"/>
          <w:lang w:eastAsia="ru-RU"/>
        </w:rPr>
        <w:t>3. По батькові ________________________________________________</w:t>
      </w:r>
    </w:p>
    <w:p w:rsidR="00691A50" w:rsidRPr="00E04B45" w:rsidRDefault="00691A50" w:rsidP="00691A50">
      <w:pPr>
        <w:suppressAutoHyphens w:val="0"/>
        <w:spacing w:after="0" w:line="240" w:lineRule="auto"/>
        <w:ind w:firstLine="567"/>
        <w:jc w:val="both"/>
        <w:rPr>
          <w:rFonts w:ascii="Times New Roman" w:eastAsia="Times New Roman" w:hAnsi="Times New Roman" w:cs="Times New Roman"/>
          <w:bCs/>
          <w:spacing w:val="-12"/>
          <w:sz w:val="24"/>
          <w:szCs w:val="24"/>
          <w:lang w:eastAsia="ru-RU"/>
        </w:rPr>
      </w:pPr>
      <w:r w:rsidRPr="00E04B45">
        <w:rPr>
          <w:rFonts w:ascii="Times New Roman" w:eastAsia="Times New Roman" w:hAnsi="Times New Roman" w:cs="Times New Roman"/>
          <w:bCs/>
          <w:spacing w:val="-12"/>
          <w:sz w:val="24"/>
          <w:szCs w:val="24"/>
          <w:lang w:eastAsia="ru-RU"/>
        </w:rPr>
        <w:t>4. Число, місяць, рік народження________________________________</w:t>
      </w:r>
    </w:p>
    <w:p w:rsidR="00691A50" w:rsidRPr="00E04B45" w:rsidRDefault="00691A50" w:rsidP="00691A50">
      <w:pPr>
        <w:suppressAutoHyphens w:val="0"/>
        <w:spacing w:after="0" w:line="240" w:lineRule="auto"/>
        <w:ind w:firstLine="567"/>
        <w:jc w:val="both"/>
        <w:rPr>
          <w:rFonts w:ascii="Times New Roman" w:eastAsia="Times New Roman" w:hAnsi="Times New Roman" w:cs="Times New Roman"/>
          <w:bCs/>
          <w:spacing w:val="-12"/>
          <w:sz w:val="24"/>
          <w:szCs w:val="24"/>
          <w:lang w:eastAsia="ru-RU"/>
        </w:rPr>
      </w:pPr>
      <w:r w:rsidRPr="00E04B45">
        <w:rPr>
          <w:rFonts w:ascii="Times New Roman" w:eastAsia="Times New Roman" w:hAnsi="Times New Roman" w:cs="Times New Roman"/>
          <w:bCs/>
          <w:spacing w:val="-12"/>
          <w:sz w:val="24"/>
          <w:szCs w:val="24"/>
          <w:lang w:eastAsia="ru-RU"/>
        </w:rPr>
        <w:t>5. Реквізити документа, що посвідчує особу та підтверджує громадянство України, __________________________________________________________________ № _________________,</w:t>
      </w:r>
    </w:p>
    <w:p w:rsidR="00691A50" w:rsidRPr="00E04B45" w:rsidRDefault="00691A50" w:rsidP="00691A50">
      <w:pPr>
        <w:suppressAutoHyphens w:val="0"/>
        <w:spacing w:after="0" w:line="240" w:lineRule="auto"/>
        <w:rPr>
          <w:rFonts w:ascii="Times New Roman" w:eastAsia="Times New Roman" w:hAnsi="Times New Roman" w:cs="Times New Roman"/>
          <w:spacing w:val="-12"/>
          <w:sz w:val="20"/>
          <w:szCs w:val="20"/>
          <w:lang w:eastAsia="ru-RU"/>
        </w:rPr>
      </w:pPr>
      <w:r w:rsidRPr="00E04B45">
        <w:rPr>
          <w:rFonts w:ascii="Times New Roman" w:eastAsia="Times New Roman" w:hAnsi="Times New Roman" w:cs="Times New Roman"/>
          <w:spacing w:val="-12"/>
          <w:sz w:val="20"/>
          <w:szCs w:val="20"/>
          <w:lang w:eastAsia="ru-RU"/>
        </w:rPr>
        <w:t xml:space="preserve">                                                                    (серія (у разі наявності) </w:t>
      </w:r>
    </w:p>
    <w:p w:rsidR="00691A50" w:rsidRPr="00E04B45" w:rsidRDefault="00691A50" w:rsidP="00691A50">
      <w:pPr>
        <w:suppressAutoHyphens w:val="0"/>
        <w:spacing w:after="0" w:line="240" w:lineRule="auto"/>
        <w:jc w:val="both"/>
        <w:rPr>
          <w:rFonts w:ascii="Times New Roman" w:eastAsia="Times New Roman" w:hAnsi="Times New Roman" w:cs="Times New Roman"/>
          <w:bCs/>
          <w:spacing w:val="-12"/>
          <w:sz w:val="24"/>
          <w:szCs w:val="24"/>
          <w:lang w:eastAsia="ru-RU"/>
        </w:rPr>
      </w:pPr>
      <w:r w:rsidRPr="00E04B45">
        <w:rPr>
          <w:rFonts w:ascii="Times New Roman" w:eastAsia="Times New Roman" w:hAnsi="Times New Roman" w:cs="Times New Roman"/>
          <w:bCs/>
          <w:spacing w:val="-12"/>
          <w:sz w:val="24"/>
          <w:szCs w:val="24"/>
          <w:lang w:eastAsia="ru-RU"/>
        </w:rPr>
        <w:t>найменування органу, що видав, ________________________________________________, дата видачі _________________________________________________________.</w:t>
      </w:r>
    </w:p>
    <w:p w:rsidR="00691A50" w:rsidRPr="00E04B45" w:rsidRDefault="00691A50" w:rsidP="00691A50">
      <w:pPr>
        <w:suppressAutoHyphens w:val="0"/>
        <w:spacing w:after="0" w:line="240" w:lineRule="auto"/>
        <w:ind w:firstLine="567"/>
        <w:rPr>
          <w:rFonts w:ascii="Times New Roman" w:eastAsia="Times New Roman" w:hAnsi="Times New Roman" w:cs="Times New Roman"/>
          <w:bCs/>
          <w:spacing w:val="-12"/>
          <w:sz w:val="24"/>
          <w:szCs w:val="24"/>
          <w:lang w:eastAsia="ru-RU"/>
        </w:rPr>
      </w:pPr>
      <w:r w:rsidRPr="00E04B45">
        <w:rPr>
          <w:rFonts w:ascii="Times New Roman" w:eastAsia="Times New Roman" w:hAnsi="Times New Roman" w:cs="Times New Roman"/>
          <w:bCs/>
          <w:spacing w:val="-12"/>
          <w:sz w:val="24"/>
          <w:szCs w:val="24"/>
          <w:lang w:eastAsia="ru-RU"/>
        </w:rPr>
        <w:t>6. Підтвердження наявності відповідного ступеня вищої освіти</w:t>
      </w:r>
    </w:p>
    <w:tbl>
      <w:tblPr>
        <w:tblW w:w="5000" w:type="pct"/>
        <w:tblInd w:w="-108" w:type="dxa"/>
        <w:tblLayout w:type="fixed"/>
        <w:tblLook w:val="0000"/>
      </w:tblPr>
      <w:tblGrid>
        <w:gridCol w:w="1504"/>
        <w:gridCol w:w="1100"/>
        <w:gridCol w:w="1255"/>
        <w:gridCol w:w="1703"/>
        <w:gridCol w:w="2550"/>
        <w:gridCol w:w="1742"/>
      </w:tblGrid>
      <w:tr w:rsidR="00691A50" w:rsidRPr="00E04B45" w:rsidTr="007821F9">
        <w:tc>
          <w:tcPr>
            <w:tcW w:w="763" w:type="pct"/>
            <w:tcBorders>
              <w:top w:val="single" w:sz="4" w:space="0" w:color="auto"/>
              <w:left w:val="single" w:sz="4" w:space="0" w:color="auto"/>
              <w:bottom w:val="single" w:sz="4" w:space="0" w:color="auto"/>
              <w:right w:val="single" w:sz="4" w:space="0" w:color="auto"/>
            </w:tcBorders>
            <w:shd w:val="clear" w:color="auto" w:fill="auto"/>
          </w:tcPr>
          <w:p w:rsidR="00691A50" w:rsidRPr="00E04B45" w:rsidRDefault="00691A50" w:rsidP="007821F9">
            <w:pPr>
              <w:suppressAutoHyphens w:val="0"/>
              <w:spacing w:after="0" w:line="240" w:lineRule="auto"/>
              <w:ind w:left="-126" w:right="-158"/>
              <w:jc w:val="center"/>
              <w:rPr>
                <w:rFonts w:ascii="Times New Roman" w:eastAsia="Times New Roman" w:hAnsi="Times New Roman" w:cs="Times New Roman"/>
                <w:bCs/>
                <w:spacing w:val="-12"/>
                <w:sz w:val="24"/>
                <w:szCs w:val="24"/>
                <w:lang w:eastAsia="ru-RU"/>
              </w:rPr>
            </w:pPr>
            <w:r w:rsidRPr="00E04B45">
              <w:rPr>
                <w:rFonts w:ascii="Times New Roman" w:eastAsia="Times New Roman" w:hAnsi="Times New Roman" w:cs="Times New Roman"/>
                <w:bCs/>
                <w:spacing w:val="-12"/>
                <w:sz w:val="24"/>
                <w:szCs w:val="24"/>
                <w:lang w:eastAsia="ru-RU"/>
              </w:rPr>
              <w:t>Найменування закладу освіти</w:t>
            </w:r>
          </w:p>
        </w:tc>
        <w:tc>
          <w:tcPr>
            <w:tcW w:w="558" w:type="pct"/>
            <w:tcBorders>
              <w:top w:val="single" w:sz="4" w:space="0" w:color="auto"/>
              <w:left w:val="single" w:sz="4" w:space="0" w:color="auto"/>
              <w:bottom w:val="single" w:sz="4" w:space="0" w:color="auto"/>
              <w:right w:val="single" w:sz="4" w:space="0" w:color="auto"/>
            </w:tcBorders>
            <w:shd w:val="clear" w:color="auto" w:fill="auto"/>
          </w:tcPr>
          <w:p w:rsidR="00691A50" w:rsidRPr="00E04B45" w:rsidRDefault="00691A50" w:rsidP="007821F9">
            <w:pPr>
              <w:suppressAutoHyphens w:val="0"/>
              <w:spacing w:after="0" w:line="240" w:lineRule="auto"/>
              <w:ind w:left="-126" w:right="-158"/>
              <w:jc w:val="center"/>
              <w:rPr>
                <w:rFonts w:ascii="Times New Roman" w:eastAsia="Times New Roman" w:hAnsi="Times New Roman" w:cs="Times New Roman"/>
                <w:bCs/>
                <w:spacing w:val="-12"/>
                <w:sz w:val="24"/>
                <w:szCs w:val="24"/>
                <w:lang w:eastAsia="ru-RU"/>
              </w:rPr>
            </w:pPr>
            <w:r w:rsidRPr="00E04B45">
              <w:rPr>
                <w:rFonts w:ascii="Times New Roman" w:eastAsia="Times New Roman" w:hAnsi="Times New Roman" w:cs="Times New Roman"/>
                <w:bCs/>
                <w:spacing w:val="-12"/>
                <w:sz w:val="24"/>
                <w:szCs w:val="24"/>
                <w:lang w:eastAsia="ru-RU"/>
              </w:rPr>
              <w:t>Рік вступу</w:t>
            </w:r>
          </w:p>
        </w:tc>
        <w:tc>
          <w:tcPr>
            <w:tcW w:w="637" w:type="pct"/>
            <w:tcBorders>
              <w:top w:val="single" w:sz="4" w:space="0" w:color="auto"/>
              <w:left w:val="single" w:sz="4" w:space="0" w:color="auto"/>
              <w:bottom w:val="single" w:sz="4" w:space="0" w:color="auto"/>
              <w:right w:val="single" w:sz="4" w:space="0" w:color="auto"/>
            </w:tcBorders>
            <w:shd w:val="clear" w:color="auto" w:fill="auto"/>
          </w:tcPr>
          <w:p w:rsidR="00691A50" w:rsidRPr="00E04B45" w:rsidRDefault="00691A50" w:rsidP="007821F9">
            <w:pPr>
              <w:suppressAutoHyphens w:val="0"/>
              <w:spacing w:after="0" w:line="240" w:lineRule="auto"/>
              <w:ind w:left="-126" w:right="-158"/>
              <w:jc w:val="center"/>
              <w:rPr>
                <w:rFonts w:ascii="Times New Roman" w:eastAsia="Times New Roman" w:hAnsi="Times New Roman" w:cs="Times New Roman"/>
                <w:bCs/>
                <w:spacing w:val="-12"/>
                <w:sz w:val="24"/>
                <w:szCs w:val="24"/>
                <w:lang w:eastAsia="ru-RU"/>
              </w:rPr>
            </w:pPr>
            <w:r w:rsidRPr="00E04B45">
              <w:rPr>
                <w:rFonts w:ascii="Times New Roman" w:eastAsia="Times New Roman" w:hAnsi="Times New Roman" w:cs="Times New Roman"/>
                <w:bCs/>
                <w:spacing w:val="-12"/>
                <w:sz w:val="24"/>
                <w:szCs w:val="24"/>
                <w:lang w:eastAsia="ru-RU"/>
              </w:rPr>
              <w:t>Рік закінчення</w:t>
            </w:r>
          </w:p>
        </w:tc>
        <w:tc>
          <w:tcPr>
            <w:tcW w:w="864" w:type="pct"/>
            <w:tcBorders>
              <w:top w:val="single" w:sz="4" w:space="0" w:color="auto"/>
              <w:left w:val="single" w:sz="4" w:space="0" w:color="auto"/>
              <w:bottom w:val="single" w:sz="4" w:space="0" w:color="auto"/>
              <w:right w:val="single" w:sz="4" w:space="0" w:color="auto"/>
            </w:tcBorders>
            <w:shd w:val="clear" w:color="auto" w:fill="auto"/>
          </w:tcPr>
          <w:p w:rsidR="00691A50" w:rsidRPr="00E04B45" w:rsidRDefault="00691A50" w:rsidP="007821F9">
            <w:pPr>
              <w:suppressAutoHyphens w:val="0"/>
              <w:spacing w:after="0" w:line="240" w:lineRule="auto"/>
              <w:ind w:left="-79" w:right="-106"/>
              <w:jc w:val="center"/>
              <w:rPr>
                <w:rFonts w:ascii="Times New Roman" w:eastAsia="Times New Roman" w:hAnsi="Times New Roman" w:cs="Times New Roman"/>
                <w:bCs/>
                <w:spacing w:val="-12"/>
                <w:sz w:val="24"/>
                <w:szCs w:val="24"/>
                <w:lang w:eastAsia="ru-RU"/>
              </w:rPr>
            </w:pPr>
            <w:r w:rsidRPr="00E04B45">
              <w:rPr>
                <w:rFonts w:ascii="Times New Roman" w:eastAsia="Times New Roman" w:hAnsi="Times New Roman" w:cs="Times New Roman"/>
                <w:bCs/>
                <w:spacing w:val="-12"/>
                <w:sz w:val="24"/>
                <w:szCs w:val="24"/>
                <w:lang w:eastAsia="ru-RU"/>
              </w:rPr>
              <w:t>Галузь знань/</w:t>
            </w:r>
          </w:p>
          <w:p w:rsidR="00691A50" w:rsidRPr="00E04B45" w:rsidRDefault="00691A50" w:rsidP="007821F9">
            <w:pPr>
              <w:suppressAutoHyphens w:val="0"/>
              <w:spacing w:after="0" w:line="240" w:lineRule="auto"/>
              <w:ind w:left="-79" w:right="-106"/>
              <w:jc w:val="center"/>
              <w:rPr>
                <w:rFonts w:ascii="Times New Roman" w:eastAsia="Times New Roman" w:hAnsi="Times New Roman" w:cs="Times New Roman"/>
                <w:bCs/>
                <w:spacing w:val="-12"/>
                <w:sz w:val="24"/>
                <w:szCs w:val="24"/>
                <w:lang w:eastAsia="ru-RU"/>
              </w:rPr>
            </w:pPr>
            <w:r w:rsidRPr="00E04B45">
              <w:rPr>
                <w:rFonts w:ascii="Times New Roman" w:eastAsia="Times New Roman" w:hAnsi="Times New Roman" w:cs="Times New Roman"/>
                <w:bCs/>
                <w:spacing w:val="-12"/>
                <w:sz w:val="24"/>
                <w:szCs w:val="24"/>
                <w:lang w:eastAsia="ru-RU"/>
              </w:rPr>
              <w:t>спеціальність/</w:t>
            </w:r>
          </w:p>
          <w:p w:rsidR="00691A50" w:rsidRPr="00E04B45" w:rsidRDefault="00691A50" w:rsidP="007821F9">
            <w:pPr>
              <w:suppressAutoHyphens w:val="0"/>
              <w:spacing w:after="0" w:line="240" w:lineRule="auto"/>
              <w:ind w:left="-79" w:right="-106"/>
              <w:jc w:val="center"/>
              <w:rPr>
                <w:rFonts w:ascii="Times New Roman" w:eastAsia="Times New Roman" w:hAnsi="Times New Roman" w:cs="Times New Roman"/>
                <w:bCs/>
                <w:spacing w:val="-12"/>
                <w:sz w:val="24"/>
                <w:szCs w:val="24"/>
                <w:lang w:eastAsia="ru-RU"/>
              </w:rPr>
            </w:pPr>
            <w:r w:rsidRPr="00E04B45">
              <w:rPr>
                <w:rFonts w:ascii="Times New Roman" w:eastAsia="Times New Roman" w:hAnsi="Times New Roman" w:cs="Times New Roman"/>
                <w:bCs/>
                <w:spacing w:val="-12"/>
                <w:sz w:val="24"/>
                <w:szCs w:val="24"/>
                <w:lang w:eastAsia="ru-RU"/>
              </w:rPr>
              <w:t>спеціалізація</w:t>
            </w:r>
          </w:p>
        </w:tc>
        <w:tc>
          <w:tcPr>
            <w:tcW w:w="1294" w:type="pct"/>
            <w:tcBorders>
              <w:top w:val="single" w:sz="4" w:space="0" w:color="auto"/>
              <w:left w:val="single" w:sz="4" w:space="0" w:color="auto"/>
              <w:bottom w:val="single" w:sz="4" w:space="0" w:color="auto"/>
              <w:right w:val="single" w:sz="4" w:space="0" w:color="auto"/>
            </w:tcBorders>
            <w:shd w:val="clear" w:color="auto" w:fill="auto"/>
          </w:tcPr>
          <w:p w:rsidR="00691A50" w:rsidRPr="00E04B45" w:rsidRDefault="00691A50" w:rsidP="007821F9">
            <w:pPr>
              <w:suppressAutoHyphens w:val="0"/>
              <w:spacing w:after="0" w:line="240" w:lineRule="auto"/>
              <w:jc w:val="center"/>
              <w:rPr>
                <w:rFonts w:ascii="Times New Roman" w:eastAsia="Times New Roman" w:hAnsi="Times New Roman" w:cs="Times New Roman"/>
                <w:bCs/>
                <w:spacing w:val="-12"/>
                <w:sz w:val="24"/>
                <w:szCs w:val="24"/>
                <w:lang w:eastAsia="ru-RU"/>
              </w:rPr>
            </w:pPr>
            <w:r w:rsidRPr="00E04B45">
              <w:rPr>
                <w:rFonts w:ascii="Times New Roman" w:eastAsia="Times New Roman" w:hAnsi="Times New Roman" w:cs="Times New Roman"/>
                <w:bCs/>
                <w:spacing w:val="-12"/>
                <w:sz w:val="24"/>
                <w:szCs w:val="24"/>
                <w:lang w:eastAsia="ru-RU"/>
              </w:rPr>
              <w:t>Ступінь вищої освіти</w:t>
            </w:r>
          </w:p>
        </w:tc>
        <w:tc>
          <w:tcPr>
            <w:tcW w:w="884" w:type="pct"/>
            <w:tcBorders>
              <w:top w:val="single" w:sz="4" w:space="0" w:color="auto"/>
              <w:left w:val="single" w:sz="4" w:space="0" w:color="auto"/>
              <w:bottom w:val="single" w:sz="4" w:space="0" w:color="auto"/>
              <w:right w:val="single" w:sz="4" w:space="0" w:color="auto"/>
            </w:tcBorders>
            <w:shd w:val="clear" w:color="auto" w:fill="auto"/>
          </w:tcPr>
          <w:p w:rsidR="00691A50" w:rsidRPr="00E04B45" w:rsidRDefault="00691A50" w:rsidP="007821F9">
            <w:pPr>
              <w:suppressAutoHyphens w:val="0"/>
              <w:spacing w:after="0" w:line="240" w:lineRule="auto"/>
              <w:jc w:val="center"/>
              <w:rPr>
                <w:rFonts w:ascii="Times New Roman" w:eastAsia="Times New Roman" w:hAnsi="Times New Roman" w:cs="Times New Roman"/>
                <w:bCs/>
                <w:spacing w:val="-12"/>
                <w:sz w:val="24"/>
                <w:szCs w:val="24"/>
                <w:lang w:eastAsia="ru-RU"/>
              </w:rPr>
            </w:pPr>
            <w:r w:rsidRPr="00E04B45">
              <w:rPr>
                <w:rFonts w:ascii="Times New Roman" w:eastAsia="Times New Roman" w:hAnsi="Times New Roman" w:cs="Times New Roman"/>
                <w:bCs/>
                <w:spacing w:val="-12"/>
                <w:sz w:val="24"/>
                <w:szCs w:val="24"/>
                <w:lang w:eastAsia="ru-RU"/>
              </w:rPr>
              <w:t>Серія та номер диплома</w:t>
            </w:r>
          </w:p>
        </w:tc>
      </w:tr>
    </w:tbl>
    <w:p w:rsidR="00691A50" w:rsidRPr="00E04B45" w:rsidRDefault="00691A50" w:rsidP="00691A50">
      <w:pPr>
        <w:suppressAutoHyphens w:val="0"/>
        <w:spacing w:after="0" w:line="240" w:lineRule="auto"/>
        <w:ind w:firstLine="567"/>
        <w:rPr>
          <w:rFonts w:ascii="Times New Roman" w:eastAsia="Times New Roman" w:hAnsi="Times New Roman" w:cs="Times New Roman"/>
          <w:bCs/>
          <w:spacing w:val="-12"/>
          <w:sz w:val="24"/>
          <w:szCs w:val="24"/>
          <w:lang w:eastAsia="ru-RU"/>
        </w:rPr>
      </w:pPr>
      <w:r w:rsidRPr="00E04B45">
        <w:rPr>
          <w:rFonts w:ascii="Times New Roman" w:eastAsia="Times New Roman" w:hAnsi="Times New Roman" w:cs="Times New Roman"/>
          <w:bCs/>
          <w:spacing w:val="-12"/>
          <w:sz w:val="24"/>
          <w:szCs w:val="24"/>
          <w:lang w:eastAsia="ru-RU"/>
        </w:rPr>
        <w:t>7. Підтвердження рівня вільного володіння державною мовою</w:t>
      </w:r>
    </w:p>
    <w:tbl>
      <w:tblPr>
        <w:tblW w:w="4958" w:type="pct"/>
        <w:tblInd w:w="-108" w:type="dxa"/>
        <w:tblBorders>
          <w:top w:val="single" w:sz="4" w:space="0" w:color="auto"/>
          <w:left w:val="none" w:sz="4" w:space="0" w:color="auto"/>
          <w:bottom w:val="single" w:sz="4" w:space="0" w:color="auto"/>
          <w:right w:val="none" w:sz="4" w:space="0" w:color="auto"/>
          <w:insideH w:val="single" w:sz="4" w:space="0" w:color="auto"/>
          <w:insideV w:val="single" w:sz="4" w:space="0" w:color="auto"/>
        </w:tblBorders>
        <w:tblLayout w:type="fixed"/>
        <w:tblLook w:val="0000"/>
      </w:tblPr>
      <w:tblGrid>
        <w:gridCol w:w="2271"/>
        <w:gridCol w:w="3895"/>
        <w:gridCol w:w="3605"/>
      </w:tblGrid>
      <w:tr w:rsidR="00691A50" w:rsidRPr="00E04B45" w:rsidTr="007821F9">
        <w:tc>
          <w:tcPr>
            <w:tcW w:w="1162" w:type="pct"/>
            <w:shd w:val="clear" w:color="auto" w:fill="auto"/>
          </w:tcPr>
          <w:p w:rsidR="00691A50" w:rsidRPr="00E04B45" w:rsidRDefault="00691A50" w:rsidP="007821F9">
            <w:pPr>
              <w:suppressAutoHyphens w:val="0"/>
              <w:spacing w:after="0" w:line="240" w:lineRule="auto"/>
              <w:jc w:val="center"/>
              <w:rPr>
                <w:rFonts w:ascii="Times New Roman" w:eastAsia="Times New Roman" w:hAnsi="Times New Roman" w:cs="Times New Roman"/>
                <w:bCs/>
                <w:spacing w:val="-12"/>
                <w:sz w:val="24"/>
                <w:szCs w:val="24"/>
                <w:lang w:eastAsia="ru-RU"/>
              </w:rPr>
            </w:pPr>
            <w:r w:rsidRPr="00E04B45">
              <w:rPr>
                <w:rFonts w:ascii="Times New Roman" w:eastAsia="Times New Roman" w:hAnsi="Times New Roman" w:cs="Times New Roman"/>
                <w:bCs/>
                <w:spacing w:val="-12"/>
                <w:sz w:val="24"/>
                <w:szCs w:val="24"/>
                <w:lang w:eastAsia="ru-RU"/>
              </w:rPr>
              <w:t>Найменування документа</w:t>
            </w:r>
          </w:p>
        </w:tc>
        <w:tc>
          <w:tcPr>
            <w:tcW w:w="1993" w:type="pct"/>
            <w:shd w:val="clear" w:color="auto" w:fill="auto"/>
          </w:tcPr>
          <w:p w:rsidR="00691A50" w:rsidRPr="00E04B45" w:rsidRDefault="00691A50" w:rsidP="007821F9">
            <w:pPr>
              <w:suppressAutoHyphens w:val="0"/>
              <w:spacing w:after="0" w:line="240" w:lineRule="auto"/>
              <w:jc w:val="center"/>
              <w:rPr>
                <w:rFonts w:ascii="Times New Roman" w:eastAsia="Times New Roman" w:hAnsi="Times New Roman" w:cs="Times New Roman"/>
                <w:bCs/>
                <w:spacing w:val="-12"/>
                <w:sz w:val="24"/>
                <w:szCs w:val="24"/>
                <w:lang w:eastAsia="ru-RU"/>
              </w:rPr>
            </w:pPr>
            <w:r w:rsidRPr="00E04B45">
              <w:rPr>
                <w:rFonts w:ascii="Times New Roman" w:eastAsia="Times New Roman" w:hAnsi="Times New Roman" w:cs="Times New Roman"/>
                <w:bCs/>
                <w:spacing w:val="-12"/>
                <w:sz w:val="24"/>
                <w:szCs w:val="24"/>
                <w:lang w:eastAsia="ru-RU"/>
              </w:rPr>
              <w:t>Установа, що видала документ</w:t>
            </w:r>
          </w:p>
        </w:tc>
        <w:tc>
          <w:tcPr>
            <w:tcW w:w="1845" w:type="pct"/>
            <w:shd w:val="clear" w:color="auto" w:fill="auto"/>
          </w:tcPr>
          <w:p w:rsidR="00691A50" w:rsidRPr="00E04B45" w:rsidRDefault="00691A50" w:rsidP="007821F9">
            <w:pPr>
              <w:suppressAutoHyphens w:val="0"/>
              <w:spacing w:after="0" w:line="240" w:lineRule="auto"/>
              <w:jc w:val="center"/>
              <w:rPr>
                <w:rFonts w:ascii="Times New Roman" w:eastAsia="Times New Roman" w:hAnsi="Times New Roman" w:cs="Times New Roman"/>
                <w:bCs/>
                <w:spacing w:val="-12"/>
                <w:sz w:val="24"/>
                <w:szCs w:val="24"/>
                <w:lang w:eastAsia="ru-RU"/>
              </w:rPr>
            </w:pPr>
            <w:r w:rsidRPr="00E04B45">
              <w:rPr>
                <w:rFonts w:ascii="Times New Roman" w:eastAsia="Times New Roman" w:hAnsi="Times New Roman" w:cs="Times New Roman"/>
                <w:bCs/>
                <w:spacing w:val="-12"/>
                <w:sz w:val="24"/>
                <w:szCs w:val="24"/>
                <w:lang w:eastAsia="ru-RU"/>
              </w:rPr>
              <w:t>Серія та номер документа</w:t>
            </w:r>
          </w:p>
        </w:tc>
      </w:tr>
    </w:tbl>
    <w:p w:rsidR="00691A50" w:rsidRPr="00E04B45" w:rsidRDefault="00691A50" w:rsidP="00691A50">
      <w:pPr>
        <w:suppressAutoHyphens w:val="0"/>
        <w:spacing w:after="0" w:line="240" w:lineRule="auto"/>
        <w:ind w:firstLine="567"/>
        <w:rPr>
          <w:rFonts w:ascii="Times New Roman" w:eastAsia="Times New Roman" w:hAnsi="Times New Roman" w:cs="Times New Roman"/>
          <w:bCs/>
          <w:spacing w:val="-12"/>
          <w:sz w:val="24"/>
          <w:szCs w:val="24"/>
          <w:lang w:eastAsia="ru-RU"/>
        </w:rPr>
      </w:pPr>
      <w:r w:rsidRPr="00E04B45">
        <w:rPr>
          <w:rFonts w:ascii="Times New Roman" w:eastAsia="Times New Roman" w:hAnsi="Times New Roman" w:cs="Times New Roman"/>
          <w:bCs/>
          <w:spacing w:val="-12"/>
          <w:sz w:val="24"/>
          <w:szCs w:val="24"/>
          <w:lang w:eastAsia="ru-RU"/>
        </w:rPr>
        <w:t>8. Володіння іноземними мовами*</w:t>
      </w:r>
    </w:p>
    <w:tbl>
      <w:tblPr>
        <w:tblW w:w="5000" w:type="pct"/>
        <w:tblInd w:w="-108" w:type="dxa"/>
        <w:tblBorders>
          <w:top w:val="single" w:sz="4" w:space="0" w:color="auto"/>
          <w:left w:val="none" w:sz="4" w:space="0" w:color="auto"/>
          <w:bottom w:val="single" w:sz="4" w:space="0" w:color="auto"/>
          <w:right w:val="none" w:sz="4" w:space="0" w:color="auto"/>
          <w:insideH w:val="single" w:sz="4" w:space="0" w:color="auto"/>
          <w:insideV w:val="single" w:sz="4" w:space="0" w:color="auto"/>
        </w:tblBorders>
        <w:tblLayout w:type="fixed"/>
        <w:tblLook w:val="0000"/>
      </w:tblPr>
      <w:tblGrid>
        <w:gridCol w:w="2272"/>
        <w:gridCol w:w="7582"/>
      </w:tblGrid>
      <w:tr w:rsidR="00691A50" w:rsidRPr="00E04B45" w:rsidTr="007821F9">
        <w:tc>
          <w:tcPr>
            <w:tcW w:w="1153" w:type="pct"/>
            <w:shd w:val="clear" w:color="auto" w:fill="auto"/>
          </w:tcPr>
          <w:p w:rsidR="00691A50" w:rsidRPr="00E04B45" w:rsidRDefault="00691A50" w:rsidP="007821F9">
            <w:pPr>
              <w:suppressAutoHyphens w:val="0"/>
              <w:spacing w:after="0" w:line="240" w:lineRule="auto"/>
              <w:jc w:val="center"/>
              <w:rPr>
                <w:rFonts w:ascii="Times New Roman" w:eastAsia="Times New Roman" w:hAnsi="Times New Roman" w:cs="Times New Roman"/>
                <w:bCs/>
                <w:spacing w:val="-12"/>
                <w:sz w:val="24"/>
                <w:szCs w:val="24"/>
                <w:lang w:eastAsia="ru-RU"/>
              </w:rPr>
            </w:pPr>
            <w:r w:rsidRPr="00E04B45">
              <w:rPr>
                <w:rFonts w:ascii="Times New Roman" w:eastAsia="Times New Roman" w:hAnsi="Times New Roman" w:cs="Times New Roman"/>
                <w:bCs/>
                <w:spacing w:val="-12"/>
                <w:sz w:val="24"/>
                <w:szCs w:val="24"/>
                <w:lang w:eastAsia="ru-RU"/>
              </w:rPr>
              <w:t>Мова</w:t>
            </w:r>
          </w:p>
        </w:tc>
        <w:tc>
          <w:tcPr>
            <w:tcW w:w="3847" w:type="pct"/>
            <w:shd w:val="clear" w:color="auto" w:fill="auto"/>
          </w:tcPr>
          <w:p w:rsidR="00691A50" w:rsidRPr="00E04B45" w:rsidRDefault="00691A50" w:rsidP="007821F9">
            <w:pPr>
              <w:suppressAutoHyphens w:val="0"/>
              <w:spacing w:after="0" w:line="240" w:lineRule="auto"/>
              <w:ind w:firstLine="567"/>
              <w:jc w:val="center"/>
              <w:rPr>
                <w:rFonts w:ascii="Times New Roman" w:eastAsia="Times New Roman" w:hAnsi="Times New Roman" w:cs="Times New Roman"/>
                <w:bCs/>
                <w:spacing w:val="-12"/>
                <w:sz w:val="24"/>
                <w:szCs w:val="24"/>
                <w:lang w:eastAsia="ru-RU"/>
              </w:rPr>
            </w:pPr>
            <w:r w:rsidRPr="00E04B45">
              <w:rPr>
                <w:rFonts w:ascii="Times New Roman" w:eastAsia="Times New Roman" w:hAnsi="Times New Roman" w:cs="Times New Roman"/>
                <w:bCs/>
                <w:spacing w:val="-12"/>
                <w:sz w:val="24"/>
                <w:szCs w:val="24"/>
                <w:lang w:eastAsia="ru-RU"/>
              </w:rPr>
              <w:t xml:space="preserve">Рівень володіння </w:t>
            </w:r>
            <w:r w:rsidRPr="00E04B45">
              <w:rPr>
                <w:rFonts w:ascii="Times New Roman" w:eastAsia="Times New Roman" w:hAnsi="Times New Roman" w:cs="Times New Roman"/>
                <w:bCs/>
                <w:spacing w:val="-12"/>
                <w:sz w:val="24"/>
                <w:szCs w:val="24"/>
              </w:rPr>
              <w:t xml:space="preserve">та реквізити документа, </w:t>
            </w:r>
            <w:r w:rsidRPr="00E04B45">
              <w:rPr>
                <w:rFonts w:ascii="Times New Roman" w:eastAsia="Times New Roman" w:hAnsi="Times New Roman" w:cs="Times New Roman"/>
                <w:bCs/>
                <w:spacing w:val="-12"/>
                <w:sz w:val="24"/>
                <w:szCs w:val="24"/>
              </w:rPr>
              <w:br/>
              <w:t>що його підтверджує (за наявності)</w:t>
            </w:r>
          </w:p>
        </w:tc>
      </w:tr>
    </w:tbl>
    <w:p w:rsidR="00691A50" w:rsidRPr="00E04B45" w:rsidRDefault="00691A50" w:rsidP="00691A50">
      <w:pPr>
        <w:suppressAutoHyphens w:val="0"/>
        <w:spacing w:after="0" w:line="240" w:lineRule="auto"/>
        <w:ind w:firstLine="567"/>
        <w:jc w:val="both"/>
        <w:rPr>
          <w:rFonts w:ascii="Times New Roman" w:eastAsia="Times New Roman" w:hAnsi="Times New Roman" w:cs="Times New Roman"/>
          <w:bCs/>
          <w:spacing w:val="-12"/>
          <w:sz w:val="24"/>
          <w:szCs w:val="24"/>
          <w:lang w:eastAsia="ru-RU"/>
        </w:rPr>
      </w:pPr>
      <w:r w:rsidRPr="00E04B45">
        <w:rPr>
          <w:rFonts w:ascii="Times New Roman" w:eastAsia="Times New Roman" w:hAnsi="Times New Roman" w:cs="Times New Roman"/>
          <w:bCs/>
          <w:spacing w:val="-12"/>
          <w:sz w:val="24"/>
          <w:szCs w:val="24"/>
          <w:lang w:eastAsia="ru-RU"/>
        </w:rPr>
        <w:t>9. Відомості про стаж роботи, стаж державної служби (за наявності), досвід роботи на відповідних посадах згідно з вимогами, визначеними в умовах проведення конкурсу</w:t>
      </w:r>
    </w:p>
    <w:tbl>
      <w:tblPr>
        <w:tblW w:w="4958" w:type="pct"/>
        <w:tblInd w:w="-108" w:type="dxa"/>
        <w:tblBorders>
          <w:top w:val="single" w:sz="4" w:space="0" w:color="auto"/>
          <w:left w:val="none" w:sz="4" w:space="0" w:color="auto"/>
          <w:bottom w:val="single" w:sz="4" w:space="0" w:color="auto"/>
          <w:right w:val="none" w:sz="4" w:space="0" w:color="auto"/>
          <w:insideH w:val="single" w:sz="4" w:space="0" w:color="auto"/>
          <w:insideV w:val="single" w:sz="4" w:space="0" w:color="auto"/>
        </w:tblBorders>
        <w:tblLayout w:type="fixed"/>
        <w:tblLook w:val="0000"/>
      </w:tblPr>
      <w:tblGrid>
        <w:gridCol w:w="1698"/>
        <w:gridCol w:w="2019"/>
        <w:gridCol w:w="1442"/>
        <w:gridCol w:w="1151"/>
        <w:gridCol w:w="1153"/>
        <w:gridCol w:w="1153"/>
        <w:gridCol w:w="1155"/>
      </w:tblGrid>
      <w:tr w:rsidR="00691A50" w:rsidRPr="00E04B45" w:rsidTr="007821F9">
        <w:trPr>
          <w:gridAfter w:val="2"/>
          <w:wAfter w:w="1181" w:type="pct"/>
          <w:trHeight w:val="225"/>
        </w:trPr>
        <w:tc>
          <w:tcPr>
            <w:tcW w:w="869" w:type="pct"/>
            <w:shd w:val="clear" w:color="auto" w:fill="auto"/>
          </w:tcPr>
          <w:p w:rsidR="00691A50" w:rsidRPr="00E04B45" w:rsidRDefault="00691A50" w:rsidP="007821F9">
            <w:pPr>
              <w:suppressAutoHyphens w:val="0"/>
              <w:spacing w:after="0" w:line="240" w:lineRule="auto"/>
              <w:jc w:val="center"/>
              <w:rPr>
                <w:rFonts w:ascii="Times New Roman" w:eastAsia="Times New Roman" w:hAnsi="Times New Roman" w:cs="Times New Roman"/>
                <w:bCs/>
                <w:spacing w:val="-12"/>
                <w:sz w:val="24"/>
                <w:szCs w:val="24"/>
                <w:lang w:eastAsia="ru-RU"/>
              </w:rPr>
            </w:pPr>
            <w:r w:rsidRPr="00E04B45">
              <w:rPr>
                <w:rFonts w:ascii="Times New Roman" w:eastAsia="Times New Roman" w:hAnsi="Times New Roman" w:cs="Times New Roman"/>
                <w:bCs/>
                <w:spacing w:val="-12"/>
                <w:sz w:val="24"/>
                <w:szCs w:val="24"/>
                <w:lang w:eastAsia="ru-RU"/>
              </w:rPr>
              <w:t>Число, місяць, рік</w:t>
            </w:r>
          </w:p>
        </w:tc>
        <w:tc>
          <w:tcPr>
            <w:tcW w:w="1033" w:type="pct"/>
            <w:shd w:val="clear" w:color="auto" w:fill="auto"/>
          </w:tcPr>
          <w:p w:rsidR="00691A50" w:rsidRPr="00E04B45" w:rsidRDefault="00691A50" w:rsidP="007821F9">
            <w:pPr>
              <w:suppressAutoHyphens w:val="0"/>
              <w:spacing w:after="0" w:line="240" w:lineRule="auto"/>
              <w:jc w:val="center"/>
              <w:rPr>
                <w:rFonts w:ascii="Times New Roman" w:eastAsia="Times New Roman" w:hAnsi="Times New Roman" w:cs="Times New Roman"/>
                <w:bCs/>
                <w:spacing w:val="-12"/>
                <w:sz w:val="24"/>
                <w:szCs w:val="24"/>
                <w:lang w:eastAsia="ru-RU"/>
              </w:rPr>
            </w:pPr>
            <w:r w:rsidRPr="00E04B45">
              <w:rPr>
                <w:rFonts w:ascii="Times New Roman" w:eastAsia="Times New Roman" w:hAnsi="Times New Roman" w:cs="Times New Roman"/>
                <w:bCs/>
                <w:spacing w:val="-12"/>
                <w:sz w:val="24"/>
                <w:szCs w:val="24"/>
                <w:lang w:eastAsia="ru-RU"/>
              </w:rPr>
              <w:t>Найменування підприємства, установи, організації</w:t>
            </w:r>
          </w:p>
        </w:tc>
        <w:tc>
          <w:tcPr>
            <w:tcW w:w="738" w:type="pct"/>
            <w:shd w:val="clear" w:color="auto" w:fill="auto"/>
          </w:tcPr>
          <w:p w:rsidR="00691A50" w:rsidRPr="00E04B45" w:rsidRDefault="00691A50" w:rsidP="007821F9">
            <w:pPr>
              <w:suppressAutoHyphens w:val="0"/>
              <w:spacing w:after="0" w:line="240" w:lineRule="auto"/>
              <w:ind w:left="-70" w:right="-102"/>
              <w:jc w:val="center"/>
              <w:rPr>
                <w:rFonts w:ascii="Times New Roman" w:eastAsia="Times New Roman" w:hAnsi="Times New Roman" w:cs="Times New Roman"/>
                <w:bCs/>
                <w:spacing w:val="-12"/>
                <w:sz w:val="24"/>
                <w:szCs w:val="24"/>
                <w:lang w:eastAsia="ru-RU"/>
              </w:rPr>
            </w:pPr>
            <w:r w:rsidRPr="00E04B45">
              <w:rPr>
                <w:rFonts w:ascii="Times New Roman" w:eastAsia="Times New Roman" w:hAnsi="Times New Roman" w:cs="Times New Roman"/>
                <w:bCs/>
                <w:spacing w:val="-12"/>
                <w:sz w:val="24"/>
                <w:szCs w:val="24"/>
                <w:lang w:eastAsia="ru-RU"/>
              </w:rPr>
              <w:t>Найменування посади</w:t>
            </w:r>
          </w:p>
        </w:tc>
        <w:tc>
          <w:tcPr>
            <w:tcW w:w="589" w:type="pct"/>
            <w:shd w:val="clear" w:color="auto" w:fill="auto"/>
          </w:tcPr>
          <w:p w:rsidR="00691A50" w:rsidRPr="00E04B45" w:rsidRDefault="00691A50" w:rsidP="007821F9">
            <w:pPr>
              <w:suppressAutoHyphens w:val="0"/>
              <w:spacing w:after="0" w:line="240" w:lineRule="auto"/>
              <w:jc w:val="center"/>
              <w:rPr>
                <w:rFonts w:ascii="Times New Roman" w:eastAsia="Times New Roman" w:hAnsi="Times New Roman" w:cs="Times New Roman"/>
                <w:bCs/>
                <w:spacing w:val="-12"/>
                <w:sz w:val="24"/>
                <w:szCs w:val="24"/>
                <w:lang w:eastAsia="ru-RU"/>
              </w:rPr>
            </w:pPr>
            <w:r w:rsidRPr="00E04B45">
              <w:rPr>
                <w:rFonts w:ascii="Times New Roman" w:eastAsia="Times New Roman" w:hAnsi="Times New Roman" w:cs="Times New Roman"/>
                <w:bCs/>
                <w:spacing w:val="-12"/>
                <w:sz w:val="24"/>
                <w:szCs w:val="24"/>
                <w:lang w:eastAsia="ru-RU"/>
              </w:rPr>
              <w:t>Короткий опис основних функцій</w:t>
            </w:r>
          </w:p>
        </w:tc>
        <w:tc>
          <w:tcPr>
            <w:tcW w:w="590" w:type="pct"/>
            <w:shd w:val="clear" w:color="auto" w:fill="auto"/>
          </w:tcPr>
          <w:p w:rsidR="00691A50" w:rsidRPr="00E04B45" w:rsidRDefault="00691A50" w:rsidP="007821F9">
            <w:pPr>
              <w:suppressAutoHyphens w:val="0"/>
              <w:spacing w:after="0" w:line="240" w:lineRule="auto"/>
              <w:ind w:left="-113" w:right="-113"/>
              <w:jc w:val="center"/>
              <w:rPr>
                <w:rFonts w:ascii="Times New Roman" w:eastAsia="Times New Roman" w:hAnsi="Times New Roman" w:cs="Times New Roman"/>
                <w:bCs/>
                <w:spacing w:val="-12"/>
                <w:sz w:val="24"/>
                <w:szCs w:val="24"/>
                <w:lang w:eastAsia="ru-RU"/>
              </w:rPr>
            </w:pPr>
            <w:r w:rsidRPr="00E04B45">
              <w:rPr>
                <w:rFonts w:ascii="Times New Roman" w:eastAsia="Times New Roman" w:hAnsi="Times New Roman" w:cs="Times New Roman"/>
                <w:bCs/>
                <w:spacing w:val="-12"/>
                <w:sz w:val="24"/>
                <w:szCs w:val="24"/>
                <w:lang w:eastAsia="ru-RU"/>
              </w:rPr>
              <w:t xml:space="preserve">Кількість, </w:t>
            </w:r>
          </w:p>
          <w:p w:rsidR="00691A50" w:rsidRPr="00E04B45" w:rsidRDefault="00691A50" w:rsidP="007821F9">
            <w:pPr>
              <w:suppressAutoHyphens w:val="0"/>
              <w:spacing w:after="0" w:line="240" w:lineRule="auto"/>
              <w:ind w:left="-113" w:right="-113"/>
              <w:jc w:val="center"/>
              <w:rPr>
                <w:rFonts w:ascii="Times New Roman" w:eastAsia="Times New Roman" w:hAnsi="Times New Roman" w:cs="Times New Roman"/>
                <w:bCs/>
                <w:spacing w:val="-12"/>
                <w:sz w:val="24"/>
                <w:szCs w:val="24"/>
                <w:lang w:eastAsia="ru-RU"/>
              </w:rPr>
            </w:pPr>
            <w:r w:rsidRPr="00E04B45">
              <w:rPr>
                <w:rFonts w:ascii="Times New Roman" w:eastAsia="Times New Roman" w:hAnsi="Times New Roman" w:cs="Times New Roman"/>
                <w:bCs/>
                <w:spacing w:val="-12"/>
                <w:sz w:val="24"/>
                <w:szCs w:val="24"/>
                <w:lang w:eastAsia="ru-RU"/>
              </w:rPr>
              <w:t>в місяцях</w:t>
            </w:r>
          </w:p>
        </w:tc>
      </w:tr>
      <w:tr w:rsidR="00691A50" w:rsidRPr="00E04B45" w:rsidTr="007821F9">
        <w:trPr>
          <w:gridAfter w:val="1"/>
          <w:wAfter w:w="591" w:type="pct"/>
          <w:trHeight w:hRule="exact" w:val="876"/>
        </w:trPr>
        <w:tc>
          <w:tcPr>
            <w:tcW w:w="869" w:type="pct"/>
            <w:shd w:val="clear" w:color="auto" w:fill="auto"/>
          </w:tcPr>
          <w:p w:rsidR="00691A50" w:rsidRPr="00E04B45" w:rsidRDefault="00691A50" w:rsidP="007821F9">
            <w:pPr>
              <w:suppressAutoHyphens w:val="0"/>
              <w:spacing w:after="0" w:line="240" w:lineRule="auto"/>
              <w:jc w:val="center"/>
              <w:rPr>
                <w:rFonts w:ascii="Times New Roman" w:eastAsia="Times New Roman" w:hAnsi="Times New Roman" w:cs="Times New Roman"/>
                <w:bCs/>
                <w:spacing w:val="-12"/>
                <w:sz w:val="24"/>
                <w:szCs w:val="24"/>
                <w:lang w:eastAsia="ru-RU"/>
              </w:rPr>
            </w:pPr>
          </w:p>
        </w:tc>
        <w:tc>
          <w:tcPr>
            <w:tcW w:w="1033" w:type="pct"/>
            <w:shd w:val="clear" w:color="auto" w:fill="auto"/>
          </w:tcPr>
          <w:p w:rsidR="00691A50" w:rsidRPr="00E04B45" w:rsidRDefault="00691A50" w:rsidP="007821F9">
            <w:pPr>
              <w:suppressAutoHyphens w:val="0"/>
              <w:spacing w:after="0" w:line="240" w:lineRule="auto"/>
              <w:jc w:val="center"/>
              <w:rPr>
                <w:rFonts w:ascii="Times New Roman" w:eastAsia="Times New Roman" w:hAnsi="Times New Roman" w:cs="Times New Roman"/>
                <w:bCs/>
                <w:spacing w:val="-12"/>
                <w:sz w:val="24"/>
                <w:szCs w:val="24"/>
                <w:lang w:eastAsia="ru-RU"/>
              </w:rPr>
            </w:pPr>
          </w:p>
        </w:tc>
        <w:tc>
          <w:tcPr>
            <w:tcW w:w="738" w:type="pct"/>
            <w:vMerge w:val="restart"/>
            <w:shd w:val="clear" w:color="auto" w:fill="auto"/>
          </w:tcPr>
          <w:p w:rsidR="00691A50" w:rsidRPr="00E04B45" w:rsidRDefault="00691A50" w:rsidP="007821F9">
            <w:pPr>
              <w:suppressAutoHyphens w:val="0"/>
              <w:spacing w:after="0" w:line="240" w:lineRule="auto"/>
              <w:jc w:val="center"/>
              <w:rPr>
                <w:rFonts w:ascii="Times New Roman" w:eastAsia="Times New Roman" w:hAnsi="Times New Roman" w:cs="Times New Roman"/>
                <w:bCs/>
                <w:spacing w:val="-12"/>
                <w:sz w:val="24"/>
                <w:szCs w:val="24"/>
                <w:lang w:eastAsia="ru-RU"/>
              </w:rPr>
            </w:pPr>
          </w:p>
        </w:tc>
        <w:tc>
          <w:tcPr>
            <w:tcW w:w="589" w:type="pct"/>
            <w:vMerge w:val="restart"/>
            <w:shd w:val="clear" w:color="auto" w:fill="auto"/>
          </w:tcPr>
          <w:p w:rsidR="00691A50" w:rsidRPr="00E04B45" w:rsidRDefault="00691A50" w:rsidP="007821F9">
            <w:pPr>
              <w:suppressAutoHyphens w:val="0"/>
              <w:spacing w:after="0" w:line="240" w:lineRule="auto"/>
              <w:jc w:val="center"/>
              <w:rPr>
                <w:rFonts w:ascii="Times New Roman" w:eastAsia="Times New Roman" w:hAnsi="Times New Roman" w:cs="Times New Roman"/>
                <w:bCs/>
                <w:spacing w:val="-12"/>
                <w:sz w:val="24"/>
                <w:szCs w:val="24"/>
                <w:lang w:eastAsia="ru-RU"/>
              </w:rPr>
            </w:pPr>
          </w:p>
        </w:tc>
        <w:tc>
          <w:tcPr>
            <w:tcW w:w="590" w:type="pct"/>
            <w:shd w:val="clear" w:color="auto" w:fill="auto"/>
          </w:tcPr>
          <w:p w:rsidR="00691A50" w:rsidRPr="00E04B45" w:rsidRDefault="00691A50" w:rsidP="007821F9">
            <w:pPr>
              <w:suppressAutoHyphens w:val="0"/>
              <w:spacing w:after="0" w:line="240" w:lineRule="auto"/>
              <w:jc w:val="center"/>
              <w:rPr>
                <w:rFonts w:ascii="Times New Roman" w:eastAsia="Times New Roman" w:hAnsi="Times New Roman" w:cs="Times New Roman"/>
                <w:bCs/>
                <w:spacing w:val="-12"/>
                <w:sz w:val="24"/>
                <w:szCs w:val="24"/>
                <w:lang w:eastAsia="ru-RU"/>
              </w:rPr>
            </w:pPr>
            <w:r w:rsidRPr="00E04B45">
              <w:rPr>
                <w:rFonts w:ascii="Times New Roman" w:eastAsia="Times New Roman" w:hAnsi="Times New Roman" w:cs="Times New Roman"/>
                <w:bCs/>
                <w:spacing w:val="-12"/>
                <w:sz w:val="24"/>
                <w:szCs w:val="24"/>
                <w:lang w:eastAsia="ru-RU"/>
              </w:rPr>
              <w:t>досвід у сфері*</w:t>
            </w:r>
          </w:p>
        </w:tc>
        <w:tc>
          <w:tcPr>
            <w:tcW w:w="590" w:type="pct"/>
            <w:shd w:val="clear" w:color="auto" w:fill="auto"/>
          </w:tcPr>
          <w:p w:rsidR="00691A50" w:rsidRPr="00E04B45" w:rsidRDefault="00691A50" w:rsidP="007821F9">
            <w:pPr>
              <w:suppressAutoHyphens w:val="0"/>
              <w:spacing w:after="0" w:line="240" w:lineRule="auto"/>
              <w:ind w:left="-104" w:right="-114"/>
              <w:jc w:val="center"/>
              <w:rPr>
                <w:rFonts w:ascii="Times New Roman" w:eastAsia="Times New Roman" w:hAnsi="Times New Roman" w:cs="Times New Roman"/>
                <w:bCs/>
                <w:spacing w:val="-12"/>
                <w:sz w:val="24"/>
                <w:szCs w:val="24"/>
                <w:lang w:eastAsia="ru-RU"/>
              </w:rPr>
            </w:pPr>
            <w:r w:rsidRPr="00E04B45">
              <w:rPr>
                <w:rFonts w:ascii="Times New Roman" w:eastAsia="Times New Roman" w:hAnsi="Times New Roman" w:cs="Times New Roman"/>
                <w:bCs/>
                <w:spacing w:val="-12"/>
                <w:sz w:val="24"/>
                <w:szCs w:val="24"/>
                <w:lang w:eastAsia="ru-RU"/>
              </w:rPr>
              <w:t>досвід на керівних посадах**</w:t>
            </w:r>
          </w:p>
        </w:tc>
      </w:tr>
      <w:tr w:rsidR="00691A50" w:rsidRPr="00E04B45" w:rsidTr="007821F9">
        <w:tc>
          <w:tcPr>
            <w:tcW w:w="869" w:type="pct"/>
            <w:shd w:val="clear" w:color="auto" w:fill="auto"/>
          </w:tcPr>
          <w:p w:rsidR="00691A50" w:rsidRPr="00E04B45" w:rsidRDefault="00691A50" w:rsidP="007821F9">
            <w:pPr>
              <w:suppressAutoHyphens w:val="0"/>
              <w:spacing w:after="0" w:line="240" w:lineRule="auto"/>
              <w:jc w:val="center"/>
              <w:rPr>
                <w:rFonts w:ascii="Times New Roman" w:eastAsia="Times New Roman" w:hAnsi="Times New Roman" w:cs="Times New Roman"/>
                <w:bCs/>
                <w:spacing w:val="-12"/>
                <w:sz w:val="24"/>
                <w:szCs w:val="24"/>
                <w:lang w:eastAsia="ru-RU"/>
              </w:rPr>
            </w:pPr>
            <w:r w:rsidRPr="00E04B45">
              <w:rPr>
                <w:rFonts w:ascii="Times New Roman" w:eastAsia="Times New Roman" w:hAnsi="Times New Roman" w:cs="Times New Roman"/>
                <w:bCs/>
                <w:spacing w:val="-12"/>
                <w:sz w:val="24"/>
                <w:szCs w:val="24"/>
                <w:lang w:eastAsia="ru-RU"/>
              </w:rPr>
              <w:t>призначення на посаду</w:t>
            </w:r>
          </w:p>
        </w:tc>
        <w:tc>
          <w:tcPr>
            <w:tcW w:w="1033" w:type="pct"/>
            <w:shd w:val="clear" w:color="auto" w:fill="auto"/>
          </w:tcPr>
          <w:p w:rsidR="00691A50" w:rsidRPr="00E04B45" w:rsidRDefault="00691A50" w:rsidP="007821F9">
            <w:pPr>
              <w:suppressAutoHyphens w:val="0"/>
              <w:spacing w:after="0" w:line="240" w:lineRule="auto"/>
              <w:jc w:val="center"/>
              <w:rPr>
                <w:rFonts w:ascii="Times New Roman" w:eastAsia="Times New Roman" w:hAnsi="Times New Roman" w:cs="Times New Roman"/>
                <w:bCs/>
                <w:spacing w:val="-12"/>
                <w:sz w:val="24"/>
                <w:szCs w:val="24"/>
                <w:lang w:eastAsia="ru-RU"/>
              </w:rPr>
            </w:pPr>
            <w:r w:rsidRPr="00E04B45">
              <w:rPr>
                <w:rFonts w:ascii="Times New Roman" w:eastAsia="Times New Roman" w:hAnsi="Times New Roman" w:cs="Times New Roman"/>
                <w:bCs/>
                <w:spacing w:val="-12"/>
                <w:sz w:val="24"/>
                <w:szCs w:val="24"/>
                <w:lang w:eastAsia="ru-RU"/>
              </w:rPr>
              <w:t>звільнення з посади</w:t>
            </w:r>
          </w:p>
        </w:tc>
        <w:tc>
          <w:tcPr>
            <w:tcW w:w="738" w:type="pct"/>
            <w:vMerge/>
            <w:shd w:val="clear" w:color="auto" w:fill="auto"/>
          </w:tcPr>
          <w:p w:rsidR="00691A50" w:rsidRPr="00E04B45" w:rsidRDefault="00691A50" w:rsidP="007821F9">
            <w:pPr>
              <w:suppressAutoHyphens w:val="0"/>
              <w:spacing w:after="0" w:line="240" w:lineRule="auto"/>
              <w:rPr>
                <w:rFonts w:ascii="Times New Roman" w:eastAsia="Times New Roman" w:hAnsi="Times New Roman" w:cs="Times New Roman"/>
                <w:bCs/>
                <w:spacing w:val="-12"/>
                <w:sz w:val="24"/>
                <w:szCs w:val="24"/>
                <w:lang w:eastAsia="ru-RU"/>
              </w:rPr>
            </w:pPr>
          </w:p>
        </w:tc>
        <w:tc>
          <w:tcPr>
            <w:tcW w:w="589" w:type="pct"/>
            <w:vMerge/>
            <w:shd w:val="clear" w:color="auto" w:fill="auto"/>
          </w:tcPr>
          <w:p w:rsidR="00691A50" w:rsidRPr="00E04B45" w:rsidRDefault="00691A50" w:rsidP="007821F9">
            <w:pPr>
              <w:suppressAutoHyphens w:val="0"/>
              <w:spacing w:after="0" w:line="240" w:lineRule="auto"/>
              <w:rPr>
                <w:rFonts w:ascii="Times New Roman" w:eastAsia="Times New Roman" w:hAnsi="Times New Roman" w:cs="Times New Roman"/>
                <w:bCs/>
                <w:spacing w:val="-12"/>
                <w:sz w:val="24"/>
                <w:szCs w:val="24"/>
                <w:lang w:eastAsia="ru-RU"/>
              </w:rPr>
            </w:pPr>
          </w:p>
        </w:tc>
        <w:tc>
          <w:tcPr>
            <w:tcW w:w="590" w:type="pct"/>
            <w:shd w:val="clear" w:color="auto" w:fill="auto"/>
          </w:tcPr>
          <w:p w:rsidR="00691A50" w:rsidRPr="00E04B45" w:rsidRDefault="00691A50" w:rsidP="007821F9">
            <w:pPr>
              <w:suppressAutoHyphens w:val="0"/>
              <w:spacing w:after="0" w:line="240" w:lineRule="auto"/>
              <w:rPr>
                <w:rFonts w:ascii="Times New Roman" w:eastAsia="Times New Roman" w:hAnsi="Times New Roman" w:cs="Times New Roman"/>
                <w:bCs/>
                <w:spacing w:val="-12"/>
                <w:sz w:val="24"/>
                <w:szCs w:val="24"/>
                <w:lang w:eastAsia="ru-RU"/>
              </w:rPr>
            </w:pPr>
          </w:p>
        </w:tc>
        <w:tc>
          <w:tcPr>
            <w:tcW w:w="590" w:type="pct"/>
            <w:shd w:val="clear" w:color="auto" w:fill="auto"/>
          </w:tcPr>
          <w:p w:rsidR="00691A50" w:rsidRPr="00E04B45" w:rsidRDefault="00691A50" w:rsidP="007821F9">
            <w:pPr>
              <w:suppressAutoHyphens w:val="0"/>
              <w:spacing w:after="0" w:line="240" w:lineRule="auto"/>
              <w:rPr>
                <w:rFonts w:ascii="Times New Roman" w:eastAsia="Times New Roman" w:hAnsi="Times New Roman" w:cs="Times New Roman"/>
                <w:bCs/>
                <w:spacing w:val="-12"/>
                <w:sz w:val="24"/>
                <w:szCs w:val="24"/>
                <w:lang w:eastAsia="ru-RU"/>
              </w:rPr>
            </w:pPr>
          </w:p>
        </w:tc>
        <w:tc>
          <w:tcPr>
            <w:tcW w:w="591" w:type="pct"/>
            <w:shd w:val="clear" w:color="auto" w:fill="auto"/>
          </w:tcPr>
          <w:p w:rsidR="00691A50" w:rsidRPr="00E04B45" w:rsidRDefault="00691A50" w:rsidP="007821F9">
            <w:pPr>
              <w:suppressAutoHyphens w:val="0"/>
              <w:spacing w:after="0" w:line="240" w:lineRule="auto"/>
              <w:rPr>
                <w:rFonts w:ascii="Times New Roman" w:eastAsia="Times New Roman" w:hAnsi="Times New Roman" w:cs="Times New Roman"/>
                <w:bCs/>
                <w:spacing w:val="-12"/>
                <w:sz w:val="24"/>
                <w:szCs w:val="24"/>
                <w:lang w:eastAsia="ru-RU"/>
              </w:rPr>
            </w:pPr>
          </w:p>
        </w:tc>
      </w:tr>
      <w:tr w:rsidR="00691A50" w:rsidRPr="00E04B45" w:rsidTr="007821F9">
        <w:tc>
          <w:tcPr>
            <w:tcW w:w="869" w:type="pct"/>
            <w:shd w:val="clear" w:color="auto" w:fill="auto"/>
          </w:tcPr>
          <w:p w:rsidR="00691A50" w:rsidRPr="00E04B45" w:rsidRDefault="00691A50" w:rsidP="007821F9">
            <w:pPr>
              <w:suppressAutoHyphens w:val="0"/>
              <w:spacing w:after="0" w:line="240" w:lineRule="auto"/>
              <w:jc w:val="center"/>
              <w:rPr>
                <w:rFonts w:ascii="Times New Roman" w:eastAsia="Times New Roman" w:hAnsi="Times New Roman" w:cs="Times New Roman"/>
                <w:bCs/>
                <w:spacing w:val="-12"/>
                <w:sz w:val="24"/>
                <w:szCs w:val="24"/>
                <w:lang w:eastAsia="ru-RU"/>
              </w:rPr>
            </w:pPr>
          </w:p>
        </w:tc>
        <w:tc>
          <w:tcPr>
            <w:tcW w:w="1033" w:type="pct"/>
            <w:shd w:val="clear" w:color="auto" w:fill="auto"/>
          </w:tcPr>
          <w:p w:rsidR="00691A50" w:rsidRPr="00E04B45" w:rsidRDefault="00691A50" w:rsidP="007821F9">
            <w:pPr>
              <w:suppressAutoHyphens w:val="0"/>
              <w:spacing w:after="0" w:line="240" w:lineRule="auto"/>
              <w:jc w:val="center"/>
              <w:rPr>
                <w:rFonts w:ascii="Times New Roman" w:eastAsia="Times New Roman" w:hAnsi="Times New Roman" w:cs="Times New Roman"/>
                <w:bCs/>
                <w:spacing w:val="-12"/>
                <w:sz w:val="24"/>
                <w:szCs w:val="24"/>
                <w:lang w:eastAsia="ru-RU"/>
              </w:rPr>
            </w:pPr>
          </w:p>
        </w:tc>
        <w:tc>
          <w:tcPr>
            <w:tcW w:w="738" w:type="pct"/>
            <w:shd w:val="clear" w:color="auto" w:fill="auto"/>
          </w:tcPr>
          <w:p w:rsidR="00691A50" w:rsidRPr="00E04B45" w:rsidRDefault="00691A50" w:rsidP="007821F9">
            <w:pPr>
              <w:suppressAutoHyphens w:val="0"/>
              <w:spacing w:after="0" w:line="240" w:lineRule="auto"/>
              <w:jc w:val="center"/>
              <w:rPr>
                <w:rFonts w:ascii="Times New Roman" w:eastAsia="Times New Roman" w:hAnsi="Times New Roman" w:cs="Times New Roman"/>
                <w:bCs/>
                <w:spacing w:val="-12"/>
                <w:sz w:val="24"/>
                <w:szCs w:val="24"/>
                <w:lang w:eastAsia="ru-RU"/>
              </w:rPr>
            </w:pPr>
          </w:p>
        </w:tc>
        <w:tc>
          <w:tcPr>
            <w:tcW w:w="589" w:type="pct"/>
            <w:shd w:val="clear" w:color="auto" w:fill="auto"/>
          </w:tcPr>
          <w:p w:rsidR="00691A50" w:rsidRPr="00E04B45" w:rsidRDefault="00691A50" w:rsidP="007821F9">
            <w:pPr>
              <w:suppressAutoHyphens w:val="0"/>
              <w:spacing w:after="0" w:line="240" w:lineRule="auto"/>
              <w:jc w:val="center"/>
              <w:rPr>
                <w:rFonts w:ascii="Times New Roman" w:eastAsia="Times New Roman" w:hAnsi="Times New Roman" w:cs="Times New Roman"/>
                <w:bCs/>
                <w:spacing w:val="-12"/>
                <w:sz w:val="24"/>
                <w:szCs w:val="24"/>
                <w:lang w:eastAsia="ru-RU"/>
              </w:rPr>
            </w:pPr>
          </w:p>
        </w:tc>
        <w:tc>
          <w:tcPr>
            <w:tcW w:w="590" w:type="pct"/>
            <w:shd w:val="clear" w:color="auto" w:fill="auto"/>
          </w:tcPr>
          <w:p w:rsidR="00691A50" w:rsidRPr="00E04B45" w:rsidRDefault="00691A50" w:rsidP="007821F9">
            <w:pPr>
              <w:suppressAutoHyphens w:val="0"/>
              <w:spacing w:after="0" w:line="240" w:lineRule="auto"/>
              <w:jc w:val="center"/>
              <w:rPr>
                <w:rFonts w:ascii="Times New Roman" w:eastAsia="Times New Roman" w:hAnsi="Times New Roman" w:cs="Times New Roman"/>
                <w:bCs/>
                <w:spacing w:val="-12"/>
                <w:sz w:val="24"/>
                <w:szCs w:val="24"/>
                <w:lang w:eastAsia="ru-RU"/>
              </w:rPr>
            </w:pPr>
          </w:p>
        </w:tc>
        <w:tc>
          <w:tcPr>
            <w:tcW w:w="590" w:type="pct"/>
            <w:shd w:val="clear" w:color="auto" w:fill="auto"/>
          </w:tcPr>
          <w:p w:rsidR="00691A50" w:rsidRPr="00E04B45" w:rsidRDefault="00691A50" w:rsidP="007821F9">
            <w:pPr>
              <w:suppressAutoHyphens w:val="0"/>
              <w:spacing w:after="0" w:line="240" w:lineRule="auto"/>
              <w:jc w:val="center"/>
              <w:rPr>
                <w:rFonts w:ascii="Times New Roman" w:eastAsia="Times New Roman" w:hAnsi="Times New Roman" w:cs="Times New Roman"/>
                <w:bCs/>
                <w:spacing w:val="-12"/>
                <w:sz w:val="24"/>
                <w:szCs w:val="24"/>
                <w:lang w:eastAsia="ru-RU"/>
              </w:rPr>
            </w:pPr>
          </w:p>
        </w:tc>
        <w:tc>
          <w:tcPr>
            <w:tcW w:w="591" w:type="pct"/>
            <w:shd w:val="clear" w:color="auto" w:fill="auto"/>
          </w:tcPr>
          <w:p w:rsidR="00691A50" w:rsidRPr="00E04B45" w:rsidRDefault="00691A50" w:rsidP="007821F9">
            <w:pPr>
              <w:suppressAutoHyphens w:val="0"/>
              <w:spacing w:after="0" w:line="240" w:lineRule="auto"/>
              <w:jc w:val="center"/>
              <w:rPr>
                <w:rFonts w:ascii="Times New Roman" w:eastAsia="Times New Roman" w:hAnsi="Times New Roman" w:cs="Times New Roman"/>
                <w:bCs/>
                <w:spacing w:val="-12"/>
                <w:sz w:val="24"/>
                <w:szCs w:val="24"/>
                <w:lang w:eastAsia="ru-RU"/>
              </w:rPr>
            </w:pPr>
          </w:p>
        </w:tc>
      </w:tr>
      <w:tr w:rsidR="00691A50" w:rsidRPr="00E04B45" w:rsidTr="007821F9">
        <w:trPr>
          <w:gridAfter w:val="4"/>
          <w:wAfter w:w="2360" w:type="pct"/>
        </w:trPr>
        <w:tc>
          <w:tcPr>
            <w:tcW w:w="869" w:type="pct"/>
            <w:shd w:val="clear" w:color="auto" w:fill="auto"/>
          </w:tcPr>
          <w:p w:rsidR="00691A50" w:rsidRPr="00E04B45" w:rsidRDefault="00691A50" w:rsidP="007821F9">
            <w:pPr>
              <w:suppressAutoHyphens w:val="0"/>
              <w:spacing w:after="0" w:line="240" w:lineRule="auto"/>
              <w:rPr>
                <w:rFonts w:ascii="Times New Roman" w:eastAsia="Times New Roman" w:hAnsi="Times New Roman" w:cs="Times New Roman"/>
                <w:bCs/>
                <w:spacing w:val="-12"/>
                <w:sz w:val="24"/>
                <w:szCs w:val="24"/>
                <w:lang w:eastAsia="ru-RU"/>
              </w:rPr>
            </w:pPr>
            <w:r w:rsidRPr="00E04B45">
              <w:rPr>
                <w:rFonts w:ascii="Times New Roman" w:eastAsia="Times New Roman" w:hAnsi="Times New Roman" w:cs="Times New Roman"/>
                <w:bCs/>
                <w:spacing w:val="-12"/>
                <w:sz w:val="24"/>
                <w:szCs w:val="24"/>
                <w:lang w:eastAsia="ru-RU"/>
              </w:rPr>
              <w:t>Загальний досвід</w:t>
            </w:r>
          </w:p>
        </w:tc>
        <w:tc>
          <w:tcPr>
            <w:tcW w:w="1033" w:type="pct"/>
            <w:shd w:val="clear" w:color="auto" w:fill="auto"/>
          </w:tcPr>
          <w:p w:rsidR="00691A50" w:rsidRPr="00E04B45" w:rsidRDefault="00691A50" w:rsidP="007821F9">
            <w:pPr>
              <w:suppressAutoHyphens w:val="0"/>
              <w:spacing w:after="0" w:line="240" w:lineRule="auto"/>
              <w:jc w:val="center"/>
              <w:rPr>
                <w:rFonts w:ascii="Times New Roman" w:eastAsia="Times New Roman" w:hAnsi="Times New Roman" w:cs="Times New Roman"/>
                <w:bCs/>
                <w:spacing w:val="-12"/>
                <w:sz w:val="24"/>
                <w:szCs w:val="24"/>
                <w:lang w:eastAsia="ru-RU"/>
              </w:rPr>
            </w:pPr>
          </w:p>
        </w:tc>
        <w:tc>
          <w:tcPr>
            <w:tcW w:w="738" w:type="pct"/>
            <w:shd w:val="clear" w:color="auto" w:fill="auto"/>
          </w:tcPr>
          <w:p w:rsidR="00691A50" w:rsidRPr="00E04B45" w:rsidRDefault="00691A50" w:rsidP="007821F9">
            <w:pPr>
              <w:suppressAutoHyphens w:val="0"/>
              <w:spacing w:after="0" w:line="240" w:lineRule="auto"/>
              <w:jc w:val="center"/>
              <w:rPr>
                <w:rFonts w:ascii="Times New Roman" w:eastAsia="Times New Roman" w:hAnsi="Times New Roman" w:cs="Times New Roman"/>
                <w:bCs/>
                <w:spacing w:val="-12"/>
                <w:sz w:val="24"/>
                <w:szCs w:val="24"/>
                <w:lang w:eastAsia="ru-RU"/>
              </w:rPr>
            </w:pPr>
          </w:p>
        </w:tc>
      </w:tr>
    </w:tbl>
    <w:p w:rsidR="00691A50" w:rsidRPr="00E04B45" w:rsidRDefault="00691A50" w:rsidP="00691A50">
      <w:pPr>
        <w:suppressAutoHyphens w:val="0"/>
        <w:spacing w:after="0" w:line="240" w:lineRule="auto"/>
        <w:ind w:firstLine="567"/>
        <w:jc w:val="both"/>
        <w:rPr>
          <w:rFonts w:ascii="Times New Roman" w:eastAsia="Times New Roman" w:hAnsi="Times New Roman" w:cs="Times New Roman"/>
          <w:bCs/>
          <w:spacing w:val="-12"/>
          <w:sz w:val="24"/>
          <w:szCs w:val="24"/>
          <w:lang w:eastAsia="ru-RU"/>
        </w:rPr>
      </w:pPr>
      <w:r w:rsidRPr="00E04B45">
        <w:rPr>
          <w:rFonts w:ascii="Times New Roman" w:eastAsia="Times New Roman" w:hAnsi="Times New Roman" w:cs="Times New Roman"/>
          <w:bCs/>
          <w:spacing w:val="-12"/>
          <w:sz w:val="24"/>
          <w:szCs w:val="24"/>
          <w:lang w:eastAsia="ru-RU"/>
        </w:rPr>
        <w:t>10. Додатково повідомляю дані про таких близьких осіб (дружина, чоловік, діти)</w:t>
      </w:r>
    </w:p>
    <w:tbl>
      <w:tblPr>
        <w:tblW w:w="4966" w:type="pct"/>
        <w:tblInd w:w="-108" w:type="dxa"/>
        <w:tblLayout w:type="fixed"/>
        <w:tblLook w:val="0000"/>
      </w:tblPr>
      <w:tblGrid>
        <w:gridCol w:w="2362"/>
        <w:gridCol w:w="1677"/>
        <w:gridCol w:w="1914"/>
        <w:gridCol w:w="1679"/>
        <w:gridCol w:w="2155"/>
      </w:tblGrid>
      <w:tr w:rsidR="00691A50" w:rsidRPr="00E04B45" w:rsidTr="007821F9">
        <w:trPr>
          <w:trHeight w:val="620"/>
        </w:trPr>
        <w:tc>
          <w:tcPr>
            <w:tcW w:w="1206" w:type="pct"/>
            <w:tcBorders>
              <w:top w:val="single" w:sz="4" w:space="0" w:color="auto"/>
              <w:left w:val="single" w:sz="4" w:space="0" w:color="auto"/>
              <w:bottom w:val="single" w:sz="4" w:space="0" w:color="auto"/>
              <w:right w:val="single" w:sz="4" w:space="0" w:color="auto"/>
            </w:tcBorders>
            <w:shd w:val="clear" w:color="auto" w:fill="auto"/>
          </w:tcPr>
          <w:p w:rsidR="00691A50" w:rsidRPr="00E04B45" w:rsidRDefault="00691A50" w:rsidP="007821F9">
            <w:pPr>
              <w:suppressAutoHyphens w:val="0"/>
              <w:spacing w:after="0" w:line="240" w:lineRule="auto"/>
              <w:jc w:val="center"/>
              <w:rPr>
                <w:rFonts w:ascii="Times New Roman" w:eastAsia="Times New Roman" w:hAnsi="Times New Roman" w:cs="Times New Roman"/>
                <w:bCs/>
                <w:spacing w:val="-12"/>
                <w:sz w:val="24"/>
                <w:szCs w:val="24"/>
                <w:lang w:eastAsia="ru-RU"/>
              </w:rPr>
            </w:pPr>
            <w:r w:rsidRPr="00E04B45">
              <w:rPr>
                <w:rFonts w:ascii="Times New Roman" w:eastAsia="Times New Roman" w:hAnsi="Times New Roman" w:cs="Times New Roman"/>
                <w:bCs/>
                <w:spacing w:val="-12"/>
                <w:sz w:val="24"/>
                <w:szCs w:val="24"/>
                <w:lang w:eastAsia="ru-RU"/>
              </w:rPr>
              <w:t>Ступінь родинного зв’язку</w:t>
            </w:r>
          </w:p>
        </w:tc>
        <w:tc>
          <w:tcPr>
            <w:tcW w:w="857" w:type="pct"/>
            <w:tcBorders>
              <w:top w:val="single" w:sz="4" w:space="0" w:color="auto"/>
              <w:left w:val="single" w:sz="4" w:space="0" w:color="auto"/>
              <w:bottom w:val="single" w:sz="4" w:space="0" w:color="auto"/>
              <w:right w:val="single" w:sz="4" w:space="0" w:color="auto"/>
            </w:tcBorders>
            <w:shd w:val="clear" w:color="auto" w:fill="auto"/>
          </w:tcPr>
          <w:p w:rsidR="00691A50" w:rsidRPr="00E04B45" w:rsidRDefault="00691A50" w:rsidP="007821F9">
            <w:pPr>
              <w:suppressAutoHyphens w:val="0"/>
              <w:spacing w:after="0" w:line="240" w:lineRule="auto"/>
              <w:ind w:left="-56" w:right="-78"/>
              <w:jc w:val="center"/>
              <w:rPr>
                <w:rFonts w:ascii="Times New Roman" w:eastAsia="Times New Roman" w:hAnsi="Times New Roman" w:cs="Times New Roman"/>
                <w:bCs/>
                <w:spacing w:val="-12"/>
                <w:sz w:val="24"/>
                <w:szCs w:val="24"/>
                <w:lang w:eastAsia="ru-RU"/>
              </w:rPr>
            </w:pPr>
            <w:r w:rsidRPr="00E04B45">
              <w:rPr>
                <w:rFonts w:ascii="Times New Roman" w:eastAsia="Times New Roman" w:hAnsi="Times New Roman" w:cs="Times New Roman"/>
                <w:bCs/>
                <w:spacing w:val="-12"/>
                <w:sz w:val="24"/>
                <w:szCs w:val="24"/>
                <w:lang w:eastAsia="ru-RU"/>
              </w:rPr>
              <w:t>Прізвище, ім’я та по батькові</w:t>
            </w:r>
          </w:p>
        </w:tc>
        <w:tc>
          <w:tcPr>
            <w:tcW w:w="978" w:type="pct"/>
            <w:tcBorders>
              <w:top w:val="single" w:sz="4" w:space="0" w:color="auto"/>
              <w:left w:val="single" w:sz="4" w:space="0" w:color="auto"/>
              <w:bottom w:val="single" w:sz="4" w:space="0" w:color="auto"/>
              <w:right w:val="single" w:sz="4" w:space="0" w:color="auto"/>
            </w:tcBorders>
            <w:shd w:val="clear" w:color="auto" w:fill="auto"/>
          </w:tcPr>
          <w:p w:rsidR="00691A50" w:rsidRPr="00E04B45" w:rsidRDefault="00691A50" w:rsidP="007821F9">
            <w:pPr>
              <w:suppressAutoHyphens w:val="0"/>
              <w:spacing w:after="0" w:line="240" w:lineRule="auto"/>
              <w:jc w:val="center"/>
              <w:rPr>
                <w:rFonts w:ascii="Times New Roman" w:eastAsia="Times New Roman" w:hAnsi="Times New Roman" w:cs="Times New Roman"/>
                <w:bCs/>
                <w:spacing w:val="-12"/>
                <w:sz w:val="24"/>
                <w:szCs w:val="24"/>
                <w:lang w:eastAsia="ru-RU"/>
              </w:rPr>
            </w:pPr>
            <w:r w:rsidRPr="00E04B45">
              <w:rPr>
                <w:rFonts w:ascii="Times New Roman" w:eastAsia="Times New Roman" w:hAnsi="Times New Roman" w:cs="Times New Roman"/>
                <w:bCs/>
                <w:spacing w:val="-12"/>
                <w:sz w:val="24"/>
                <w:szCs w:val="24"/>
                <w:lang w:eastAsia="ru-RU"/>
              </w:rPr>
              <w:t>Рік і місце народження</w:t>
            </w:r>
          </w:p>
        </w:tc>
        <w:tc>
          <w:tcPr>
            <w:tcW w:w="858" w:type="pct"/>
            <w:tcBorders>
              <w:top w:val="single" w:sz="4" w:space="0" w:color="auto"/>
              <w:left w:val="single" w:sz="4" w:space="0" w:color="auto"/>
              <w:bottom w:val="single" w:sz="4" w:space="0" w:color="auto"/>
              <w:right w:val="single" w:sz="4" w:space="0" w:color="auto"/>
            </w:tcBorders>
            <w:shd w:val="clear" w:color="auto" w:fill="auto"/>
          </w:tcPr>
          <w:p w:rsidR="00691A50" w:rsidRPr="00E04B45" w:rsidRDefault="00691A50" w:rsidP="007821F9">
            <w:pPr>
              <w:suppressAutoHyphens w:val="0"/>
              <w:spacing w:after="0" w:line="240" w:lineRule="auto"/>
              <w:jc w:val="center"/>
              <w:rPr>
                <w:rFonts w:ascii="Times New Roman" w:eastAsia="Times New Roman" w:hAnsi="Times New Roman" w:cs="Times New Roman"/>
                <w:bCs/>
                <w:spacing w:val="-12"/>
                <w:sz w:val="24"/>
                <w:szCs w:val="24"/>
                <w:lang w:eastAsia="ru-RU"/>
              </w:rPr>
            </w:pPr>
            <w:r w:rsidRPr="00E04B45">
              <w:rPr>
                <w:rFonts w:ascii="Times New Roman" w:eastAsia="Times New Roman" w:hAnsi="Times New Roman" w:cs="Times New Roman"/>
                <w:bCs/>
                <w:spacing w:val="-12"/>
                <w:sz w:val="24"/>
                <w:szCs w:val="24"/>
                <w:lang w:eastAsia="ru-RU"/>
              </w:rPr>
              <w:t>Місце роботи, посада</w:t>
            </w:r>
          </w:p>
        </w:tc>
        <w:tc>
          <w:tcPr>
            <w:tcW w:w="1101" w:type="pct"/>
            <w:tcBorders>
              <w:top w:val="single" w:sz="4" w:space="0" w:color="auto"/>
              <w:left w:val="single" w:sz="4" w:space="0" w:color="auto"/>
              <w:bottom w:val="single" w:sz="4" w:space="0" w:color="auto"/>
              <w:right w:val="single" w:sz="4" w:space="0" w:color="auto"/>
            </w:tcBorders>
            <w:shd w:val="clear" w:color="auto" w:fill="auto"/>
          </w:tcPr>
          <w:p w:rsidR="00691A50" w:rsidRPr="00E04B45" w:rsidRDefault="00691A50" w:rsidP="007821F9">
            <w:pPr>
              <w:suppressAutoHyphens w:val="0"/>
              <w:spacing w:after="0" w:line="240" w:lineRule="auto"/>
              <w:jc w:val="center"/>
              <w:rPr>
                <w:rFonts w:ascii="Times New Roman" w:eastAsia="Times New Roman" w:hAnsi="Times New Roman" w:cs="Times New Roman"/>
                <w:bCs/>
                <w:spacing w:val="-12"/>
                <w:sz w:val="24"/>
                <w:szCs w:val="24"/>
                <w:lang w:eastAsia="ru-RU"/>
              </w:rPr>
            </w:pPr>
            <w:r w:rsidRPr="00E04B45">
              <w:rPr>
                <w:rFonts w:ascii="Times New Roman" w:eastAsia="Times New Roman" w:hAnsi="Times New Roman" w:cs="Times New Roman"/>
                <w:bCs/>
                <w:spacing w:val="-12"/>
                <w:sz w:val="24"/>
                <w:szCs w:val="24"/>
                <w:lang w:eastAsia="ru-RU"/>
              </w:rPr>
              <w:t>Громадянство</w:t>
            </w:r>
          </w:p>
        </w:tc>
      </w:tr>
    </w:tbl>
    <w:p w:rsidR="00691A50" w:rsidRPr="00E04B45" w:rsidRDefault="00691A50" w:rsidP="00691A50">
      <w:pPr>
        <w:suppressAutoHyphens w:val="0"/>
        <w:spacing w:after="0" w:line="240" w:lineRule="auto"/>
        <w:ind w:firstLine="567"/>
        <w:jc w:val="both"/>
        <w:rPr>
          <w:rFonts w:ascii="Times New Roman" w:eastAsia="Times New Roman" w:hAnsi="Times New Roman" w:cs="Times New Roman"/>
          <w:bCs/>
          <w:spacing w:val="-12"/>
          <w:sz w:val="24"/>
          <w:szCs w:val="24"/>
          <w:lang w:eastAsia="ru-RU"/>
        </w:rPr>
      </w:pPr>
      <w:r w:rsidRPr="00E04B45">
        <w:rPr>
          <w:rFonts w:ascii="Times New Roman" w:eastAsia="Times New Roman" w:hAnsi="Times New Roman" w:cs="Times New Roman"/>
          <w:bCs/>
          <w:spacing w:val="-12"/>
          <w:sz w:val="24"/>
          <w:szCs w:val="24"/>
          <w:lang w:eastAsia="ru-RU"/>
        </w:rPr>
        <w:t>11. Додаткова інформація ***: ________________________-_________________________________</w:t>
      </w:r>
    </w:p>
    <w:p w:rsidR="00691A50" w:rsidRPr="00E04B45" w:rsidRDefault="00691A50" w:rsidP="00691A50">
      <w:pPr>
        <w:suppressAutoHyphens w:val="0"/>
        <w:spacing w:after="0" w:line="240" w:lineRule="auto"/>
        <w:rPr>
          <w:rFonts w:ascii="Times New Roman" w:eastAsia="Times New Roman" w:hAnsi="Times New Roman" w:cs="Times New Roman"/>
          <w:spacing w:val="-12"/>
          <w:sz w:val="20"/>
          <w:szCs w:val="20"/>
          <w:lang w:eastAsia="ru-RU"/>
        </w:rPr>
      </w:pPr>
      <w:r w:rsidRPr="00E04B45">
        <w:rPr>
          <w:rFonts w:ascii="Times New Roman" w:eastAsia="Times New Roman" w:hAnsi="Times New Roman" w:cs="Times New Roman"/>
          <w:bCs/>
          <w:spacing w:val="-12"/>
          <w:sz w:val="24"/>
          <w:szCs w:val="24"/>
          <w:lang w:eastAsia="ru-RU"/>
        </w:rPr>
        <w:t>_________________________________________________________________________________________</w:t>
      </w:r>
    </w:p>
    <w:p w:rsidR="00691A50" w:rsidRPr="00E04B45" w:rsidRDefault="00691A50" w:rsidP="00691A50">
      <w:pPr>
        <w:suppressAutoHyphens w:val="0"/>
        <w:spacing w:after="0" w:line="240" w:lineRule="auto"/>
        <w:jc w:val="both"/>
        <w:rPr>
          <w:rFonts w:ascii="Times New Roman" w:eastAsia="Times New Roman" w:hAnsi="Times New Roman" w:cs="Times New Roman"/>
          <w:spacing w:val="-12"/>
          <w:sz w:val="20"/>
          <w:szCs w:val="20"/>
          <w:lang w:eastAsia="ru-RU"/>
        </w:rPr>
      </w:pPr>
      <w:r w:rsidRPr="00E04B45">
        <w:rPr>
          <w:rFonts w:ascii="Times New Roman" w:eastAsia="Times New Roman" w:hAnsi="Times New Roman" w:cs="Times New Roman"/>
          <w:spacing w:val="-12"/>
          <w:sz w:val="20"/>
          <w:szCs w:val="20"/>
          <w:lang w:eastAsia="ru-RU"/>
        </w:rPr>
        <w:t xml:space="preserve">*Зазначається інформація про кількість часу, відпрацьованого у відповідній сфері, визначеній в умовах конкурсу, в місяцях. </w:t>
      </w:r>
    </w:p>
    <w:p w:rsidR="00691A50" w:rsidRPr="00E04B45" w:rsidRDefault="00691A50" w:rsidP="00691A50">
      <w:pPr>
        <w:suppressAutoHyphens w:val="0"/>
        <w:spacing w:after="0" w:line="240" w:lineRule="auto"/>
        <w:jc w:val="both"/>
        <w:rPr>
          <w:rFonts w:ascii="Times New Roman" w:eastAsia="Times New Roman" w:hAnsi="Times New Roman" w:cs="Times New Roman"/>
          <w:spacing w:val="-12"/>
          <w:sz w:val="20"/>
          <w:szCs w:val="20"/>
          <w:lang w:eastAsia="ru-RU"/>
        </w:rPr>
      </w:pPr>
      <w:r w:rsidRPr="00E04B45">
        <w:rPr>
          <w:rFonts w:ascii="Times New Roman" w:eastAsia="Times New Roman" w:hAnsi="Times New Roman" w:cs="Times New Roman"/>
          <w:spacing w:val="-12"/>
          <w:sz w:val="20"/>
          <w:szCs w:val="20"/>
          <w:lang w:eastAsia="ru-RU"/>
        </w:rPr>
        <w:t>** Зазначається інформація про кількість часу, відпрацьованого на керівних посадах, в місяцях.</w:t>
      </w:r>
    </w:p>
    <w:p w:rsidR="00691A50" w:rsidRPr="00E04B45" w:rsidRDefault="00691A50" w:rsidP="00691A50">
      <w:pPr>
        <w:suppressAutoHyphens w:val="0"/>
        <w:spacing w:after="0" w:line="240" w:lineRule="auto"/>
        <w:jc w:val="both"/>
        <w:rPr>
          <w:rFonts w:ascii="Times New Roman" w:eastAsia="Times New Roman" w:hAnsi="Times New Roman" w:cs="Times New Roman"/>
          <w:spacing w:val="-12"/>
          <w:sz w:val="20"/>
          <w:szCs w:val="20"/>
          <w:lang w:eastAsia="ru-RU"/>
        </w:rPr>
      </w:pPr>
      <w:r w:rsidRPr="00E04B45">
        <w:rPr>
          <w:rFonts w:ascii="Times New Roman" w:eastAsia="Times New Roman" w:hAnsi="Times New Roman" w:cs="Times New Roman"/>
          <w:spacing w:val="-12"/>
          <w:sz w:val="20"/>
          <w:szCs w:val="20"/>
          <w:lang w:eastAsia="ru-RU"/>
        </w:rPr>
        <w:t>*** Може зазначатися додаткова інформація, яка підтверджує відповідність вимогам, зокрема знання, уміння, навички особи, відомості про професійний розвиток, наукові публікації, членство в організаціях.</w:t>
      </w:r>
    </w:p>
    <w:p w:rsidR="00691A50" w:rsidRPr="00E04B45" w:rsidRDefault="00691A50" w:rsidP="00691A50">
      <w:pPr>
        <w:suppressAutoHyphens w:val="0"/>
        <w:spacing w:after="0" w:line="240" w:lineRule="auto"/>
        <w:ind w:left="5954"/>
        <w:rPr>
          <w:rFonts w:ascii="Times New Roman" w:eastAsia="Calibri" w:hAnsi="Times New Roman" w:cs="Times New Roman"/>
          <w:spacing w:val="-12"/>
          <w:sz w:val="24"/>
          <w:szCs w:val="24"/>
          <w:lang w:eastAsia="en-US"/>
        </w:rPr>
      </w:pPr>
    </w:p>
    <w:p w:rsidR="00691A50" w:rsidRPr="00E04B45" w:rsidRDefault="00691A50" w:rsidP="00691A50">
      <w:pPr>
        <w:suppressAutoHyphens w:val="0"/>
        <w:spacing w:after="0" w:line="240" w:lineRule="auto"/>
        <w:ind w:left="5954"/>
        <w:rPr>
          <w:rFonts w:ascii="Times New Roman" w:eastAsia="Calibri" w:hAnsi="Times New Roman" w:cs="Times New Roman"/>
          <w:spacing w:val="-12"/>
          <w:sz w:val="24"/>
          <w:szCs w:val="24"/>
          <w:lang w:eastAsia="en-US"/>
        </w:rPr>
      </w:pPr>
    </w:p>
    <w:p w:rsidR="00691A50" w:rsidRPr="00E04B45" w:rsidRDefault="00691A50" w:rsidP="00691A50">
      <w:pPr>
        <w:suppressAutoHyphens w:val="0"/>
        <w:spacing w:after="0" w:line="240" w:lineRule="auto"/>
        <w:ind w:left="5954"/>
        <w:rPr>
          <w:rFonts w:ascii="Times New Roman" w:eastAsia="Calibri" w:hAnsi="Times New Roman" w:cs="Times New Roman"/>
          <w:spacing w:val="-12"/>
          <w:sz w:val="24"/>
          <w:szCs w:val="24"/>
          <w:lang w:eastAsia="en-US"/>
        </w:rPr>
      </w:pPr>
    </w:p>
    <w:p w:rsidR="00691A50" w:rsidRPr="00E04B45" w:rsidRDefault="00691A50" w:rsidP="00691A50">
      <w:pPr>
        <w:suppressAutoHyphens w:val="0"/>
        <w:spacing w:after="0" w:line="240" w:lineRule="auto"/>
        <w:ind w:left="5954"/>
        <w:rPr>
          <w:rFonts w:ascii="Times New Roman" w:eastAsia="Calibri" w:hAnsi="Times New Roman" w:cs="Times New Roman"/>
          <w:spacing w:val="-12"/>
          <w:sz w:val="24"/>
          <w:szCs w:val="24"/>
          <w:lang w:eastAsia="en-US"/>
        </w:rPr>
      </w:pPr>
    </w:p>
    <w:p w:rsidR="00691A50" w:rsidRPr="00E04B45" w:rsidRDefault="00691A50" w:rsidP="00691A50">
      <w:pPr>
        <w:suppressAutoHyphens w:val="0"/>
        <w:spacing w:after="0" w:line="240" w:lineRule="auto"/>
        <w:ind w:left="5954"/>
        <w:rPr>
          <w:rFonts w:ascii="Times New Roman" w:eastAsia="Calibri" w:hAnsi="Times New Roman" w:cs="Times New Roman"/>
          <w:spacing w:val="-12"/>
          <w:sz w:val="24"/>
          <w:szCs w:val="24"/>
          <w:lang w:eastAsia="en-US"/>
        </w:rPr>
      </w:pPr>
    </w:p>
    <w:p w:rsidR="00691A50" w:rsidRPr="00E04B45" w:rsidRDefault="00691A50" w:rsidP="00691A50">
      <w:pPr>
        <w:suppressAutoHyphens w:val="0"/>
        <w:spacing w:after="0"/>
        <w:ind w:left="5234" w:firstLine="720"/>
        <w:jc w:val="both"/>
        <w:rPr>
          <w:rFonts w:ascii="Times New Roman" w:eastAsia="Calibri" w:hAnsi="Times New Roman" w:cs="Times New Roman"/>
          <w:spacing w:val="-12"/>
          <w:sz w:val="24"/>
          <w:szCs w:val="24"/>
          <w:lang w:eastAsia="en-US"/>
        </w:rPr>
      </w:pPr>
      <w:r w:rsidRPr="00E04B45">
        <w:rPr>
          <w:rFonts w:ascii="Times New Roman" w:eastAsia="Calibri" w:hAnsi="Times New Roman" w:cs="Times New Roman"/>
          <w:spacing w:val="-12"/>
          <w:sz w:val="24"/>
          <w:szCs w:val="24"/>
          <w:lang w:eastAsia="en-US"/>
        </w:rPr>
        <w:t>Додаток 4</w:t>
      </w:r>
    </w:p>
    <w:p w:rsidR="00691A50" w:rsidRPr="00E04B45" w:rsidRDefault="00691A50" w:rsidP="00691A50">
      <w:pPr>
        <w:suppressAutoHyphens w:val="0"/>
        <w:spacing w:after="0" w:line="240" w:lineRule="auto"/>
        <w:ind w:left="5954"/>
        <w:jc w:val="both"/>
        <w:rPr>
          <w:rFonts w:ascii="Times New Roman" w:eastAsia="Calibri" w:hAnsi="Times New Roman" w:cs="Times New Roman"/>
          <w:spacing w:val="-12"/>
          <w:sz w:val="24"/>
          <w:szCs w:val="24"/>
          <w:lang w:eastAsia="en-US"/>
        </w:rPr>
      </w:pPr>
      <w:r w:rsidRPr="00E04B45">
        <w:rPr>
          <w:rFonts w:ascii="Times New Roman" w:eastAsia="Calibri" w:hAnsi="Times New Roman" w:cs="Times New Roman"/>
          <w:spacing w:val="-12"/>
          <w:sz w:val="24"/>
          <w:szCs w:val="24"/>
          <w:lang w:eastAsia="en-US"/>
        </w:rPr>
        <w:t>до Положення про конкурс на посаду директора закладу загальної середньої освіти Орининської сільської ради</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center"/>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КОНТРАКТ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center"/>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з керівником комунального закладу загальної середньої освіти Орининської</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center"/>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сільської ради</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__________________________________________________________в особі ___________________________________, який діє на підставі Закону України «Про місцеве самоврядування в Україні» (далі – Роботодавець), з однієї сторони, та ___________________________________________(далі - Керівник), з іншої сторони, уклали цей контракт про нижче наведене: __________________________________________________ призначається на посаду директора комунального закладу загальної середньої освіти __________________________________________________ терміном на _____ роки  з «___» ________ 20 ___ р. по «___» ________ 20 ___ р.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І. ЗАГАЛЬНІ ПОЛОЖЕННЯ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1.1. Керівник здійснює безпосереднє управління закладом освіти на умовах, викладених у контракті, відповідно до чинного  законодавства України, рішень  Орининської сільської ради, наказів по відділу освіти  та Статуту закладу освіти.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1.2. Цей Контракт є трудовим договором. На підставі Контракту виникають трудові відносини між Керівником і Роботодавцем.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1.3. Керівник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наданих повноважень та несе відповідальність за свою діяльність відповідно до чинного законодавства України.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1.4. Керівник підпорядкований, підзвітний та підконтрольний Роботодавцю та відділу  освіти сільської ради в межах, встановлених чинним законодавством, Статутом закладу та цим Контрактом.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1.5. Прийняття Керівника здійснюється на підставі позитивного висновку конкурсної комісії та розпорядження сільського голови.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Надання відпустки Керівнику та направлення його у службове відрядження проводиться відповідно до чинного законодавства згідно з наказом по відділу освіти Орининської сільської ради.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Звільнення Керівника із займаної посади здійснюється на підставі розпорядження сільського голови Орининської сільсьої ради.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1.6. На період відпустки, хвороби або відсутності з інших поважних причин Керівника, його обов’язки виконує заступник Керівника, посадовими обов’язками якого це передбачено, або особа, яка призначається наказом по  відділу освіти Орин7инської сільської ради.</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ІІ. ПРАВА ТА ОБОВ’ЯЗКИ КЕРІВНИКА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2.1. Обов’язки керівника: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2.1.1. Здійснює загальне керівництво всіма напрямами діяльності закладу освіти відповідно до його Статуту, чинного законодавства України.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lastRenderedPageBreak/>
        <w:t xml:space="preserve">2.1.2. Спільно з педагогічною радою закладу визначає стратегію, мету і завдання розвитку закладу освіти, приймає рішення про планування його роботи.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2.1.3. Здійснює розробку, затвердження і впровадження програм розвитку закладу освіти, освітніх програм, навчальних планів, курсів, дисциплін, річних календарних навчальних графіків, Статуту і Правил внутрішнього трудового розпорядку закладу освіти та інших локальних нормативно-правових актів і навчально-методичних документів.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2.1.4. Забезпечує складання тарифікаційного списку, дотримуючись найменування посад, передбачених Типовими штатними нормативами, та подає їх на затвердження Роботодавцю.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2.1.5. Вирішує навчально-методичні, адміністративні, фінансові, господарські та інші питання, що виникають в процесі діяльності закладу освіти.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2.1.6. Планує, координує і контролює роботу педагогічних та інших працівників закладу освіти.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2.1.7. Здійснює відбір кадрів та розподіл обов’язків між працівниками закладу освіти.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2.1.8. Укладає трудові договори з новими працівниками за наявності висновку відповідного медичного закладу; визначає їх функціональні обов’язки, застосовує до них заходи заохочення та стягнення; контролює своєчасне проведення медичних оглядів працівників.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2.1.9. Затверджує розклад занять учнів, графіки роботи і педагогічне навантаження працівників закладу освіти, графіки відпусток.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2.1.10. Заохочує і стимулює творчу ініціативу працівників, підтримує сприятливий морально-психологічний клімат в колективі.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2.1.11. Визначає порядок, розміри преміювання працівників закладу освіти за погодженням із профспілковим комітетом (профорганізатором) первинної профспілкової організації закладу освіти.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2.1.12. Формує контингент учнів відповідно до Закону України «Про освіту», забезпечує соціальний захист прав дітей.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2.1.13. Забезпечує державну реєстрацію закладу освіти, ліцензування закладу освіти.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2.1.14. Забезпечує створення в закладі освіти необхідних умов для організації харчування та медичного обслуговування учнів. Щоденно контролює організацію та якість харчування учнів.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2.1.15. Забезпечує ефективну взаємодію і співпрацю з органами державної влади та органами місцевого самоврядування, підприємствами і організаціями, громадськістю, батьками (особами, які їх замінюють).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2.1.16. Керує діяльністю педагогічної ради закладу освіти.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2.1.17. Координує в закладі освіти діяльність дитячих організацій (об’єднань).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2.1.18. Забезпечує виконання колективного договору, створює необхідні умови для функціонування інститутів громадського самоврядування в закладі, сприяє роботі первинної профспілкової організації закладу згідно з чинним законодавством.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2.1.19. Забезпечує раціональне використання бюджетних коштів, а також коштів, які надходять з інших джерел; здійснює звітування про використання бюджетних коштів та виконану роботу за рік на загальних зборах педагогічного колективу, батьківських комітетів, рад, а також оприлюднення на веб-сайті закладу освіти.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2.1.20. Забезпечує залучення додаткових джерел фінансових і матеріальних засобів для здійснення діяльності, передбаченої Статутом закладу, в рамках чинного законодавства.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2.1.21. Забезпечує ефективне використання і збереження закріпленого за закладом освіти майна, організовує діловодство, вчасно подає статистичну звітність.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lastRenderedPageBreak/>
        <w:t xml:space="preserve">2.1.22. Організовує роботу зі створення та забезпечення умов проведення освітнього процесу згідно з чинним законодавством про працю, міжгалузевими і відомчими нормативами, нормативними документами та іншими локальними актами з охорони праці і Статутом закладу освіти; виконує завдання і обов’язки, передбачені Кодексом цивільного захисту України та іншими нормативно-правовими актами у сфері цивільного захисту.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2.1.23. Забезпечує безпечну експлуатацію інженерно-технічних комунікацій, обладнання і вживає заходів з приведення їх у відповідність з діючими стандартами, правилами і нормами з охорони праці; своєчасно організовує огляди і ремонти приміщень закладу освіти.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2.1.24. Затверджує посадові інструкції для працівників закладу освіти.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2.1.25. Організовує заходи із впровадження пропозицій членів колективу, спрямованих на подальше покращення і оздоровлення умов проведення освітнього процесу.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2.1.26. Виносить на обговорення трудового колективу пропозиції щодо організації роботи з охорони праці.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2.1.27. Звітує на зборах трудового колективу про стан охорони праці, виконання заходів з оздоровлення працівників та учнів, покращення умов освітнього процесу, а також щодо прийнятих заходів з усунення виявлених недоліків.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2.1.28. Проводить профілактичну роботу із попередження травматизму та зниження захворювань працівників і учнів.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2.1.29. Організовує роботу комісії щодо прийому закладу до нового навчального року, підписує відповідні акти.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2.1.30. Забезпечує виконання чинних нормативно-правових актів з охорони праці, державного нагляду і технічної інспекції.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2.1.31. Негайно повідомляє Роботодавця, батьків (особу чи осіб, що їх замінюють) про нещасний випадок, вживає всіх можливих заходів щодо усунення причин, які викликали нещасний випадок, забезпечує необхідні умови для проведення своєчасного і об’єктивного розслідування відповідно до чинного законодавства.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2.1.32. Укладає і організовує спільно з профспілковим комітетом (профорганізатором) первинної профспілкової організації виконання щорічної угоди з охорони праці, підводить підсумки виконання угод з охорони праці один раз на півріччя.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2.1.33. Затверджує інструкції для працівників з охорони праці; у визначені законодавством терміни організовує перегляд чинних інструкцій з охорони праці.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2.1.34. Забезпечує проведення вступного інструктажу з охорони праці з прийнятими на роботу особами, інструктажу на робочому місці з працівниками закладу освіти; оформлення проведення інструктажів у відповідних журналах.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2.1.35. Планує та створює умови для проведення у встановленому порядку періодичного навчання спеціалістів, представників профспілки з питань охорони праці, працівників закладу освіти з питань забезпечення безпеки життєдіяльності на </w:t>
      </w:r>
      <w:r w:rsidRPr="00E04B45">
        <w:rPr>
          <w:rFonts w:ascii="Times New Roman" w:eastAsia="Calibri" w:hAnsi="Times New Roman" w:cs="Times New Roman"/>
          <w:color w:val="000000"/>
          <w:spacing w:val="-12"/>
          <w:sz w:val="28"/>
          <w:szCs w:val="20"/>
        </w:rPr>
        <w:lastRenderedPageBreak/>
        <w:t xml:space="preserve">короткотермінових курсах і семінарах, що організовуються органами управління освіти, охорони праці та галузевою профспілкою.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2.1.36. Забезпечує навантаження працівників, учнів з урахуванням їх психофізичних можливостей, організовує оптимальні режими праці та відпочинку, надання відпустки, згідно із затвердженим графіком.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2.1.37. Забороняє проведення освітнього процесу за наявності небезпечних умов для здоров’я учнів чи працівників.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2.1.38. Проходить періодичне медичне обстеження.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2.1.39. Працює в режимі ненормованого робочого дня.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2.1.40. Дотримується етичних норм поведінки в закладі освіти, побуті, громадських місцях, які відповідають соціальному статусу педагога.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2.1.41. Вирішує інші питання, які належать до компетенції Керівника, згідно із законодавством, Статутом закладу освіти і цим Контрактом.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2.1.42. В кінці кожного навчального року, а також, не пізніше, як за два місяці до закінчення строку дії Контракту, Керівник звітує про виконану роботу перед Роботодавцем та на загальних зборах колективу.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2.2. Права Керівника: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2.2.1. Самостійно вирішує всі питання управління, керівництва закладом освіти за винятком тих, які законодавством віднесені до компетенції Міністерства освіти і науки України, Роботодавця за погодженням з відділом освіти сільськоїради.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2.2.2. Діє від імені закладу освіти, представляє його інтереси в підприємствах, установах, організаціях будь-якої форми власності.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2.2.3. Розпоряджається майном закладу освіти в межах делегованих повноважень відповідно до Статуту та чинного законодавства.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2.2.4. Розпоряджається коштами у межах бюджетних асигнувань, позабюджетними коштами закладу освіти, контролює їх цільове використання.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2.2.5. У межах своєї компетенції видає накази та доручення, обов’язкові для виконання всіма працівниками закладу.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2.2.6. Укладає та розриває трудові договори з працівниками закладу освіти.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2.2.7. Звертається з клопотаннями до відділу освіти сільської ради про заохочення працівників закладу освіти.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2.2.8. Приймає рішення щодо дисциплінарної та іншої відповідальності працівників закладу освіти, накладає на працівників закладу стягнення згідно з чинним законодавством України.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ІІІ. ОПЛАТА ПРАЦІ ТА СОЦІАЛЬНО-ПОБУТОВЕ ЗАБЕЗПЕЧЕННЯ КЕРІВНИКА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3.1. За виконання обов’язків, передбачених цим Контрактом, Керівнику нараховується заробітна плата в межах фонду оплати праці, виходячи з установлених: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3.1.1. Посадового окладу, встановленого відповідно до тарифного розряду Єдиної тарифної сітки розрядів і коефіцієнтів.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Підвищень посадового окладу за кваліфікаційну категорію.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Надбавок (за вислугу років, почесне звання, престижність педагогічної праці тощо).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3.1.4. Доплат (за науковий ступінь, роботу у спеціалізованому закладі, тощо).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3.1.5. Премії за високі показники в роботі, розмір якої залежить від особистого внеску в загальні результати роботи закладу. Розмір премії встановлюється Роботодавцем відповідно до Положення про преміювання за високі показники в роботі, передбаченого колективним договором відділу освіти сільської ради  .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3.1.6. Грошової винагороди за сумлінну працю і зразкове виконання службових обов’язків. Розмір грошової винагороди встановлюється відділу освіти сільської ради за погодженням з Роботодавцем відповідно до чинного законодавства.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3.2. Керівнику надається допомога на оздоровлення під час щорічної відпустки у розмірі посадового окладу.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3.3. У разі неналежного виконання Керівником обов'язків, покладених на нього цим Контрактом, премія за високі показники в роботі, грошова винагорода за сумлінну працю і зразкове виконання службових обов’язків зменшується або не виплачується.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3.4. Посадовий оклад Керівника може бути переглянутий у відповідності зі змінами умов оплати праці відповідно до постанов Кабінету Міністрів України, наказів галузевих міністерств та чинного законодавства України.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Керівнику може виплачуватися премія в межах фонду оплати праці за наказом начальника відділу освіти сільської ради за погодженням з Роботодавцем.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3.5. Керівникові надається щорічна основна відпустка згідно з чинним законодавством, колективним договором закладу та графіком відпусток, затвердженого в установленому порядку.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ІV. ОБОВ’ЯЗКИ РОБОТОДАВЦЯ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4.1. Роботодавець зобов’язаний: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4.1.1. Забезпечувати заклад освіти (за заявками) матеріально-технічними ресурсами в обсязі, необхідному для функціонування закладу освіти в межах бюджетного фінансування.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4.1.2. Надавати інформацію на запити закладу освіти.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4.1.3. Здійснювати інші повноваження, передбачені чинним законодавством України.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V. ВНЕСЕННЯ ЗМІН І ДОПОВНЕНЬ ДО КОНТРАКТУ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ТА ПРИПИНЕННЯ ЙОГО ДІЇ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5.1. Зміни та доповнення до цього Контракту вносяться шляхом підписання додаткових угод, які є невід’ємною частиною Контракту. Контракт припиняє дію з підстав, передбачених чинним законодавством України та умовами цього Контракту.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5.2. Дострокове припинення Контракту можливе: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5.2.1. За угодою сторін.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5.2.2. З підстав, передбачених статтями 40 і 41 Кодексу законів про працю України.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5.2.3. Порушення вимог Закону України "Про повну загальну середню освіту".</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5.2.4. Порушення вимог статей 30 і 31 Закону України "Про освіту".</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5.2.5. Порушення прав учнів чи працівників, встановлене рішенням суду, яке набрало законної сили.</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5.2.6. Систематичне неналежне виконання обов'язків керівника, передбачене Контрактом.</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5.2.7. Не усунення   у визначений строк порушень вимог законодавства, виявлених під час інституційного аудиту чи позапланового заходу державного нагляду (контролю).</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5.3. Керівник може бути відсторонений від посади в наступних випадках: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5.3.1. Настання нещасного випадку при виконанні посадових обов'язків , що призвело до каліцтва або смерті.</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5.3.2. Якщо дії або бездіяльність Керівника завдають шкоди комунальному майну, закріпленому за закладом освіти.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5.3.3. З підстав, передбачених статтею 46 Кодексу законів про працю України.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5.3.4. З інших підстав, передбачених чинним законодавством.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VІ. ВІДПОВІДАЛЬНІСТЬ СТОРІН І ВИРІШЕННЯ СПОРІВ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6.1. У випадку невиконання чи неналежного виконання обов’язків, передбачених цим Контрактом, сторони несуть відповідальність згідно з чинним законодавством України та цим Контрактом.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6.2. Спори між сторонами вирішуються в порядку, встановленому чинним законодавством України.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 VІІ. СТРОК ДІЇ ТА ІНШІ УМОВИ КОНТРАКТУ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7.1. Цей Контракт діє терміном на ______ роки з «__» _______ 20__ року по «___»_______ 20___ року і набирає чинності з дня підписання Сторонами.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7.2. Цей контракт укладений українською мовою, на ___ сторінках у двох примірниках, які зберігаються у кожної зі Сторін і мають однакову юридичну силу.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7.3. Керівник, який звільняється, протягом 5 (п’яти) робочих днів після прийняття Роботодавцем відповідного рішення проводить інвентаризацію всіх матеріальних цінностей закладу освіти, наявних документів, справ та на підставі проведеної інвентаризації надає на затвердження Роботодавцю Акт приймання-передачі.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VІІІ. АДРЕСИ СТОРІН ТА ІНШІ ВІДОМОСТІ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8.1. Відомості про заклад освіти: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Повна назва: _____________________________________________________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lastRenderedPageBreak/>
        <w:t xml:space="preserve"> ________________________________________________________________________________________________________________________________</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Місцезнаходження:  ________________________________________________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________________________________________________________________</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8.2. Відомості про Роботодавця: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Повна назва: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Місцезнаходження: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ПІБ керівника______________________________________________________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8.3. Відомості про Керівника: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ПІБ ___________________________________________________________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Місце проживання (реєстрації) ___________________________________</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номер службового телефону  _______________________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номер телефону __________________________________ </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серія, номер паспорта, ким і коли виданий  ___________________________</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________________________________________________________________</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ind w:firstLine="708"/>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Роботодавець</w:t>
      </w:r>
      <w:r w:rsidRPr="00E04B45">
        <w:rPr>
          <w:rFonts w:ascii="Times New Roman" w:eastAsia="Calibri" w:hAnsi="Times New Roman" w:cs="Times New Roman"/>
          <w:color w:val="000000"/>
          <w:spacing w:val="-12"/>
          <w:sz w:val="28"/>
          <w:szCs w:val="20"/>
        </w:rPr>
        <w:tab/>
      </w:r>
      <w:r w:rsidRPr="00E04B45">
        <w:rPr>
          <w:rFonts w:ascii="Times New Roman" w:eastAsia="Calibri" w:hAnsi="Times New Roman" w:cs="Times New Roman"/>
          <w:color w:val="000000"/>
          <w:spacing w:val="-12"/>
          <w:sz w:val="28"/>
          <w:szCs w:val="20"/>
        </w:rPr>
        <w:tab/>
      </w:r>
      <w:r w:rsidRPr="00E04B45">
        <w:rPr>
          <w:rFonts w:ascii="Times New Roman" w:eastAsia="Calibri" w:hAnsi="Times New Roman" w:cs="Times New Roman"/>
          <w:color w:val="000000"/>
          <w:spacing w:val="-12"/>
          <w:sz w:val="28"/>
          <w:szCs w:val="20"/>
        </w:rPr>
        <w:tab/>
      </w:r>
      <w:r w:rsidRPr="00E04B45">
        <w:rPr>
          <w:rFonts w:ascii="Times New Roman" w:eastAsia="Calibri" w:hAnsi="Times New Roman" w:cs="Times New Roman"/>
          <w:color w:val="000000"/>
          <w:spacing w:val="-12"/>
          <w:sz w:val="28"/>
          <w:szCs w:val="20"/>
        </w:rPr>
        <w:tab/>
      </w:r>
      <w:r w:rsidRPr="00E04B45">
        <w:rPr>
          <w:rFonts w:ascii="Times New Roman" w:eastAsia="Calibri" w:hAnsi="Times New Roman" w:cs="Times New Roman"/>
          <w:color w:val="000000"/>
          <w:spacing w:val="-12"/>
          <w:sz w:val="28"/>
          <w:szCs w:val="20"/>
        </w:rPr>
        <w:tab/>
      </w:r>
      <w:r w:rsidRPr="00E04B45">
        <w:rPr>
          <w:rFonts w:ascii="Times New Roman" w:eastAsia="Calibri" w:hAnsi="Times New Roman" w:cs="Times New Roman"/>
          <w:color w:val="000000"/>
          <w:spacing w:val="-12"/>
          <w:sz w:val="28"/>
          <w:szCs w:val="20"/>
        </w:rPr>
        <w:tab/>
        <w:t xml:space="preserve"> Керівник</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 xml:space="preserve">______________________ </w:t>
      </w:r>
      <w:r w:rsidRPr="00E04B45">
        <w:rPr>
          <w:rFonts w:ascii="Times New Roman" w:eastAsia="Calibri" w:hAnsi="Times New Roman" w:cs="Times New Roman"/>
          <w:color w:val="000000"/>
          <w:spacing w:val="-12"/>
          <w:sz w:val="24"/>
          <w:szCs w:val="24"/>
        </w:rPr>
        <w:t>(підпис)</w:t>
      </w:r>
      <w:r w:rsidRPr="00E04B45">
        <w:rPr>
          <w:rFonts w:ascii="Times New Roman" w:eastAsia="Calibri" w:hAnsi="Times New Roman" w:cs="Times New Roman"/>
          <w:color w:val="000000"/>
          <w:spacing w:val="-12"/>
          <w:sz w:val="24"/>
          <w:szCs w:val="24"/>
        </w:rPr>
        <w:tab/>
      </w:r>
      <w:r w:rsidRPr="00E04B45">
        <w:rPr>
          <w:rFonts w:ascii="Times New Roman" w:eastAsia="Calibri" w:hAnsi="Times New Roman" w:cs="Times New Roman"/>
          <w:color w:val="000000"/>
          <w:spacing w:val="-12"/>
          <w:sz w:val="28"/>
          <w:szCs w:val="20"/>
        </w:rPr>
        <w:tab/>
        <w:t>_________________________</w:t>
      </w:r>
      <w:r w:rsidRPr="00E04B45">
        <w:rPr>
          <w:rFonts w:ascii="Times New Roman" w:eastAsia="Calibri" w:hAnsi="Times New Roman" w:cs="Times New Roman"/>
          <w:color w:val="000000"/>
          <w:spacing w:val="-12"/>
          <w:sz w:val="24"/>
          <w:szCs w:val="24"/>
        </w:rPr>
        <w:t>(підпис)</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_________________________</w:t>
      </w:r>
      <w:r w:rsidRPr="00E04B45">
        <w:rPr>
          <w:rFonts w:ascii="Times New Roman" w:eastAsia="Calibri" w:hAnsi="Times New Roman" w:cs="Times New Roman"/>
          <w:color w:val="000000"/>
          <w:spacing w:val="-12"/>
          <w:sz w:val="28"/>
          <w:szCs w:val="20"/>
        </w:rPr>
        <w:tab/>
      </w:r>
      <w:r w:rsidRPr="00E04B45">
        <w:rPr>
          <w:rFonts w:ascii="Times New Roman" w:eastAsia="Calibri" w:hAnsi="Times New Roman" w:cs="Times New Roman"/>
          <w:color w:val="000000"/>
          <w:spacing w:val="-12"/>
          <w:sz w:val="28"/>
          <w:szCs w:val="20"/>
        </w:rPr>
        <w:tab/>
      </w:r>
      <w:r w:rsidRPr="00E04B45">
        <w:rPr>
          <w:rFonts w:ascii="Times New Roman" w:eastAsia="Calibri" w:hAnsi="Times New Roman" w:cs="Times New Roman"/>
          <w:color w:val="000000"/>
          <w:spacing w:val="-12"/>
          <w:sz w:val="28"/>
          <w:szCs w:val="20"/>
        </w:rPr>
        <w:tab/>
        <w:t xml:space="preserve"> _________________________</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4"/>
          <w:szCs w:val="24"/>
        </w:rPr>
      </w:pPr>
      <w:r w:rsidRPr="00E04B45">
        <w:rPr>
          <w:rFonts w:ascii="Times New Roman" w:eastAsia="Calibri" w:hAnsi="Times New Roman" w:cs="Times New Roman"/>
          <w:color w:val="000000"/>
          <w:spacing w:val="-12"/>
          <w:sz w:val="24"/>
          <w:szCs w:val="24"/>
        </w:rPr>
        <w:t>(прізвище, ім’я та по батькові)</w:t>
      </w:r>
      <w:r w:rsidRPr="00E04B45">
        <w:rPr>
          <w:rFonts w:ascii="Times New Roman" w:eastAsia="Calibri" w:hAnsi="Times New Roman" w:cs="Times New Roman"/>
          <w:color w:val="000000"/>
          <w:spacing w:val="-12"/>
          <w:sz w:val="24"/>
          <w:szCs w:val="24"/>
        </w:rPr>
        <w:tab/>
      </w:r>
      <w:r w:rsidRPr="00E04B45">
        <w:rPr>
          <w:rFonts w:ascii="Times New Roman" w:eastAsia="Calibri" w:hAnsi="Times New Roman" w:cs="Times New Roman"/>
          <w:color w:val="000000"/>
          <w:spacing w:val="-12"/>
          <w:sz w:val="24"/>
          <w:szCs w:val="24"/>
        </w:rPr>
        <w:tab/>
      </w:r>
      <w:r w:rsidRPr="00E04B45">
        <w:rPr>
          <w:rFonts w:ascii="Times New Roman" w:eastAsia="Calibri" w:hAnsi="Times New Roman" w:cs="Times New Roman"/>
          <w:color w:val="000000"/>
          <w:spacing w:val="-12"/>
          <w:sz w:val="24"/>
          <w:szCs w:val="24"/>
        </w:rPr>
        <w:tab/>
      </w:r>
      <w:r w:rsidRPr="00E04B45">
        <w:rPr>
          <w:rFonts w:ascii="Times New Roman" w:eastAsia="Calibri" w:hAnsi="Times New Roman" w:cs="Times New Roman"/>
          <w:color w:val="000000"/>
          <w:spacing w:val="-12"/>
          <w:sz w:val="24"/>
          <w:szCs w:val="24"/>
        </w:rPr>
        <w:tab/>
        <w:t xml:space="preserve"> (прізвище, ім’я та по батькові)</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jc w:val="both"/>
        <w:rPr>
          <w:rFonts w:ascii="Times New Roman" w:eastAsia="Calibri" w:hAnsi="Times New Roman" w:cs="Times New Roman"/>
          <w:color w:val="000000"/>
          <w:spacing w:val="-12"/>
          <w:sz w:val="28"/>
          <w:szCs w:val="20"/>
        </w:rPr>
      </w:pPr>
      <w:r w:rsidRPr="00E04B45">
        <w:rPr>
          <w:rFonts w:ascii="Times New Roman" w:eastAsia="Calibri" w:hAnsi="Times New Roman" w:cs="Times New Roman"/>
          <w:color w:val="000000"/>
          <w:spacing w:val="-12"/>
          <w:sz w:val="28"/>
          <w:szCs w:val="20"/>
        </w:rPr>
        <w:t>________________</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ind w:firstLine="708"/>
        <w:jc w:val="both"/>
        <w:rPr>
          <w:rFonts w:ascii="Times New Roman" w:eastAsia="Calibri" w:hAnsi="Times New Roman" w:cs="Times New Roman"/>
          <w:color w:val="000000"/>
          <w:spacing w:val="-12"/>
          <w:sz w:val="24"/>
          <w:szCs w:val="24"/>
        </w:rPr>
      </w:pPr>
      <w:r w:rsidRPr="00E04B45">
        <w:rPr>
          <w:rFonts w:ascii="Times New Roman" w:eastAsia="Calibri" w:hAnsi="Times New Roman" w:cs="Times New Roman"/>
          <w:color w:val="000000"/>
          <w:spacing w:val="-12"/>
          <w:sz w:val="24"/>
          <w:szCs w:val="24"/>
        </w:rPr>
        <w:t xml:space="preserve">(дата) </w:t>
      </w:r>
      <w:r w:rsidRPr="00E04B45">
        <w:rPr>
          <w:rFonts w:ascii="Times New Roman" w:eastAsia="Calibri" w:hAnsi="Times New Roman" w:cs="Times New Roman"/>
          <w:color w:val="000000"/>
          <w:spacing w:val="-12"/>
          <w:sz w:val="24"/>
          <w:szCs w:val="24"/>
        </w:rPr>
        <w:tab/>
      </w:r>
      <w:r w:rsidRPr="00E04B45">
        <w:rPr>
          <w:rFonts w:ascii="Times New Roman" w:eastAsia="Calibri" w:hAnsi="Times New Roman" w:cs="Times New Roman"/>
          <w:color w:val="000000"/>
          <w:spacing w:val="-12"/>
          <w:sz w:val="24"/>
          <w:szCs w:val="24"/>
        </w:rPr>
        <w:tab/>
      </w:r>
      <w:r w:rsidRPr="00E04B45">
        <w:rPr>
          <w:rFonts w:ascii="Times New Roman" w:eastAsia="Calibri" w:hAnsi="Times New Roman" w:cs="Times New Roman"/>
          <w:color w:val="000000"/>
          <w:spacing w:val="-12"/>
          <w:sz w:val="24"/>
          <w:szCs w:val="24"/>
        </w:rPr>
        <w:tab/>
      </w:r>
      <w:r w:rsidRPr="00E04B45">
        <w:rPr>
          <w:rFonts w:ascii="Times New Roman" w:eastAsia="Calibri" w:hAnsi="Times New Roman" w:cs="Times New Roman"/>
          <w:color w:val="000000"/>
          <w:spacing w:val="-12"/>
          <w:sz w:val="24"/>
          <w:szCs w:val="24"/>
        </w:rPr>
        <w:tab/>
      </w:r>
      <w:r w:rsidRPr="00E04B45">
        <w:rPr>
          <w:rFonts w:ascii="Times New Roman" w:eastAsia="Calibri" w:hAnsi="Times New Roman" w:cs="Times New Roman"/>
          <w:color w:val="000000"/>
          <w:spacing w:val="-12"/>
          <w:sz w:val="24"/>
          <w:szCs w:val="24"/>
        </w:rPr>
        <w:tab/>
      </w:r>
      <w:r w:rsidRPr="00E04B45">
        <w:rPr>
          <w:rFonts w:ascii="Times New Roman" w:eastAsia="Calibri" w:hAnsi="Times New Roman" w:cs="Times New Roman"/>
          <w:color w:val="000000"/>
          <w:spacing w:val="-12"/>
          <w:sz w:val="24"/>
          <w:szCs w:val="24"/>
        </w:rPr>
        <w:tab/>
      </w:r>
      <w:r w:rsidRPr="00E04B45">
        <w:rPr>
          <w:rFonts w:ascii="Times New Roman" w:eastAsia="Calibri" w:hAnsi="Times New Roman" w:cs="Times New Roman"/>
          <w:color w:val="000000"/>
          <w:spacing w:val="-12"/>
          <w:sz w:val="24"/>
          <w:szCs w:val="24"/>
        </w:rPr>
        <w:tab/>
      </w:r>
      <w:r w:rsidRPr="00E04B45">
        <w:rPr>
          <w:rFonts w:ascii="Times New Roman" w:eastAsia="Calibri" w:hAnsi="Times New Roman" w:cs="Times New Roman"/>
          <w:color w:val="000000"/>
          <w:spacing w:val="-12"/>
          <w:sz w:val="24"/>
          <w:szCs w:val="24"/>
        </w:rPr>
        <w:tab/>
        <w:t>(дата)</w:t>
      </w: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ind w:firstLine="708"/>
        <w:jc w:val="both"/>
        <w:rPr>
          <w:rFonts w:ascii="Times New Roman" w:eastAsia="Calibri" w:hAnsi="Times New Roman" w:cs="Times New Roman"/>
          <w:color w:val="000000"/>
          <w:spacing w:val="-12"/>
          <w:sz w:val="28"/>
          <w:szCs w:val="20"/>
        </w:rPr>
      </w:pPr>
    </w:p>
    <w:p w:rsidR="00691A50" w:rsidRPr="00E04B45" w:rsidRDefault="00691A50" w:rsidP="00691A50">
      <w:pPr>
        <w:pBdr>
          <w:top w:val="none" w:sz="4" w:space="0" w:color="auto"/>
          <w:left w:val="none" w:sz="4" w:space="0" w:color="auto"/>
          <w:bottom w:val="none" w:sz="4" w:space="0" w:color="auto"/>
          <w:right w:val="none" w:sz="4" w:space="0" w:color="auto"/>
          <w:between w:val="none" w:sz="4" w:space="0" w:color="auto"/>
          <w:bar w:val="none" w:sz="4" w:color="auto"/>
        </w:pBdr>
        <w:suppressAutoHyphens w:val="0"/>
        <w:spacing w:after="0" w:line="216" w:lineRule="auto"/>
        <w:ind w:firstLine="708"/>
        <w:jc w:val="both"/>
        <w:rPr>
          <w:rFonts w:ascii="Times New Roman" w:eastAsia="Calibri" w:hAnsi="Times New Roman" w:cs="Times New Roman"/>
          <w:color w:val="000000"/>
          <w:spacing w:val="-12"/>
          <w:sz w:val="28"/>
          <w:szCs w:val="20"/>
        </w:rPr>
      </w:pPr>
    </w:p>
    <w:p w:rsidR="00691A50" w:rsidRPr="00E04B45" w:rsidRDefault="00691A50" w:rsidP="00691A50">
      <w:pPr>
        <w:suppressAutoHyphens w:val="0"/>
        <w:spacing w:after="0" w:line="216" w:lineRule="auto"/>
        <w:rPr>
          <w:rFonts w:ascii="Times New Roman" w:eastAsia="Calibri" w:hAnsi="Times New Roman" w:cs="Times New Roman"/>
          <w:spacing w:val="-12"/>
          <w:sz w:val="28"/>
          <w:szCs w:val="20"/>
        </w:rPr>
      </w:pPr>
      <w:r w:rsidRPr="00E04B45">
        <w:rPr>
          <w:rFonts w:ascii="Times New Roman" w:eastAsia="Calibri" w:hAnsi="Times New Roman" w:cs="Times New Roman"/>
          <w:spacing w:val="-12"/>
          <w:sz w:val="28"/>
          <w:szCs w:val="28"/>
        </w:rPr>
        <w:t>Сільський голова</w:t>
      </w:r>
      <w:r w:rsidRPr="00E04B45">
        <w:rPr>
          <w:rFonts w:ascii="Times New Roman" w:eastAsia="Calibri" w:hAnsi="Times New Roman" w:cs="Times New Roman"/>
          <w:spacing w:val="-12"/>
          <w:sz w:val="28"/>
          <w:szCs w:val="28"/>
        </w:rPr>
        <w:tab/>
      </w:r>
      <w:r w:rsidRPr="00E04B45">
        <w:rPr>
          <w:rFonts w:ascii="Times New Roman" w:eastAsia="Calibri" w:hAnsi="Times New Roman" w:cs="Times New Roman"/>
          <w:spacing w:val="-12"/>
          <w:sz w:val="28"/>
          <w:szCs w:val="28"/>
        </w:rPr>
        <w:tab/>
      </w:r>
      <w:r w:rsidRPr="00E04B45">
        <w:rPr>
          <w:rFonts w:ascii="Times New Roman" w:eastAsia="Calibri" w:hAnsi="Times New Roman" w:cs="Times New Roman"/>
          <w:spacing w:val="-12"/>
          <w:sz w:val="28"/>
          <w:szCs w:val="28"/>
        </w:rPr>
        <w:tab/>
      </w:r>
      <w:r w:rsidRPr="00E04B45">
        <w:rPr>
          <w:rFonts w:ascii="Times New Roman" w:eastAsia="Calibri" w:hAnsi="Times New Roman" w:cs="Times New Roman"/>
          <w:spacing w:val="-12"/>
          <w:sz w:val="28"/>
          <w:szCs w:val="28"/>
        </w:rPr>
        <w:tab/>
      </w:r>
      <w:r w:rsidRPr="00E04B45">
        <w:rPr>
          <w:rFonts w:ascii="Times New Roman" w:eastAsia="Calibri" w:hAnsi="Times New Roman" w:cs="Times New Roman"/>
          <w:spacing w:val="-12"/>
          <w:sz w:val="24"/>
          <w:szCs w:val="24"/>
        </w:rPr>
        <w:tab/>
      </w:r>
      <w:r w:rsidRPr="00E04B45">
        <w:rPr>
          <w:rFonts w:ascii="Times New Roman" w:eastAsia="Calibri" w:hAnsi="Times New Roman" w:cs="Times New Roman"/>
          <w:spacing w:val="-12"/>
          <w:szCs w:val="20"/>
        </w:rPr>
        <w:tab/>
      </w:r>
      <w:r w:rsidRPr="00E04B45">
        <w:rPr>
          <w:rFonts w:ascii="Times New Roman" w:eastAsia="Calibri" w:hAnsi="Times New Roman" w:cs="Times New Roman"/>
          <w:spacing w:val="-12"/>
          <w:sz w:val="28"/>
          <w:szCs w:val="28"/>
        </w:rPr>
        <w:tab/>
        <w:t>І.М. Романчук</w:t>
      </w:r>
    </w:p>
    <w:p w:rsidR="00691A50" w:rsidRPr="00E04B45" w:rsidRDefault="00691A50" w:rsidP="00691A50">
      <w:pPr>
        <w:suppressAutoHyphens w:val="0"/>
        <w:spacing w:after="0" w:line="240" w:lineRule="auto"/>
        <w:ind w:firstLine="709"/>
        <w:jc w:val="both"/>
        <w:rPr>
          <w:rFonts w:ascii="Times New Roman" w:eastAsia="Calibri" w:hAnsi="Times New Roman" w:cs="Times New Roman"/>
          <w:sz w:val="28"/>
          <w:lang w:eastAsia="en-US"/>
        </w:rPr>
      </w:pPr>
    </w:p>
    <w:p w:rsidR="00691A50" w:rsidRPr="00E04B45" w:rsidRDefault="00691A50" w:rsidP="00691A50">
      <w:pPr>
        <w:jc w:val="both"/>
        <w:rPr>
          <w:color w:val="000000"/>
        </w:rPr>
      </w:pPr>
    </w:p>
    <w:p w:rsidR="00F870CA" w:rsidRDefault="00F870CA"/>
    <w:sectPr w:rsidR="00F870CA" w:rsidSect="00EE5CDC">
      <w:pgSz w:w="11906" w:h="16838"/>
      <w:pgMar w:top="1134" w:right="1134" w:bottom="1134" w:left="1134" w:header="0" w:footer="0" w:gutter="0"/>
      <w:cols w:space="720"/>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40F8" w:rsidRDefault="001B40F8" w:rsidP="00920418">
      <w:pPr>
        <w:spacing w:after="0" w:line="240" w:lineRule="auto"/>
      </w:pPr>
      <w:r>
        <w:separator/>
      </w:r>
    </w:p>
  </w:endnote>
  <w:endnote w:type="continuationSeparator" w:id="1">
    <w:p w:rsidR="001B40F8" w:rsidRDefault="001B40F8" w:rsidP="009204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40F8" w:rsidRDefault="001B40F8" w:rsidP="00920418">
      <w:pPr>
        <w:spacing w:after="0" w:line="240" w:lineRule="auto"/>
      </w:pPr>
      <w:r>
        <w:separator/>
      </w:r>
    </w:p>
  </w:footnote>
  <w:footnote w:type="continuationSeparator" w:id="1">
    <w:p w:rsidR="001B40F8" w:rsidRDefault="001B40F8" w:rsidP="0092041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3363525"/>
      <w:docPartObj>
        <w:docPartGallery w:val="Page Numbers (Top of Page)"/>
        <w:docPartUnique/>
      </w:docPartObj>
    </w:sdtPr>
    <w:sdtEndPr>
      <w:rPr>
        <w:rFonts w:cs="Times New Roman"/>
        <w:sz w:val="24"/>
        <w:szCs w:val="24"/>
      </w:rPr>
    </w:sdtEndPr>
    <w:sdtContent>
      <w:p w:rsidR="00E04B45" w:rsidRPr="00CB371A" w:rsidRDefault="00CF6A35">
        <w:pPr>
          <w:pStyle w:val="a4"/>
          <w:jc w:val="center"/>
          <w:rPr>
            <w:rFonts w:cs="Times New Roman"/>
            <w:sz w:val="24"/>
            <w:szCs w:val="24"/>
          </w:rPr>
        </w:pPr>
        <w:r w:rsidRPr="00CB371A">
          <w:rPr>
            <w:rFonts w:cs="Times New Roman"/>
            <w:sz w:val="24"/>
            <w:szCs w:val="24"/>
          </w:rPr>
          <w:fldChar w:fldCharType="begin"/>
        </w:r>
        <w:r w:rsidR="00691A50" w:rsidRPr="00CB371A">
          <w:rPr>
            <w:rFonts w:cs="Times New Roman"/>
            <w:sz w:val="24"/>
            <w:szCs w:val="24"/>
          </w:rPr>
          <w:instrText>PAGE   \* MERGEFORMAT</w:instrText>
        </w:r>
        <w:r w:rsidRPr="00CB371A">
          <w:rPr>
            <w:rFonts w:cs="Times New Roman"/>
            <w:sz w:val="24"/>
            <w:szCs w:val="24"/>
          </w:rPr>
          <w:fldChar w:fldCharType="separate"/>
        </w:r>
        <w:r w:rsidR="0082238F">
          <w:rPr>
            <w:rFonts w:cs="Times New Roman"/>
            <w:noProof/>
            <w:sz w:val="24"/>
            <w:szCs w:val="24"/>
          </w:rPr>
          <w:t>2</w:t>
        </w:r>
        <w:r w:rsidRPr="00CB371A">
          <w:rPr>
            <w:rFonts w:cs="Times New Roman"/>
            <w:sz w:val="24"/>
            <w:szCs w:val="24"/>
          </w:rPr>
          <w:fldChar w:fldCharType="end"/>
        </w:r>
      </w:p>
    </w:sdtContent>
  </w:sdt>
  <w:p w:rsidR="00E04B45" w:rsidRPr="00E04B45" w:rsidRDefault="001B40F8" w:rsidP="000C4DFE">
    <w:pPr>
      <w:pStyle w:val="a4"/>
      <w:jc w:val="right"/>
      <w:rPr>
        <w:rFonts w:cs="Times New Roman"/>
        <w:sz w:val="24"/>
        <w:szCs w:val="24"/>
        <w:lang w:val="uk-U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4B45" w:rsidRPr="00CB371A" w:rsidRDefault="00691A50" w:rsidP="000C4DFE">
    <w:pPr>
      <w:pStyle w:val="a4"/>
      <w:jc w:val="center"/>
    </w:pPr>
    <w:r>
      <w:t>2</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691A50"/>
    <w:rsid w:val="00017D7D"/>
    <w:rsid w:val="001B40F8"/>
    <w:rsid w:val="00573DFE"/>
    <w:rsid w:val="00691A50"/>
    <w:rsid w:val="0082238F"/>
    <w:rsid w:val="00920418"/>
    <w:rsid w:val="00CF6A35"/>
    <w:rsid w:val="00E51763"/>
    <w:rsid w:val="00F22BCC"/>
    <w:rsid w:val="00F870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1A50"/>
    <w:pPr>
      <w:suppressAutoHyphens/>
    </w:pPr>
    <w:rPr>
      <w:rFonts w:ascii="Calibri" w:eastAsiaTheme="minorEastAsia" w:hAnsi="Calibri"/>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link w:val="a4"/>
    <w:uiPriority w:val="99"/>
    <w:semiHidden/>
    <w:qFormat/>
    <w:locked/>
    <w:rsid w:val="00691A50"/>
    <w:rPr>
      <w:lang w:eastAsia="ru-RU"/>
    </w:rPr>
  </w:style>
  <w:style w:type="paragraph" w:styleId="a5">
    <w:name w:val="List Paragraph"/>
    <w:basedOn w:val="a"/>
    <w:uiPriority w:val="34"/>
    <w:qFormat/>
    <w:rsid w:val="00691A50"/>
    <w:pPr>
      <w:ind w:left="720"/>
      <w:contextualSpacing/>
    </w:pPr>
  </w:style>
  <w:style w:type="paragraph" w:customStyle="1" w:styleId="Header">
    <w:name w:val="Header"/>
    <w:basedOn w:val="a"/>
    <w:unhideWhenUsed/>
    <w:rsid w:val="00691A50"/>
    <w:pPr>
      <w:tabs>
        <w:tab w:val="center" w:pos="4153"/>
        <w:tab w:val="right" w:pos="8306"/>
      </w:tabs>
      <w:suppressAutoHyphens w:val="0"/>
      <w:spacing w:after="0" w:line="240" w:lineRule="auto"/>
    </w:pPr>
    <w:rPr>
      <w:rFonts w:asciiTheme="minorHAnsi" w:eastAsiaTheme="minorHAnsi" w:hAnsiTheme="minorHAnsi"/>
      <w:lang w:val="ru-RU" w:eastAsia="ru-RU"/>
    </w:rPr>
  </w:style>
  <w:style w:type="paragraph" w:styleId="a4">
    <w:name w:val="header"/>
    <w:basedOn w:val="a"/>
    <w:link w:val="a3"/>
    <w:uiPriority w:val="99"/>
    <w:semiHidden/>
    <w:unhideWhenUsed/>
    <w:rsid w:val="00691A50"/>
    <w:pPr>
      <w:tabs>
        <w:tab w:val="center" w:pos="4677"/>
        <w:tab w:val="right" w:pos="9355"/>
      </w:tabs>
      <w:suppressAutoHyphens w:val="0"/>
      <w:spacing w:after="0" w:line="240" w:lineRule="auto"/>
    </w:pPr>
    <w:rPr>
      <w:rFonts w:asciiTheme="minorHAnsi" w:eastAsiaTheme="minorHAnsi" w:hAnsiTheme="minorHAnsi"/>
      <w:lang w:val="ru-RU" w:eastAsia="ru-RU"/>
    </w:rPr>
  </w:style>
  <w:style w:type="character" w:customStyle="1" w:styleId="1">
    <w:name w:val="Верхний колонтитул Знак1"/>
    <w:basedOn w:val="a0"/>
    <w:link w:val="a4"/>
    <w:uiPriority w:val="99"/>
    <w:semiHidden/>
    <w:rsid w:val="00691A50"/>
    <w:rPr>
      <w:rFonts w:ascii="Calibri" w:eastAsiaTheme="minorEastAsia" w:hAnsi="Calibri"/>
      <w:lang w:val="uk-UA" w:eastAsia="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blanker.ru/" TargetMode="Externa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696969"/>
      </a:dk1>
      <a:lt1>
        <a:sysClr val="window" lastClr="F0F0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4A0783-4C14-4B12-9910-C809CB937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6338</Words>
  <Characters>36129</Characters>
  <Application>Microsoft Office Word</Application>
  <DocSecurity>0</DocSecurity>
  <Lines>301</Lines>
  <Paragraphs>84</Paragraphs>
  <ScaleCrop>false</ScaleCrop>
  <Company/>
  <LinksUpToDate>false</LinksUpToDate>
  <CharactersWithSpaces>42383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RePack by SPecialiST</cp:lastModifiedBy>
  <cp:revision>5</cp:revision>
  <cp:lastPrinted>2021-05-31T07:06:00Z</cp:lastPrinted>
  <dcterms:created xsi:type="dcterms:W3CDTF">2021-05-27T05:09:00Z</dcterms:created>
  <dcterms:modified xsi:type="dcterms:W3CDTF">2021-05-31T07:11:00Z</dcterms:modified>
</cp:coreProperties>
</file>