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42C4" w:rsidRPr="007242C4" w:rsidRDefault="007242C4" w:rsidP="007242C4">
      <w:pPr>
        <w:tabs>
          <w:tab w:val="left" w:pos="0"/>
          <w:tab w:val="center" w:pos="4153"/>
          <w:tab w:val="right" w:pos="8306"/>
        </w:tabs>
        <w:jc w:val="center"/>
        <w:rPr>
          <w:rFonts w:ascii="Times New Roman" w:eastAsia="Calibri" w:hAnsi="Times New Roman" w:cs="Times New Roman"/>
          <w:lang w:val="uk-UA"/>
        </w:rPr>
      </w:pPr>
      <w:r w:rsidRPr="007242C4">
        <w:rPr>
          <w:rFonts w:ascii="Times New Roman" w:eastAsia="Calibri" w:hAnsi="Times New Roman" w:cs="Times New Roman"/>
          <w:lang w:val="uk-UA" w:eastAsia="ru-RU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0874600" r:id="rId8"/>
        </w:object>
      </w:r>
    </w:p>
    <w:p w:rsidR="007242C4" w:rsidRPr="007242C4" w:rsidRDefault="007242C4" w:rsidP="007242C4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Times New Roman" w:eastAsia="Calibri" w:hAnsi="Times New Roman" w:cs="Times New Roman"/>
          <w:sz w:val="24"/>
          <w:szCs w:val="28"/>
          <w:lang w:val="uk-UA"/>
        </w:rPr>
      </w:pPr>
    </w:p>
    <w:p w:rsidR="00C00914" w:rsidRDefault="00C00914" w:rsidP="00C00914">
      <w:pPr>
        <w:tabs>
          <w:tab w:val="center" w:pos="4153"/>
          <w:tab w:val="right" w:pos="8306"/>
        </w:tabs>
        <w:spacing w:after="4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C00914" w:rsidRDefault="00C00914" w:rsidP="00C00914">
      <w:pPr>
        <w:tabs>
          <w:tab w:val="center" w:pos="4153"/>
          <w:tab w:val="right" w:pos="8306"/>
        </w:tabs>
        <w:spacing w:after="4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C00914" w:rsidRDefault="00C00914" w:rsidP="00C00914">
      <w:pPr>
        <w:tabs>
          <w:tab w:val="center" w:pos="4153"/>
          <w:tab w:val="right" w:pos="8306"/>
        </w:tabs>
        <w:spacing w:after="4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C00914" w:rsidRDefault="00C00914" w:rsidP="00C00914">
      <w:pPr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VII</w:t>
      </w: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>І скликання</w:t>
      </w:r>
    </w:p>
    <w:p w:rsidR="00C00914" w:rsidRDefault="00C00914" w:rsidP="00C00914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C00914" w:rsidRDefault="00C00914" w:rsidP="00C00914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C00914" w:rsidRDefault="00C00914" w:rsidP="00C00914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>десятої  сесії сільської ради</w:t>
      </w:r>
    </w:p>
    <w:p w:rsidR="00C00914" w:rsidRDefault="00C00914" w:rsidP="00C00914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0"/>
          <w:szCs w:val="20"/>
          <w:lang w:val="uk-UA"/>
        </w:rPr>
      </w:pPr>
    </w:p>
    <w:p w:rsidR="00C00914" w:rsidRDefault="00C00914" w:rsidP="00C00914">
      <w:pPr>
        <w:widowControl w:val="0"/>
        <w:ind w:right="5639"/>
        <w:jc w:val="both"/>
        <w:outlineLvl w:val="0"/>
        <w:rPr>
          <w:rFonts w:ascii="Times New Roman" w:hAnsi="Times New Roman" w:cs="Times New Roman"/>
          <w:b/>
          <w:spacing w:val="-9"/>
          <w:sz w:val="4"/>
          <w:szCs w:val="4"/>
          <w:lang w:val="uk-UA" w:eastAsia="ru-RU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C00914" w:rsidTr="00C00914">
        <w:trPr>
          <w:trHeight w:val="419"/>
        </w:trPr>
        <w:tc>
          <w:tcPr>
            <w:tcW w:w="3082" w:type="dxa"/>
            <w:hideMark/>
          </w:tcPr>
          <w:p w:rsidR="00C00914" w:rsidRDefault="00C00914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серпня 2021 року</w:t>
            </w:r>
          </w:p>
        </w:tc>
        <w:tc>
          <w:tcPr>
            <w:tcW w:w="3190" w:type="dxa"/>
            <w:hideMark/>
          </w:tcPr>
          <w:p w:rsidR="00C00914" w:rsidRDefault="00C00914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C00914" w:rsidRDefault="00C00914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99</w:t>
            </w:r>
            <w:bookmarkStart w:id="0" w:name="_GoBack"/>
            <w:bookmarkEnd w:id="0"/>
          </w:p>
        </w:tc>
      </w:tr>
    </w:tbl>
    <w:p w:rsidR="00C00914" w:rsidRDefault="00C00914" w:rsidP="00C00914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A3FE0" w:rsidRDefault="00BA3FE0" w:rsidP="00BA3FE0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862FA" w:rsidRPr="00BA3FE0" w:rsidRDefault="009862FA" w:rsidP="00BA3FE0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BA3FE0" w:rsidRPr="000427EA" w:rsidTr="00E80F3D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200413" w:rsidRPr="009B3E08" w:rsidRDefault="00A33A7A" w:rsidP="007A5C4D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</w:pPr>
            <w:r w:rsidRPr="00C864E0">
              <w:rPr>
                <w:rFonts w:ascii="Times New Roman" w:eastAsia="Times New Roman" w:hAnsi="Times New Roman" w:cs="Arial"/>
                <w:sz w:val="26"/>
                <w:szCs w:val="26"/>
                <w:lang w:val="uk-UA" w:eastAsia="ru-RU"/>
              </w:rPr>
              <w:t>Про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затвердження матеріалів</w:t>
            </w:r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тех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нічної документації </w:t>
            </w:r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із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землеуст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рою щодо встановле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ння (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віднов-лення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) меж земель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ної ділянки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в натурі (на місце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вості)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та передачу</w:t>
            </w:r>
            <w:r w:rsidR="00F56F8E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у власність земельної ділянки гр.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 w:rsidR="007A5C4D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Цвігайло</w:t>
            </w:r>
            <w:proofErr w:type="spellEnd"/>
            <w:r w:rsidR="007A5C4D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Валентині Іванівні</w:t>
            </w:r>
          </w:p>
        </w:tc>
      </w:tr>
    </w:tbl>
    <w:p w:rsidR="00BA3FE0" w:rsidRPr="00BA3FE0" w:rsidRDefault="00BA3FE0" w:rsidP="00BA3FE0">
      <w:pPr>
        <w:widowControl w:val="0"/>
        <w:tabs>
          <w:tab w:val="left" w:pos="708"/>
          <w:tab w:val="center" w:pos="4153"/>
          <w:tab w:val="right" w:pos="8306"/>
        </w:tabs>
        <w:spacing w:after="120" w:line="240" w:lineRule="auto"/>
        <w:ind w:right="5385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BA3FE0" w:rsidRDefault="00F56F8E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Розглянувши заяву гр.</w:t>
      </w:r>
      <w:r w:rsidR="009862FA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7A5C4D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Цвігайло</w:t>
      </w:r>
      <w:proofErr w:type="spellEnd"/>
      <w:r w:rsidR="007A5C4D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Валентини Іванівни</w:t>
      </w:r>
      <w:r w:rsidR="00E04EBA" w:rsidRPr="00A33A7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про затвердження </w:t>
      </w:r>
      <w:proofErr w:type="spellStart"/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техніч</w:t>
      </w:r>
      <w:r w:rsidR="007A5C4D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</w:t>
      </w:r>
      <w:proofErr w:type="spellEnd"/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документації із землеустрою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 та передачу у власність земельної ділянки, на підставі технічних матеріалів та документів, що підтверджують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розміри земельної ділянки та пункту 34 статті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26 Закону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місцеве самоврядування в Україні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E2101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законів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землеустрій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державний земельний кадастр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EC6B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статей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12, 40, 81, 116, 118, 120, 121, 122, 125, 126 Земельного кодексу України, </w:t>
      </w:r>
      <w:r w:rsid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сільська рада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6"/>
          <w:szCs w:val="6"/>
          <w:lang w:val="uk-UA" w:eastAsia="ru-RU"/>
        </w:rPr>
      </w:pP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4"/>
          <w:szCs w:val="4"/>
          <w:lang w:val="uk-UA" w:eastAsia="ru-RU"/>
        </w:rPr>
      </w:pPr>
    </w:p>
    <w:p w:rsidR="00BA3FE0" w:rsidRDefault="00BA3FE0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ВИРІШИЛА:</w:t>
      </w:r>
    </w:p>
    <w:p w:rsidR="009862FA" w:rsidRPr="009862FA" w:rsidRDefault="009862FA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8"/>
          <w:szCs w:val="8"/>
          <w:lang w:val="uk-UA" w:eastAsia="ru-RU"/>
        </w:rPr>
      </w:pPr>
    </w:p>
    <w:p w:rsidR="00BA3FE0" w:rsidRPr="00F56F8E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1. Затвердити гр</w:t>
      </w:r>
      <w:r w:rsidR="001E301E" w:rsidRPr="00A33A7A">
        <w:rPr>
          <w:rFonts w:ascii="Times New Roman" w:eastAsia="Times New Roman" w:hAnsi="Times New Roman" w:cs="Times New Roman"/>
          <w:b/>
          <w:spacing w:val="-1"/>
          <w:sz w:val="26"/>
          <w:szCs w:val="26"/>
          <w:lang w:val="uk-UA" w:eastAsia="ru-RU"/>
        </w:rPr>
        <w:t>.</w:t>
      </w:r>
      <w:r w:rsidR="00F56F8E">
        <w:rPr>
          <w:rFonts w:ascii="Times New Roman" w:eastAsia="Times New Roman" w:hAnsi="Times New Roman" w:cs="Times New Roman"/>
          <w:b/>
          <w:spacing w:val="-1"/>
          <w:sz w:val="26"/>
          <w:szCs w:val="26"/>
          <w:lang w:val="uk-UA" w:eastAsia="ru-RU"/>
        </w:rPr>
        <w:t> </w:t>
      </w:r>
      <w:proofErr w:type="spellStart"/>
      <w:r w:rsidR="007A5C4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Цвігайло</w:t>
      </w:r>
      <w:proofErr w:type="spellEnd"/>
      <w:r w:rsidR="007A5C4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Валентині Іванівні</w:t>
      </w:r>
      <w:r w:rsidR="009D45C5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матеріали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ної </w:t>
      </w:r>
      <w:proofErr w:type="spellStart"/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докумен</w:t>
      </w:r>
      <w:r w:rsidR="007A5C4D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тації</w:t>
      </w:r>
      <w:proofErr w:type="spellEnd"/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із землеустрою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</w:t>
      </w:r>
      <w:r w:rsidR="00EC6B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для будівництва і обслуговування житлового будинку, господарських будівель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і споруд (присадибна ділянка).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2. Передати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7A5C4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Цвігайло</w:t>
      </w:r>
      <w:proofErr w:type="spellEnd"/>
      <w:r w:rsidR="007A5C4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Валентині Іванівні</w:t>
      </w:r>
      <w:r w:rsidR="000427EA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безоплатно у власність, земельну ділянку для будівництва і обслуговування житлового будинку, господарських будівель і споруд (</w:t>
      </w:r>
      <w:r w:rsidR="00A93ACE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</w:t>
      </w:r>
      <w:r w:rsidR="007A5C4D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исадибна ділянка), площею 0,25</w:t>
      </w:r>
      <w:r w:rsidR="000427E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га, кадастровий номер </w:t>
      </w:r>
      <w:r w:rsidR="007A5C4D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6822486500:03:001:0061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що знаходиться на території Орининської сільської ради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lastRenderedPageBreak/>
        <w:t>Кам’янець-Подільського району Хмельницької області, в межах</w:t>
      </w:r>
      <w:r w:rsidR="00DD0D12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насе</w:t>
      </w:r>
      <w:r w:rsidR="00C3492B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леного пункту села </w:t>
      </w:r>
      <w:proofErr w:type="spellStart"/>
      <w:r w:rsidR="007A5C4D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Добровілля</w:t>
      </w:r>
      <w:proofErr w:type="spellEnd"/>
      <w:r w:rsidR="008F5F3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по вулиці</w:t>
      </w:r>
      <w:r w:rsidR="00812C3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7A5C4D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Грушевського, 4</w:t>
      </w:r>
      <w:r w:rsidR="00812C3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200413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3. Право власності на земельну ділянку зареєструвати відповідно до Закону України </w:t>
      </w:r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“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Про державну реєстрацію речових прав на нерухоме майно та їх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обтя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жень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”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4.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Зобов’язати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7A5C4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Цвігайло</w:t>
      </w:r>
      <w:proofErr w:type="spellEnd"/>
      <w:r w:rsidR="007A5C4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Валентину Іванівну</w:t>
      </w:r>
      <w:r w:rsidR="008E770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виконувати обов’язки землевласника</w:t>
      </w:r>
      <w:r w:rsidR="00E2101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відповідно до вимог ст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атті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103 Земельного Кодексу України.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5.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Землевпоряднику сільської ради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внести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зміни до земельно</w:t>
      </w:r>
      <w:r w:rsidR="005876D4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облікових до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кументів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6.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Контроль за виконання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даного рішення покласти на постійну комісію сільської ради з аграрних питань, земельних відносин, природокори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стування та еко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="008472AC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логічної безпеки (голова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F616B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комісії 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Чорний М. В.).</w:t>
      </w:r>
    </w:p>
    <w:p w:rsidR="00BA3FE0" w:rsidRPr="00A33A7A" w:rsidRDefault="00BA3FE0" w:rsidP="00BA3FE0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</w:pPr>
    </w:p>
    <w:p w:rsidR="00BA3FE0" w:rsidRPr="009862FA" w:rsidRDefault="00BA3FE0" w:rsidP="00BA3FE0">
      <w:pPr>
        <w:spacing w:after="12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C5B02" w:rsidRPr="00F56F8E" w:rsidRDefault="00BA3FE0" w:rsidP="00F56F8E">
      <w:pPr>
        <w:spacing w:after="120" w:line="276" w:lineRule="auto"/>
        <w:jc w:val="both"/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Сільськи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>й голова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200413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           </w:t>
      </w:r>
      <w:r w:rsidR="00F56F8E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  </w:t>
      </w:r>
      <w:r w:rsidR="00200413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         </w:t>
      </w:r>
      <w:r w:rsidRP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Іван РОМАНЧУК</w:t>
      </w:r>
    </w:p>
    <w:sectPr w:rsidR="00CC5B02" w:rsidRPr="00F56F8E" w:rsidSect="00F10795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53EB" w:rsidRDefault="00AC53EB" w:rsidP="007E3030">
      <w:pPr>
        <w:spacing w:after="0" w:line="240" w:lineRule="auto"/>
      </w:pPr>
      <w:r>
        <w:separator/>
      </w:r>
    </w:p>
  </w:endnote>
  <w:endnote w:type="continuationSeparator" w:id="0">
    <w:p w:rsidR="00AC53EB" w:rsidRDefault="00AC53EB" w:rsidP="007E30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53EB" w:rsidRDefault="00AC53EB" w:rsidP="007E3030">
      <w:pPr>
        <w:spacing w:after="0" w:line="240" w:lineRule="auto"/>
      </w:pPr>
      <w:r>
        <w:separator/>
      </w:r>
    </w:p>
  </w:footnote>
  <w:footnote w:type="continuationSeparator" w:id="0">
    <w:p w:rsidR="00AC53EB" w:rsidRDefault="00AC53EB" w:rsidP="007E30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3030" w:rsidRPr="007E3030" w:rsidRDefault="007E3030" w:rsidP="007E3030">
    <w:pPr>
      <w:pStyle w:val="a4"/>
      <w:jc w:val="right"/>
      <w:rPr>
        <w:rFonts w:ascii="Times New Roman" w:hAnsi="Times New Roman" w:cs="Times New Roman"/>
        <w:b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FE0"/>
    <w:rsid w:val="000427EA"/>
    <w:rsid w:val="00064150"/>
    <w:rsid w:val="000D5EB7"/>
    <w:rsid w:val="001153DF"/>
    <w:rsid w:val="0014247E"/>
    <w:rsid w:val="001A0386"/>
    <w:rsid w:val="001B09CD"/>
    <w:rsid w:val="001E301E"/>
    <w:rsid w:val="00200413"/>
    <w:rsid w:val="00245537"/>
    <w:rsid w:val="002F443C"/>
    <w:rsid w:val="003608DE"/>
    <w:rsid w:val="003B3F67"/>
    <w:rsid w:val="003E6173"/>
    <w:rsid w:val="00441B65"/>
    <w:rsid w:val="00465B16"/>
    <w:rsid w:val="00497321"/>
    <w:rsid w:val="004D51C1"/>
    <w:rsid w:val="005856DB"/>
    <w:rsid w:val="005876D4"/>
    <w:rsid w:val="00626BBB"/>
    <w:rsid w:val="00684398"/>
    <w:rsid w:val="006F2D8A"/>
    <w:rsid w:val="007242C4"/>
    <w:rsid w:val="007244C7"/>
    <w:rsid w:val="007375C4"/>
    <w:rsid w:val="00740CB5"/>
    <w:rsid w:val="007A0445"/>
    <w:rsid w:val="007A5C4D"/>
    <w:rsid w:val="007E3030"/>
    <w:rsid w:val="007F62C0"/>
    <w:rsid w:val="00812C31"/>
    <w:rsid w:val="008472AC"/>
    <w:rsid w:val="008E7700"/>
    <w:rsid w:val="008F5F3E"/>
    <w:rsid w:val="008F664D"/>
    <w:rsid w:val="0092124C"/>
    <w:rsid w:val="00926E0A"/>
    <w:rsid w:val="009552B6"/>
    <w:rsid w:val="009862FA"/>
    <w:rsid w:val="009958D2"/>
    <w:rsid w:val="009B3E08"/>
    <w:rsid w:val="009D45C5"/>
    <w:rsid w:val="00A33A7A"/>
    <w:rsid w:val="00A63D13"/>
    <w:rsid w:val="00A91C97"/>
    <w:rsid w:val="00A93ACE"/>
    <w:rsid w:val="00A97DF8"/>
    <w:rsid w:val="00AC53EB"/>
    <w:rsid w:val="00AD4DB9"/>
    <w:rsid w:val="00AF71DC"/>
    <w:rsid w:val="00B127C7"/>
    <w:rsid w:val="00BA3FE0"/>
    <w:rsid w:val="00C00914"/>
    <w:rsid w:val="00C00E65"/>
    <w:rsid w:val="00C3492B"/>
    <w:rsid w:val="00C67695"/>
    <w:rsid w:val="00C70D67"/>
    <w:rsid w:val="00CC5B02"/>
    <w:rsid w:val="00CE3B22"/>
    <w:rsid w:val="00D32987"/>
    <w:rsid w:val="00D40F25"/>
    <w:rsid w:val="00DC4AA3"/>
    <w:rsid w:val="00DD0D12"/>
    <w:rsid w:val="00DE0AFA"/>
    <w:rsid w:val="00DE1D2C"/>
    <w:rsid w:val="00DF0797"/>
    <w:rsid w:val="00E04EBA"/>
    <w:rsid w:val="00E21016"/>
    <w:rsid w:val="00EC6B86"/>
    <w:rsid w:val="00F04E60"/>
    <w:rsid w:val="00F10795"/>
    <w:rsid w:val="00F56F8E"/>
    <w:rsid w:val="00F616B3"/>
    <w:rsid w:val="00FE7E6B"/>
    <w:rsid w:val="00FF0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4F5F4"/>
  <w15:docId w15:val="{50716F6D-3B6E-4760-90EF-B118C5A5C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6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A33A7A"/>
    <w:rPr>
      <w:lang w:eastAsia="ru-RU"/>
    </w:rPr>
  </w:style>
  <w:style w:type="paragraph" w:styleId="a4">
    <w:name w:val="header"/>
    <w:aliases w:val="Знак"/>
    <w:basedOn w:val="a"/>
    <w:link w:val="a3"/>
    <w:unhideWhenUsed/>
    <w:rsid w:val="00A33A7A"/>
    <w:pPr>
      <w:tabs>
        <w:tab w:val="center" w:pos="4153"/>
        <w:tab w:val="right" w:pos="8306"/>
      </w:tabs>
      <w:spacing w:after="0" w:line="240" w:lineRule="auto"/>
    </w:pPr>
    <w:rPr>
      <w:lang w:eastAsia="ru-RU"/>
    </w:rPr>
  </w:style>
  <w:style w:type="character" w:customStyle="1" w:styleId="1">
    <w:name w:val="Верхний колонтитул Знак1"/>
    <w:basedOn w:val="a0"/>
    <w:uiPriority w:val="99"/>
    <w:semiHidden/>
    <w:rsid w:val="00A33A7A"/>
  </w:style>
  <w:style w:type="paragraph" w:styleId="a5">
    <w:name w:val="Balloon Text"/>
    <w:basedOn w:val="a"/>
    <w:link w:val="a6"/>
    <w:uiPriority w:val="99"/>
    <w:semiHidden/>
    <w:unhideWhenUsed/>
    <w:rsid w:val="00D40F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40F25"/>
    <w:rPr>
      <w:rFonts w:ascii="Segoe UI" w:hAnsi="Segoe UI" w:cs="Segoe UI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7E303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7E30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41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A38763-F307-44E7-8018-35256A121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1512</Words>
  <Characters>862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cp:lastPrinted>2021-08-19T07:36:00Z</cp:lastPrinted>
  <dcterms:created xsi:type="dcterms:W3CDTF">2021-08-06T07:24:00Z</dcterms:created>
  <dcterms:modified xsi:type="dcterms:W3CDTF">2021-08-19T07:37:00Z</dcterms:modified>
</cp:coreProperties>
</file>