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5922841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36D7A" w:rsidRPr="00DA4E55" w:rsidRDefault="00536D7A" w:rsidP="00EC53CC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</w:tblGrid>
      <w:tr w:rsidR="00567614" w:rsidRPr="00DA4E55" w:rsidTr="00AC6412">
        <w:trPr>
          <w:cantSplit/>
          <w:trHeight w:val="262"/>
        </w:trPr>
        <w:tc>
          <w:tcPr>
            <w:tcW w:w="434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575C06" w:rsidRDefault="00567614" w:rsidP="00575C0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8B70A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внесення змін до рішення сьомої сесії </w:t>
            </w:r>
            <w:r w:rsidR="00EA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сільської ради 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восьмо</w:t>
            </w:r>
            <w:r w:rsidR="00AC64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скликання </w:t>
            </w:r>
            <w:r w:rsidR="00EA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08.04.2021 року 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EA4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«Про затвердження Переліку першого та другого типу об’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єктів комунальної власності Орининсь</w:t>
            </w:r>
            <w:r w:rsidR="00AC64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кої сі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ьської ради, що підлягають пере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ачі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5C06" w:rsidRPr="0086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орен</w:t>
            </w:r>
            <w:r w:rsidR="00AC64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ду»</w:t>
            </w:r>
            <w:r w:rsidR="00575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36D7A" w:rsidRPr="00DA4E55" w:rsidRDefault="00536D7A" w:rsidP="00EC53CC">
      <w:pPr>
        <w:pStyle w:val="a5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324AB2" w:rsidRPr="00324AB2" w:rsidRDefault="00324AB2" w:rsidP="00324AB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статей 26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60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акон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України «Про оренду державного та комунального майна»,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Порядку передачі в оренду державного та комунального майна, затвердженого постановою Кабінету Міністрів України від 06 березня 2020 року № 483 «Деякі питання оренди державного та комунального майна», з 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метою врегулю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вання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66E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правових,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866E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майнових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866E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</w:t>
      </w:r>
      <w:r w:rsidRPr="00866E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кономічних та організаційних відносин, пов’яза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 w:rsidRPr="00866E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них з передачею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комунального майна в оренду, </w:t>
      </w:r>
      <w:r w:rsidRPr="00866E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сільська рада</w:t>
      </w:r>
    </w:p>
    <w:p w:rsidR="00324AB2" w:rsidRDefault="00324AB2" w:rsidP="00324AB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F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ВИРІШИЛА:</w:t>
      </w:r>
    </w:p>
    <w:p w:rsidR="00324AB2" w:rsidRDefault="00324AB2" w:rsidP="00324AB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зміни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ереліку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</w:t>
      </w:r>
      <w:r w:rsidRPr="005D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єктів 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 влас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Орининської сільської ради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 підлягають передачі в оренду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аукціо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доповнивши додаток 1 пунктами 22, 23 (додається).</w:t>
      </w:r>
    </w:p>
    <w:p w:rsidR="00324AB2" w:rsidRDefault="00324AB2" w:rsidP="00324AB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8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Дане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набирає чинності з моменту його офіційного оприлюд-нення. </w:t>
      </w:r>
    </w:p>
    <w:p w:rsidR="00324AB2" w:rsidRPr="00324AB2" w:rsidRDefault="00324AB2" w:rsidP="00324AB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5D3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Контроль за виконанням</w:t>
      </w:r>
      <w:r w:rsidRPr="005D3B4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цього</w:t>
      </w:r>
      <w:r w:rsidRPr="005D3B4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3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рішення</w:t>
      </w:r>
      <w:r w:rsidRPr="005D3B4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постійну </w:t>
      </w:r>
      <w:r w:rsidRPr="005D3B4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комісію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 </w:t>
      </w:r>
      <w:r w:rsidRPr="005D3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питань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будівництва, житлово-комунального господарства та розвитку спіль-ної власності територіальних громад, торгівельного, побутового обслугову-вання, транспорту і зв’язку (голова – Ігор ДЕМЧЕНКО</w:t>
      </w:r>
      <w:r w:rsidRPr="00E520F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340" w:rsidRPr="00536D7A" w:rsidRDefault="00567614" w:rsidP="00536D7A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263425" w:rsidRDefault="00263425" w:rsidP="005E3CD6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Додаток 1</w:t>
      </w:r>
    </w:p>
    <w:p w:rsidR="00263425" w:rsidRDefault="00A16731" w:rsidP="005E3CD6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рішення сьомої</w:t>
      </w:r>
      <w:r w:rsidR="00263425">
        <w:rPr>
          <w:rFonts w:ascii="Times New Roman" w:hAnsi="Times New Roman" w:cs="Times New Roman"/>
          <w:color w:val="000000"/>
          <w:sz w:val="28"/>
          <w:szCs w:val="28"/>
        </w:rPr>
        <w:t xml:space="preserve"> сесії</w:t>
      </w:r>
    </w:p>
    <w:p w:rsidR="00263425" w:rsidRPr="00A16731" w:rsidRDefault="00263425" w:rsidP="005E3CD6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сільської ради</w:t>
      </w:r>
      <w:r w:rsidR="00A167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6731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A1673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A16731" w:rsidRDefault="00A16731" w:rsidP="005E3CD6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 квітня 2021 року № 17</w:t>
      </w:r>
    </w:p>
    <w:p w:rsidR="00A16731" w:rsidRDefault="00A16731" w:rsidP="005E3CD6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(в редакції рішення чотирнад</w:t>
      </w:r>
      <w:r w:rsidR="005E3CD6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цятої сесії сільської ради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263425" w:rsidRDefault="00263425" w:rsidP="00263425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 лютого 2022 року №____</w:t>
      </w:r>
      <w:r w:rsidR="00A1673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D406D" w:rsidRDefault="00BD406D" w:rsidP="00BD406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5CD3" w:rsidRDefault="00BD406D" w:rsidP="00BD40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5CD3">
        <w:rPr>
          <w:rFonts w:ascii="Times New Roman" w:hAnsi="Times New Roman" w:cs="Times New Roman"/>
          <w:sz w:val="28"/>
          <w:szCs w:val="28"/>
        </w:rPr>
        <w:t>П</w:t>
      </w:r>
      <w:r w:rsidR="00F85CD3">
        <w:rPr>
          <w:rFonts w:ascii="Times New Roman" w:hAnsi="Times New Roman" w:cs="Times New Roman"/>
          <w:sz w:val="28"/>
          <w:szCs w:val="28"/>
        </w:rPr>
        <w:t>ЕРЕЛІК</w:t>
      </w:r>
    </w:p>
    <w:p w:rsidR="00BD406D" w:rsidRPr="00F85CD3" w:rsidRDefault="00BD406D" w:rsidP="00BD40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5CD3">
        <w:rPr>
          <w:rFonts w:ascii="Times New Roman" w:hAnsi="Times New Roman" w:cs="Times New Roman"/>
          <w:sz w:val="28"/>
          <w:szCs w:val="28"/>
        </w:rPr>
        <w:t>першого типу об’єктів оренди, які підлягають передачі в оренду</w:t>
      </w:r>
    </w:p>
    <w:p w:rsidR="00216D42" w:rsidRDefault="00BD406D" w:rsidP="002112B8">
      <w:pPr>
        <w:jc w:val="center"/>
        <w:rPr>
          <w:rFonts w:ascii="Times New Roman" w:hAnsi="Times New Roman" w:cs="Times New Roman"/>
          <w:sz w:val="28"/>
          <w:szCs w:val="28"/>
        </w:rPr>
      </w:pPr>
      <w:r w:rsidRPr="00F85CD3">
        <w:rPr>
          <w:rFonts w:ascii="Times New Roman" w:hAnsi="Times New Roman" w:cs="Times New Roman"/>
          <w:sz w:val="28"/>
          <w:szCs w:val="28"/>
        </w:rPr>
        <w:t>на аукціоні</w:t>
      </w:r>
    </w:p>
    <w:p w:rsidR="00321930" w:rsidRPr="00EB1027" w:rsidRDefault="00321930" w:rsidP="00BD406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Style w:val="a4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42"/>
        <w:gridCol w:w="2293"/>
        <w:gridCol w:w="1843"/>
        <w:gridCol w:w="1417"/>
        <w:gridCol w:w="1134"/>
        <w:gridCol w:w="1985"/>
      </w:tblGrid>
      <w:tr w:rsidR="00EB1027" w:rsidTr="0020117E">
        <w:trPr>
          <w:trHeight w:val="998"/>
        </w:trPr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Балансоутримувач</w:t>
            </w: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Адреса об’</w:t>
            </w:r>
            <w:r w:rsidRPr="00115B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єкту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Дата закінчення терміну договору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Загальна площа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Цільове використання</w:t>
            </w:r>
          </w:p>
        </w:tc>
      </w:tr>
      <w:tr w:rsidR="00EB1027" w:rsidRPr="00292807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лоді та спорту 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нинської сільської ради</w:t>
            </w:r>
          </w:p>
          <w:p w:rsidR="00EB1027" w:rsidRPr="00BE3472" w:rsidRDefault="00EB1027" w:rsidP="0020117E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31, вул. Тараса Шевченка, 130,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Оринин,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 рік</w:t>
            </w:r>
          </w:p>
        </w:tc>
        <w:tc>
          <w:tcPr>
            <w:tcW w:w="1134" w:type="dxa"/>
          </w:tcPr>
          <w:p w:rsidR="00EB1027" w:rsidRPr="00C926F0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ліцей Орининської сільської ради 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32334, вул. Грушевського, 46 а, 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Залісся-1, 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(2 кімнати по 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985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приміщення Заліського старостинського округу Орининської сільської ради</w:t>
            </w:r>
          </w:p>
          <w:p w:rsidR="00EB1027" w:rsidRPr="00BE3472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3" w:type="dxa"/>
          </w:tcPr>
          <w:p w:rsidR="00A34DAB" w:rsidRDefault="00A34DAB" w:rsidP="00A34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лоді та спорту 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нинської сільської ради</w:t>
            </w:r>
          </w:p>
          <w:p w:rsidR="00EB1027" w:rsidRPr="00BE3472" w:rsidRDefault="00EB1027" w:rsidP="0020117E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Першотравневас.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Кадиївці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приміщення дитячого садка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3" w:type="dxa"/>
          </w:tcPr>
          <w:p w:rsidR="009B707E" w:rsidRDefault="009B707E" w:rsidP="009B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лоді та спорту 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нинської сільської ради</w:t>
            </w:r>
          </w:p>
          <w:p w:rsidR="00EB1027" w:rsidRPr="001D155D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32345, вул.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Суворова, 34, 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с.Суржа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275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приміщення клубу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E32B3F" w:rsidRDefault="00EB1027" w:rsidP="0020117E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Польова,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Оринин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F94A30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вул. Польова, 34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с.Теклівка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32331, вул.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Сковороди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Григорія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21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</w:t>
            </w:r>
          </w:p>
          <w:p w:rsidR="00EB1027" w:rsidRPr="00F94A30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 Сковороди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Григорія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, 21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</w:t>
            </w:r>
          </w:p>
          <w:p w:rsidR="00EB1027" w:rsidRPr="006F15C3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 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Садовського, 31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703.2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Пана Садовського,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</w:t>
            </w:r>
          </w:p>
          <w:p w:rsidR="00EB1027" w:rsidRPr="0086706E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32331,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Григорія Сковороди,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Оринин</w:t>
            </w:r>
          </w:p>
          <w:p w:rsidR="00EB1027" w:rsidRPr="0086706E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987.9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927B3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, вул. Перемоги, 1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с. Ріп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нці,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, вул. Перемоги,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Ріп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инці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32345,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вул. Миру, 6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с.Кадиївці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Миру </w:t>
            </w:r>
            <w:r w:rsidR="00FA1A21">
              <w:rPr>
                <w:rFonts w:ascii="Times New Roman" w:hAnsi="Times New Roman" w:cs="Times New Roman"/>
                <w:sz w:val="24"/>
                <w:szCs w:val="24"/>
              </w:rPr>
              <w:t>6 Б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с.Кадиївці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Миру,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с.Суржа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1140.5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Миру, 1 А 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с.Суржа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32345, вул. Грушевського, 10 б</w:t>
            </w:r>
          </w:p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с.Кадиївці</w:t>
            </w:r>
          </w:p>
          <w:p w:rsidR="00EB1027" w:rsidRPr="00161261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138.9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3" w:type="dxa"/>
          </w:tcPr>
          <w:p w:rsidR="00EB1027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  <w:p w:rsidR="00EB1027" w:rsidRPr="00161261" w:rsidRDefault="00EB1027" w:rsidP="0020117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Миру,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с.Суржа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1386.0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32345, вул. Миру, 1 А </w:t>
            </w:r>
          </w:p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с.Кадиївці</w:t>
            </w:r>
          </w:p>
          <w:p w:rsidR="00EB1027" w:rsidRPr="00AD14E9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Виконавчий комітет Орининської сільсь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кої ради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32345, вул. Грушевського, 10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с.Кадиївці</w:t>
            </w:r>
          </w:p>
          <w:p w:rsidR="00EB1027" w:rsidRPr="00A41D30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385.0 кв.м.</w:t>
            </w:r>
          </w:p>
        </w:tc>
        <w:tc>
          <w:tcPr>
            <w:tcW w:w="1985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Гідротехнічна споруда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Відділ освіти,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тури, туризму,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лоді та спорту 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нинської сільської ради </w:t>
            </w:r>
          </w:p>
        </w:tc>
        <w:tc>
          <w:tcPr>
            <w:tcW w:w="1843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32345, вул.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Шкільна, 10-А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с.Кадиївці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Неж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итлові</w:t>
            </w:r>
          </w:p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приміщення, що розташовані в 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Кадиєвецькому сільському будинку культури</w:t>
            </w:r>
          </w:p>
          <w:p w:rsidR="00EB1027" w:rsidRPr="00C338D2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B1027" w:rsidRPr="00115B15" w:rsidTr="0020117E">
        <w:tc>
          <w:tcPr>
            <w:tcW w:w="542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293" w:type="dxa"/>
          </w:tcPr>
          <w:p w:rsidR="00EB1027" w:rsidRPr="00115B15" w:rsidRDefault="00EB1027" w:rsidP="00201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Комунальне неко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мерційне підприєм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 xml:space="preserve">ство «Орининська поліклініка» </w:t>
            </w:r>
          </w:p>
        </w:tc>
        <w:tc>
          <w:tcPr>
            <w:tcW w:w="1843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32331, вул. Тараса Шевченка, 2</w:t>
            </w:r>
          </w:p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с.Оринин</w:t>
            </w:r>
          </w:p>
        </w:tc>
        <w:tc>
          <w:tcPr>
            <w:tcW w:w="1417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</w:tcPr>
          <w:p w:rsidR="00EB1027" w:rsidRPr="00115B15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C338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EB1027" w:rsidRDefault="00EB1027" w:rsidP="00201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5"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приміщення, розташоване в одноповерховій будівлі КНП «Орининська поліклініка»</w:t>
            </w:r>
          </w:p>
          <w:p w:rsidR="00EB1027" w:rsidRPr="00772532" w:rsidRDefault="00EB1027" w:rsidP="0020117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</w:tbl>
    <w:p w:rsidR="00321930" w:rsidRDefault="00321930" w:rsidP="00BD406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1930" w:rsidRDefault="00321930" w:rsidP="00BD406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0D69" w:rsidRDefault="00C50D69" w:rsidP="00BD406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Секретар сільської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Аліна КОХАНКО</w:t>
      </w:r>
    </w:p>
    <w:p w:rsidR="00AA49FF" w:rsidRPr="00C92032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sectPr w:rsidR="00AA49FF" w:rsidRPr="00C92032" w:rsidSect="00861E68">
      <w:pgSz w:w="11906" w:h="16838"/>
      <w:pgMar w:top="850" w:right="707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E46" w:rsidRDefault="00A35E46" w:rsidP="00830C20">
      <w:pPr>
        <w:spacing w:after="0" w:line="240" w:lineRule="auto"/>
      </w:pPr>
      <w:r>
        <w:separator/>
      </w:r>
    </w:p>
  </w:endnote>
  <w:endnote w:type="continuationSeparator" w:id="0">
    <w:p w:rsidR="00A35E46" w:rsidRDefault="00A35E46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E46" w:rsidRDefault="00A35E46" w:rsidP="00830C20">
      <w:pPr>
        <w:spacing w:after="0" w:line="240" w:lineRule="auto"/>
      </w:pPr>
      <w:r>
        <w:separator/>
      </w:r>
    </w:p>
  </w:footnote>
  <w:footnote w:type="continuationSeparator" w:id="0">
    <w:p w:rsidR="00A35E46" w:rsidRDefault="00A35E46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E21E5"/>
    <w:multiLevelType w:val="multilevel"/>
    <w:tmpl w:val="6EFC3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3AAD"/>
    <w:rsid w:val="000462C2"/>
    <w:rsid w:val="00051019"/>
    <w:rsid w:val="000610D5"/>
    <w:rsid w:val="0007171E"/>
    <w:rsid w:val="00072536"/>
    <w:rsid w:val="00081BA1"/>
    <w:rsid w:val="000A325F"/>
    <w:rsid w:val="000A32CB"/>
    <w:rsid w:val="000A519B"/>
    <w:rsid w:val="000B5708"/>
    <w:rsid w:val="000E7EAA"/>
    <w:rsid w:val="000F447F"/>
    <w:rsid w:val="00101024"/>
    <w:rsid w:val="00115B15"/>
    <w:rsid w:val="00116A0E"/>
    <w:rsid w:val="001344B9"/>
    <w:rsid w:val="00161261"/>
    <w:rsid w:val="00163870"/>
    <w:rsid w:val="00171A93"/>
    <w:rsid w:val="001B53F1"/>
    <w:rsid w:val="001C5BED"/>
    <w:rsid w:val="001D155D"/>
    <w:rsid w:val="001E524C"/>
    <w:rsid w:val="001F104B"/>
    <w:rsid w:val="00204E8C"/>
    <w:rsid w:val="002103AE"/>
    <w:rsid w:val="002112B8"/>
    <w:rsid w:val="00216D42"/>
    <w:rsid w:val="002171B2"/>
    <w:rsid w:val="00226722"/>
    <w:rsid w:val="00233C55"/>
    <w:rsid w:val="00235334"/>
    <w:rsid w:val="00240AA9"/>
    <w:rsid w:val="00260607"/>
    <w:rsid w:val="00262415"/>
    <w:rsid w:val="00263425"/>
    <w:rsid w:val="00264FE9"/>
    <w:rsid w:val="00265BD6"/>
    <w:rsid w:val="00277FD0"/>
    <w:rsid w:val="00282CCD"/>
    <w:rsid w:val="00294FA2"/>
    <w:rsid w:val="002A1666"/>
    <w:rsid w:val="002F76FE"/>
    <w:rsid w:val="00321930"/>
    <w:rsid w:val="00324AB2"/>
    <w:rsid w:val="00334844"/>
    <w:rsid w:val="00336C66"/>
    <w:rsid w:val="003372DE"/>
    <w:rsid w:val="0034005D"/>
    <w:rsid w:val="003622C5"/>
    <w:rsid w:val="00364902"/>
    <w:rsid w:val="00384AD0"/>
    <w:rsid w:val="00385BC8"/>
    <w:rsid w:val="003950FF"/>
    <w:rsid w:val="003A5C34"/>
    <w:rsid w:val="003C678D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F9C"/>
    <w:rsid w:val="0053666F"/>
    <w:rsid w:val="00536D7A"/>
    <w:rsid w:val="00537090"/>
    <w:rsid w:val="00541BE8"/>
    <w:rsid w:val="00541C2D"/>
    <w:rsid w:val="00552118"/>
    <w:rsid w:val="00567614"/>
    <w:rsid w:val="00575C06"/>
    <w:rsid w:val="00580308"/>
    <w:rsid w:val="0058300D"/>
    <w:rsid w:val="005864AF"/>
    <w:rsid w:val="005A6490"/>
    <w:rsid w:val="005D53A1"/>
    <w:rsid w:val="005D5B9D"/>
    <w:rsid w:val="005E3CD6"/>
    <w:rsid w:val="00605856"/>
    <w:rsid w:val="006135D2"/>
    <w:rsid w:val="006511A6"/>
    <w:rsid w:val="00673BEC"/>
    <w:rsid w:val="006835EC"/>
    <w:rsid w:val="006D44D8"/>
    <w:rsid w:val="006F15C3"/>
    <w:rsid w:val="00725A19"/>
    <w:rsid w:val="007306A3"/>
    <w:rsid w:val="0074382E"/>
    <w:rsid w:val="007506F7"/>
    <w:rsid w:val="0075406A"/>
    <w:rsid w:val="00766B92"/>
    <w:rsid w:val="0077253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30C20"/>
    <w:rsid w:val="00835954"/>
    <w:rsid w:val="008423C5"/>
    <w:rsid w:val="008456C7"/>
    <w:rsid w:val="0084677A"/>
    <w:rsid w:val="00853F73"/>
    <w:rsid w:val="008609FE"/>
    <w:rsid w:val="00861E68"/>
    <w:rsid w:val="0086706E"/>
    <w:rsid w:val="008924E3"/>
    <w:rsid w:val="0089483D"/>
    <w:rsid w:val="008B653E"/>
    <w:rsid w:val="008B70A3"/>
    <w:rsid w:val="008C6FCE"/>
    <w:rsid w:val="008F138E"/>
    <w:rsid w:val="008F287F"/>
    <w:rsid w:val="00927B31"/>
    <w:rsid w:val="00957893"/>
    <w:rsid w:val="00994716"/>
    <w:rsid w:val="00996F3A"/>
    <w:rsid w:val="009A68AE"/>
    <w:rsid w:val="009B23A4"/>
    <w:rsid w:val="009B707E"/>
    <w:rsid w:val="009C04AD"/>
    <w:rsid w:val="009C609D"/>
    <w:rsid w:val="009D4EB0"/>
    <w:rsid w:val="009E3CDF"/>
    <w:rsid w:val="00A10120"/>
    <w:rsid w:val="00A16731"/>
    <w:rsid w:val="00A2189C"/>
    <w:rsid w:val="00A26A69"/>
    <w:rsid w:val="00A27BE0"/>
    <w:rsid w:val="00A34DAB"/>
    <w:rsid w:val="00A35E46"/>
    <w:rsid w:val="00A41D30"/>
    <w:rsid w:val="00A508C1"/>
    <w:rsid w:val="00A539EB"/>
    <w:rsid w:val="00A5709D"/>
    <w:rsid w:val="00A662AC"/>
    <w:rsid w:val="00AA49FF"/>
    <w:rsid w:val="00AA7D5A"/>
    <w:rsid w:val="00AC6412"/>
    <w:rsid w:val="00AD14E9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06D"/>
    <w:rsid w:val="00BD4DCA"/>
    <w:rsid w:val="00BE3472"/>
    <w:rsid w:val="00BE36D0"/>
    <w:rsid w:val="00BE4233"/>
    <w:rsid w:val="00C10284"/>
    <w:rsid w:val="00C20AE3"/>
    <w:rsid w:val="00C22DD3"/>
    <w:rsid w:val="00C240CD"/>
    <w:rsid w:val="00C2607E"/>
    <w:rsid w:val="00C324A5"/>
    <w:rsid w:val="00C338D2"/>
    <w:rsid w:val="00C33CB1"/>
    <w:rsid w:val="00C50D69"/>
    <w:rsid w:val="00C56BE4"/>
    <w:rsid w:val="00C61309"/>
    <w:rsid w:val="00C62936"/>
    <w:rsid w:val="00C676F4"/>
    <w:rsid w:val="00C832F9"/>
    <w:rsid w:val="00C92032"/>
    <w:rsid w:val="00C926F0"/>
    <w:rsid w:val="00CA16E7"/>
    <w:rsid w:val="00CC7AF7"/>
    <w:rsid w:val="00CD38D7"/>
    <w:rsid w:val="00CD4EC7"/>
    <w:rsid w:val="00CD5D75"/>
    <w:rsid w:val="00CF020C"/>
    <w:rsid w:val="00D16B60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3FA8"/>
    <w:rsid w:val="00D95333"/>
    <w:rsid w:val="00DA4E55"/>
    <w:rsid w:val="00DC72F7"/>
    <w:rsid w:val="00DD1DD2"/>
    <w:rsid w:val="00DE6332"/>
    <w:rsid w:val="00DF3A4D"/>
    <w:rsid w:val="00E12B10"/>
    <w:rsid w:val="00E20E84"/>
    <w:rsid w:val="00E32B3F"/>
    <w:rsid w:val="00E34ADF"/>
    <w:rsid w:val="00E358A7"/>
    <w:rsid w:val="00E465F9"/>
    <w:rsid w:val="00E53D73"/>
    <w:rsid w:val="00E84D88"/>
    <w:rsid w:val="00E85CCD"/>
    <w:rsid w:val="00EA4383"/>
    <w:rsid w:val="00EA4961"/>
    <w:rsid w:val="00EB1027"/>
    <w:rsid w:val="00EC3243"/>
    <w:rsid w:val="00EC372E"/>
    <w:rsid w:val="00EC53CC"/>
    <w:rsid w:val="00ED4F6B"/>
    <w:rsid w:val="00EF11CE"/>
    <w:rsid w:val="00EF257C"/>
    <w:rsid w:val="00F056C8"/>
    <w:rsid w:val="00F70445"/>
    <w:rsid w:val="00F749FE"/>
    <w:rsid w:val="00F7657D"/>
    <w:rsid w:val="00F85CD3"/>
    <w:rsid w:val="00F866AE"/>
    <w:rsid w:val="00F94A30"/>
    <w:rsid w:val="00FA1A21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5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</Pages>
  <Words>3413</Words>
  <Characters>1946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303</cp:revision>
  <cp:lastPrinted>2021-05-26T08:53:00Z</cp:lastPrinted>
  <dcterms:created xsi:type="dcterms:W3CDTF">2021-05-17T10:18:00Z</dcterms:created>
  <dcterms:modified xsi:type="dcterms:W3CDTF">2022-02-09T12:41:00Z</dcterms:modified>
</cp:coreProperties>
</file>