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A19" w:rsidRDefault="00143A19" w:rsidP="00143A1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941" r:id="rId8"/>
        </w:object>
      </w:r>
    </w:p>
    <w:p w:rsidR="00143A19" w:rsidRDefault="00143A19" w:rsidP="00143A1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43A19" w:rsidRDefault="00143A19" w:rsidP="00143A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43A19" w:rsidRDefault="00143A19" w:rsidP="00143A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43A19" w:rsidRDefault="00143A19" w:rsidP="00143A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43A19" w:rsidRDefault="00143A19" w:rsidP="00143A1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43A19" w:rsidRDefault="00143A19" w:rsidP="00143A1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43A19" w:rsidRDefault="00143A19" w:rsidP="00143A1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43A19" w:rsidRDefault="00143A19" w:rsidP="00143A1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43A19" w:rsidRDefault="00143A19" w:rsidP="00143A1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43A19" w:rsidTr="00143A19">
        <w:trPr>
          <w:trHeight w:val="419"/>
        </w:trPr>
        <w:tc>
          <w:tcPr>
            <w:tcW w:w="3082" w:type="dxa"/>
            <w:hideMark/>
          </w:tcPr>
          <w:p w:rsidR="00143A19" w:rsidRDefault="00143A1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43A19" w:rsidRDefault="00143A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43A19" w:rsidRDefault="00143A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71</w:t>
            </w:r>
            <w:bookmarkStart w:id="0" w:name="_GoBack"/>
            <w:bookmarkEnd w:id="0"/>
          </w:p>
        </w:tc>
      </w:tr>
    </w:tbl>
    <w:p w:rsidR="00F20030" w:rsidRPr="00291D52" w:rsidRDefault="00F20030" w:rsidP="00F2003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F20030" w:rsidRDefault="00F55E3C" w:rsidP="00DD47B9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DD47B9">
              <w:rPr>
                <w:sz w:val="26"/>
                <w:szCs w:val="26"/>
                <w:lang w:val="uk-UA"/>
              </w:rPr>
              <w:t>Охріменку Вадиму Валерійо-</w:t>
            </w:r>
          </w:p>
          <w:p w:rsidR="00DD47B9" w:rsidRPr="00F55E3C" w:rsidRDefault="00DD47B9" w:rsidP="00DD47B9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DD47B9">
        <w:rPr>
          <w:rFonts w:cs="Times New Roman"/>
          <w:spacing w:val="-1"/>
          <w:sz w:val="26"/>
          <w:szCs w:val="26"/>
          <w:lang w:val="uk-UA"/>
        </w:rPr>
        <w:t>Охріменка Вадима Валерійовича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DD47B9">
        <w:rPr>
          <w:rFonts w:cs="Times New Roman"/>
          <w:spacing w:val="-1"/>
          <w:sz w:val="26"/>
          <w:szCs w:val="26"/>
          <w:lang w:val="uk-UA"/>
        </w:rPr>
        <w:t>Охріменку Вадиму Валерійовичу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КСП «Ранкові зорі»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176CF8">
        <w:rPr>
          <w:rFonts w:cs="Times New Roman"/>
          <w:spacing w:val="-1"/>
          <w:sz w:val="26"/>
          <w:szCs w:val="26"/>
          <w:lang w:val="uk-UA"/>
        </w:rPr>
        <w:t>Підпилип'я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37" w:rsidRDefault="00A94A37" w:rsidP="00454C22">
      <w:r>
        <w:separator/>
      </w:r>
    </w:p>
  </w:endnote>
  <w:endnote w:type="continuationSeparator" w:id="0">
    <w:p w:rsidR="00A94A37" w:rsidRDefault="00A94A3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37" w:rsidRDefault="00A94A37" w:rsidP="00454C22">
      <w:r>
        <w:separator/>
      </w:r>
    </w:p>
  </w:footnote>
  <w:footnote w:type="continuationSeparator" w:id="0">
    <w:p w:rsidR="00A94A37" w:rsidRDefault="00A94A3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0F1C15"/>
    <w:rsid w:val="00110531"/>
    <w:rsid w:val="0012547F"/>
    <w:rsid w:val="00127097"/>
    <w:rsid w:val="00131B5A"/>
    <w:rsid w:val="00143A19"/>
    <w:rsid w:val="0016152F"/>
    <w:rsid w:val="00171E8A"/>
    <w:rsid w:val="00176CF8"/>
    <w:rsid w:val="001A4880"/>
    <w:rsid w:val="001B03D9"/>
    <w:rsid w:val="001C553A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140F2"/>
    <w:rsid w:val="005438CD"/>
    <w:rsid w:val="0056033C"/>
    <w:rsid w:val="00594622"/>
    <w:rsid w:val="005C209C"/>
    <w:rsid w:val="00613254"/>
    <w:rsid w:val="006252B7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835AB"/>
    <w:rsid w:val="00812CF2"/>
    <w:rsid w:val="008A5D7C"/>
    <w:rsid w:val="008A6275"/>
    <w:rsid w:val="008D5637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363E3"/>
    <w:rsid w:val="00A73E67"/>
    <w:rsid w:val="00A74549"/>
    <w:rsid w:val="00A94A37"/>
    <w:rsid w:val="00AA67FB"/>
    <w:rsid w:val="00B109EB"/>
    <w:rsid w:val="00B163ED"/>
    <w:rsid w:val="00B47033"/>
    <w:rsid w:val="00B63DB5"/>
    <w:rsid w:val="00B93FCF"/>
    <w:rsid w:val="00BA0CFA"/>
    <w:rsid w:val="00BD4ADF"/>
    <w:rsid w:val="00BD6980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84096"/>
    <w:rsid w:val="00DB0952"/>
    <w:rsid w:val="00DB3842"/>
    <w:rsid w:val="00DB7D1A"/>
    <w:rsid w:val="00DD47B9"/>
    <w:rsid w:val="00E14F91"/>
    <w:rsid w:val="00E9130F"/>
    <w:rsid w:val="00EA5148"/>
    <w:rsid w:val="00F05F19"/>
    <w:rsid w:val="00F14009"/>
    <w:rsid w:val="00F20030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EFFA1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DF7CA-67C0-4206-8058-CDED801EA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2022-02-18T13:39:00Z</cp:lastPrinted>
  <dcterms:created xsi:type="dcterms:W3CDTF">2021-08-05T05:31:00Z</dcterms:created>
  <dcterms:modified xsi:type="dcterms:W3CDTF">2022-02-18T13:39:00Z</dcterms:modified>
</cp:coreProperties>
</file>