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B53BA7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1921723" r:id="rId8"/>
        </w:object>
      </w:r>
      <w:r w:rsidR="00A64CB6">
        <w:rPr>
          <w:lang w:val="uk-UA"/>
        </w:rPr>
        <w:t xml:space="preserve">                                                                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DB7804" w:rsidP="00DB7804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784C47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784C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</w:tblGrid>
      <w:tr w:rsidR="00335762" w:rsidRPr="00177582" w:rsidTr="006D4252">
        <w:trPr>
          <w:cantSplit/>
          <w:trHeight w:val="265"/>
        </w:trPr>
        <w:tc>
          <w:tcPr>
            <w:tcW w:w="45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B7804" w:rsidRDefault="00DB7804" w:rsidP="001C01D7">
            <w:pPr>
              <w:spacing w:after="120"/>
              <w:jc w:val="both"/>
              <w:rPr>
                <w:rFonts w:cs="Times New Roman"/>
                <w:sz w:val="28"/>
                <w:lang w:val="uk-UA"/>
              </w:rPr>
            </w:pPr>
            <w:r w:rsidRPr="00DB7804">
              <w:rPr>
                <w:rFonts w:cs="Times New Roman"/>
                <w:sz w:val="28"/>
                <w:lang w:val="uk-UA"/>
              </w:rPr>
              <w:t xml:space="preserve">Про </w:t>
            </w:r>
            <w:r w:rsidR="00177582" w:rsidRPr="00115E41">
              <w:rPr>
                <w:bCs/>
                <w:color w:val="1A1A1A" w:themeColor="background1" w:themeShade="1A"/>
                <w:sz w:val="28"/>
                <w:lang w:val="uk-UA"/>
              </w:rPr>
              <w:t>присвоєння поштової адреси об’єкт</w:t>
            </w:r>
            <w:r w:rsidR="001C01D7">
              <w:rPr>
                <w:bCs/>
                <w:color w:val="1A1A1A" w:themeColor="background1" w:themeShade="1A"/>
                <w:sz w:val="28"/>
                <w:lang w:val="uk-UA"/>
              </w:rPr>
              <w:t>у</w:t>
            </w:r>
            <w:r w:rsidR="00177582" w:rsidRPr="00115E41">
              <w:rPr>
                <w:bCs/>
                <w:color w:val="1A1A1A" w:themeColor="background1" w:themeShade="1A"/>
                <w:sz w:val="28"/>
                <w:lang w:val="uk-UA"/>
              </w:rPr>
              <w:t xml:space="preserve"> нерухомого майна </w:t>
            </w:r>
            <w:r w:rsidR="009649FF">
              <w:rPr>
                <w:bCs/>
                <w:color w:val="1A1A1A" w:themeColor="background1" w:themeShade="1A"/>
                <w:sz w:val="28"/>
                <w:lang w:val="uk-UA"/>
              </w:rPr>
              <w:t>в с.Ні-верка Кам</w:t>
            </w:r>
            <w:r w:rsidR="009649FF" w:rsidRPr="009649FF">
              <w:rPr>
                <w:bCs/>
                <w:color w:val="1A1A1A" w:themeColor="background1" w:themeShade="1A"/>
                <w:sz w:val="28"/>
              </w:rPr>
              <w:t>’</w:t>
            </w:r>
            <w:r w:rsidR="009649FF">
              <w:rPr>
                <w:bCs/>
                <w:color w:val="1A1A1A" w:themeColor="background1" w:themeShade="1A"/>
                <w:sz w:val="28"/>
                <w:lang w:val="uk-UA"/>
              </w:rPr>
              <w:t>янець-Подільського ра-йону Хмельницької області</w:t>
            </w:r>
          </w:p>
        </w:tc>
      </w:tr>
    </w:tbl>
    <w:p w:rsidR="003619B7" w:rsidRDefault="003619B7" w:rsidP="00177582">
      <w:pPr>
        <w:ind w:right="5806"/>
        <w:jc w:val="both"/>
        <w:rPr>
          <w:rFonts w:cs="Times New Roman"/>
          <w:sz w:val="28"/>
          <w:lang w:val="uk-UA"/>
        </w:rPr>
      </w:pPr>
    </w:p>
    <w:p w:rsidR="00210874" w:rsidRDefault="00060778" w:rsidP="00060778">
      <w:pPr>
        <w:pStyle w:val="a6"/>
        <w:spacing w:before="0" w:beforeAutospacing="0" w:after="120" w:afterAutospacing="0"/>
        <w:ind w:firstLine="709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На підставі статей 37, 40 Закону України </w:t>
      </w:r>
      <w:r w:rsidRPr="00060778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місцеве самоврядування в Україні</w:t>
      </w:r>
      <w:r w:rsidRPr="00060778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>, частин</w:t>
      </w:r>
      <w:r w:rsidRPr="00060778">
        <w:rPr>
          <w:color w:val="1A1A1A" w:themeColor="background1" w:themeShade="1A"/>
          <w:sz w:val="28"/>
          <w:szCs w:val="28"/>
          <w:lang w:val="uk-UA"/>
        </w:rPr>
        <w:t>и</w:t>
      </w:r>
      <w:r>
        <w:rPr>
          <w:color w:val="1A1A1A" w:themeColor="background1" w:themeShade="1A"/>
          <w:sz w:val="28"/>
          <w:szCs w:val="28"/>
          <w:lang w:val="uk-UA"/>
        </w:rPr>
        <w:t xml:space="preserve"> 5 статті 26-3 Закону України </w:t>
      </w:r>
      <w:r w:rsidRPr="00060778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регулювання містобу-дівної діяльності</w:t>
      </w:r>
      <w:r w:rsidRPr="00060778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>, Постанови Кабінету Міністрів</w:t>
      </w:r>
      <w:r w:rsidR="00210874">
        <w:rPr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color w:val="1A1A1A" w:themeColor="background1" w:themeShade="1A"/>
          <w:sz w:val="28"/>
          <w:szCs w:val="28"/>
          <w:lang w:val="uk-UA"/>
        </w:rPr>
        <w:t>від 7 липня 2021</w:t>
      </w:r>
      <w:r w:rsidR="00210874">
        <w:rPr>
          <w:color w:val="1A1A1A" w:themeColor="background1" w:themeShade="1A"/>
          <w:sz w:val="28"/>
          <w:szCs w:val="28"/>
          <w:lang w:val="uk-UA"/>
        </w:rPr>
        <w:t> року № </w:t>
      </w:r>
      <w:r>
        <w:rPr>
          <w:color w:val="1A1A1A" w:themeColor="background1" w:themeShade="1A"/>
          <w:sz w:val="28"/>
          <w:szCs w:val="28"/>
          <w:lang w:val="uk-UA"/>
        </w:rPr>
        <w:t xml:space="preserve">690 </w:t>
      </w:r>
      <w:r w:rsidRPr="00060778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затвердження Порядку присвоєння адрес об’</w:t>
      </w:r>
      <w:r w:rsidRPr="006821DF">
        <w:rPr>
          <w:color w:val="1A1A1A" w:themeColor="background1" w:themeShade="1A"/>
          <w:sz w:val="28"/>
          <w:szCs w:val="28"/>
          <w:lang w:val="uk-UA"/>
        </w:rPr>
        <w:t>єктам будівництва, об’єктам нерухомого</w:t>
      </w:r>
      <w:r>
        <w:rPr>
          <w:color w:val="1A1A1A" w:themeColor="background1" w:themeShade="1A"/>
          <w:sz w:val="28"/>
          <w:szCs w:val="28"/>
          <w:lang w:val="uk-UA"/>
        </w:rPr>
        <w:t xml:space="preserve"> майна</w:t>
      </w:r>
      <w:r w:rsidRPr="00060778">
        <w:rPr>
          <w:color w:val="1A1A1A" w:themeColor="background1" w:themeShade="1A"/>
          <w:sz w:val="28"/>
          <w:szCs w:val="28"/>
          <w:lang w:val="uk-UA"/>
        </w:rPr>
        <w:t>”</w:t>
      </w:r>
      <w:r w:rsidR="00210874"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="00C410E0">
        <w:rPr>
          <w:color w:val="1A1A1A" w:themeColor="background1" w:themeShade="1A"/>
          <w:sz w:val="28"/>
          <w:szCs w:val="28"/>
          <w:lang w:val="uk-UA"/>
        </w:rPr>
        <w:t>враховуючи заяву</w:t>
      </w:r>
      <w:r>
        <w:rPr>
          <w:color w:val="1A1A1A" w:themeColor="background1" w:themeShade="1A"/>
          <w:sz w:val="28"/>
          <w:szCs w:val="28"/>
          <w:lang w:val="uk-UA"/>
        </w:rPr>
        <w:t xml:space="preserve"> Тимчука Миколи Анатолійо</w:t>
      </w:r>
      <w:r w:rsidR="00C410E0">
        <w:rPr>
          <w:color w:val="1A1A1A" w:themeColor="background1" w:themeShade="1A"/>
          <w:sz w:val="28"/>
          <w:szCs w:val="28"/>
          <w:lang w:val="uk-UA"/>
        </w:rPr>
        <w:t>-</w:t>
      </w:r>
      <w:r>
        <w:rPr>
          <w:color w:val="1A1A1A" w:themeColor="background1" w:themeShade="1A"/>
          <w:sz w:val="28"/>
          <w:szCs w:val="28"/>
          <w:lang w:val="uk-UA"/>
        </w:rPr>
        <w:t>вича</w:t>
      </w:r>
      <w:r w:rsidR="00210874">
        <w:rPr>
          <w:color w:val="1A1A1A" w:themeColor="background1" w:themeShade="1A"/>
          <w:sz w:val="28"/>
          <w:szCs w:val="28"/>
          <w:lang w:val="uk-UA"/>
        </w:rPr>
        <w:t>, про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210874">
        <w:rPr>
          <w:color w:val="1A1A1A" w:themeColor="background1" w:themeShade="1A"/>
          <w:sz w:val="28"/>
          <w:szCs w:val="28"/>
          <w:lang w:val="uk-UA"/>
        </w:rPr>
        <w:t xml:space="preserve">присвоєння поштової адреси, </w:t>
      </w:r>
      <w:r w:rsidRPr="00916592">
        <w:rPr>
          <w:color w:val="1A1A1A" w:themeColor="background1" w:themeShade="1A"/>
          <w:sz w:val="28"/>
          <w:szCs w:val="28"/>
          <w:lang w:val="uk-UA"/>
        </w:rPr>
        <w:t>виконавчий комітет Орининської сільської ради</w:t>
      </w:r>
    </w:p>
    <w:p w:rsidR="00060778" w:rsidRPr="00E12FC8" w:rsidRDefault="00210874" w:rsidP="00210874">
      <w:pPr>
        <w:pStyle w:val="a6"/>
        <w:spacing w:before="0" w:beforeAutospacing="0" w:after="120" w:afterAutospacing="0"/>
        <w:ind w:firstLine="709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E12FC8">
        <w:rPr>
          <w:b/>
          <w:color w:val="1A1A1A" w:themeColor="background1" w:themeShade="1A"/>
          <w:sz w:val="28"/>
          <w:szCs w:val="28"/>
          <w:lang w:val="uk-UA"/>
        </w:rPr>
        <w:t>ВИРІШИВ</w:t>
      </w:r>
      <w:r w:rsidR="00060778" w:rsidRPr="00E12FC8">
        <w:rPr>
          <w:b/>
          <w:color w:val="1A1A1A" w:themeColor="background1" w:themeShade="1A"/>
          <w:sz w:val="28"/>
          <w:szCs w:val="28"/>
          <w:lang w:val="uk-UA"/>
        </w:rPr>
        <w:t>:</w:t>
      </w:r>
    </w:p>
    <w:p w:rsidR="00060778" w:rsidRPr="00916592" w:rsidRDefault="00060778" w:rsidP="00210874">
      <w:pPr>
        <w:tabs>
          <w:tab w:val="left" w:pos="0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 w:rsidR="00210874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Присвоїти об</w:t>
      </w:r>
      <w:r w:rsidRPr="00E54EB8">
        <w:rPr>
          <w:color w:val="1A1A1A" w:themeColor="background1" w:themeShade="1A"/>
          <w:sz w:val="28"/>
        </w:rPr>
        <w:t>’єкт</w:t>
      </w:r>
      <w:r>
        <w:rPr>
          <w:color w:val="1A1A1A" w:themeColor="background1" w:themeShade="1A"/>
          <w:sz w:val="28"/>
          <w:lang w:val="uk-UA"/>
        </w:rPr>
        <w:t>у</w:t>
      </w:r>
      <w:r w:rsidRPr="00E54EB8">
        <w:rPr>
          <w:color w:val="1A1A1A" w:themeColor="background1" w:themeShade="1A"/>
          <w:sz w:val="28"/>
        </w:rPr>
        <w:t xml:space="preserve"> нерухомого майна (</w:t>
      </w:r>
      <w:r>
        <w:rPr>
          <w:color w:val="1A1A1A" w:themeColor="background1" w:themeShade="1A"/>
          <w:sz w:val="28"/>
          <w:lang w:val="uk-UA"/>
        </w:rPr>
        <w:t>житловому будинку з госпо</w:t>
      </w:r>
      <w:r w:rsidR="00210874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t>дарськ</w:t>
      </w:r>
      <w:r w:rsidR="00210874">
        <w:rPr>
          <w:color w:val="1A1A1A" w:themeColor="background1" w:themeShade="1A"/>
          <w:sz w:val="28"/>
          <w:lang w:val="uk-UA"/>
        </w:rPr>
        <w:t xml:space="preserve">о-побутовими будівлями), </w:t>
      </w:r>
      <w:r>
        <w:rPr>
          <w:color w:val="1A1A1A" w:themeColor="background1" w:themeShade="1A"/>
          <w:sz w:val="28"/>
          <w:lang w:val="uk-UA"/>
        </w:rPr>
        <w:t>який розташований по вул.</w:t>
      </w:r>
      <w:r w:rsidR="00210874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Устима Карм</w:t>
      </w:r>
      <w:r w:rsidR="00210874">
        <w:rPr>
          <w:color w:val="1A1A1A" w:themeColor="background1" w:themeShade="1A"/>
          <w:sz w:val="28"/>
          <w:lang w:val="uk-UA"/>
        </w:rPr>
        <w:t>е-</w:t>
      </w:r>
      <w:r>
        <w:rPr>
          <w:color w:val="1A1A1A" w:themeColor="background1" w:themeShade="1A"/>
          <w:sz w:val="28"/>
          <w:lang w:val="uk-UA"/>
        </w:rPr>
        <w:t>люка, в с.</w:t>
      </w:r>
      <w:r w:rsidR="00210874">
        <w:rPr>
          <w:color w:val="1A1A1A" w:themeColor="background1" w:themeShade="1A"/>
          <w:sz w:val="28"/>
          <w:lang w:val="uk-UA"/>
        </w:rPr>
        <w:t xml:space="preserve"> Ніверка </w:t>
      </w:r>
      <w:r>
        <w:rPr>
          <w:color w:val="1A1A1A" w:themeColor="background1" w:themeShade="1A"/>
          <w:sz w:val="28"/>
          <w:lang w:val="uk-UA"/>
        </w:rPr>
        <w:t>Кам</w:t>
      </w:r>
      <w:r w:rsidRPr="003B7EDD">
        <w:rPr>
          <w:color w:val="1A1A1A" w:themeColor="background1" w:themeShade="1A"/>
          <w:sz w:val="28"/>
          <w:lang w:val="uk-UA"/>
        </w:rPr>
        <w:t>’янець-Подільського ра</w:t>
      </w:r>
      <w:r>
        <w:rPr>
          <w:color w:val="1A1A1A" w:themeColor="background1" w:themeShade="1A"/>
          <w:sz w:val="28"/>
          <w:lang w:val="uk-UA"/>
        </w:rPr>
        <w:t>й</w:t>
      </w:r>
      <w:r w:rsidRPr="003B7EDD">
        <w:rPr>
          <w:color w:val="1A1A1A" w:themeColor="background1" w:themeShade="1A"/>
          <w:sz w:val="28"/>
          <w:lang w:val="uk-UA"/>
        </w:rPr>
        <w:t>ону</w:t>
      </w:r>
      <w:r>
        <w:rPr>
          <w:color w:val="1A1A1A" w:themeColor="background1" w:themeShade="1A"/>
          <w:sz w:val="28"/>
          <w:lang w:val="uk-UA"/>
        </w:rPr>
        <w:t xml:space="preserve"> Хмельницької області та належать Т</w:t>
      </w:r>
      <w:r w:rsidR="00210874">
        <w:rPr>
          <w:color w:val="1A1A1A" w:themeColor="background1" w:themeShade="1A"/>
          <w:sz w:val="28"/>
          <w:lang w:val="uk-UA"/>
        </w:rPr>
        <w:t xml:space="preserve">ИМЧУКУ Миколі Анатолійовичу, </w:t>
      </w:r>
      <w:r>
        <w:rPr>
          <w:color w:val="1A1A1A" w:themeColor="background1" w:themeShade="1A"/>
          <w:sz w:val="28"/>
          <w:lang w:val="uk-UA"/>
        </w:rPr>
        <w:t xml:space="preserve">на підставі </w:t>
      </w:r>
      <w:r w:rsidR="00210874">
        <w:rPr>
          <w:color w:val="1A1A1A" w:themeColor="background1" w:themeShade="1A"/>
          <w:sz w:val="28"/>
          <w:lang w:val="uk-UA"/>
        </w:rPr>
        <w:t>С</w:t>
      </w:r>
      <w:r>
        <w:rPr>
          <w:color w:val="1A1A1A" w:themeColor="background1" w:themeShade="1A"/>
          <w:sz w:val="28"/>
          <w:lang w:val="uk-UA"/>
        </w:rPr>
        <w:t>відоцтва на право особистої власності</w:t>
      </w:r>
      <w:r w:rsidR="00210874">
        <w:rPr>
          <w:color w:val="1A1A1A" w:themeColor="background1" w:themeShade="1A"/>
          <w:sz w:val="28"/>
          <w:lang w:val="uk-UA"/>
        </w:rPr>
        <w:t>, поштову адресу</w:t>
      </w:r>
      <w:r>
        <w:rPr>
          <w:color w:val="1A1A1A" w:themeColor="background1" w:themeShade="1A"/>
          <w:sz w:val="28"/>
          <w:lang w:val="uk-UA"/>
        </w:rPr>
        <w:t>: Хмельницька область, Кам</w:t>
      </w:r>
      <w:r w:rsidRPr="00404828">
        <w:rPr>
          <w:color w:val="1A1A1A" w:themeColor="background1" w:themeShade="1A"/>
          <w:sz w:val="28"/>
          <w:lang w:val="uk-UA"/>
        </w:rPr>
        <w:t>’янець-По</w:t>
      </w:r>
      <w:r w:rsidR="00C410E0">
        <w:rPr>
          <w:color w:val="1A1A1A" w:themeColor="background1" w:themeShade="1A"/>
          <w:sz w:val="28"/>
          <w:lang w:val="uk-UA"/>
        </w:rPr>
        <w:t>-</w:t>
      </w:r>
      <w:r w:rsidRPr="00404828">
        <w:rPr>
          <w:color w:val="1A1A1A" w:themeColor="background1" w:themeShade="1A"/>
          <w:sz w:val="28"/>
          <w:lang w:val="uk-UA"/>
        </w:rPr>
        <w:t>дільський район, с.</w:t>
      </w:r>
      <w:r w:rsidR="00C410E0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Ніверка, вул.</w:t>
      </w:r>
      <w:r w:rsidR="00210874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Устима Кармелюка, 9</w:t>
      </w:r>
      <w:r w:rsidR="00C410E0">
        <w:rPr>
          <w:color w:val="1A1A1A" w:themeColor="background1" w:themeShade="1A"/>
          <w:sz w:val="28"/>
          <w:lang w:val="uk-UA"/>
        </w:rPr>
        <w:t> </w:t>
      </w:r>
      <w:bookmarkStart w:id="0" w:name="_GoBack"/>
      <w:bookmarkEnd w:id="0"/>
      <w:r>
        <w:rPr>
          <w:color w:val="1A1A1A" w:themeColor="background1" w:themeShade="1A"/>
          <w:sz w:val="28"/>
          <w:lang w:val="uk-UA"/>
        </w:rPr>
        <w:t xml:space="preserve">а. </w:t>
      </w:r>
    </w:p>
    <w:p w:rsidR="00060778" w:rsidRDefault="00060778" w:rsidP="00210874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2.</w:t>
      </w:r>
      <w:r w:rsidR="00210874">
        <w:rPr>
          <w:color w:val="1A1A1A" w:themeColor="background1" w:themeShade="1A"/>
          <w:sz w:val="28"/>
          <w:lang w:val="uk-UA"/>
        </w:rPr>
        <w:t> Власнику нерухомого</w:t>
      </w:r>
      <w:r>
        <w:rPr>
          <w:color w:val="1A1A1A" w:themeColor="background1" w:themeShade="1A"/>
          <w:sz w:val="28"/>
          <w:lang w:val="uk-UA"/>
        </w:rPr>
        <w:t xml:space="preserve"> майна, зазначеному в цьому рішенні, внести зміни в правовстановлюючі документи.</w:t>
      </w:r>
    </w:p>
    <w:p w:rsidR="00060778" w:rsidRPr="00916592" w:rsidRDefault="00060778" w:rsidP="00210874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3.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177582" w:rsidRPr="00916592" w:rsidRDefault="00060778" w:rsidP="00060778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4.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lang w:val="uk-UA"/>
        </w:rPr>
        <w:t xml:space="preserve">Контроль за виконанням рішення покласти </w:t>
      </w:r>
      <w:r>
        <w:rPr>
          <w:color w:val="1A1A1A" w:themeColor="background1" w:themeShade="1A"/>
          <w:sz w:val="28"/>
          <w:lang w:val="uk-UA"/>
        </w:rPr>
        <w:t xml:space="preserve">на </w:t>
      </w:r>
      <w:r w:rsidRPr="00916592">
        <w:rPr>
          <w:color w:val="1A1A1A" w:themeColor="background1" w:themeShade="1A"/>
          <w:sz w:val="28"/>
          <w:lang w:val="uk-UA"/>
        </w:rPr>
        <w:t xml:space="preserve">відділ </w:t>
      </w:r>
      <w:r>
        <w:rPr>
          <w:color w:val="1A1A1A" w:themeColor="background1" w:themeShade="1A"/>
          <w:sz w:val="28"/>
          <w:lang w:val="uk-UA"/>
        </w:rPr>
        <w:t>містобудування, архітектури та житлово-комунального господарства Орининської сільської ради.</w:t>
      </w:r>
    </w:p>
    <w:p w:rsidR="005B0DF1" w:rsidRPr="000776B9" w:rsidRDefault="005B0DF1" w:rsidP="000776B9">
      <w:pPr>
        <w:jc w:val="both"/>
        <w:rPr>
          <w:rFonts w:cs="Times New Roman"/>
          <w:sz w:val="28"/>
          <w:lang w:val="uk-UA"/>
        </w:rPr>
      </w:pPr>
    </w:p>
    <w:p w:rsidR="003D15BD" w:rsidRPr="00395FF7" w:rsidRDefault="00613254" w:rsidP="00395FF7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3D15BD" w:rsidRPr="00395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FE3" w:rsidRDefault="00926FE3" w:rsidP="00A64CB6">
      <w:r>
        <w:separator/>
      </w:r>
    </w:p>
  </w:endnote>
  <w:endnote w:type="continuationSeparator" w:id="0">
    <w:p w:rsidR="00926FE3" w:rsidRDefault="00926FE3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FE3" w:rsidRDefault="00926FE3" w:rsidP="00A64CB6">
      <w:r>
        <w:separator/>
      </w:r>
    </w:p>
  </w:footnote>
  <w:footnote w:type="continuationSeparator" w:id="0">
    <w:p w:rsidR="00926FE3" w:rsidRDefault="00926FE3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60778"/>
    <w:rsid w:val="000776B9"/>
    <w:rsid w:val="001037F3"/>
    <w:rsid w:val="00104A49"/>
    <w:rsid w:val="00164C97"/>
    <w:rsid w:val="00177582"/>
    <w:rsid w:val="001B4BE4"/>
    <w:rsid w:val="001B74C8"/>
    <w:rsid w:val="001C01D7"/>
    <w:rsid w:val="001C51E3"/>
    <w:rsid w:val="001E1A1C"/>
    <w:rsid w:val="001E1D94"/>
    <w:rsid w:val="001E7E7A"/>
    <w:rsid w:val="00210874"/>
    <w:rsid w:val="002109CA"/>
    <w:rsid w:val="002315DE"/>
    <w:rsid w:val="00240315"/>
    <w:rsid w:val="00252973"/>
    <w:rsid w:val="002578E8"/>
    <w:rsid w:val="00266AC6"/>
    <w:rsid w:val="0028231C"/>
    <w:rsid w:val="002C42D5"/>
    <w:rsid w:val="002E247F"/>
    <w:rsid w:val="002E3DA2"/>
    <w:rsid w:val="00335762"/>
    <w:rsid w:val="003427F3"/>
    <w:rsid w:val="00356195"/>
    <w:rsid w:val="003619B7"/>
    <w:rsid w:val="00381961"/>
    <w:rsid w:val="00395FF7"/>
    <w:rsid w:val="003B49B2"/>
    <w:rsid w:val="003C2183"/>
    <w:rsid w:val="003D15BD"/>
    <w:rsid w:val="0040096A"/>
    <w:rsid w:val="004126AA"/>
    <w:rsid w:val="00414040"/>
    <w:rsid w:val="004D3736"/>
    <w:rsid w:val="004E25DD"/>
    <w:rsid w:val="00500B23"/>
    <w:rsid w:val="005018D1"/>
    <w:rsid w:val="00502048"/>
    <w:rsid w:val="00520D36"/>
    <w:rsid w:val="0052665B"/>
    <w:rsid w:val="005B0DF1"/>
    <w:rsid w:val="005D1209"/>
    <w:rsid w:val="005E4B98"/>
    <w:rsid w:val="0060065D"/>
    <w:rsid w:val="00613254"/>
    <w:rsid w:val="00670D0F"/>
    <w:rsid w:val="00672005"/>
    <w:rsid w:val="006B1C3E"/>
    <w:rsid w:val="006D10BC"/>
    <w:rsid w:val="006D4252"/>
    <w:rsid w:val="006D5D0F"/>
    <w:rsid w:val="006E4079"/>
    <w:rsid w:val="007237BD"/>
    <w:rsid w:val="00755456"/>
    <w:rsid w:val="00784C47"/>
    <w:rsid w:val="007E22A3"/>
    <w:rsid w:val="007E728A"/>
    <w:rsid w:val="007F7DB9"/>
    <w:rsid w:val="00864C5B"/>
    <w:rsid w:val="0088753B"/>
    <w:rsid w:val="008A0DDC"/>
    <w:rsid w:val="008E45AD"/>
    <w:rsid w:val="008E7380"/>
    <w:rsid w:val="008F673C"/>
    <w:rsid w:val="008F7AB2"/>
    <w:rsid w:val="00902E56"/>
    <w:rsid w:val="00926FE3"/>
    <w:rsid w:val="00931C1D"/>
    <w:rsid w:val="00960783"/>
    <w:rsid w:val="009649FF"/>
    <w:rsid w:val="009757A9"/>
    <w:rsid w:val="0098318A"/>
    <w:rsid w:val="00994DBF"/>
    <w:rsid w:val="009D21E8"/>
    <w:rsid w:val="00A21CCB"/>
    <w:rsid w:val="00A64CB6"/>
    <w:rsid w:val="00A73E67"/>
    <w:rsid w:val="00A9501E"/>
    <w:rsid w:val="00AC64B3"/>
    <w:rsid w:val="00AE2AE3"/>
    <w:rsid w:val="00B53BA7"/>
    <w:rsid w:val="00B63DB5"/>
    <w:rsid w:val="00B85752"/>
    <w:rsid w:val="00BD217D"/>
    <w:rsid w:val="00BF2AE3"/>
    <w:rsid w:val="00C25234"/>
    <w:rsid w:val="00C276DA"/>
    <w:rsid w:val="00C410E0"/>
    <w:rsid w:val="00C57812"/>
    <w:rsid w:val="00C63A17"/>
    <w:rsid w:val="00C9062A"/>
    <w:rsid w:val="00CE20BB"/>
    <w:rsid w:val="00D170C2"/>
    <w:rsid w:val="00D52115"/>
    <w:rsid w:val="00D81BA2"/>
    <w:rsid w:val="00D81E3D"/>
    <w:rsid w:val="00DA5060"/>
    <w:rsid w:val="00DB7804"/>
    <w:rsid w:val="00DD0884"/>
    <w:rsid w:val="00DE2824"/>
    <w:rsid w:val="00DE6399"/>
    <w:rsid w:val="00E12FC8"/>
    <w:rsid w:val="00E460AD"/>
    <w:rsid w:val="00E50192"/>
    <w:rsid w:val="00E6337B"/>
    <w:rsid w:val="00E72174"/>
    <w:rsid w:val="00E7551C"/>
    <w:rsid w:val="00EA20BF"/>
    <w:rsid w:val="00EA54DD"/>
    <w:rsid w:val="00EE023F"/>
    <w:rsid w:val="00F35315"/>
    <w:rsid w:val="00F73C7D"/>
    <w:rsid w:val="00F81A0C"/>
    <w:rsid w:val="00FC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07ED3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992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87</cp:revision>
  <dcterms:created xsi:type="dcterms:W3CDTF">2021-03-11T12:16:00Z</dcterms:created>
  <dcterms:modified xsi:type="dcterms:W3CDTF">2021-08-31T10:29:00Z</dcterms:modified>
</cp:coreProperties>
</file>