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77" w:rsidRPr="00EB21EC" w:rsidRDefault="008A5377" w:rsidP="00090BA8">
      <w:pPr>
        <w:spacing w:after="0" w:line="240" w:lineRule="atLeast"/>
        <w:ind w:left="7560" w:right="283"/>
        <w:rPr>
          <w:rFonts w:ascii="Times New Roman" w:eastAsia="Times New Roman" w:hAnsi="Times New Roman" w:cs="Times New Roman"/>
          <w:lang w:val="uk-UA"/>
        </w:rPr>
      </w:pPr>
    </w:p>
    <w:p w:rsidR="008A5377" w:rsidRPr="001F2863" w:rsidRDefault="009C738E" w:rsidP="00090BA8">
      <w:pPr>
        <w:widowControl w:val="0"/>
        <w:autoSpaceDE w:val="0"/>
        <w:autoSpaceDN w:val="0"/>
        <w:adjustRightInd w:val="0"/>
        <w:spacing w:after="0" w:line="240" w:lineRule="atLeast"/>
        <w:ind w:right="283"/>
        <w:rPr>
          <w:rFonts w:ascii="Times New Roman" w:hAnsi="Times New Roman" w:cs="Times New Roman"/>
          <w:b/>
          <w:color w:val="1A1A1A"/>
        </w:rPr>
      </w:pPr>
      <w:r>
        <w:rPr>
          <w:rFonts w:ascii="Times New Roman" w:hAnsi="Times New Roman" w:cs="Times New Roman"/>
          <w:b/>
          <w:noProof/>
          <w:color w:val="1A1A1A"/>
        </w:rPr>
        <w:pict>
          <v:group id="Группа 1" o:spid="_x0000_s1026" style="position:absolute;margin-left:206.2pt;margin-top:4.7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right="283"/>
        <w:rPr>
          <w:rFonts w:ascii="Times New Roman" w:hAnsi="Times New Roman" w:cs="Times New Roman"/>
          <w:b/>
          <w:color w:val="1A1A1A"/>
        </w:rPr>
      </w:pP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right="283"/>
        <w:rPr>
          <w:rFonts w:ascii="Times New Roman" w:hAnsi="Times New Roman" w:cs="Times New Roman"/>
          <w:b/>
          <w:color w:val="1A1A1A"/>
        </w:rPr>
      </w:pP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</w:rPr>
      </w:pPr>
    </w:p>
    <w:p w:rsidR="008A5377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  <w:lang w:val="uk-UA"/>
        </w:rPr>
      </w:pP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УКРАЇНА</w:t>
      </w: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ОРИНИНСЬКА СІЛЬСЬКА РАДА</w:t>
      </w: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КАМ’ЯНЕЦЬ-ПОДІЛЬСЬКОГО РАЙОНУ</w:t>
      </w: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ХМЕЛЬНИЦЬКОЇ ОБЛАСТІ</w:t>
      </w:r>
    </w:p>
    <w:p w:rsidR="008A5377" w:rsidRPr="001F2863" w:rsidRDefault="008A5377" w:rsidP="00090BA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</w:p>
    <w:p w:rsidR="008A5377" w:rsidRPr="001F2863" w:rsidRDefault="008A5377" w:rsidP="00090BA8">
      <w:pPr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 xml:space="preserve">Р І Ш Е Н </w:t>
      </w:r>
      <w:proofErr w:type="spellStart"/>
      <w:proofErr w:type="gramStart"/>
      <w:r w:rsidRPr="001F2863">
        <w:rPr>
          <w:rFonts w:ascii="Times New Roman" w:hAnsi="Times New Roman" w:cs="Times New Roman"/>
          <w:b/>
          <w:color w:val="1A1A1A"/>
        </w:rPr>
        <w:t>Н</w:t>
      </w:r>
      <w:proofErr w:type="spellEnd"/>
      <w:proofErr w:type="gramEnd"/>
      <w:r w:rsidRPr="001F2863">
        <w:rPr>
          <w:rFonts w:ascii="Times New Roman" w:hAnsi="Times New Roman" w:cs="Times New Roman"/>
          <w:b/>
          <w:color w:val="1A1A1A"/>
        </w:rPr>
        <w:t xml:space="preserve"> Я</w:t>
      </w:r>
    </w:p>
    <w:p w:rsidR="008A5377" w:rsidRPr="008A5377" w:rsidRDefault="008A5377" w:rsidP="00090BA8">
      <w:pPr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color w:val="1A1A1A"/>
          <w:lang w:val="uk-UA"/>
        </w:rPr>
      </w:pPr>
      <w:r w:rsidRPr="001F2863">
        <w:rPr>
          <w:rFonts w:ascii="Times New Roman" w:hAnsi="Times New Roman" w:cs="Times New Roman"/>
          <w:color w:val="1A1A1A"/>
          <w:lang w:val="en-US"/>
        </w:rPr>
        <w:t>V</w:t>
      </w:r>
      <w:r w:rsidRPr="001F2863">
        <w:rPr>
          <w:rFonts w:ascii="Times New Roman" w:hAnsi="Times New Roman" w:cs="Times New Roman"/>
          <w:color w:val="1A1A1A"/>
        </w:rPr>
        <w:t xml:space="preserve"> (</w:t>
      </w:r>
      <w:proofErr w:type="spellStart"/>
      <w:r w:rsidRPr="001F2863">
        <w:rPr>
          <w:rFonts w:ascii="Times New Roman" w:hAnsi="Times New Roman" w:cs="Times New Roman"/>
          <w:color w:val="1A1A1A"/>
        </w:rPr>
        <w:t>позачергової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) </w:t>
      </w:r>
      <w:proofErr w:type="spellStart"/>
      <w:r w:rsidRPr="001F2863">
        <w:rPr>
          <w:rFonts w:ascii="Times New Roman" w:hAnsi="Times New Roman" w:cs="Times New Roman"/>
          <w:color w:val="1A1A1A"/>
        </w:rPr>
        <w:t>сесії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spellStart"/>
      <w:r w:rsidRPr="001F2863">
        <w:rPr>
          <w:rFonts w:ascii="Times New Roman" w:hAnsi="Times New Roman" w:cs="Times New Roman"/>
          <w:color w:val="1A1A1A"/>
        </w:rPr>
        <w:t>сільської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gramStart"/>
      <w:r w:rsidRPr="001F2863">
        <w:rPr>
          <w:rFonts w:ascii="Times New Roman" w:hAnsi="Times New Roman" w:cs="Times New Roman"/>
          <w:color w:val="1A1A1A"/>
        </w:rPr>
        <w:t>ради  VІІ</w:t>
      </w:r>
      <w:r w:rsidRPr="001F2863">
        <w:rPr>
          <w:rFonts w:ascii="Times New Roman" w:hAnsi="Times New Roman" w:cs="Times New Roman"/>
          <w:color w:val="1A1A1A"/>
          <w:lang w:val="en-US"/>
        </w:rPr>
        <w:t>I</w:t>
      </w:r>
      <w:proofErr w:type="gramEnd"/>
      <w:r>
        <w:rPr>
          <w:rFonts w:ascii="Times New Roman" w:hAnsi="Times New Roman" w:cs="Times New Roman"/>
          <w:color w:val="1A1A1A"/>
        </w:rPr>
        <w:t xml:space="preserve">  </w:t>
      </w:r>
      <w:proofErr w:type="spellStart"/>
      <w:r>
        <w:rPr>
          <w:rFonts w:ascii="Times New Roman" w:hAnsi="Times New Roman" w:cs="Times New Roman"/>
          <w:color w:val="1A1A1A"/>
        </w:rPr>
        <w:t>скликання</w:t>
      </w:r>
      <w:proofErr w:type="spellEnd"/>
    </w:p>
    <w:p w:rsidR="008A5377" w:rsidRPr="001F2863" w:rsidRDefault="008A5377" w:rsidP="00090BA8">
      <w:pPr>
        <w:spacing w:line="240" w:lineRule="atLeast"/>
        <w:ind w:left="-284" w:right="283" w:firstLine="142"/>
        <w:jc w:val="center"/>
        <w:rPr>
          <w:rFonts w:ascii="Times New Roman" w:hAnsi="Times New Roman" w:cs="Times New Roman"/>
          <w:color w:val="1A1A1A"/>
        </w:rPr>
      </w:pPr>
    </w:p>
    <w:p w:rsidR="008A5377" w:rsidRPr="00EB21EC" w:rsidRDefault="008A5377" w:rsidP="00090BA8">
      <w:pPr>
        <w:ind w:right="283"/>
        <w:jc w:val="center"/>
        <w:rPr>
          <w:rFonts w:ascii="Times New Roman" w:hAnsi="Times New Roman" w:cs="Times New Roman"/>
          <w:b/>
          <w:lang w:val="uk-UA"/>
        </w:rPr>
      </w:pPr>
      <w:r w:rsidRPr="001F2863">
        <w:rPr>
          <w:rFonts w:ascii="Times New Roman" w:hAnsi="Times New Roman" w:cs="Times New Roman"/>
          <w:color w:val="1A1A1A"/>
        </w:rPr>
        <w:t xml:space="preserve">20 </w:t>
      </w:r>
      <w:proofErr w:type="spellStart"/>
      <w:r w:rsidRPr="001F2863">
        <w:rPr>
          <w:rFonts w:ascii="Times New Roman" w:hAnsi="Times New Roman" w:cs="Times New Roman"/>
          <w:color w:val="1A1A1A"/>
        </w:rPr>
        <w:t>січня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2021 року                                                                         </w:t>
      </w:r>
      <w:r w:rsidRPr="001F2863">
        <w:rPr>
          <w:rFonts w:ascii="Times New Roman" w:hAnsi="Times New Roman" w:cs="Times New Roman"/>
          <w:color w:val="1A1A1A"/>
        </w:rPr>
        <w:tab/>
        <w:t>№</w:t>
      </w:r>
      <w:r w:rsidR="00EB21EC">
        <w:rPr>
          <w:rFonts w:ascii="Times New Roman" w:hAnsi="Times New Roman" w:cs="Times New Roman"/>
          <w:color w:val="1A1A1A"/>
          <w:lang w:val="uk-UA"/>
        </w:rPr>
        <w:t xml:space="preserve"> 8</w:t>
      </w:r>
    </w:p>
    <w:tbl>
      <w:tblPr>
        <w:tblW w:w="10206" w:type="dxa"/>
        <w:tblInd w:w="108" w:type="dxa"/>
        <w:tblLook w:val="04A0"/>
      </w:tblPr>
      <w:tblGrid>
        <w:gridCol w:w="5954"/>
        <w:gridCol w:w="4111"/>
        <w:gridCol w:w="141"/>
      </w:tblGrid>
      <w:tr w:rsidR="008A5377" w:rsidRPr="00BA62B3" w:rsidTr="00A54A71">
        <w:trPr>
          <w:trHeight w:val="417"/>
        </w:trPr>
        <w:tc>
          <w:tcPr>
            <w:tcW w:w="5954" w:type="dxa"/>
            <w:shd w:val="clear" w:color="auto" w:fill="auto"/>
          </w:tcPr>
          <w:p w:rsidR="008A5377" w:rsidRPr="00EB21EC" w:rsidRDefault="008A5377" w:rsidP="00090BA8">
            <w:pPr>
              <w:ind w:right="283"/>
              <w:rPr>
                <w:rFonts w:ascii="Times New Roman" w:hAnsi="Times New Roman" w:cs="Times New Roman"/>
                <w:lang w:val="uk-UA"/>
              </w:rPr>
            </w:pPr>
            <w:r w:rsidRPr="00EB21EC">
              <w:rPr>
                <w:rFonts w:ascii="Times New Roman" w:hAnsi="Times New Roman" w:cs="Times New Roman"/>
                <w:lang w:val="uk-UA"/>
              </w:rPr>
              <w:t xml:space="preserve">Про прийняття у комунальну власність </w:t>
            </w:r>
            <w:proofErr w:type="spellStart"/>
            <w:r w:rsidRPr="00EB21EC">
              <w:rPr>
                <w:rFonts w:ascii="Times New Roman" w:hAnsi="Times New Roman" w:cs="Times New Roman"/>
                <w:lang w:val="uk-UA"/>
              </w:rPr>
              <w:t>Орининської</w:t>
            </w:r>
            <w:proofErr w:type="spellEnd"/>
            <w:r w:rsidRPr="00EB21EC">
              <w:rPr>
                <w:rFonts w:ascii="Times New Roman" w:hAnsi="Times New Roman" w:cs="Times New Roman"/>
                <w:lang w:val="uk-UA"/>
              </w:rPr>
              <w:t xml:space="preserve"> сільської ради Кам’янець-Подільського району майна, майнового комплексу </w:t>
            </w:r>
            <w:proofErr w:type="spellStart"/>
            <w:r w:rsidRPr="00EB21EC">
              <w:rPr>
                <w:rFonts w:ascii="Times New Roman" w:hAnsi="Times New Roman" w:cs="Times New Roman"/>
                <w:lang w:val="uk-UA"/>
              </w:rPr>
              <w:t>Кадиєвецької</w:t>
            </w:r>
            <w:proofErr w:type="spellEnd"/>
            <w:r w:rsidRPr="00EB21EC">
              <w:rPr>
                <w:rFonts w:ascii="Times New Roman" w:hAnsi="Times New Roman" w:cs="Times New Roman"/>
                <w:lang w:val="uk-UA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EB21EC">
              <w:rPr>
                <w:rFonts w:ascii="Times New Roman" w:hAnsi="Times New Roman" w:cs="Times New Roman"/>
                <w:lang w:val="uk-UA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EB21EC">
              <w:rPr>
                <w:rFonts w:ascii="Times New Roman" w:hAnsi="Times New Roman" w:cs="Times New Roman"/>
                <w:lang w:val="uk-UA"/>
              </w:rPr>
              <w:t xml:space="preserve"> ст. та перейменування </w:t>
            </w:r>
            <w:proofErr w:type="spellStart"/>
            <w:r w:rsidRPr="00EB21EC">
              <w:rPr>
                <w:rFonts w:ascii="Times New Roman" w:hAnsi="Times New Roman" w:cs="Times New Roman"/>
                <w:lang w:val="uk-UA"/>
              </w:rPr>
              <w:t>Кадиєвецької</w:t>
            </w:r>
            <w:proofErr w:type="spellEnd"/>
            <w:r w:rsidRPr="00EB21EC">
              <w:rPr>
                <w:rFonts w:ascii="Times New Roman" w:hAnsi="Times New Roman" w:cs="Times New Roman"/>
                <w:lang w:val="uk-UA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EB21EC">
              <w:rPr>
                <w:rFonts w:ascii="Times New Roman" w:hAnsi="Times New Roman" w:cs="Times New Roman"/>
                <w:lang w:val="uk-UA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EB21EC">
              <w:rPr>
                <w:rFonts w:ascii="Times New Roman" w:hAnsi="Times New Roman" w:cs="Times New Roman"/>
                <w:lang w:val="uk-UA"/>
              </w:rPr>
              <w:t xml:space="preserve"> ст. Кам’янець-Подільської районної ради на </w:t>
            </w:r>
            <w:proofErr w:type="spellStart"/>
            <w:r w:rsidRPr="00EB21EC">
              <w:rPr>
                <w:rFonts w:ascii="Times New Roman" w:hAnsi="Times New Roman" w:cs="Times New Roman"/>
                <w:lang w:val="uk-UA"/>
              </w:rPr>
              <w:t>Кадиєвецький</w:t>
            </w:r>
            <w:proofErr w:type="spellEnd"/>
            <w:r w:rsidRPr="00EB21EC">
              <w:rPr>
                <w:rFonts w:ascii="Times New Roman" w:hAnsi="Times New Roman" w:cs="Times New Roman"/>
                <w:lang w:val="uk-UA"/>
              </w:rPr>
              <w:t xml:space="preserve">  ліцей </w:t>
            </w:r>
            <w:proofErr w:type="spellStart"/>
            <w:r w:rsidRPr="00EB21EC">
              <w:rPr>
                <w:rFonts w:ascii="Times New Roman" w:hAnsi="Times New Roman" w:cs="Times New Roman"/>
                <w:lang w:val="uk-UA"/>
              </w:rPr>
              <w:t>Орининської</w:t>
            </w:r>
            <w:proofErr w:type="spellEnd"/>
            <w:r w:rsidRPr="00EB21EC">
              <w:rPr>
                <w:rFonts w:ascii="Times New Roman" w:hAnsi="Times New Roman" w:cs="Times New Roman"/>
                <w:lang w:val="uk-UA"/>
              </w:rPr>
              <w:t xml:space="preserve"> сільської ради Кам’янець - Подільського району Хмельницької області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8A5377" w:rsidRPr="00EB21EC" w:rsidRDefault="008A5377" w:rsidP="00090BA8">
            <w:pPr>
              <w:widowControl w:val="0"/>
              <w:spacing w:line="240" w:lineRule="atLeast"/>
              <w:ind w:right="283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A5377" w:rsidRPr="00BA62B3" w:rsidTr="00A54A71">
        <w:trPr>
          <w:gridAfter w:val="1"/>
          <w:wAfter w:w="141" w:type="dxa"/>
          <w:trHeight w:val="417"/>
        </w:trPr>
        <w:tc>
          <w:tcPr>
            <w:tcW w:w="10065" w:type="dxa"/>
            <w:gridSpan w:val="2"/>
            <w:shd w:val="clear" w:color="auto" w:fill="auto"/>
          </w:tcPr>
          <w:p w:rsidR="008A5377" w:rsidRPr="00090BA8" w:rsidRDefault="008A5377" w:rsidP="00090BA8">
            <w:pPr>
              <w:widowControl w:val="0"/>
              <w:spacing w:line="240" w:lineRule="atLeast"/>
              <w:ind w:right="283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A5377" w:rsidRPr="001F2863" w:rsidTr="00A54A71">
        <w:trPr>
          <w:gridAfter w:val="1"/>
          <w:wAfter w:w="141" w:type="dxa"/>
          <w:trHeight w:val="4395"/>
        </w:trPr>
        <w:tc>
          <w:tcPr>
            <w:tcW w:w="10065" w:type="dxa"/>
            <w:gridSpan w:val="2"/>
            <w:shd w:val="clear" w:color="auto" w:fill="auto"/>
          </w:tcPr>
          <w:p w:rsidR="008A5377" w:rsidRPr="001F2863" w:rsidRDefault="008A5377" w:rsidP="00090BA8">
            <w:pPr>
              <w:widowControl w:val="0"/>
              <w:spacing w:line="240" w:lineRule="atLeast"/>
              <w:ind w:right="283"/>
              <w:rPr>
                <w:rFonts w:ascii="Times New Roman" w:hAnsi="Times New Roman" w:cs="Times New Roman"/>
              </w:rPr>
            </w:pPr>
            <w:r w:rsidRPr="00EB21EC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частини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6 ст.22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ст.. 37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середню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керуючись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Законами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місцеве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«Про передачу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об’єктів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Бюджетного Кодексу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Цивільного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Господарського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Кодексів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метою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фінансування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повноцінного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функціонування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закладів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територіальній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громаді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враховуючи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третьої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позачергової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r w:rsidRPr="001F2863">
              <w:rPr>
                <w:rFonts w:ascii="Times New Roman" w:hAnsi="Times New Roman" w:cs="Times New Roman"/>
                <w:lang w:val="en-US"/>
              </w:rPr>
              <w:t>VIII</w:t>
            </w:r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скликання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24.12.2020 року №22,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ради  </w:t>
            </w:r>
            <w:r w:rsidRPr="001F2863">
              <w:rPr>
                <w:rFonts w:ascii="Times New Roman" w:hAnsi="Times New Roman" w:cs="Times New Roman"/>
                <w:spacing w:val="-12"/>
              </w:rPr>
              <w:br/>
              <w:t>ВИРІШИЛА</w:t>
            </w:r>
            <w:r w:rsidRPr="001F2863">
              <w:rPr>
                <w:rFonts w:ascii="Times New Roman" w:hAnsi="Times New Roman" w:cs="Times New Roman"/>
              </w:rPr>
              <w:t xml:space="preserve"> :</w:t>
            </w:r>
            <w:r w:rsidRPr="001F2863">
              <w:rPr>
                <w:rFonts w:ascii="Times New Roman" w:hAnsi="Times New Roman" w:cs="Times New Roman"/>
              </w:rPr>
              <w:br/>
            </w:r>
          </w:p>
          <w:p w:rsidR="008A5377" w:rsidRPr="001F2863" w:rsidRDefault="008A5377" w:rsidP="00090BA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Прийняти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власність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Кадиєвецької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(код ЄДРПОУ 22986639)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увійти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до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складу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засновника</w:t>
            </w:r>
            <w:proofErr w:type="spell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8A5377" w:rsidRPr="001F2863" w:rsidRDefault="008A5377" w:rsidP="00090BA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Передати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баланс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оперативне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Кадиєвецької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відділу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спорту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ради</w:t>
            </w:r>
            <w:proofErr w:type="gram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8A5377" w:rsidRPr="001F2863" w:rsidRDefault="008A5377" w:rsidP="00090BA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Змінити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назву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Кадиєвецької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ради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Кадиєвецький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br/>
              <w:t xml:space="preserve">3.1.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Юридична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адреса закладу: 32345, </w:t>
            </w: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Кадиївці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Шкільна</w:t>
            </w:r>
            <w:proofErr w:type="spellEnd"/>
            <w:r>
              <w:rPr>
                <w:rFonts w:ascii="Times New Roman" w:hAnsi="Times New Roman" w:cs="Times New Roman"/>
              </w:rPr>
              <w:t>, 6-А</w:t>
            </w:r>
          </w:p>
          <w:p w:rsidR="008A5377" w:rsidRPr="001F2863" w:rsidRDefault="008A5377" w:rsidP="00090BA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Затвердити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Кадиєвецького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структурними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п</w:t>
            </w:r>
            <w:proofErr w:type="gramEnd"/>
            <w:r w:rsidRPr="001F2863">
              <w:rPr>
                <w:rFonts w:ascii="Times New Roman" w:hAnsi="Times New Roman" w:cs="Times New Roman"/>
              </w:rPr>
              <w:t>ідрозділами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гімназія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початкова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школа)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додаток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додається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A5377" w:rsidRPr="001F2863" w:rsidRDefault="008A5377" w:rsidP="00090BA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Доручити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директору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Кадиєвецького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провести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реєстрацію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Статуту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до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законодавства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.</w:t>
            </w:r>
          </w:p>
          <w:p w:rsidR="008A5377" w:rsidRPr="008A5377" w:rsidRDefault="008A5377" w:rsidP="00090BA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виконанням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цього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покласти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постійну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комісію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сім’ї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спорту,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охорони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здоров’я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A5377" w:rsidRPr="008A5377" w:rsidRDefault="008A5377" w:rsidP="00090BA8">
            <w:pPr>
              <w:spacing w:after="0" w:line="240" w:lineRule="auto"/>
              <w:ind w:left="394" w:right="283"/>
              <w:rPr>
                <w:rFonts w:ascii="Times New Roman" w:hAnsi="Times New Roman" w:cs="Times New Roman"/>
              </w:rPr>
            </w:pPr>
          </w:p>
          <w:p w:rsidR="008A5377" w:rsidRPr="001F2863" w:rsidRDefault="008A5377" w:rsidP="00090BA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ind w:right="283"/>
              <w:rPr>
                <w:rFonts w:ascii="Times New Roman" w:hAnsi="Times New Roman" w:cs="Times New Roman"/>
                <w:spacing w:val="-12"/>
              </w:rPr>
            </w:pP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Сільський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голова</w:t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  <w:t xml:space="preserve">І. Романчук </w:t>
            </w:r>
          </w:p>
        </w:tc>
      </w:tr>
    </w:tbl>
    <w:p w:rsidR="00692377" w:rsidRDefault="00692377" w:rsidP="00090BA8">
      <w:pPr>
        <w:ind w:right="283"/>
      </w:pPr>
    </w:p>
    <w:sectPr w:rsidR="00692377" w:rsidSect="00090BA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32272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8A5377"/>
    <w:rsid w:val="00090BA8"/>
    <w:rsid w:val="00692377"/>
    <w:rsid w:val="008A5377"/>
    <w:rsid w:val="009C738E"/>
    <w:rsid w:val="00A250BE"/>
    <w:rsid w:val="00BA62B3"/>
    <w:rsid w:val="00C80B29"/>
    <w:rsid w:val="00EB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370</Words>
  <Characters>2113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cp:lastPrinted>2021-01-22T08:05:00Z</cp:lastPrinted>
  <dcterms:created xsi:type="dcterms:W3CDTF">2021-01-19T09:04:00Z</dcterms:created>
  <dcterms:modified xsi:type="dcterms:W3CDTF">2021-01-22T08:06:00Z</dcterms:modified>
</cp:coreProperties>
</file>