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EF11A9">
      <w:pPr>
        <w:pStyle w:val="a4"/>
        <w:tabs>
          <w:tab w:val="left" w:pos="0"/>
        </w:tabs>
        <w:ind w:left="4153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1922621" r:id="rId8"/>
        </w:object>
      </w:r>
      <w:r w:rsidR="00A64CB6">
        <w:rPr>
          <w:lang w:val="uk-UA"/>
        </w:rPr>
        <w:t xml:space="preserve">                                                                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6D5D0F" w:rsidRDefault="006D5D0F" w:rsidP="00335762">
      <w:pPr>
        <w:pStyle w:val="a4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335762" w:rsidRPr="006D5D0F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672005" w:rsidRPr="00C276DA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E20BB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DB7804" w:rsidP="00DB7804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серпня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E72C77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E72C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AC64B3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11"/>
      </w:tblGrid>
      <w:tr w:rsidR="00335762" w:rsidRPr="00EA20BF" w:rsidTr="00520D36">
        <w:trPr>
          <w:cantSplit/>
          <w:trHeight w:val="260"/>
        </w:trPr>
        <w:tc>
          <w:tcPr>
            <w:tcW w:w="431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DB7804" w:rsidRDefault="00DB7804" w:rsidP="00864C5B">
            <w:pPr>
              <w:spacing w:after="120"/>
              <w:jc w:val="both"/>
              <w:rPr>
                <w:rFonts w:cs="Times New Roman"/>
                <w:sz w:val="28"/>
                <w:lang w:val="uk-UA"/>
              </w:rPr>
            </w:pPr>
            <w:r w:rsidRPr="00DB7804">
              <w:rPr>
                <w:rFonts w:cs="Times New Roman"/>
                <w:sz w:val="28"/>
                <w:lang w:val="uk-UA"/>
              </w:rPr>
              <w:t xml:space="preserve">Про </w:t>
            </w:r>
            <w:r w:rsidR="00864C5B">
              <w:rPr>
                <w:rFonts w:cs="Times New Roman"/>
                <w:sz w:val="28"/>
                <w:lang w:val="uk-UA"/>
              </w:rPr>
              <w:t>зміну поштової адреси об’єк-там нерухомого майна в резуль-таті об’єднання двох домоволо-дінь</w:t>
            </w:r>
          </w:p>
        </w:tc>
      </w:tr>
    </w:tbl>
    <w:p w:rsidR="005018D1" w:rsidRDefault="005018D1" w:rsidP="00F81A0C">
      <w:pPr>
        <w:ind w:right="5806"/>
        <w:jc w:val="both"/>
        <w:rPr>
          <w:rFonts w:cs="Times New Roman"/>
          <w:sz w:val="28"/>
          <w:lang w:val="uk-UA"/>
        </w:rPr>
      </w:pPr>
    </w:p>
    <w:p w:rsidR="00DB7804" w:rsidRDefault="00DB7804" w:rsidP="00F81A0C">
      <w:pPr>
        <w:ind w:right="5806"/>
        <w:jc w:val="both"/>
        <w:rPr>
          <w:rFonts w:cs="Times New Roman"/>
          <w:sz w:val="28"/>
          <w:lang w:val="uk-UA"/>
        </w:rPr>
      </w:pPr>
    </w:p>
    <w:p w:rsidR="006B1C3E" w:rsidRDefault="00F81A0C" w:rsidP="00F81A0C">
      <w:pPr>
        <w:pStyle w:val="a6"/>
        <w:spacing w:before="0" w:beforeAutospacing="0" w:after="120" w:afterAutospacing="0"/>
        <w:ind w:firstLine="709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На підставі статей 37, 40 Закону України </w:t>
      </w:r>
      <w:r w:rsidRPr="00F81A0C">
        <w:rPr>
          <w:color w:val="1A1A1A" w:themeColor="background1" w:themeShade="1A"/>
          <w:sz w:val="28"/>
          <w:szCs w:val="28"/>
          <w:lang w:val="uk-UA"/>
        </w:rPr>
        <w:t>“</w:t>
      </w:r>
      <w:r>
        <w:rPr>
          <w:color w:val="1A1A1A" w:themeColor="background1" w:themeShade="1A"/>
          <w:sz w:val="28"/>
          <w:szCs w:val="28"/>
          <w:lang w:val="uk-UA"/>
        </w:rPr>
        <w:t>Про місце самоврядування в Україні</w:t>
      </w:r>
      <w:r w:rsidRPr="00F81A0C">
        <w:rPr>
          <w:color w:val="1A1A1A" w:themeColor="background1" w:themeShade="1A"/>
          <w:sz w:val="28"/>
          <w:szCs w:val="28"/>
          <w:lang w:val="uk-UA"/>
        </w:rPr>
        <w:t>”</w:t>
      </w:r>
      <w:r>
        <w:rPr>
          <w:color w:val="1A1A1A" w:themeColor="background1" w:themeShade="1A"/>
          <w:sz w:val="28"/>
          <w:szCs w:val="28"/>
          <w:lang w:val="uk-UA"/>
        </w:rPr>
        <w:t>, частин</w:t>
      </w:r>
      <w:r w:rsidRPr="00F81A0C">
        <w:rPr>
          <w:color w:val="1A1A1A" w:themeColor="background1" w:themeShade="1A"/>
          <w:sz w:val="28"/>
          <w:szCs w:val="28"/>
          <w:lang w:val="uk-UA"/>
        </w:rPr>
        <w:t>и</w:t>
      </w:r>
      <w:r>
        <w:rPr>
          <w:color w:val="1A1A1A" w:themeColor="background1" w:themeShade="1A"/>
          <w:sz w:val="28"/>
          <w:szCs w:val="28"/>
          <w:lang w:val="uk-UA"/>
        </w:rPr>
        <w:t xml:space="preserve"> 5 статті 26-3 Закону України </w:t>
      </w:r>
      <w:r w:rsidRPr="00F81A0C">
        <w:rPr>
          <w:color w:val="1A1A1A" w:themeColor="background1" w:themeShade="1A"/>
          <w:sz w:val="28"/>
          <w:szCs w:val="28"/>
          <w:lang w:val="uk-UA"/>
        </w:rPr>
        <w:t>“</w:t>
      </w:r>
      <w:r>
        <w:rPr>
          <w:color w:val="1A1A1A" w:themeColor="background1" w:themeShade="1A"/>
          <w:sz w:val="28"/>
          <w:szCs w:val="28"/>
          <w:lang w:val="uk-UA"/>
        </w:rPr>
        <w:t>Про регулювання містобу</w:t>
      </w:r>
      <w:r w:rsidR="006B1C3E" w:rsidRPr="006B1C3E">
        <w:rPr>
          <w:color w:val="1A1A1A" w:themeColor="background1" w:themeShade="1A"/>
          <w:sz w:val="28"/>
          <w:szCs w:val="28"/>
          <w:lang w:val="uk-UA"/>
        </w:rPr>
        <w:t>-</w:t>
      </w:r>
      <w:r>
        <w:rPr>
          <w:color w:val="1A1A1A" w:themeColor="background1" w:themeShade="1A"/>
          <w:sz w:val="28"/>
          <w:szCs w:val="28"/>
          <w:lang w:val="uk-UA"/>
        </w:rPr>
        <w:t>дівної діяльності</w:t>
      </w:r>
      <w:r w:rsidRPr="00F81A0C">
        <w:rPr>
          <w:color w:val="1A1A1A" w:themeColor="background1" w:themeShade="1A"/>
          <w:sz w:val="28"/>
          <w:szCs w:val="28"/>
          <w:lang w:val="uk-UA"/>
        </w:rPr>
        <w:t>”</w:t>
      </w:r>
      <w:r>
        <w:rPr>
          <w:color w:val="1A1A1A" w:themeColor="background1" w:themeShade="1A"/>
          <w:sz w:val="28"/>
          <w:szCs w:val="28"/>
          <w:lang w:val="uk-UA"/>
        </w:rPr>
        <w:t xml:space="preserve">, </w:t>
      </w:r>
      <w:r w:rsidR="006B1C3E" w:rsidRPr="006B1C3E">
        <w:rPr>
          <w:color w:val="1A1A1A" w:themeColor="background1" w:themeShade="1A"/>
          <w:sz w:val="28"/>
          <w:szCs w:val="28"/>
          <w:lang w:val="uk-UA"/>
        </w:rPr>
        <w:t>П</w:t>
      </w:r>
      <w:r>
        <w:rPr>
          <w:color w:val="1A1A1A" w:themeColor="background1" w:themeShade="1A"/>
          <w:sz w:val="28"/>
          <w:szCs w:val="28"/>
          <w:lang w:val="uk-UA"/>
        </w:rPr>
        <w:t xml:space="preserve">останови Кабінету </w:t>
      </w:r>
      <w:r w:rsidR="00774FC6">
        <w:rPr>
          <w:color w:val="1A1A1A" w:themeColor="background1" w:themeShade="1A"/>
          <w:sz w:val="28"/>
          <w:szCs w:val="28"/>
          <w:lang w:val="uk-UA"/>
        </w:rPr>
        <w:t>М</w:t>
      </w:r>
      <w:r>
        <w:rPr>
          <w:color w:val="1A1A1A" w:themeColor="background1" w:themeShade="1A"/>
          <w:sz w:val="28"/>
          <w:szCs w:val="28"/>
          <w:lang w:val="uk-UA"/>
        </w:rPr>
        <w:t>іністрів України від 7 липня 2021 року №</w:t>
      </w:r>
      <w:r w:rsidR="006B1C3E">
        <w:rPr>
          <w:color w:val="1A1A1A" w:themeColor="background1" w:themeShade="1A"/>
          <w:sz w:val="28"/>
          <w:szCs w:val="28"/>
          <w:lang w:val="uk-UA"/>
        </w:rPr>
        <w:t> </w:t>
      </w:r>
      <w:r>
        <w:rPr>
          <w:color w:val="1A1A1A" w:themeColor="background1" w:themeShade="1A"/>
          <w:sz w:val="28"/>
          <w:szCs w:val="28"/>
          <w:lang w:val="uk-UA"/>
        </w:rPr>
        <w:t xml:space="preserve">690 </w:t>
      </w:r>
      <w:r w:rsidRPr="00F81A0C">
        <w:rPr>
          <w:color w:val="1A1A1A" w:themeColor="background1" w:themeShade="1A"/>
          <w:sz w:val="28"/>
          <w:szCs w:val="28"/>
          <w:lang w:val="uk-UA"/>
        </w:rPr>
        <w:t>“</w:t>
      </w:r>
      <w:r>
        <w:rPr>
          <w:color w:val="1A1A1A" w:themeColor="background1" w:themeShade="1A"/>
          <w:sz w:val="28"/>
          <w:szCs w:val="28"/>
          <w:lang w:val="uk-UA"/>
        </w:rPr>
        <w:t>Про затвердження Порядку присвоєння адрес об</w:t>
      </w:r>
      <w:r w:rsidRPr="001D5783">
        <w:rPr>
          <w:color w:val="1A1A1A" w:themeColor="background1" w:themeShade="1A"/>
          <w:sz w:val="28"/>
          <w:szCs w:val="28"/>
          <w:lang w:val="uk-UA"/>
        </w:rPr>
        <w:t>’єктам будів</w:t>
      </w:r>
      <w:r w:rsidR="006B1C3E">
        <w:rPr>
          <w:color w:val="1A1A1A" w:themeColor="background1" w:themeShade="1A"/>
          <w:sz w:val="28"/>
          <w:szCs w:val="28"/>
          <w:lang w:val="uk-UA"/>
        </w:rPr>
        <w:t>-</w:t>
      </w:r>
      <w:r w:rsidRPr="001D5783">
        <w:rPr>
          <w:color w:val="1A1A1A" w:themeColor="background1" w:themeShade="1A"/>
          <w:sz w:val="28"/>
          <w:szCs w:val="28"/>
          <w:lang w:val="uk-UA"/>
        </w:rPr>
        <w:t>ництва, об’єктам нерухомого майна”</w:t>
      </w:r>
      <w:r w:rsidR="006B1C3E">
        <w:rPr>
          <w:color w:val="1A1A1A" w:themeColor="background1" w:themeShade="1A"/>
          <w:sz w:val="28"/>
          <w:szCs w:val="28"/>
          <w:lang w:val="uk-UA"/>
        </w:rPr>
        <w:t xml:space="preserve">, </w:t>
      </w:r>
      <w:r w:rsidR="00E72C77">
        <w:rPr>
          <w:color w:val="1A1A1A" w:themeColor="background1" w:themeShade="1A"/>
          <w:sz w:val="28"/>
          <w:szCs w:val="28"/>
          <w:lang w:val="uk-UA"/>
        </w:rPr>
        <w:t>враховуючи заяву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E72C77">
        <w:rPr>
          <w:color w:val="1A1A1A" w:themeColor="background1" w:themeShade="1A"/>
          <w:sz w:val="28"/>
          <w:szCs w:val="28"/>
          <w:lang w:val="uk-UA"/>
        </w:rPr>
        <w:t>Дрого</w:t>
      </w:r>
      <w:r w:rsidR="006B1C3E">
        <w:rPr>
          <w:color w:val="1A1A1A" w:themeColor="background1" w:themeShade="1A"/>
          <w:sz w:val="28"/>
          <w:szCs w:val="28"/>
          <w:lang w:val="uk-UA"/>
        </w:rPr>
        <w:t>вишко</w:t>
      </w:r>
      <w:r>
        <w:rPr>
          <w:color w:val="1A1A1A" w:themeColor="background1" w:themeShade="1A"/>
          <w:sz w:val="28"/>
          <w:szCs w:val="28"/>
          <w:lang w:val="uk-UA"/>
        </w:rPr>
        <w:t xml:space="preserve"> Галини Вікторівни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про </w:t>
      </w:r>
      <w:r w:rsidR="006B1C3E">
        <w:rPr>
          <w:color w:val="1A1A1A" w:themeColor="background1" w:themeShade="1A"/>
          <w:sz w:val="28"/>
          <w:szCs w:val="28"/>
          <w:lang w:val="uk-UA"/>
        </w:rPr>
        <w:t xml:space="preserve">присвоєння поштової </w:t>
      </w:r>
      <w:r>
        <w:rPr>
          <w:color w:val="1A1A1A" w:themeColor="background1" w:themeShade="1A"/>
          <w:sz w:val="28"/>
          <w:szCs w:val="28"/>
          <w:lang w:val="uk-UA"/>
        </w:rPr>
        <w:t xml:space="preserve">адреси </w:t>
      </w:r>
      <w:r w:rsidR="006B1C3E">
        <w:rPr>
          <w:color w:val="1A1A1A" w:themeColor="background1" w:themeShade="1A"/>
          <w:sz w:val="28"/>
          <w:szCs w:val="28"/>
          <w:lang w:val="uk-UA"/>
        </w:rPr>
        <w:t xml:space="preserve">домоволодінням, що належать їй </w:t>
      </w:r>
      <w:r>
        <w:rPr>
          <w:color w:val="1A1A1A" w:themeColor="background1" w:themeShade="1A"/>
          <w:sz w:val="28"/>
          <w:szCs w:val="28"/>
          <w:lang w:val="uk-UA"/>
        </w:rPr>
        <w:t>на підставі Свідоцтва про право на спадщину за законом від 10.04.2007</w:t>
      </w:r>
      <w:r w:rsidR="006B1C3E">
        <w:rPr>
          <w:color w:val="1A1A1A" w:themeColor="background1" w:themeShade="1A"/>
          <w:sz w:val="28"/>
          <w:szCs w:val="28"/>
          <w:lang w:val="uk-UA"/>
        </w:rPr>
        <w:t xml:space="preserve"> року Р/№2-2133, </w:t>
      </w:r>
      <w:r>
        <w:rPr>
          <w:color w:val="1A1A1A" w:themeColor="background1" w:themeShade="1A"/>
          <w:sz w:val="28"/>
          <w:szCs w:val="28"/>
          <w:lang w:val="uk-UA"/>
        </w:rPr>
        <w:t xml:space="preserve">Свідоцтва про право на спадщину за законом від 10.04.2007 року Р/№2-2136,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виконавчий комітет Орининської сільської ради </w:t>
      </w:r>
    </w:p>
    <w:p w:rsidR="00F81A0C" w:rsidRPr="00755456" w:rsidRDefault="006B1C3E" w:rsidP="00755456">
      <w:pPr>
        <w:pStyle w:val="a6"/>
        <w:spacing w:before="0" w:beforeAutospacing="0" w:after="120" w:afterAutospacing="0"/>
        <w:ind w:firstLine="709"/>
        <w:jc w:val="both"/>
        <w:rPr>
          <w:b/>
          <w:color w:val="1A1A1A" w:themeColor="background1" w:themeShade="1A"/>
          <w:sz w:val="28"/>
          <w:szCs w:val="28"/>
          <w:lang w:val="uk-UA"/>
        </w:rPr>
      </w:pPr>
      <w:r w:rsidRPr="00755456">
        <w:rPr>
          <w:b/>
          <w:color w:val="1A1A1A" w:themeColor="background1" w:themeShade="1A"/>
          <w:sz w:val="28"/>
          <w:szCs w:val="28"/>
          <w:lang w:val="uk-UA"/>
        </w:rPr>
        <w:t>ВИРІШИВ</w:t>
      </w:r>
      <w:r w:rsidR="00F81A0C" w:rsidRPr="00755456">
        <w:rPr>
          <w:b/>
          <w:color w:val="1A1A1A" w:themeColor="background1" w:themeShade="1A"/>
          <w:sz w:val="28"/>
          <w:szCs w:val="28"/>
          <w:lang w:val="uk-UA"/>
        </w:rPr>
        <w:t>:</w:t>
      </w:r>
    </w:p>
    <w:p w:rsidR="00F81A0C" w:rsidRDefault="00F81A0C" w:rsidP="00DA5060">
      <w:pPr>
        <w:tabs>
          <w:tab w:val="left" w:pos="0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1.</w:t>
      </w:r>
      <w:r w:rsidR="00755456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>Змінити поштову адресу об</w:t>
      </w:r>
      <w:r w:rsidRPr="009D3B49">
        <w:rPr>
          <w:color w:val="1A1A1A" w:themeColor="background1" w:themeShade="1A"/>
          <w:sz w:val="28"/>
          <w:lang w:val="uk-UA"/>
        </w:rPr>
        <w:t>’єкт</w:t>
      </w:r>
      <w:r>
        <w:rPr>
          <w:color w:val="1A1A1A" w:themeColor="background1" w:themeShade="1A"/>
          <w:sz w:val="28"/>
          <w:lang w:val="uk-UA"/>
        </w:rPr>
        <w:t xml:space="preserve">у </w:t>
      </w:r>
      <w:r w:rsidRPr="009D3B49">
        <w:rPr>
          <w:color w:val="1A1A1A" w:themeColor="background1" w:themeShade="1A"/>
          <w:sz w:val="28"/>
          <w:lang w:val="uk-UA"/>
        </w:rPr>
        <w:t>нерухомого майна</w:t>
      </w:r>
      <w:r>
        <w:rPr>
          <w:color w:val="1A1A1A" w:themeColor="background1" w:themeShade="1A"/>
          <w:sz w:val="28"/>
          <w:lang w:val="uk-UA"/>
        </w:rPr>
        <w:t xml:space="preserve"> - житловому бу</w:t>
      </w:r>
      <w:r w:rsidR="00755456">
        <w:rPr>
          <w:color w:val="1A1A1A" w:themeColor="background1" w:themeShade="1A"/>
          <w:sz w:val="28"/>
          <w:lang w:val="uk-UA"/>
        </w:rPr>
        <w:t>-</w:t>
      </w:r>
      <w:r>
        <w:rPr>
          <w:color w:val="1A1A1A" w:themeColor="background1" w:themeShade="1A"/>
          <w:sz w:val="28"/>
          <w:lang w:val="uk-UA"/>
        </w:rPr>
        <w:t>динку з госп</w:t>
      </w:r>
      <w:r w:rsidR="00755456">
        <w:rPr>
          <w:color w:val="1A1A1A" w:themeColor="background1" w:themeShade="1A"/>
          <w:sz w:val="28"/>
          <w:lang w:val="uk-UA"/>
        </w:rPr>
        <w:t xml:space="preserve">одарсько-побутовими будівлями, </w:t>
      </w:r>
      <w:r>
        <w:rPr>
          <w:color w:val="1A1A1A" w:themeColor="background1" w:themeShade="1A"/>
          <w:sz w:val="28"/>
          <w:lang w:val="uk-UA"/>
        </w:rPr>
        <w:t>загальною площею</w:t>
      </w:r>
      <w:r w:rsidR="00755456">
        <w:rPr>
          <w:color w:val="1A1A1A" w:themeColor="background1" w:themeShade="1A"/>
          <w:sz w:val="28"/>
          <w:lang w:val="uk-UA"/>
        </w:rPr>
        <w:t xml:space="preserve"> </w:t>
      </w:r>
      <w:r>
        <w:rPr>
          <w:color w:val="1A1A1A" w:themeColor="background1" w:themeShade="1A"/>
          <w:sz w:val="28"/>
          <w:lang w:val="uk-UA"/>
        </w:rPr>
        <w:t>-</w:t>
      </w:r>
      <w:r w:rsidR="00755456">
        <w:rPr>
          <w:color w:val="1A1A1A" w:themeColor="background1" w:themeShade="1A"/>
          <w:sz w:val="28"/>
          <w:lang w:val="uk-UA"/>
        </w:rPr>
        <w:t xml:space="preserve"> </w:t>
      </w:r>
      <w:r>
        <w:rPr>
          <w:color w:val="1A1A1A" w:themeColor="background1" w:themeShade="1A"/>
          <w:sz w:val="28"/>
          <w:lang w:val="uk-UA"/>
        </w:rPr>
        <w:t xml:space="preserve">51.6 </w:t>
      </w:r>
      <w:r w:rsidR="00755456">
        <w:rPr>
          <w:color w:val="1A1A1A" w:themeColor="background1" w:themeShade="1A"/>
          <w:sz w:val="28"/>
          <w:lang w:val="uk-UA"/>
        </w:rPr>
        <w:t>м</w:t>
      </w:r>
      <w:r w:rsidR="00755456" w:rsidRPr="00755456">
        <w:rPr>
          <w:color w:val="1A1A1A" w:themeColor="background1" w:themeShade="1A"/>
          <w:sz w:val="28"/>
          <w:vertAlign w:val="superscript"/>
          <w:lang w:val="uk-UA"/>
        </w:rPr>
        <w:t>2</w:t>
      </w:r>
      <w:r>
        <w:rPr>
          <w:color w:val="1A1A1A" w:themeColor="background1" w:themeShade="1A"/>
          <w:sz w:val="28"/>
          <w:lang w:val="uk-UA"/>
        </w:rPr>
        <w:t xml:space="preserve">. літ А-1, житлова площа – 24.0 </w:t>
      </w:r>
      <w:r w:rsidR="00755456">
        <w:rPr>
          <w:color w:val="1A1A1A" w:themeColor="background1" w:themeShade="1A"/>
          <w:sz w:val="28"/>
          <w:lang w:val="uk-UA"/>
        </w:rPr>
        <w:t>м</w:t>
      </w:r>
      <w:r w:rsidR="00755456" w:rsidRPr="00755456">
        <w:rPr>
          <w:color w:val="1A1A1A" w:themeColor="background1" w:themeShade="1A"/>
          <w:sz w:val="28"/>
          <w:vertAlign w:val="superscript"/>
          <w:lang w:val="uk-UA"/>
        </w:rPr>
        <w:t>2</w:t>
      </w:r>
      <w:r w:rsidR="00755456">
        <w:rPr>
          <w:color w:val="1A1A1A" w:themeColor="background1" w:themeShade="1A"/>
          <w:sz w:val="28"/>
          <w:lang w:val="uk-UA"/>
        </w:rPr>
        <w:t>, сарай – літ. В</w:t>
      </w:r>
      <w:r>
        <w:rPr>
          <w:color w:val="1A1A1A" w:themeColor="background1" w:themeShade="1A"/>
          <w:sz w:val="28"/>
          <w:lang w:val="uk-UA"/>
        </w:rPr>
        <w:t xml:space="preserve"> погреб з входом в підвал л</w:t>
      </w:r>
      <w:r w:rsidR="00755456">
        <w:rPr>
          <w:color w:val="1A1A1A" w:themeColor="background1" w:themeShade="1A"/>
          <w:sz w:val="28"/>
          <w:lang w:val="uk-UA"/>
        </w:rPr>
        <w:t>іт. – Гг, вбиральня літ.–</w:t>
      </w:r>
      <w:r>
        <w:rPr>
          <w:color w:val="1A1A1A" w:themeColor="background1" w:themeShade="1A"/>
          <w:sz w:val="28"/>
          <w:lang w:val="uk-UA"/>
        </w:rPr>
        <w:t>Д, огорожа – літ.</w:t>
      </w:r>
      <w:r w:rsidR="00755456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en-US"/>
        </w:rPr>
        <w:t>N</w:t>
      </w:r>
      <w:r>
        <w:rPr>
          <w:color w:val="1A1A1A" w:themeColor="background1" w:themeShade="1A"/>
          <w:sz w:val="28"/>
          <w:lang w:val="uk-UA"/>
        </w:rPr>
        <w:t>, ворота –</w:t>
      </w:r>
      <w:r w:rsidRPr="00755456">
        <w:rPr>
          <w:color w:val="1A1A1A" w:themeColor="background1" w:themeShade="1A"/>
          <w:sz w:val="28"/>
          <w:lang w:val="uk-UA"/>
        </w:rPr>
        <w:t xml:space="preserve"> </w:t>
      </w:r>
      <w:r w:rsidR="00755456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en-US"/>
        </w:rPr>
        <w:t>N</w:t>
      </w:r>
      <w:r w:rsidR="00755456">
        <w:rPr>
          <w:color w:val="1A1A1A" w:themeColor="background1" w:themeShade="1A"/>
          <w:sz w:val="28"/>
          <w:lang w:val="uk-UA"/>
        </w:rPr>
        <w:t xml:space="preserve">1, </w:t>
      </w:r>
      <w:r>
        <w:rPr>
          <w:color w:val="1A1A1A" w:themeColor="background1" w:themeShade="1A"/>
          <w:sz w:val="28"/>
          <w:lang w:val="uk-UA"/>
        </w:rPr>
        <w:t>який розташований по вул.</w:t>
      </w:r>
      <w:r w:rsidR="00755456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>Свободи,</w:t>
      </w:r>
      <w:r w:rsidR="00755456">
        <w:rPr>
          <w:color w:val="1A1A1A" w:themeColor="background1" w:themeShade="1A"/>
          <w:sz w:val="28"/>
          <w:lang w:val="uk-UA"/>
        </w:rPr>
        <w:t> 6, в с</w:t>
      </w:r>
      <w:r>
        <w:rPr>
          <w:color w:val="1A1A1A" w:themeColor="background1" w:themeShade="1A"/>
          <w:sz w:val="28"/>
          <w:lang w:val="uk-UA"/>
        </w:rPr>
        <w:t>.</w:t>
      </w:r>
      <w:r w:rsidR="00755456">
        <w:rPr>
          <w:color w:val="1A1A1A" w:themeColor="background1" w:themeShade="1A"/>
          <w:sz w:val="28"/>
          <w:lang w:val="uk-UA"/>
        </w:rPr>
        <w:t> Кадиївці</w:t>
      </w:r>
      <w:r>
        <w:rPr>
          <w:color w:val="1A1A1A" w:themeColor="background1" w:themeShade="1A"/>
          <w:sz w:val="28"/>
          <w:lang w:val="uk-UA"/>
        </w:rPr>
        <w:t xml:space="preserve"> Кам’</w:t>
      </w:r>
      <w:r w:rsidR="00755456">
        <w:rPr>
          <w:color w:val="1A1A1A" w:themeColor="background1" w:themeShade="1A"/>
          <w:sz w:val="28"/>
          <w:lang w:val="uk-UA"/>
        </w:rPr>
        <w:t>янець-Подільського району</w:t>
      </w:r>
      <w:r w:rsidRPr="00EB73C3">
        <w:rPr>
          <w:color w:val="1A1A1A" w:themeColor="background1" w:themeShade="1A"/>
          <w:sz w:val="28"/>
          <w:lang w:val="uk-UA"/>
        </w:rPr>
        <w:t xml:space="preserve"> Хмель</w:t>
      </w:r>
      <w:r w:rsidR="00755456">
        <w:rPr>
          <w:color w:val="1A1A1A" w:themeColor="background1" w:themeShade="1A"/>
          <w:sz w:val="28"/>
          <w:lang w:val="uk-UA"/>
        </w:rPr>
        <w:t>-</w:t>
      </w:r>
      <w:r w:rsidRPr="00EB73C3">
        <w:rPr>
          <w:color w:val="1A1A1A" w:themeColor="background1" w:themeShade="1A"/>
          <w:sz w:val="28"/>
          <w:lang w:val="uk-UA"/>
        </w:rPr>
        <w:t>ницької області</w:t>
      </w:r>
      <w:r w:rsidR="00755456">
        <w:rPr>
          <w:color w:val="1A1A1A" w:themeColor="background1" w:themeShade="1A"/>
          <w:sz w:val="28"/>
          <w:lang w:val="uk-UA"/>
        </w:rPr>
        <w:t xml:space="preserve"> </w:t>
      </w:r>
      <w:r>
        <w:rPr>
          <w:color w:val="1A1A1A" w:themeColor="background1" w:themeShade="1A"/>
          <w:sz w:val="28"/>
          <w:lang w:val="uk-UA"/>
        </w:rPr>
        <w:t>та належить Дроговишко Галині Вікторівні на підставі сві</w:t>
      </w:r>
      <w:r w:rsidR="00755456">
        <w:rPr>
          <w:color w:val="1A1A1A" w:themeColor="background1" w:themeShade="1A"/>
          <w:sz w:val="28"/>
          <w:lang w:val="uk-UA"/>
        </w:rPr>
        <w:t>-</w:t>
      </w:r>
      <w:r>
        <w:rPr>
          <w:color w:val="1A1A1A" w:themeColor="background1" w:themeShade="1A"/>
          <w:sz w:val="28"/>
          <w:lang w:val="uk-UA"/>
        </w:rPr>
        <w:t>доцтва про право на спадщину за законом від 10.04.2007</w:t>
      </w:r>
      <w:r w:rsidR="00755456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>року Р/№ 2-2133;</w:t>
      </w:r>
      <w:r w:rsidRPr="00EB73C3">
        <w:rPr>
          <w:color w:val="1A1A1A" w:themeColor="background1" w:themeShade="1A"/>
          <w:sz w:val="28"/>
          <w:lang w:val="uk-UA"/>
        </w:rPr>
        <w:t xml:space="preserve"> </w:t>
      </w:r>
      <w:r>
        <w:rPr>
          <w:color w:val="1A1A1A" w:themeColor="background1" w:themeShade="1A"/>
          <w:sz w:val="28"/>
          <w:lang w:val="uk-UA"/>
        </w:rPr>
        <w:t>об’</w:t>
      </w:r>
      <w:r w:rsidRPr="00EB73C3">
        <w:rPr>
          <w:color w:val="1A1A1A" w:themeColor="background1" w:themeShade="1A"/>
          <w:sz w:val="28"/>
          <w:lang w:val="uk-UA"/>
        </w:rPr>
        <w:t xml:space="preserve">єкту </w:t>
      </w:r>
      <w:r w:rsidRPr="009D3B49">
        <w:rPr>
          <w:color w:val="1A1A1A" w:themeColor="background1" w:themeShade="1A"/>
          <w:sz w:val="28"/>
          <w:lang w:val="uk-UA"/>
        </w:rPr>
        <w:t>нерухомого майна</w:t>
      </w:r>
      <w:r>
        <w:rPr>
          <w:color w:val="1A1A1A" w:themeColor="background1" w:themeShade="1A"/>
          <w:sz w:val="28"/>
          <w:lang w:val="uk-UA"/>
        </w:rPr>
        <w:t xml:space="preserve"> -</w:t>
      </w:r>
      <w:r w:rsidR="00755456">
        <w:rPr>
          <w:color w:val="1A1A1A" w:themeColor="background1" w:themeShade="1A"/>
          <w:sz w:val="28"/>
          <w:lang w:val="uk-UA"/>
        </w:rPr>
        <w:t xml:space="preserve"> </w:t>
      </w:r>
      <w:r>
        <w:rPr>
          <w:color w:val="1A1A1A" w:themeColor="background1" w:themeShade="1A"/>
          <w:sz w:val="28"/>
          <w:lang w:val="uk-UA"/>
        </w:rPr>
        <w:t>житловому будинку з господа</w:t>
      </w:r>
      <w:r w:rsidR="00755456">
        <w:rPr>
          <w:color w:val="1A1A1A" w:themeColor="background1" w:themeShade="1A"/>
          <w:sz w:val="28"/>
          <w:lang w:val="uk-UA"/>
        </w:rPr>
        <w:t xml:space="preserve">рсько-побутовими будівлями, загальна </w:t>
      </w:r>
      <w:r>
        <w:rPr>
          <w:color w:val="1A1A1A" w:themeColor="background1" w:themeShade="1A"/>
          <w:sz w:val="28"/>
          <w:lang w:val="uk-UA"/>
        </w:rPr>
        <w:t xml:space="preserve">площа 136,7 </w:t>
      </w:r>
      <w:r w:rsidR="00755456">
        <w:rPr>
          <w:color w:val="1A1A1A" w:themeColor="background1" w:themeShade="1A"/>
          <w:sz w:val="28"/>
          <w:lang w:val="uk-UA"/>
        </w:rPr>
        <w:t>м</w:t>
      </w:r>
      <w:r w:rsidR="00755456" w:rsidRPr="00755456">
        <w:rPr>
          <w:color w:val="1A1A1A" w:themeColor="background1" w:themeShade="1A"/>
          <w:sz w:val="28"/>
          <w:vertAlign w:val="superscript"/>
          <w:lang w:val="uk-UA"/>
        </w:rPr>
        <w:t>2</w:t>
      </w:r>
      <w:r>
        <w:rPr>
          <w:color w:val="1A1A1A" w:themeColor="background1" w:themeShade="1A"/>
          <w:sz w:val="28"/>
          <w:lang w:val="uk-UA"/>
        </w:rPr>
        <w:t xml:space="preserve"> літ.</w:t>
      </w:r>
      <w:r w:rsidR="00755456">
        <w:rPr>
          <w:color w:val="1A1A1A" w:themeColor="background1" w:themeShade="1A"/>
          <w:sz w:val="28"/>
          <w:lang w:val="uk-UA"/>
        </w:rPr>
        <w:t xml:space="preserve"> А-1, житлова </w:t>
      </w:r>
      <w:r>
        <w:rPr>
          <w:color w:val="1A1A1A" w:themeColor="background1" w:themeShade="1A"/>
          <w:sz w:val="28"/>
          <w:lang w:val="uk-UA"/>
        </w:rPr>
        <w:t xml:space="preserve">площа – 70.7 </w:t>
      </w:r>
      <w:r w:rsidR="00755456">
        <w:rPr>
          <w:color w:val="1A1A1A" w:themeColor="background1" w:themeShade="1A"/>
          <w:sz w:val="28"/>
          <w:lang w:val="uk-UA"/>
        </w:rPr>
        <w:t>м</w:t>
      </w:r>
      <w:r w:rsidR="00755456" w:rsidRPr="00755456">
        <w:rPr>
          <w:color w:val="1A1A1A" w:themeColor="background1" w:themeShade="1A"/>
          <w:sz w:val="28"/>
          <w:vertAlign w:val="superscript"/>
          <w:lang w:val="uk-UA"/>
        </w:rPr>
        <w:t>2</w:t>
      </w:r>
      <w:r>
        <w:rPr>
          <w:color w:val="1A1A1A" w:themeColor="background1" w:themeShade="1A"/>
          <w:sz w:val="28"/>
          <w:lang w:val="uk-UA"/>
        </w:rPr>
        <w:t xml:space="preserve">, літня кухня літ. </w:t>
      </w:r>
      <w:r w:rsidR="00755456">
        <w:rPr>
          <w:color w:val="1A1A1A" w:themeColor="background1" w:themeShade="1A"/>
          <w:sz w:val="28"/>
          <w:lang w:val="uk-UA"/>
        </w:rPr>
        <w:t>-</w:t>
      </w:r>
      <w:r>
        <w:rPr>
          <w:color w:val="1A1A1A" w:themeColor="background1" w:themeShade="1A"/>
          <w:sz w:val="28"/>
          <w:lang w:val="uk-UA"/>
        </w:rPr>
        <w:t xml:space="preserve"> Б, погреб літ. </w:t>
      </w:r>
      <w:r w:rsidR="00755456">
        <w:rPr>
          <w:color w:val="1A1A1A" w:themeColor="background1" w:themeShade="1A"/>
          <w:sz w:val="28"/>
          <w:lang w:val="uk-UA"/>
        </w:rPr>
        <w:t>-</w:t>
      </w:r>
      <w:r>
        <w:rPr>
          <w:color w:val="1A1A1A" w:themeColor="background1" w:themeShade="1A"/>
          <w:sz w:val="28"/>
          <w:lang w:val="uk-UA"/>
        </w:rPr>
        <w:t xml:space="preserve"> В, сарай літ. </w:t>
      </w:r>
      <w:r w:rsidR="00755456">
        <w:rPr>
          <w:color w:val="1A1A1A" w:themeColor="background1" w:themeShade="1A"/>
          <w:sz w:val="28"/>
          <w:lang w:val="uk-UA"/>
        </w:rPr>
        <w:t>-</w:t>
      </w:r>
      <w:r>
        <w:rPr>
          <w:color w:val="1A1A1A" w:themeColor="background1" w:themeShade="1A"/>
          <w:sz w:val="28"/>
          <w:lang w:val="uk-UA"/>
        </w:rPr>
        <w:t xml:space="preserve"> Г, сарай літ.- Д, ворота літ. – </w:t>
      </w:r>
      <w:r>
        <w:rPr>
          <w:color w:val="1A1A1A" w:themeColor="background1" w:themeShade="1A"/>
          <w:sz w:val="28"/>
          <w:lang w:val="en-US"/>
        </w:rPr>
        <w:t>N</w:t>
      </w:r>
      <w:r>
        <w:rPr>
          <w:color w:val="1A1A1A" w:themeColor="background1" w:themeShade="1A"/>
          <w:sz w:val="28"/>
          <w:lang w:val="uk-UA"/>
        </w:rPr>
        <w:t>, який розташований по вул.</w:t>
      </w:r>
      <w:r w:rsidR="00755456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>Свободи,</w:t>
      </w:r>
      <w:r w:rsidR="00755456">
        <w:rPr>
          <w:color w:val="1A1A1A" w:themeColor="background1" w:themeShade="1A"/>
          <w:sz w:val="28"/>
          <w:lang w:val="uk-UA"/>
        </w:rPr>
        <w:t> 4, в с.Кадиївці</w:t>
      </w:r>
      <w:r>
        <w:rPr>
          <w:color w:val="1A1A1A" w:themeColor="background1" w:themeShade="1A"/>
          <w:sz w:val="28"/>
          <w:lang w:val="uk-UA"/>
        </w:rPr>
        <w:t xml:space="preserve"> Кам’</w:t>
      </w:r>
      <w:r w:rsidR="00755456">
        <w:rPr>
          <w:color w:val="1A1A1A" w:themeColor="background1" w:themeShade="1A"/>
          <w:sz w:val="28"/>
          <w:lang w:val="uk-UA"/>
        </w:rPr>
        <w:t>янець-Подільського</w:t>
      </w:r>
      <w:r>
        <w:rPr>
          <w:color w:val="1A1A1A" w:themeColor="background1" w:themeShade="1A"/>
          <w:sz w:val="28"/>
          <w:lang w:val="uk-UA"/>
        </w:rPr>
        <w:t xml:space="preserve"> ра</w:t>
      </w:r>
      <w:r w:rsidR="00755456">
        <w:rPr>
          <w:color w:val="1A1A1A" w:themeColor="background1" w:themeShade="1A"/>
          <w:sz w:val="28"/>
          <w:lang w:val="uk-UA"/>
        </w:rPr>
        <w:t>-</w:t>
      </w:r>
      <w:r>
        <w:rPr>
          <w:color w:val="1A1A1A" w:themeColor="background1" w:themeShade="1A"/>
          <w:sz w:val="28"/>
          <w:lang w:val="uk-UA"/>
        </w:rPr>
        <w:t>йо</w:t>
      </w:r>
      <w:r w:rsidR="00755456">
        <w:rPr>
          <w:color w:val="1A1A1A" w:themeColor="background1" w:themeShade="1A"/>
          <w:sz w:val="28"/>
          <w:lang w:val="uk-UA"/>
        </w:rPr>
        <w:t>ну</w:t>
      </w:r>
      <w:r>
        <w:rPr>
          <w:color w:val="1A1A1A" w:themeColor="background1" w:themeShade="1A"/>
          <w:sz w:val="28"/>
          <w:lang w:val="uk-UA"/>
        </w:rPr>
        <w:t xml:space="preserve"> Хмельницької області та належить Дроговишко Галині Вікторівні на </w:t>
      </w:r>
      <w:r>
        <w:rPr>
          <w:color w:val="1A1A1A" w:themeColor="background1" w:themeShade="1A"/>
          <w:sz w:val="28"/>
          <w:lang w:val="uk-UA"/>
        </w:rPr>
        <w:lastRenderedPageBreak/>
        <w:t xml:space="preserve">підставі свідоцтва про право на спадщину за </w:t>
      </w:r>
      <w:r w:rsidR="003559F6">
        <w:rPr>
          <w:color w:val="1A1A1A" w:themeColor="background1" w:themeShade="1A"/>
          <w:sz w:val="28"/>
          <w:lang w:val="uk-UA"/>
        </w:rPr>
        <w:t>законом від 10.04.2007 року Р/№ </w:t>
      </w:r>
      <w:r>
        <w:rPr>
          <w:color w:val="1A1A1A" w:themeColor="background1" w:themeShade="1A"/>
          <w:sz w:val="28"/>
          <w:lang w:val="uk-UA"/>
        </w:rPr>
        <w:t>2-2136</w:t>
      </w:r>
      <w:r w:rsidR="00DA5060">
        <w:rPr>
          <w:color w:val="1A1A1A" w:themeColor="background1" w:themeShade="1A"/>
          <w:sz w:val="28"/>
          <w:lang w:val="uk-UA"/>
        </w:rPr>
        <w:t>,</w:t>
      </w:r>
      <w:r>
        <w:rPr>
          <w:color w:val="1A1A1A" w:themeColor="background1" w:themeShade="1A"/>
          <w:sz w:val="28"/>
          <w:lang w:val="uk-UA"/>
        </w:rPr>
        <w:t xml:space="preserve"> в зв’</w:t>
      </w:r>
      <w:r w:rsidRPr="001C4E96">
        <w:rPr>
          <w:color w:val="1A1A1A" w:themeColor="background1" w:themeShade="1A"/>
          <w:sz w:val="28"/>
          <w:lang w:val="uk-UA"/>
        </w:rPr>
        <w:t xml:space="preserve">язку </w:t>
      </w:r>
      <w:r>
        <w:rPr>
          <w:color w:val="1A1A1A" w:themeColor="background1" w:themeShade="1A"/>
          <w:sz w:val="28"/>
          <w:lang w:val="uk-UA"/>
        </w:rPr>
        <w:t xml:space="preserve">їх </w:t>
      </w:r>
      <w:r w:rsidRPr="001C4E96">
        <w:rPr>
          <w:color w:val="1A1A1A" w:themeColor="background1" w:themeShade="1A"/>
          <w:sz w:val="28"/>
          <w:lang w:val="uk-UA"/>
        </w:rPr>
        <w:t>об’єд</w:t>
      </w:r>
      <w:r>
        <w:rPr>
          <w:color w:val="1A1A1A" w:themeColor="background1" w:themeShade="1A"/>
          <w:sz w:val="28"/>
          <w:lang w:val="uk-UA"/>
        </w:rPr>
        <w:t>н</w:t>
      </w:r>
      <w:r w:rsidRPr="001C4E96">
        <w:rPr>
          <w:color w:val="1A1A1A" w:themeColor="background1" w:themeShade="1A"/>
          <w:sz w:val="28"/>
          <w:lang w:val="uk-UA"/>
        </w:rPr>
        <w:t xml:space="preserve">ання </w:t>
      </w:r>
      <w:r>
        <w:rPr>
          <w:color w:val="1A1A1A" w:themeColor="background1" w:themeShade="1A"/>
          <w:sz w:val="28"/>
          <w:lang w:val="uk-UA"/>
        </w:rPr>
        <w:t>на поштову адресу: Україна, Хмельниць</w:t>
      </w:r>
      <w:r w:rsidR="003559F6">
        <w:rPr>
          <w:color w:val="1A1A1A" w:themeColor="background1" w:themeShade="1A"/>
          <w:sz w:val="28"/>
          <w:lang w:val="uk-UA"/>
        </w:rPr>
        <w:t>-</w:t>
      </w:r>
      <w:r>
        <w:rPr>
          <w:color w:val="1A1A1A" w:themeColor="background1" w:themeShade="1A"/>
          <w:sz w:val="28"/>
          <w:lang w:val="uk-UA"/>
        </w:rPr>
        <w:t>ка об</w:t>
      </w:r>
      <w:bookmarkStart w:id="0" w:name="_GoBack"/>
      <w:bookmarkEnd w:id="0"/>
      <w:r>
        <w:rPr>
          <w:color w:val="1A1A1A" w:themeColor="background1" w:themeShade="1A"/>
          <w:sz w:val="28"/>
          <w:lang w:val="uk-UA"/>
        </w:rPr>
        <w:t>ласть, Кам‘</w:t>
      </w:r>
      <w:r w:rsidRPr="00FA22F1">
        <w:rPr>
          <w:color w:val="1A1A1A" w:themeColor="background1" w:themeShade="1A"/>
          <w:sz w:val="28"/>
          <w:lang w:val="uk-UA"/>
        </w:rPr>
        <w:t>янець-Подільськ</w:t>
      </w:r>
      <w:r>
        <w:rPr>
          <w:color w:val="1A1A1A" w:themeColor="background1" w:themeShade="1A"/>
          <w:sz w:val="28"/>
          <w:lang w:val="uk-UA"/>
        </w:rPr>
        <w:t>ий</w:t>
      </w:r>
      <w:r w:rsidRPr="00FA22F1">
        <w:rPr>
          <w:color w:val="1A1A1A" w:themeColor="background1" w:themeShade="1A"/>
          <w:sz w:val="28"/>
          <w:lang w:val="uk-UA"/>
        </w:rPr>
        <w:t xml:space="preserve"> район, </w:t>
      </w:r>
      <w:r>
        <w:rPr>
          <w:color w:val="1A1A1A" w:themeColor="background1" w:themeShade="1A"/>
          <w:sz w:val="28"/>
          <w:lang w:val="uk-UA"/>
        </w:rPr>
        <w:t>с.</w:t>
      </w:r>
      <w:r w:rsidR="00DA5060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>Кадиївці, вул.</w:t>
      </w:r>
      <w:r w:rsidR="00DA5060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>Свободи,</w:t>
      </w:r>
      <w:r w:rsidR="00DA5060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>4.</w:t>
      </w:r>
    </w:p>
    <w:p w:rsidR="00F81A0C" w:rsidRDefault="00F81A0C" w:rsidP="00F81A0C">
      <w:pPr>
        <w:tabs>
          <w:tab w:val="left" w:pos="0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2.</w:t>
      </w:r>
      <w:r w:rsidR="00DA5060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 xml:space="preserve">Власнику нерухомого майна, зазначеному у цьому рішенні, внести зміни в правовстановлюючі документи. </w:t>
      </w:r>
      <w:r w:rsidRPr="00FA22F1">
        <w:rPr>
          <w:color w:val="1A1A1A" w:themeColor="background1" w:themeShade="1A"/>
          <w:sz w:val="28"/>
          <w:lang w:val="uk-UA"/>
        </w:rPr>
        <w:t xml:space="preserve"> </w:t>
      </w:r>
    </w:p>
    <w:p w:rsidR="00F81A0C" w:rsidRDefault="00F81A0C" w:rsidP="00DA5060">
      <w:pPr>
        <w:tabs>
          <w:tab w:val="left" w:pos="0"/>
          <w:tab w:val="left" w:pos="5103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3. </w:t>
      </w:r>
      <w:r w:rsidRPr="00916592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F81A0C" w:rsidRPr="00916592" w:rsidRDefault="00F81A0C" w:rsidP="00F81A0C">
      <w:pPr>
        <w:tabs>
          <w:tab w:val="left" w:pos="0"/>
          <w:tab w:val="left" w:pos="6379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4. </w:t>
      </w:r>
      <w:r w:rsidRPr="00916592">
        <w:rPr>
          <w:color w:val="1A1A1A" w:themeColor="background1" w:themeShade="1A"/>
          <w:sz w:val="28"/>
          <w:lang w:val="uk-UA"/>
        </w:rPr>
        <w:t xml:space="preserve">Контроль за виконанням рішення покласти </w:t>
      </w:r>
      <w:r>
        <w:rPr>
          <w:color w:val="1A1A1A" w:themeColor="background1" w:themeShade="1A"/>
          <w:sz w:val="28"/>
          <w:lang w:val="uk-UA"/>
        </w:rPr>
        <w:t xml:space="preserve">на </w:t>
      </w:r>
      <w:r w:rsidRPr="00916592">
        <w:rPr>
          <w:color w:val="1A1A1A" w:themeColor="background1" w:themeShade="1A"/>
          <w:sz w:val="28"/>
          <w:lang w:val="uk-UA"/>
        </w:rPr>
        <w:t xml:space="preserve">відділ </w:t>
      </w:r>
      <w:r>
        <w:rPr>
          <w:color w:val="1A1A1A" w:themeColor="background1" w:themeShade="1A"/>
          <w:sz w:val="28"/>
          <w:lang w:val="uk-UA"/>
        </w:rPr>
        <w:t>містобудування, архітектури та житлово-комунального господарства Орининської сільської ради.</w:t>
      </w:r>
    </w:p>
    <w:p w:rsidR="00613254" w:rsidRDefault="00613254" w:rsidP="000776B9">
      <w:pPr>
        <w:jc w:val="both"/>
        <w:rPr>
          <w:rFonts w:cs="Times New Roman"/>
          <w:sz w:val="28"/>
          <w:lang w:val="uk-UA"/>
        </w:rPr>
      </w:pPr>
    </w:p>
    <w:p w:rsidR="00DA5060" w:rsidRPr="000776B9" w:rsidRDefault="00DA5060" w:rsidP="000776B9">
      <w:pPr>
        <w:jc w:val="both"/>
        <w:rPr>
          <w:rFonts w:cs="Times New Roman"/>
          <w:sz w:val="28"/>
          <w:lang w:val="uk-UA"/>
        </w:rPr>
      </w:pPr>
    </w:p>
    <w:p w:rsidR="003427F3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3D15BD" w:rsidRDefault="003427F3" w:rsidP="00DB7804">
      <w:pPr>
        <w:pStyle w:val="10"/>
        <w:shd w:val="clear" w:color="auto" w:fill="auto"/>
        <w:tabs>
          <w:tab w:val="left" w:pos="1109"/>
        </w:tabs>
        <w:spacing w:before="0" w:after="0" w:line="302" w:lineRule="exact"/>
        <w:ind w:left="5664" w:right="20"/>
        <w:rPr>
          <w:sz w:val="28"/>
        </w:rPr>
      </w:pPr>
      <w:r>
        <w:rPr>
          <w:color w:val="000000"/>
          <w:sz w:val="28"/>
          <w:lang w:val="uk-UA"/>
        </w:rPr>
        <w:br w:type="column"/>
      </w:r>
    </w:p>
    <w:p w:rsidR="003D15BD" w:rsidRPr="003D15BD" w:rsidRDefault="003D15BD" w:rsidP="0004438A">
      <w:pPr>
        <w:spacing w:after="120" w:line="276" w:lineRule="auto"/>
        <w:jc w:val="both"/>
        <w:rPr>
          <w:rFonts w:cs="Times New Roman"/>
          <w:sz w:val="28"/>
        </w:rPr>
      </w:pPr>
    </w:p>
    <w:sectPr w:rsidR="003D15BD" w:rsidRPr="003D1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379" w:rsidRDefault="00ED7379" w:rsidP="00A64CB6">
      <w:r>
        <w:separator/>
      </w:r>
    </w:p>
  </w:endnote>
  <w:endnote w:type="continuationSeparator" w:id="0">
    <w:p w:rsidR="00ED7379" w:rsidRDefault="00ED7379" w:rsidP="00A6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379" w:rsidRDefault="00ED7379" w:rsidP="00A64CB6">
      <w:r>
        <w:separator/>
      </w:r>
    </w:p>
  </w:footnote>
  <w:footnote w:type="continuationSeparator" w:id="0">
    <w:p w:rsidR="00ED7379" w:rsidRDefault="00ED7379" w:rsidP="00A64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9A4D84"/>
    <w:multiLevelType w:val="hybridMultilevel"/>
    <w:tmpl w:val="F29AB8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C6D51"/>
    <w:multiLevelType w:val="multilevel"/>
    <w:tmpl w:val="02E698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0776B9"/>
    <w:rsid w:val="001037F3"/>
    <w:rsid w:val="00104A49"/>
    <w:rsid w:val="00164C97"/>
    <w:rsid w:val="001B4BE4"/>
    <w:rsid w:val="001B74C8"/>
    <w:rsid w:val="001C51E3"/>
    <w:rsid w:val="001E1A1C"/>
    <w:rsid w:val="001E1D94"/>
    <w:rsid w:val="001E7E7A"/>
    <w:rsid w:val="002109CA"/>
    <w:rsid w:val="002315DE"/>
    <w:rsid w:val="00240315"/>
    <w:rsid w:val="00252973"/>
    <w:rsid w:val="002578E8"/>
    <w:rsid w:val="00266AC6"/>
    <w:rsid w:val="0028231C"/>
    <w:rsid w:val="002C42D5"/>
    <w:rsid w:val="002E247F"/>
    <w:rsid w:val="00335762"/>
    <w:rsid w:val="003427F3"/>
    <w:rsid w:val="003559F6"/>
    <w:rsid w:val="00356195"/>
    <w:rsid w:val="00381961"/>
    <w:rsid w:val="003B49B2"/>
    <w:rsid w:val="003C2183"/>
    <w:rsid w:val="003D15BD"/>
    <w:rsid w:val="0040096A"/>
    <w:rsid w:val="004126AA"/>
    <w:rsid w:val="00414040"/>
    <w:rsid w:val="004E25DD"/>
    <w:rsid w:val="00500B23"/>
    <w:rsid w:val="005018D1"/>
    <w:rsid w:val="00502048"/>
    <w:rsid w:val="00520D36"/>
    <w:rsid w:val="0052665B"/>
    <w:rsid w:val="005D1209"/>
    <w:rsid w:val="005E4B98"/>
    <w:rsid w:val="0060065D"/>
    <w:rsid w:val="00613254"/>
    <w:rsid w:val="00670D0F"/>
    <w:rsid w:val="00672005"/>
    <w:rsid w:val="006B1C3E"/>
    <w:rsid w:val="006D10BC"/>
    <w:rsid w:val="006D5D0F"/>
    <w:rsid w:val="006E4079"/>
    <w:rsid w:val="007237BD"/>
    <w:rsid w:val="00755456"/>
    <w:rsid w:val="00774FC6"/>
    <w:rsid w:val="007E22A3"/>
    <w:rsid w:val="007E728A"/>
    <w:rsid w:val="007F7DB9"/>
    <w:rsid w:val="00864C5B"/>
    <w:rsid w:val="0088753B"/>
    <w:rsid w:val="008E45AD"/>
    <w:rsid w:val="008E7380"/>
    <w:rsid w:val="008F673C"/>
    <w:rsid w:val="00902E56"/>
    <w:rsid w:val="00931C1D"/>
    <w:rsid w:val="00960783"/>
    <w:rsid w:val="009757A9"/>
    <w:rsid w:val="0098318A"/>
    <w:rsid w:val="00994DBF"/>
    <w:rsid w:val="009C21A1"/>
    <w:rsid w:val="009D21E8"/>
    <w:rsid w:val="00A21CCB"/>
    <w:rsid w:val="00A64CB6"/>
    <w:rsid w:val="00A73E67"/>
    <w:rsid w:val="00A9501E"/>
    <w:rsid w:val="00AC64B3"/>
    <w:rsid w:val="00AD3D9C"/>
    <w:rsid w:val="00AE2AE3"/>
    <w:rsid w:val="00B63DB5"/>
    <w:rsid w:val="00B85752"/>
    <w:rsid w:val="00BD217D"/>
    <w:rsid w:val="00BF2AE3"/>
    <w:rsid w:val="00C25234"/>
    <w:rsid w:val="00C276DA"/>
    <w:rsid w:val="00C57812"/>
    <w:rsid w:val="00C63A17"/>
    <w:rsid w:val="00C9062A"/>
    <w:rsid w:val="00CE20BB"/>
    <w:rsid w:val="00CF4EDD"/>
    <w:rsid w:val="00D170C2"/>
    <w:rsid w:val="00D52115"/>
    <w:rsid w:val="00D81BA2"/>
    <w:rsid w:val="00DA5060"/>
    <w:rsid w:val="00DB7804"/>
    <w:rsid w:val="00DD0884"/>
    <w:rsid w:val="00DE2824"/>
    <w:rsid w:val="00DE6399"/>
    <w:rsid w:val="00E460AD"/>
    <w:rsid w:val="00E50192"/>
    <w:rsid w:val="00E6337B"/>
    <w:rsid w:val="00E72C77"/>
    <w:rsid w:val="00E7551C"/>
    <w:rsid w:val="00EA20BF"/>
    <w:rsid w:val="00EA54DD"/>
    <w:rsid w:val="00ED7379"/>
    <w:rsid w:val="00EE023F"/>
    <w:rsid w:val="00EF11A9"/>
    <w:rsid w:val="00F35315"/>
    <w:rsid w:val="00F73C7D"/>
    <w:rsid w:val="00F81A0C"/>
    <w:rsid w:val="00FC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9FCF7"/>
  <w15:docId w15:val="{842813E0-3104-4420-977D-51B978EF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A64C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64CB6"/>
    <w:rPr>
      <w:rFonts w:ascii="Times New Roman" w:eastAsia="Times New Roman" w:hAnsi="Times New Roman" w:cs="Arial"/>
      <w:sz w:val="24"/>
      <w:szCs w:val="28"/>
      <w:lang w:eastAsia="ru-RU"/>
    </w:rPr>
  </w:style>
  <w:style w:type="character" w:customStyle="1" w:styleId="a9">
    <w:name w:val="Основной текст_"/>
    <w:basedOn w:val="a0"/>
    <w:link w:val="10"/>
    <w:rsid w:val="0028231C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0">
    <w:name w:val="Основной текст1"/>
    <w:basedOn w:val="a"/>
    <w:link w:val="a9"/>
    <w:rsid w:val="0028231C"/>
    <w:pPr>
      <w:widowControl w:val="0"/>
      <w:shd w:val="clear" w:color="auto" w:fill="FFFFFF"/>
      <w:spacing w:before="540" w:after="300" w:line="0" w:lineRule="atLeast"/>
      <w:jc w:val="both"/>
    </w:pPr>
    <w:rPr>
      <w:rFonts w:cs="Times New Roman"/>
      <w:spacing w:val="6"/>
      <w:sz w:val="22"/>
      <w:szCs w:val="22"/>
      <w:lang w:eastAsia="en-US"/>
    </w:rPr>
  </w:style>
  <w:style w:type="table" w:styleId="aa">
    <w:name w:val="Table Grid"/>
    <w:basedOn w:val="a1"/>
    <w:uiPriority w:val="59"/>
    <w:rsid w:val="00502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559F6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3559F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1545</Words>
  <Characters>882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79</cp:revision>
  <cp:lastPrinted>2021-08-31T10:44:00Z</cp:lastPrinted>
  <dcterms:created xsi:type="dcterms:W3CDTF">2021-03-11T12:16:00Z</dcterms:created>
  <dcterms:modified xsi:type="dcterms:W3CDTF">2021-08-31T10:44:00Z</dcterms:modified>
</cp:coreProperties>
</file>