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DD4B7B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03702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13B60" w:rsidRDefault="00813B60" w:rsidP="00813B60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13B60" w:rsidRDefault="00813B60" w:rsidP="00813B60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813B60" w:rsidRDefault="00813B60" w:rsidP="00813B60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13B60" w:rsidRDefault="00813B60" w:rsidP="00813B60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813B60" w:rsidTr="00813B60">
        <w:trPr>
          <w:trHeight w:val="419"/>
        </w:trPr>
        <w:tc>
          <w:tcPr>
            <w:tcW w:w="3082" w:type="dxa"/>
            <w:hideMark/>
          </w:tcPr>
          <w:p w:rsidR="00813B60" w:rsidRDefault="00A5199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813B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813B60" w:rsidRDefault="00813B6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13B60" w:rsidRPr="00A51999" w:rsidRDefault="00813B60" w:rsidP="00A5199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A519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5199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4954" w:rsidRPr="00B2394A" w:rsidRDefault="00335762" w:rsidP="00813B6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A51999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надання дозволу на </w:t>
            </w:r>
            <w:proofErr w:type="spellStart"/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в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иго-товлення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з землеустрою щодо </w:t>
            </w:r>
            <w:proofErr w:type="spellStart"/>
            <w:r w:rsidR="002F1B43">
              <w:rPr>
                <w:rFonts w:cs="Times New Roman"/>
                <w:sz w:val="26"/>
                <w:szCs w:val="26"/>
                <w:lang w:val="uk-UA"/>
              </w:rPr>
              <w:t>встановле-ння</w:t>
            </w:r>
            <w:proofErr w:type="spellEnd"/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A5199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ділянки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813B60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C74C70">
              <w:rPr>
                <w:rFonts w:cs="Times New Roman"/>
                <w:sz w:val="26"/>
                <w:szCs w:val="26"/>
                <w:lang w:val="uk-UA"/>
              </w:rPr>
              <w:t>Мельник Галині Феодосіївні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813B6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3B60">
        <w:rPr>
          <w:rFonts w:cs="Times New Roman"/>
          <w:spacing w:val="-1"/>
          <w:sz w:val="26"/>
          <w:szCs w:val="26"/>
          <w:lang w:val="uk-UA"/>
        </w:rPr>
        <w:t> </w:t>
      </w:r>
      <w:r w:rsidR="00C74C70">
        <w:rPr>
          <w:rFonts w:cs="Times New Roman"/>
          <w:spacing w:val="-1"/>
          <w:sz w:val="26"/>
          <w:szCs w:val="26"/>
          <w:lang w:val="uk-UA"/>
        </w:rPr>
        <w:t xml:space="preserve">Мельник Галини Феодосіївни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C4160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віднов</w:t>
      </w:r>
      <w:r w:rsidR="00813B60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лення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>) меж земельної ділянки в натурі (на місцевості) на підставі пункту 34 статті</w:t>
      </w:r>
      <w:r w:rsidR="00C4160E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proofErr w:type="spellStart"/>
      <w:r w:rsidR="00813B60" w:rsidRPr="00813B60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Україні</w:t>
      </w:r>
      <w:r w:rsidR="00813B60" w:rsidRPr="00813B60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C4160E">
        <w:rPr>
          <w:rFonts w:cs="Times New Roman"/>
          <w:spacing w:val="-1"/>
          <w:sz w:val="26"/>
          <w:szCs w:val="26"/>
          <w:lang w:val="uk-UA"/>
        </w:rPr>
        <w:t xml:space="preserve">, статті 55 Закону </w:t>
      </w:r>
      <w:proofErr w:type="spellStart"/>
      <w:r w:rsidR="00C4160E">
        <w:rPr>
          <w:rFonts w:cs="Times New Roman"/>
          <w:spacing w:val="-1"/>
          <w:sz w:val="26"/>
          <w:szCs w:val="26"/>
          <w:lang w:val="uk-UA"/>
        </w:rPr>
        <w:t>Украї</w:t>
      </w:r>
      <w:r w:rsidR="00813B60" w:rsidRPr="00813B60">
        <w:rPr>
          <w:rFonts w:cs="Times New Roman"/>
          <w:spacing w:val="-1"/>
          <w:sz w:val="26"/>
          <w:szCs w:val="26"/>
          <w:lang w:val="uk-UA"/>
        </w:rPr>
        <w:t>-</w:t>
      </w:r>
      <w:r w:rsidR="00C4160E">
        <w:rPr>
          <w:rFonts w:cs="Times New Roman"/>
          <w:spacing w:val="-1"/>
          <w:sz w:val="26"/>
          <w:szCs w:val="26"/>
          <w:lang w:val="uk-UA"/>
        </w:rPr>
        <w:t>ни</w:t>
      </w:r>
      <w:proofErr w:type="spellEnd"/>
      <w:r w:rsidR="00C4160E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813B60" w:rsidRPr="00813B60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землеустрій</w:t>
      </w:r>
      <w:r w:rsidR="00813B60" w:rsidRPr="00813B60">
        <w:rPr>
          <w:rFonts w:cs="Times New Roman"/>
          <w:spacing w:val="-1"/>
          <w:sz w:val="26"/>
          <w:szCs w:val="26"/>
          <w:lang w:val="uk-UA"/>
        </w:rPr>
        <w:t>”</w:t>
      </w:r>
      <w:proofErr w:type="spellEnd"/>
      <w:r w:rsidR="00C4160E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емельного кодексу України, сільська рада</w:t>
      </w:r>
    </w:p>
    <w:p w:rsidR="00813B60" w:rsidRPr="00813B60" w:rsidRDefault="00813B60" w:rsidP="00813B60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813B60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813B6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13B60">
        <w:rPr>
          <w:rFonts w:cs="Times New Roman"/>
          <w:spacing w:val="-1"/>
          <w:sz w:val="26"/>
          <w:szCs w:val="26"/>
          <w:lang w:val="en-US"/>
        </w:rPr>
        <w:t> </w:t>
      </w:r>
      <w:r w:rsidR="00C74C70">
        <w:rPr>
          <w:rFonts w:cs="Times New Roman"/>
          <w:spacing w:val="-1"/>
          <w:sz w:val="26"/>
          <w:szCs w:val="26"/>
          <w:lang w:val="uk-UA"/>
        </w:rPr>
        <w:t>Мельник Галині Феодосіївні</w:t>
      </w:r>
      <w:r w:rsidR="00A5199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</w:t>
      </w:r>
      <w:r w:rsidR="00C74C70">
        <w:rPr>
          <w:rFonts w:cs="Times New Roman"/>
          <w:spacing w:val="-1"/>
          <w:sz w:val="26"/>
          <w:szCs w:val="26"/>
          <w:lang w:val="uk-UA"/>
        </w:rPr>
        <w:t>2500</w:t>
      </w:r>
      <w:r w:rsidR="00813B60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F1B4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F1B43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ської ради в межах </w:t>
      </w:r>
      <w:proofErr w:type="spellStart"/>
      <w:r w:rsidR="00772E19" w:rsidRPr="00B2394A">
        <w:rPr>
          <w:rFonts w:cs="Times New Roman"/>
          <w:spacing w:val="-1"/>
          <w:sz w:val="26"/>
          <w:szCs w:val="26"/>
          <w:lang w:val="uk-UA"/>
        </w:rPr>
        <w:t>населе</w:t>
      </w:r>
      <w:r w:rsidR="00813B60" w:rsidRPr="00813B60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ного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пункту села </w:t>
      </w:r>
      <w:proofErr w:type="spellStart"/>
      <w:r w:rsidR="00C74C70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proofErr w:type="spellStart"/>
      <w:r w:rsidR="00C74C70">
        <w:rPr>
          <w:rFonts w:cs="Times New Roman"/>
          <w:spacing w:val="-1"/>
          <w:sz w:val="26"/>
          <w:szCs w:val="26"/>
          <w:lang w:val="uk-UA"/>
        </w:rPr>
        <w:t>Чкалова</w:t>
      </w:r>
      <w:proofErr w:type="spellEnd"/>
      <w:r w:rsidR="00BE2411" w:rsidRPr="00B2394A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4C70">
        <w:rPr>
          <w:rFonts w:cs="Times New Roman"/>
          <w:spacing w:val="-1"/>
          <w:sz w:val="26"/>
          <w:szCs w:val="26"/>
          <w:lang w:val="uk-UA"/>
        </w:rPr>
        <w:t>6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C14DA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області, з метою подальшої передачі безоплатно у власність.</w:t>
      </w:r>
    </w:p>
    <w:p w:rsidR="0056033C" w:rsidRPr="00B2394A" w:rsidRDefault="0056033C" w:rsidP="00813B60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C4160E" w:rsidRDefault="0056033C" w:rsidP="00A5199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Pr="00B2394A">
        <w:rPr>
          <w:rFonts w:cs="Times New Roman"/>
          <w:spacing w:val="-1"/>
          <w:sz w:val="26"/>
          <w:szCs w:val="26"/>
          <w:lang w:val="uk-UA"/>
        </w:rPr>
        <w:t>еко</w:t>
      </w:r>
      <w:r w:rsidR="00813B60" w:rsidRPr="00813B60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Pr="00B2394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4160E">
        <w:rPr>
          <w:rFonts w:cs="Times New Roman"/>
          <w:spacing w:val="-1"/>
          <w:sz w:val="26"/>
          <w:szCs w:val="26"/>
          <w:lang w:val="uk-UA"/>
        </w:rPr>
        <w:t>безпеки (го</w:t>
      </w:r>
      <w:r w:rsidR="00813B60">
        <w:rPr>
          <w:rFonts w:cs="Times New Roman"/>
          <w:spacing w:val="-1"/>
          <w:sz w:val="26"/>
          <w:szCs w:val="26"/>
          <w:lang w:val="uk-UA"/>
        </w:rPr>
        <w:t>лова</w:t>
      </w:r>
      <w:r w:rsidR="00C4160E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370C57" w:rsidRPr="00D26F99" w:rsidRDefault="00613254" w:rsidP="00D26F99">
      <w:pPr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26F99" w:rsidSect="00A5199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1AC" w:rsidRDefault="001F71AC" w:rsidP="00454C22">
      <w:r>
        <w:separator/>
      </w:r>
    </w:p>
  </w:endnote>
  <w:endnote w:type="continuationSeparator" w:id="1">
    <w:p w:rsidR="001F71AC" w:rsidRDefault="001F71AC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1AC" w:rsidRDefault="001F71AC" w:rsidP="00454C22">
      <w:r>
        <w:separator/>
      </w:r>
    </w:p>
  </w:footnote>
  <w:footnote w:type="continuationSeparator" w:id="1">
    <w:p w:rsidR="001F71AC" w:rsidRDefault="001F71AC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24691"/>
    <w:rsid w:val="00026325"/>
    <w:rsid w:val="0004438A"/>
    <w:rsid w:val="0005760D"/>
    <w:rsid w:val="000957A8"/>
    <w:rsid w:val="000B6244"/>
    <w:rsid w:val="00154514"/>
    <w:rsid w:val="0016152F"/>
    <w:rsid w:val="00190A8E"/>
    <w:rsid w:val="001B290D"/>
    <w:rsid w:val="001F71AC"/>
    <w:rsid w:val="00271969"/>
    <w:rsid w:val="002C1D20"/>
    <w:rsid w:val="002F1B43"/>
    <w:rsid w:val="00305F82"/>
    <w:rsid w:val="00335762"/>
    <w:rsid w:val="00370C57"/>
    <w:rsid w:val="003B49B2"/>
    <w:rsid w:val="00435B10"/>
    <w:rsid w:val="00454C22"/>
    <w:rsid w:val="004A1636"/>
    <w:rsid w:val="00544B24"/>
    <w:rsid w:val="0055283B"/>
    <w:rsid w:val="0056033C"/>
    <w:rsid w:val="005B2BF8"/>
    <w:rsid w:val="005C5DB1"/>
    <w:rsid w:val="00613254"/>
    <w:rsid w:val="00635684"/>
    <w:rsid w:val="0065053A"/>
    <w:rsid w:val="00672005"/>
    <w:rsid w:val="006D3726"/>
    <w:rsid w:val="00772E19"/>
    <w:rsid w:val="00774DDB"/>
    <w:rsid w:val="00813B60"/>
    <w:rsid w:val="008D5637"/>
    <w:rsid w:val="0092592E"/>
    <w:rsid w:val="00934611"/>
    <w:rsid w:val="00A21CCB"/>
    <w:rsid w:val="00A32C40"/>
    <w:rsid w:val="00A43770"/>
    <w:rsid w:val="00A51999"/>
    <w:rsid w:val="00A73E67"/>
    <w:rsid w:val="00A74549"/>
    <w:rsid w:val="00A77938"/>
    <w:rsid w:val="00AC7842"/>
    <w:rsid w:val="00B113A1"/>
    <w:rsid w:val="00B2394A"/>
    <w:rsid w:val="00B47033"/>
    <w:rsid w:val="00B63DB5"/>
    <w:rsid w:val="00BE2411"/>
    <w:rsid w:val="00C14DAD"/>
    <w:rsid w:val="00C4160E"/>
    <w:rsid w:val="00C51FD5"/>
    <w:rsid w:val="00C74C70"/>
    <w:rsid w:val="00CC0CB5"/>
    <w:rsid w:val="00CC662B"/>
    <w:rsid w:val="00D26F99"/>
    <w:rsid w:val="00D52115"/>
    <w:rsid w:val="00D55DEC"/>
    <w:rsid w:val="00D60BF4"/>
    <w:rsid w:val="00DD4B7B"/>
    <w:rsid w:val="00DD7A7D"/>
    <w:rsid w:val="00EC4954"/>
    <w:rsid w:val="00F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42411-B8DD-4D59-94A8-973FB6DE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42</cp:revision>
  <cp:lastPrinted>2021-05-28T07:42:00Z</cp:lastPrinted>
  <dcterms:created xsi:type="dcterms:W3CDTF">2021-03-11T12:16:00Z</dcterms:created>
  <dcterms:modified xsi:type="dcterms:W3CDTF">2021-05-28T07:42:00Z</dcterms:modified>
</cp:coreProperties>
</file>