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62" w:rsidRPr="00E71EEA" w:rsidRDefault="00335762" w:rsidP="00A63884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46383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305F82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305F82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CC0CB5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Cs w:val="24"/>
          <w:lang w:val="uk-UA"/>
        </w:rPr>
      </w:pPr>
      <w:r>
        <w:rPr>
          <w:rFonts w:cs="Times New Roman"/>
          <w:color w:val="000000"/>
          <w:szCs w:val="24"/>
          <w:lang w:val="uk-UA"/>
        </w:rPr>
        <w:t>сьомої</w:t>
      </w:r>
      <w:r w:rsidR="00CC0CB5" w:rsidRPr="00CC0CB5">
        <w:rPr>
          <w:rFonts w:cs="Times New Roman"/>
          <w:color w:val="000000"/>
          <w:szCs w:val="24"/>
          <w:lang w:val="uk-UA"/>
        </w:rPr>
        <w:t xml:space="preserve"> сесії</w:t>
      </w:r>
      <w:r>
        <w:rPr>
          <w:rFonts w:cs="Times New Roman"/>
          <w:color w:val="000000"/>
          <w:szCs w:val="24"/>
          <w:lang w:val="uk-UA"/>
        </w:rPr>
        <w:t xml:space="preserve"> сільської р</w:t>
      </w:r>
      <w:r w:rsidRPr="00305F82">
        <w:rPr>
          <w:bCs/>
          <w:color w:val="000000"/>
          <w:szCs w:val="24"/>
          <w:lang w:val="uk-UA"/>
        </w:rPr>
        <w:t>а</w:t>
      </w:r>
      <w:r>
        <w:rPr>
          <w:rFonts w:cs="Times New Roman"/>
          <w:color w:val="000000"/>
          <w:szCs w:val="24"/>
          <w:lang w:val="uk-UA"/>
        </w:rPr>
        <w:t xml:space="preserve">ди 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137D2B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квітня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D47979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D479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</w:tbl>
    <w:p w:rsidR="00335762" w:rsidRPr="00D47979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78"/>
      </w:tblGrid>
      <w:tr w:rsidR="00335762" w:rsidRPr="00241CE5" w:rsidTr="00D47979">
        <w:trPr>
          <w:cantSplit/>
          <w:trHeight w:val="264"/>
        </w:trPr>
        <w:tc>
          <w:tcPr>
            <w:tcW w:w="43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F80131" w:rsidRDefault="00335762" w:rsidP="00335762">
            <w:pPr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 w:rsidRPr="00305F82">
              <w:rPr>
                <w:sz w:val="28"/>
                <w:lang w:val="uk-UA"/>
              </w:rPr>
              <w:t>Про</w:t>
            </w:r>
            <w:r w:rsidR="00D47979">
              <w:rPr>
                <w:sz w:val="28"/>
                <w:lang w:val="uk-UA"/>
              </w:rPr>
              <w:t xml:space="preserve"> </w:t>
            </w:r>
            <w:r w:rsidR="00F80131" w:rsidRPr="00CB24A2">
              <w:rPr>
                <w:color w:val="1A1A1A" w:themeColor="background1" w:themeShade="1A"/>
                <w:sz w:val="28"/>
                <w:lang w:val="uk-UA"/>
              </w:rPr>
              <w:t xml:space="preserve">внесення змін до </w:t>
            </w:r>
            <w:r w:rsidR="00F80131">
              <w:rPr>
                <w:color w:val="1A1A1A" w:themeColor="background1" w:themeShade="1A"/>
                <w:sz w:val="28"/>
                <w:lang w:val="uk-UA"/>
              </w:rPr>
              <w:t>структу</w:t>
            </w:r>
            <w:r w:rsidR="00F80131" w:rsidRPr="00CB24A2">
              <w:rPr>
                <w:color w:val="1A1A1A" w:themeColor="background1" w:themeShade="1A"/>
                <w:sz w:val="28"/>
                <w:lang w:val="uk-UA"/>
              </w:rPr>
              <w:t>ри</w:t>
            </w:r>
            <w:r w:rsidR="00F80131">
              <w:rPr>
                <w:color w:val="1A1A1A" w:themeColor="background1" w:themeShade="1A"/>
                <w:sz w:val="28"/>
                <w:lang w:val="uk-UA"/>
              </w:rPr>
              <w:t>,</w:t>
            </w:r>
            <w:r w:rsidR="00D47979">
              <w:rPr>
                <w:color w:val="1A1A1A" w:themeColor="background1" w:themeShade="1A"/>
                <w:sz w:val="28"/>
                <w:lang w:val="uk-UA"/>
              </w:rPr>
              <w:t xml:space="preserve"> </w:t>
            </w:r>
            <w:r w:rsidR="00F80131">
              <w:rPr>
                <w:color w:val="1A1A1A" w:themeColor="background1" w:themeShade="1A"/>
                <w:sz w:val="28"/>
                <w:lang w:val="uk-UA"/>
              </w:rPr>
              <w:t>загальної чисельності виконавчих</w:t>
            </w:r>
            <w:r w:rsidR="00D47979">
              <w:rPr>
                <w:color w:val="1A1A1A" w:themeColor="background1" w:themeShade="1A"/>
                <w:sz w:val="28"/>
                <w:lang w:val="uk-UA"/>
              </w:rPr>
              <w:t xml:space="preserve"> </w:t>
            </w:r>
            <w:r w:rsidR="00F80131" w:rsidRPr="00CB24A2">
              <w:rPr>
                <w:color w:val="1A1A1A" w:themeColor="background1" w:themeShade="1A"/>
                <w:sz w:val="28"/>
                <w:lang w:val="uk-UA"/>
              </w:rPr>
              <w:t>органів Орининської сільської ради</w:t>
            </w:r>
          </w:p>
        </w:tc>
      </w:tr>
    </w:tbl>
    <w:p w:rsidR="00335762" w:rsidRPr="0067200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69A6" w:rsidRDefault="00A63884" w:rsidP="006269A6">
      <w:pPr>
        <w:spacing w:after="120" w:line="240" w:lineRule="atLeast"/>
        <w:ind w:firstLine="851"/>
        <w:contextualSpacing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>В</w:t>
      </w:r>
      <w:r w:rsidR="006269A6" w:rsidRPr="004776F1">
        <w:rPr>
          <w:rFonts w:cs="Times New Roman"/>
          <w:color w:val="1A1A1A" w:themeColor="background1" w:themeShade="1A"/>
          <w:sz w:val="28"/>
          <w:lang w:val="uk-UA"/>
        </w:rPr>
        <w:t xml:space="preserve">ідповідно </w:t>
      </w:r>
      <w:r>
        <w:rPr>
          <w:rFonts w:cs="Times New Roman"/>
          <w:color w:val="1A1A1A" w:themeColor="background1" w:themeShade="1A"/>
          <w:sz w:val="28"/>
          <w:lang w:val="uk-UA"/>
        </w:rPr>
        <w:t xml:space="preserve">до </w:t>
      </w:r>
      <w:r w:rsidR="006269A6" w:rsidRPr="004776F1">
        <w:rPr>
          <w:rFonts w:eastAsia="Calibri" w:cs="Times New Roman"/>
          <w:color w:val="1A1A1A" w:themeColor="background1" w:themeShade="1A"/>
          <w:sz w:val="28"/>
          <w:lang w:val="uk-UA"/>
        </w:rPr>
        <w:t>пункту</w:t>
      </w:r>
      <w:r w:rsidR="006269A6">
        <w:rPr>
          <w:rFonts w:eastAsia="Calibri" w:cs="Times New Roman"/>
          <w:color w:val="1A1A1A" w:themeColor="background1" w:themeShade="1A"/>
          <w:sz w:val="28"/>
          <w:lang w:val="uk-UA"/>
        </w:rPr>
        <w:t> </w:t>
      </w:r>
      <w:r w:rsidR="006269A6" w:rsidRPr="004776F1">
        <w:rPr>
          <w:rFonts w:eastAsia="Calibri" w:cs="Times New Roman"/>
          <w:color w:val="1A1A1A" w:themeColor="background1" w:themeShade="1A"/>
          <w:sz w:val="28"/>
          <w:lang w:val="uk-UA"/>
        </w:rPr>
        <w:t>5 статті</w:t>
      </w:r>
      <w:r w:rsidR="006269A6">
        <w:rPr>
          <w:rFonts w:eastAsia="Calibri" w:cs="Times New Roman"/>
          <w:color w:val="1A1A1A" w:themeColor="background1" w:themeShade="1A"/>
          <w:sz w:val="28"/>
          <w:lang w:val="uk-UA"/>
        </w:rPr>
        <w:t> </w:t>
      </w:r>
      <w:r w:rsidR="006269A6" w:rsidRPr="004776F1">
        <w:rPr>
          <w:rFonts w:eastAsia="Calibri" w:cs="Times New Roman"/>
          <w:color w:val="1A1A1A" w:themeColor="background1" w:themeShade="1A"/>
          <w:sz w:val="28"/>
          <w:lang w:val="uk-UA"/>
        </w:rPr>
        <w:t xml:space="preserve">26, </w:t>
      </w:r>
      <w:r w:rsidR="006269A6">
        <w:rPr>
          <w:rFonts w:eastAsia="Calibri" w:cs="Times New Roman"/>
          <w:color w:val="1A1A1A" w:themeColor="background1" w:themeShade="1A"/>
          <w:sz w:val="28"/>
          <w:lang w:val="uk-UA"/>
        </w:rPr>
        <w:t xml:space="preserve">статті </w:t>
      </w:r>
      <w:r w:rsidR="006269A6" w:rsidRPr="004776F1">
        <w:rPr>
          <w:rFonts w:eastAsia="Calibri" w:cs="Times New Roman"/>
          <w:color w:val="1A1A1A" w:themeColor="background1" w:themeShade="1A"/>
          <w:sz w:val="28"/>
          <w:lang w:val="uk-UA"/>
        </w:rPr>
        <w:t xml:space="preserve">54 Закону України </w:t>
      </w:r>
      <w:r w:rsidR="006269A6" w:rsidRPr="00F80131">
        <w:rPr>
          <w:rFonts w:eastAsia="Calibri" w:cs="Times New Roman"/>
          <w:color w:val="1A1A1A" w:themeColor="background1" w:themeShade="1A"/>
          <w:sz w:val="28"/>
        </w:rPr>
        <w:t>“</w:t>
      </w:r>
      <w:r w:rsidR="006269A6" w:rsidRPr="004776F1">
        <w:rPr>
          <w:rFonts w:eastAsia="Calibri" w:cs="Times New Roman"/>
          <w:color w:val="1A1A1A" w:themeColor="background1" w:themeShade="1A"/>
          <w:sz w:val="28"/>
          <w:lang w:val="uk-UA"/>
        </w:rPr>
        <w:t>Про міс</w:t>
      </w:r>
      <w:r>
        <w:rPr>
          <w:rFonts w:eastAsia="Calibri" w:cs="Times New Roman"/>
          <w:color w:val="1A1A1A" w:themeColor="background1" w:themeShade="1A"/>
          <w:sz w:val="28"/>
          <w:lang w:val="uk-UA"/>
        </w:rPr>
        <w:t>-</w:t>
      </w:r>
      <w:r w:rsidR="006269A6" w:rsidRPr="004776F1">
        <w:rPr>
          <w:rFonts w:eastAsia="Calibri" w:cs="Times New Roman"/>
          <w:color w:val="1A1A1A" w:themeColor="background1" w:themeShade="1A"/>
          <w:sz w:val="28"/>
          <w:lang w:val="uk-UA"/>
        </w:rPr>
        <w:t>цеве самоврядування в Україні</w:t>
      </w:r>
      <w:r w:rsidR="006269A6" w:rsidRPr="00F80131">
        <w:rPr>
          <w:rFonts w:eastAsia="Calibri" w:cs="Times New Roman"/>
          <w:color w:val="1A1A1A" w:themeColor="background1" w:themeShade="1A"/>
          <w:sz w:val="28"/>
        </w:rPr>
        <w:t>”</w:t>
      </w:r>
      <w:r w:rsidR="006269A6" w:rsidRPr="004776F1">
        <w:rPr>
          <w:rFonts w:eastAsia="Calibri" w:cs="Times New Roman"/>
          <w:color w:val="1A1A1A" w:themeColor="background1" w:themeShade="1A"/>
          <w:sz w:val="28"/>
          <w:lang w:val="uk-UA"/>
        </w:rPr>
        <w:t>,</w:t>
      </w:r>
      <w:r w:rsidR="006269A6">
        <w:rPr>
          <w:rFonts w:eastAsia="Calibri" w:cs="Times New Roman"/>
          <w:color w:val="1A1A1A" w:themeColor="background1" w:themeShade="1A"/>
          <w:sz w:val="28"/>
          <w:lang w:val="uk-UA"/>
        </w:rPr>
        <w:t xml:space="preserve"> частини 3 ст. 21 Закону України </w:t>
      </w:r>
      <w:r w:rsidR="006269A6" w:rsidRPr="00F80131">
        <w:rPr>
          <w:rFonts w:eastAsia="Calibri" w:cs="Times New Roman"/>
          <w:color w:val="1A1A1A" w:themeColor="background1" w:themeShade="1A"/>
          <w:sz w:val="28"/>
        </w:rPr>
        <w:t>“</w:t>
      </w:r>
      <w:r w:rsidR="006269A6">
        <w:rPr>
          <w:rFonts w:eastAsia="Calibri" w:cs="Times New Roman"/>
          <w:color w:val="1A1A1A" w:themeColor="background1" w:themeShade="1A"/>
          <w:sz w:val="28"/>
          <w:lang w:val="uk-UA"/>
        </w:rPr>
        <w:t>Про служ</w:t>
      </w:r>
      <w:r>
        <w:rPr>
          <w:rFonts w:eastAsia="Calibri" w:cs="Times New Roman"/>
          <w:color w:val="1A1A1A" w:themeColor="background1" w:themeShade="1A"/>
          <w:sz w:val="28"/>
          <w:lang w:val="uk-UA"/>
        </w:rPr>
        <w:t>-</w:t>
      </w:r>
      <w:r w:rsidR="006269A6">
        <w:rPr>
          <w:rFonts w:eastAsia="Calibri" w:cs="Times New Roman"/>
          <w:color w:val="1A1A1A" w:themeColor="background1" w:themeShade="1A"/>
          <w:sz w:val="28"/>
          <w:lang w:val="uk-UA"/>
        </w:rPr>
        <w:t>бу в органах місцевого самоврядування</w:t>
      </w:r>
      <w:r w:rsidR="006269A6" w:rsidRPr="00F80131">
        <w:rPr>
          <w:rFonts w:eastAsia="Calibri" w:cs="Times New Roman"/>
          <w:color w:val="1A1A1A" w:themeColor="background1" w:themeShade="1A"/>
          <w:sz w:val="28"/>
        </w:rPr>
        <w:t>”</w:t>
      </w:r>
      <w:r>
        <w:rPr>
          <w:rFonts w:eastAsia="Calibri" w:cs="Times New Roman"/>
          <w:color w:val="1A1A1A" w:themeColor="background1" w:themeShade="1A"/>
          <w:sz w:val="28"/>
          <w:lang w:val="uk-UA"/>
        </w:rPr>
        <w:t>, ста</w:t>
      </w:r>
      <w:r w:rsidR="006269A6">
        <w:rPr>
          <w:rFonts w:eastAsia="Calibri" w:cs="Times New Roman"/>
          <w:color w:val="1A1A1A" w:themeColor="background1" w:themeShade="1A"/>
          <w:sz w:val="28"/>
          <w:lang w:val="uk-UA"/>
        </w:rPr>
        <w:t xml:space="preserve">тей 10, 11 Закону України </w:t>
      </w:r>
      <w:r w:rsidR="006269A6" w:rsidRPr="00F80131">
        <w:rPr>
          <w:rFonts w:eastAsia="Calibri" w:cs="Times New Roman"/>
          <w:color w:val="1A1A1A" w:themeColor="background1" w:themeShade="1A"/>
          <w:sz w:val="28"/>
        </w:rPr>
        <w:t>“</w:t>
      </w:r>
      <w:r w:rsidR="006269A6">
        <w:rPr>
          <w:rFonts w:eastAsia="Calibri" w:cs="Times New Roman"/>
          <w:color w:val="1A1A1A" w:themeColor="background1" w:themeShade="1A"/>
          <w:sz w:val="28"/>
          <w:lang w:val="uk-UA"/>
        </w:rPr>
        <w:t xml:space="preserve">Про державну </w:t>
      </w:r>
      <w:r>
        <w:rPr>
          <w:rFonts w:eastAsia="Calibri" w:cs="Times New Roman"/>
          <w:color w:val="1A1A1A" w:themeColor="background1" w:themeShade="1A"/>
          <w:sz w:val="28"/>
          <w:lang w:val="uk-UA"/>
        </w:rPr>
        <w:t>реєстрацію речових прав на неру</w:t>
      </w:r>
      <w:r w:rsidR="006269A6">
        <w:rPr>
          <w:rFonts w:eastAsia="Calibri" w:cs="Times New Roman"/>
          <w:color w:val="1A1A1A" w:themeColor="background1" w:themeShade="1A"/>
          <w:sz w:val="28"/>
          <w:lang w:val="uk-UA"/>
        </w:rPr>
        <w:t>хоме майно та їх обтяжень</w:t>
      </w:r>
      <w:r w:rsidR="006269A6" w:rsidRPr="00F80131">
        <w:rPr>
          <w:rFonts w:eastAsia="Calibri" w:cs="Times New Roman"/>
          <w:color w:val="1A1A1A" w:themeColor="background1" w:themeShade="1A"/>
          <w:sz w:val="28"/>
        </w:rPr>
        <w:t>”</w:t>
      </w:r>
      <w:r w:rsidR="006269A6">
        <w:rPr>
          <w:rFonts w:eastAsia="Calibri" w:cs="Times New Roman"/>
          <w:color w:val="1A1A1A" w:themeColor="background1" w:themeShade="1A"/>
          <w:sz w:val="28"/>
          <w:lang w:val="uk-UA"/>
        </w:rPr>
        <w:t xml:space="preserve">, </w:t>
      </w:r>
      <w:r w:rsidR="00D47979">
        <w:rPr>
          <w:rFonts w:eastAsia="Calibri" w:cs="Times New Roman"/>
          <w:color w:val="1A1A1A" w:themeColor="background1" w:themeShade="1A"/>
          <w:sz w:val="28"/>
          <w:lang w:val="uk-UA"/>
        </w:rPr>
        <w:t xml:space="preserve">    </w:t>
      </w:r>
      <w:r w:rsidR="006269A6" w:rsidRPr="004776F1">
        <w:rPr>
          <w:rFonts w:cs="Times New Roman"/>
          <w:color w:val="1A1A1A" w:themeColor="background1" w:themeShade="1A"/>
          <w:sz w:val="28"/>
          <w:lang w:val="uk-UA"/>
        </w:rPr>
        <w:t>постанови Кабінету Міністрів України №</w:t>
      </w:r>
      <w:r w:rsidR="006269A6">
        <w:rPr>
          <w:rFonts w:cs="Times New Roman"/>
          <w:color w:val="1A1A1A" w:themeColor="background1" w:themeShade="1A"/>
          <w:sz w:val="28"/>
          <w:lang w:val="uk-UA"/>
        </w:rPr>
        <w:t xml:space="preserve"> 353 від 24 травня 2017 року </w:t>
      </w:r>
      <w:r w:rsidR="006269A6" w:rsidRPr="00F80131">
        <w:rPr>
          <w:rFonts w:cs="Times New Roman"/>
          <w:color w:val="1A1A1A" w:themeColor="background1" w:themeShade="1A"/>
          <w:sz w:val="28"/>
        </w:rPr>
        <w:t>“</w:t>
      </w:r>
      <w:r w:rsidR="006269A6">
        <w:rPr>
          <w:rFonts w:cs="Times New Roman"/>
          <w:color w:val="1A1A1A" w:themeColor="background1" w:themeShade="1A"/>
          <w:sz w:val="28"/>
          <w:lang w:val="uk-UA"/>
        </w:rPr>
        <w:t>Про внесення змін д</w:t>
      </w:r>
      <w:r>
        <w:rPr>
          <w:rFonts w:cs="Times New Roman"/>
          <w:color w:val="1A1A1A" w:themeColor="background1" w:themeShade="1A"/>
          <w:sz w:val="28"/>
          <w:lang w:val="uk-UA"/>
        </w:rPr>
        <w:t>о постанови КМУ № 268 від 09 бе</w:t>
      </w:r>
      <w:r w:rsidR="006269A6">
        <w:rPr>
          <w:rFonts w:cs="Times New Roman"/>
          <w:color w:val="1A1A1A" w:themeColor="background1" w:themeShade="1A"/>
          <w:sz w:val="28"/>
          <w:lang w:val="uk-UA"/>
        </w:rPr>
        <w:t>резня </w:t>
      </w:r>
      <w:r w:rsidR="006269A6" w:rsidRPr="004776F1">
        <w:rPr>
          <w:rFonts w:cs="Times New Roman"/>
          <w:color w:val="1A1A1A" w:themeColor="background1" w:themeShade="1A"/>
          <w:sz w:val="28"/>
          <w:lang w:val="uk-UA"/>
        </w:rPr>
        <w:t>2006</w:t>
      </w:r>
      <w:r w:rsidR="006269A6">
        <w:rPr>
          <w:rFonts w:cs="Times New Roman"/>
          <w:color w:val="1A1A1A" w:themeColor="background1" w:themeShade="1A"/>
          <w:sz w:val="28"/>
          <w:lang w:val="uk-UA"/>
        </w:rPr>
        <w:t> </w:t>
      </w:r>
      <w:r w:rsidR="006269A6" w:rsidRPr="004776F1">
        <w:rPr>
          <w:rFonts w:cs="Times New Roman"/>
          <w:color w:val="1A1A1A" w:themeColor="background1" w:themeShade="1A"/>
          <w:sz w:val="28"/>
          <w:lang w:val="uk-UA"/>
        </w:rPr>
        <w:t xml:space="preserve">року </w:t>
      </w:r>
      <w:r w:rsidR="006269A6" w:rsidRPr="00F80131">
        <w:rPr>
          <w:rFonts w:cs="Times New Roman"/>
          <w:color w:val="1A1A1A" w:themeColor="background1" w:themeShade="1A"/>
          <w:sz w:val="28"/>
        </w:rPr>
        <w:t>“</w:t>
      </w:r>
      <w:r w:rsidR="006269A6" w:rsidRPr="004776F1">
        <w:rPr>
          <w:rFonts w:cs="Times New Roman"/>
          <w:color w:val="1A1A1A" w:themeColor="background1" w:themeShade="1A"/>
          <w:sz w:val="28"/>
          <w:lang w:val="uk-UA"/>
        </w:rPr>
        <w:t>Про упорядкування структури та умов оплати праці працівників апарату органів виконавчої влади, органів прокуратури, судів, та інших органів</w:t>
      </w:r>
      <w:r w:rsidR="006269A6" w:rsidRPr="00F80131">
        <w:rPr>
          <w:rFonts w:cs="Times New Roman"/>
          <w:color w:val="1A1A1A" w:themeColor="background1" w:themeShade="1A"/>
          <w:sz w:val="28"/>
        </w:rPr>
        <w:t>”</w:t>
      </w:r>
      <w:r w:rsidR="006269A6" w:rsidRPr="004776F1">
        <w:rPr>
          <w:rFonts w:cs="Times New Roman"/>
          <w:color w:val="1A1A1A" w:themeColor="background1" w:themeShade="1A"/>
          <w:sz w:val="28"/>
          <w:lang w:val="uk-UA"/>
        </w:rPr>
        <w:t xml:space="preserve">, </w:t>
      </w:r>
      <w:r w:rsidR="00915B8B">
        <w:rPr>
          <w:rFonts w:cs="Times New Roman"/>
          <w:color w:val="1A1A1A" w:themeColor="background1" w:themeShade="1A"/>
          <w:sz w:val="28"/>
          <w:lang w:val="uk-UA"/>
        </w:rPr>
        <w:t>з</w:t>
      </w:r>
      <w:r w:rsidR="00D47979">
        <w:rPr>
          <w:rFonts w:cs="Times New Roman"/>
          <w:color w:val="1A1A1A" w:themeColor="background1" w:themeShade="1A"/>
          <w:sz w:val="28"/>
          <w:lang w:val="uk-UA"/>
        </w:rPr>
        <w:t xml:space="preserve"> метою приве</w:t>
      </w:r>
      <w:r>
        <w:rPr>
          <w:rFonts w:cs="Times New Roman"/>
          <w:color w:val="1A1A1A" w:themeColor="background1" w:themeShade="1A"/>
          <w:sz w:val="28"/>
          <w:lang w:val="uk-UA"/>
        </w:rPr>
        <w:t>дення структури та штатного розпису у відп</w:t>
      </w:r>
      <w:r w:rsidR="00D47979">
        <w:rPr>
          <w:rFonts w:cs="Times New Roman"/>
          <w:color w:val="1A1A1A" w:themeColor="background1" w:themeShade="1A"/>
          <w:sz w:val="28"/>
          <w:lang w:val="uk-UA"/>
        </w:rPr>
        <w:t>овідність до вимог чинного зако</w:t>
      </w:r>
      <w:r>
        <w:rPr>
          <w:rFonts w:cs="Times New Roman"/>
          <w:color w:val="1A1A1A" w:themeColor="background1" w:themeShade="1A"/>
          <w:sz w:val="28"/>
          <w:lang w:val="uk-UA"/>
        </w:rPr>
        <w:t xml:space="preserve">нодавства України, </w:t>
      </w:r>
      <w:r w:rsidR="00915B8B">
        <w:rPr>
          <w:rFonts w:cs="Times New Roman"/>
          <w:color w:val="1A1A1A" w:themeColor="background1" w:themeShade="1A"/>
          <w:sz w:val="28"/>
          <w:lang w:val="uk-UA"/>
        </w:rPr>
        <w:t>сільська рада</w:t>
      </w:r>
    </w:p>
    <w:p w:rsidR="00A63884" w:rsidRDefault="00A63884" w:rsidP="00A63884">
      <w:pPr>
        <w:spacing w:after="120"/>
        <w:rPr>
          <w:rFonts w:cs="Times New Roman"/>
          <w:color w:val="1A1A1A" w:themeColor="background1" w:themeShade="1A"/>
          <w:sz w:val="12"/>
          <w:szCs w:val="12"/>
          <w:lang w:val="uk-UA"/>
        </w:rPr>
      </w:pPr>
    </w:p>
    <w:p w:rsidR="006269A6" w:rsidRDefault="006269A6" w:rsidP="00F26297">
      <w:pPr>
        <w:spacing w:after="120"/>
        <w:ind w:firstLine="708"/>
        <w:rPr>
          <w:b/>
          <w:color w:val="1A1A1A" w:themeColor="background1" w:themeShade="1A"/>
          <w:sz w:val="28"/>
          <w:lang w:val="uk-UA"/>
        </w:rPr>
      </w:pPr>
      <w:r w:rsidRPr="004776F1">
        <w:rPr>
          <w:b/>
          <w:color w:val="1A1A1A" w:themeColor="background1" w:themeShade="1A"/>
          <w:sz w:val="28"/>
          <w:lang w:val="uk-UA"/>
        </w:rPr>
        <w:t>ВИРІШИЛА:</w:t>
      </w:r>
    </w:p>
    <w:p w:rsidR="00A63884" w:rsidRPr="00F26297" w:rsidRDefault="00A63884" w:rsidP="006269A6">
      <w:pPr>
        <w:spacing w:after="120"/>
        <w:ind w:firstLine="720"/>
        <w:rPr>
          <w:b/>
          <w:color w:val="1A1A1A" w:themeColor="background1" w:themeShade="1A"/>
          <w:sz w:val="4"/>
          <w:szCs w:val="4"/>
          <w:lang w:val="uk-UA"/>
        </w:rPr>
      </w:pPr>
    </w:p>
    <w:p w:rsidR="00F80131" w:rsidRPr="00F80131" w:rsidRDefault="00F80131" w:rsidP="006269A6">
      <w:pPr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 w:rsidRPr="00F80131">
        <w:rPr>
          <w:color w:val="1A1A1A" w:themeColor="background1" w:themeShade="1A"/>
          <w:sz w:val="28"/>
          <w:lang w:val="uk-UA"/>
        </w:rPr>
        <w:t>1.</w:t>
      </w:r>
      <w:r>
        <w:rPr>
          <w:color w:val="1A1A1A" w:themeColor="background1" w:themeShade="1A"/>
          <w:sz w:val="28"/>
          <w:lang w:val="en-US"/>
        </w:rPr>
        <w:t> </w:t>
      </w:r>
      <w:r w:rsidRPr="00725403">
        <w:rPr>
          <w:color w:val="1A1A1A" w:themeColor="background1" w:themeShade="1A"/>
          <w:sz w:val="28"/>
          <w:lang w:val="uk-UA"/>
        </w:rPr>
        <w:t xml:space="preserve">Внести зміни до </w:t>
      </w:r>
      <w:r>
        <w:rPr>
          <w:color w:val="1A1A1A" w:themeColor="background1" w:themeShade="1A"/>
          <w:sz w:val="28"/>
          <w:lang w:val="uk-UA"/>
        </w:rPr>
        <w:t>рішення Орининської сільської ради №</w:t>
      </w:r>
      <w:r>
        <w:rPr>
          <w:color w:val="1A1A1A" w:themeColor="background1" w:themeShade="1A"/>
          <w:sz w:val="28"/>
          <w:lang w:val="en-US"/>
        </w:rPr>
        <w:t> </w:t>
      </w:r>
      <w:r>
        <w:rPr>
          <w:color w:val="1A1A1A" w:themeColor="background1" w:themeShade="1A"/>
          <w:sz w:val="28"/>
          <w:lang w:val="uk-UA"/>
        </w:rPr>
        <w:t>7 від 16</w:t>
      </w:r>
      <w:r w:rsidR="00A63884">
        <w:rPr>
          <w:color w:val="1A1A1A" w:themeColor="background1" w:themeShade="1A"/>
          <w:sz w:val="28"/>
          <w:lang w:val="uk-UA"/>
        </w:rPr>
        <w:t> лютого </w:t>
      </w:r>
      <w:r>
        <w:rPr>
          <w:color w:val="1A1A1A" w:themeColor="background1" w:themeShade="1A"/>
          <w:sz w:val="28"/>
          <w:lang w:val="uk-UA"/>
        </w:rPr>
        <w:t>2021</w:t>
      </w:r>
      <w:r w:rsidR="00A63884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 xml:space="preserve">року </w:t>
      </w:r>
      <w:r w:rsidRPr="00F80131">
        <w:rPr>
          <w:color w:val="1A1A1A" w:themeColor="background1" w:themeShade="1A"/>
          <w:sz w:val="28"/>
          <w:lang w:val="uk-UA"/>
        </w:rPr>
        <w:t>“</w:t>
      </w:r>
      <w:r>
        <w:rPr>
          <w:color w:val="1A1A1A" w:themeColor="background1" w:themeShade="1A"/>
          <w:sz w:val="28"/>
          <w:lang w:val="uk-UA"/>
        </w:rPr>
        <w:t xml:space="preserve">Про внесення змін до рішення сесії Орининської </w:t>
      </w:r>
      <w:r w:rsidR="00D47979">
        <w:rPr>
          <w:color w:val="1A1A1A" w:themeColor="background1" w:themeShade="1A"/>
          <w:sz w:val="28"/>
          <w:lang w:val="uk-UA"/>
        </w:rPr>
        <w:t xml:space="preserve">    </w:t>
      </w:r>
      <w:r>
        <w:rPr>
          <w:color w:val="1A1A1A" w:themeColor="background1" w:themeShade="1A"/>
          <w:sz w:val="28"/>
          <w:lang w:val="uk-UA"/>
        </w:rPr>
        <w:t xml:space="preserve">сільської ради </w:t>
      </w:r>
      <w:r w:rsidRPr="00F80131">
        <w:rPr>
          <w:color w:val="1A1A1A" w:themeColor="background1" w:themeShade="1A"/>
          <w:sz w:val="28"/>
          <w:lang w:val="uk-UA"/>
        </w:rPr>
        <w:t>“</w:t>
      </w:r>
      <w:r>
        <w:rPr>
          <w:color w:val="1A1A1A" w:themeColor="background1" w:themeShade="1A"/>
          <w:sz w:val="28"/>
          <w:lang w:val="uk-UA"/>
        </w:rPr>
        <w:t>Про структуру Орининської сільської ради</w:t>
      </w:r>
      <w:r w:rsidRPr="00F80131">
        <w:rPr>
          <w:color w:val="1A1A1A" w:themeColor="background1" w:themeShade="1A"/>
          <w:sz w:val="28"/>
          <w:lang w:val="uk-UA"/>
        </w:rPr>
        <w:t>”</w:t>
      </w:r>
      <w:r w:rsidR="00A63884">
        <w:rPr>
          <w:color w:val="1A1A1A" w:themeColor="background1" w:themeShade="1A"/>
          <w:sz w:val="28"/>
          <w:lang w:val="uk-UA"/>
        </w:rPr>
        <w:t>,</w:t>
      </w:r>
      <w:r w:rsidR="00D47979">
        <w:rPr>
          <w:color w:val="1A1A1A" w:themeColor="background1" w:themeShade="1A"/>
          <w:sz w:val="28"/>
          <w:lang w:val="uk-UA"/>
        </w:rPr>
        <w:t xml:space="preserve"> </w:t>
      </w:r>
      <w:r w:rsidRPr="00725403">
        <w:rPr>
          <w:color w:val="1A1A1A" w:themeColor="background1" w:themeShade="1A"/>
          <w:sz w:val="28"/>
          <w:lang w:val="uk-UA"/>
        </w:rPr>
        <w:t>згідно з додатком.</w:t>
      </w:r>
    </w:p>
    <w:p w:rsidR="006269A6" w:rsidRPr="006269A6" w:rsidRDefault="006269A6" w:rsidP="006269A6">
      <w:pPr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2. </w:t>
      </w:r>
      <w:r w:rsidRPr="00725403">
        <w:rPr>
          <w:color w:val="1A1A1A" w:themeColor="background1" w:themeShade="1A"/>
          <w:sz w:val="28"/>
          <w:lang w:val="uk-UA"/>
        </w:rPr>
        <w:t xml:space="preserve">Головному бухгалтеру </w:t>
      </w:r>
      <w:r w:rsidR="00915B8B">
        <w:rPr>
          <w:color w:val="1A1A1A" w:themeColor="background1" w:themeShade="1A"/>
          <w:sz w:val="28"/>
          <w:lang w:val="uk-UA"/>
        </w:rPr>
        <w:t>Голов</w:t>
      </w:r>
      <w:r w:rsidR="00915B8B" w:rsidRPr="00725403">
        <w:rPr>
          <w:color w:val="1A1A1A" w:themeColor="background1" w:themeShade="1A"/>
          <w:sz w:val="28"/>
          <w:lang w:val="uk-UA"/>
        </w:rPr>
        <w:t>а</w:t>
      </w:r>
      <w:r w:rsidR="00915B8B">
        <w:rPr>
          <w:color w:val="1A1A1A" w:themeColor="background1" w:themeShade="1A"/>
          <w:sz w:val="28"/>
          <w:lang w:val="uk-UA"/>
        </w:rPr>
        <w:t>тюк Л</w:t>
      </w:r>
      <w:r w:rsidR="00915B8B" w:rsidRPr="00725403">
        <w:rPr>
          <w:color w:val="1A1A1A" w:themeColor="background1" w:themeShade="1A"/>
          <w:sz w:val="28"/>
          <w:lang w:val="uk-UA"/>
        </w:rPr>
        <w:t>а</w:t>
      </w:r>
      <w:r w:rsidR="00915B8B">
        <w:rPr>
          <w:color w:val="1A1A1A" w:themeColor="background1" w:themeShade="1A"/>
          <w:sz w:val="28"/>
          <w:lang w:val="uk-UA"/>
        </w:rPr>
        <w:t xml:space="preserve">рисі Володимирівні </w:t>
      </w:r>
      <w:r w:rsidRPr="00725403">
        <w:rPr>
          <w:color w:val="1A1A1A" w:themeColor="background1" w:themeShade="1A"/>
          <w:sz w:val="28"/>
          <w:lang w:val="uk-UA"/>
        </w:rPr>
        <w:t xml:space="preserve">внести </w:t>
      </w:r>
      <w:r w:rsidR="00D47979">
        <w:rPr>
          <w:color w:val="1A1A1A" w:themeColor="background1" w:themeShade="1A"/>
          <w:sz w:val="28"/>
          <w:lang w:val="uk-UA"/>
        </w:rPr>
        <w:t xml:space="preserve">   </w:t>
      </w:r>
      <w:r w:rsidRPr="00725403">
        <w:rPr>
          <w:color w:val="1A1A1A" w:themeColor="background1" w:themeShade="1A"/>
          <w:sz w:val="28"/>
          <w:lang w:val="uk-UA"/>
        </w:rPr>
        <w:t>зміни до штатного розпису Орининської сільської ради.</w:t>
      </w:r>
    </w:p>
    <w:p w:rsidR="00613254" w:rsidRDefault="006269A6" w:rsidP="006269A6">
      <w:pPr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3. Контроль за виконанням </w:t>
      </w:r>
      <w:r w:rsidRPr="00725403">
        <w:rPr>
          <w:color w:val="1A1A1A" w:themeColor="background1" w:themeShade="1A"/>
          <w:sz w:val="28"/>
          <w:lang w:val="uk-UA"/>
        </w:rPr>
        <w:t>цьогорішення залишаюза собою.</w:t>
      </w:r>
    </w:p>
    <w:p w:rsidR="00F26297" w:rsidRPr="006269A6" w:rsidRDefault="00F26297" w:rsidP="006269A6">
      <w:pPr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</w:p>
    <w:p w:rsidR="00B50E09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B50E09" w:rsidRPr="00A63884" w:rsidRDefault="00B50E09" w:rsidP="00B50E09">
      <w:pPr>
        <w:ind w:left="5812"/>
        <w:rPr>
          <w:sz w:val="28"/>
          <w:lang w:val="uk-UA"/>
        </w:rPr>
      </w:pPr>
      <w:r>
        <w:rPr>
          <w:color w:val="000000"/>
          <w:sz w:val="28"/>
          <w:lang w:val="uk-UA"/>
        </w:rPr>
        <w:br w:type="column"/>
      </w:r>
      <w:r w:rsidRPr="00A63884">
        <w:rPr>
          <w:sz w:val="28"/>
          <w:lang w:val="uk-UA"/>
        </w:rPr>
        <w:lastRenderedPageBreak/>
        <w:t xml:space="preserve">Додаток </w:t>
      </w:r>
    </w:p>
    <w:p w:rsidR="00B50E09" w:rsidRPr="00A63884" w:rsidRDefault="00B50E09" w:rsidP="00B50E09">
      <w:pPr>
        <w:ind w:left="5812"/>
        <w:rPr>
          <w:sz w:val="28"/>
          <w:lang w:val="uk-UA"/>
        </w:rPr>
      </w:pPr>
      <w:r w:rsidRPr="00A63884">
        <w:rPr>
          <w:sz w:val="28"/>
          <w:lang w:val="uk-UA"/>
        </w:rPr>
        <w:t xml:space="preserve">до рішення </w:t>
      </w:r>
      <w:r w:rsidR="00CC7496">
        <w:rPr>
          <w:sz w:val="28"/>
          <w:lang w:val="uk-UA"/>
        </w:rPr>
        <w:t xml:space="preserve">сьомої сесії </w:t>
      </w:r>
      <w:r w:rsidRPr="00A63884">
        <w:rPr>
          <w:sz w:val="28"/>
          <w:lang w:val="uk-UA"/>
        </w:rPr>
        <w:t>сільської ради</w:t>
      </w:r>
    </w:p>
    <w:p w:rsidR="00B50E09" w:rsidRPr="00A63884" w:rsidRDefault="00351E9E" w:rsidP="00B50E09">
      <w:pPr>
        <w:ind w:left="5812"/>
        <w:rPr>
          <w:sz w:val="28"/>
          <w:lang w:val="uk-UA"/>
        </w:rPr>
      </w:pPr>
      <w:r>
        <w:rPr>
          <w:sz w:val="28"/>
          <w:lang w:val="uk-UA"/>
        </w:rPr>
        <w:t xml:space="preserve">від </w:t>
      </w:r>
      <w:r w:rsidR="00B50E09" w:rsidRPr="00A63884">
        <w:rPr>
          <w:sz w:val="28"/>
          <w:lang w:val="uk-UA"/>
        </w:rPr>
        <w:t>8 квітня</w:t>
      </w:r>
      <w:r w:rsidR="00B50E09">
        <w:rPr>
          <w:sz w:val="28"/>
          <w:lang w:val="en-US"/>
        </w:rPr>
        <w:t> </w:t>
      </w:r>
      <w:r w:rsidR="00B50E09" w:rsidRPr="00A63884">
        <w:rPr>
          <w:sz w:val="28"/>
          <w:lang w:val="uk-UA"/>
        </w:rPr>
        <w:t xml:space="preserve">2021 року № </w:t>
      </w:r>
      <w:r w:rsidR="00D47979">
        <w:rPr>
          <w:sz w:val="28"/>
          <w:lang w:val="uk-UA"/>
        </w:rPr>
        <w:t>6</w:t>
      </w:r>
    </w:p>
    <w:p w:rsidR="00B50E09" w:rsidRPr="00A63884" w:rsidRDefault="00B50E09" w:rsidP="00B50E09">
      <w:pPr>
        <w:tabs>
          <w:tab w:val="left" w:pos="6643"/>
        </w:tabs>
        <w:ind w:left="6120"/>
        <w:rPr>
          <w:caps/>
          <w:lang w:val="uk-UA"/>
        </w:rPr>
      </w:pPr>
      <w:r w:rsidRPr="00A63884">
        <w:rPr>
          <w:caps/>
          <w:lang w:val="uk-UA"/>
        </w:rPr>
        <w:tab/>
      </w:r>
    </w:p>
    <w:p w:rsidR="00B50E09" w:rsidRPr="007F09A5" w:rsidRDefault="00B50E09" w:rsidP="00B50E09">
      <w:pPr>
        <w:shd w:val="clear" w:color="auto" w:fill="FFFFFF"/>
        <w:spacing w:line="240" w:lineRule="atLeast"/>
        <w:contextualSpacing/>
        <w:rPr>
          <w:rFonts w:cs="Times New Roman"/>
          <w:color w:val="1A1A1A" w:themeColor="background1" w:themeShade="1A"/>
          <w:szCs w:val="24"/>
          <w:lang w:val="uk-UA"/>
        </w:rPr>
      </w:pPr>
    </w:p>
    <w:p w:rsidR="00801264" w:rsidRPr="00351E9E" w:rsidRDefault="00801264" w:rsidP="00801264">
      <w:pPr>
        <w:shd w:val="clear" w:color="auto" w:fill="FFFFFF"/>
        <w:spacing w:line="240" w:lineRule="atLeast"/>
        <w:contextualSpacing/>
        <w:jc w:val="center"/>
        <w:rPr>
          <w:rFonts w:cs="Times New Roman"/>
          <w:szCs w:val="24"/>
          <w:lang w:val="uk-UA"/>
        </w:rPr>
      </w:pPr>
      <w:r w:rsidRPr="00351E9E">
        <w:rPr>
          <w:rFonts w:cs="Times New Roman"/>
          <w:szCs w:val="24"/>
          <w:lang w:val="uk-UA"/>
        </w:rPr>
        <w:t>Структура та  штатна  чисельність  виконавчих орган</w:t>
      </w:r>
      <w:bookmarkStart w:id="0" w:name="_GoBack"/>
      <w:bookmarkEnd w:id="0"/>
      <w:r w:rsidRPr="00351E9E">
        <w:rPr>
          <w:rFonts w:cs="Times New Roman"/>
          <w:szCs w:val="24"/>
          <w:lang w:val="uk-UA"/>
        </w:rPr>
        <w:t xml:space="preserve">ів  </w:t>
      </w:r>
    </w:p>
    <w:p w:rsidR="00801264" w:rsidRPr="00351E9E" w:rsidRDefault="00801264" w:rsidP="00801264">
      <w:pPr>
        <w:shd w:val="clear" w:color="auto" w:fill="FFFFFF"/>
        <w:spacing w:line="240" w:lineRule="atLeast"/>
        <w:contextualSpacing/>
        <w:jc w:val="center"/>
        <w:rPr>
          <w:rFonts w:cs="Times New Roman"/>
          <w:szCs w:val="24"/>
          <w:lang w:val="uk-UA" w:eastAsia="en-US"/>
        </w:rPr>
      </w:pPr>
      <w:r w:rsidRPr="00351E9E">
        <w:rPr>
          <w:rFonts w:cs="Times New Roman"/>
          <w:szCs w:val="24"/>
          <w:lang w:val="uk-UA"/>
        </w:rPr>
        <w:t>Орининської</w:t>
      </w:r>
      <w:r w:rsidRPr="00351E9E">
        <w:rPr>
          <w:rFonts w:cs="Times New Roman"/>
          <w:szCs w:val="24"/>
          <w:lang w:val="uk-UA" w:eastAsia="en-US"/>
        </w:rPr>
        <w:t xml:space="preserve">  сільської ради</w:t>
      </w:r>
    </w:p>
    <w:p w:rsidR="00801264" w:rsidRPr="00351E9E" w:rsidRDefault="00801264" w:rsidP="00801264">
      <w:pPr>
        <w:shd w:val="clear" w:color="auto" w:fill="FFFFFF"/>
        <w:spacing w:line="240" w:lineRule="atLeast"/>
        <w:contextualSpacing/>
        <w:jc w:val="center"/>
        <w:rPr>
          <w:rFonts w:cs="Times New Roman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3"/>
        <w:gridCol w:w="2895"/>
      </w:tblGrid>
      <w:tr w:rsidR="00801264" w:rsidRPr="004776F1" w:rsidTr="005C21CD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Назва посади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Чисельність</w:t>
            </w:r>
          </w:p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58</w:t>
            </w:r>
            <w:r w:rsidRPr="004776F1"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,0</w:t>
            </w:r>
          </w:p>
        </w:tc>
      </w:tr>
      <w:tr w:rsidR="00801264" w:rsidRPr="004776F1" w:rsidTr="005C21CD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CC7496" w:rsidRDefault="00801264" w:rsidP="00CC7496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1.</w:t>
            </w:r>
            <w:r w:rsidR="00CC7496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 </w:t>
            </w:r>
            <w:r w:rsidRPr="004776F1"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Виборні та керівні посади: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4776F1" w:rsidRDefault="00801264" w:rsidP="00CC7496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8,0</w:t>
            </w:r>
          </w:p>
        </w:tc>
      </w:tr>
      <w:tr w:rsidR="00801264" w:rsidRPr="004776F1" w:rsidTr="005C21CD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Сільський голова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801264" w:rsidRPr="004776F1" w:rsidTr="005C21CD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Перший заступник сільського голови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801264" w:rsidRPr="004776F1" w:rsidTr="005C21CD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Секретар сільської ради та виконавчого  комітету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801264" w:rsidRPr="004776F1" w:rsidTr="005C21CD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Староста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5,0</w:t>
            </w:r>
          </w:p>
        </w:tc>
      </w:tr>
      <w:tr w:rsidR="00801264" w:rsidRPr="004776F1" w:rsidTr="005C21CD">
        <w:trPr>
          <w:trHeight w:val="352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613FBE" w:rsidRDefault="00801264" w:rsidP="00CC7496">
            <w:pPr>
              <w:spacing w:line="240" w:lineRule="atLeast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2.</w:t>
            </w:r>
            <w:r w:rsidR="00CC7496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 </w:t>
            </w:r>
            <w:r w:rsidRPr="00613FBE"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Відділ фінансів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CC7496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4,0</w:t>
            </w:r>
          </w:p>
        </w:tc>
      </w:tr>
      <w:tr w:rsidR="00801264" w:rsidRPr="004776F1" w:rsidTr="005C21CD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4776F1" w:rsidRDefault="00801264" w:rsidP="005C21CD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Начальник  відділу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801264" w:rsidRPr="004776F1" w:rsidTr="005C21CD"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Головний спеціаліст по доходах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801264" w:rsidRPr="004776F1" w:rsidTr="005C21CD">
        <w:trPr>
          <w:trHeight w:val="303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Головний спеціаліст по видатках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801264" w:rsidRPr="004776F1" w:rsidTr="005C21CD">
        <w:trPr>
          <w:trHeight w:val="303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Старший статист</w:t>
            </w: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ик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801264" w:rsidRPr="004776F1" w:rsidTr="00CC7496">
        <w:trPr>
          <w:trHeight w:val="573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CC7496" w:rsidRDefault="00801264" w:rsidP="00CC7496">
            <w:pPr>
              <w:tabs>
                <w:tab w:val="left" w:pos="345"/>
              </w:tabs>
              <w:spacing w:line="240" w:lineRule="atLeast"/>
              <w:jc w:val="both"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3.</w:t>
            </w:r>
            <w:r w:rsidR="00CC7496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 </w:t>
            </w:r>
            <w:r w:rsidRPr="00613FBE"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Відділ</w:t>
            </w:r>
            <w:r w:rsidR="00D47979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</w:t>
            </w:r>
            <w:r w:rsidRPr="00613FBE"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бухгалтерського</w:t>
            </w:r>
            <w:r w:rsidR="00D47979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</w:t>
            </w:r>
            <w:r w:rsidRPr="00613FBE"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обліку, звітності</w:t>
            </w:r>
            <w:r w:rsidR="00D47979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</w:t>
            </w:r>
            <w:r w:rsidRPr="007F09A5"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та господарського забезпечення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4776F1" w:rsidRDefault="00801264" w:rsidP="00CC7496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5</w:t>
            </w:r>
            <w:r w:rsidRPr="004776F1"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,0</w:t>
            </w:r>
          </w:p>
        </w:tc>
      </w:tr>
      <w:tr w:rsidR="00801264" w:rsidRPr="004776F1" w:rsidTr="005C21CD">
        <w:trPr>
          <w:trHeight w:val="32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1813B5" w:rsidRDefault="00CC7496" w:rsidP="00CC7496">
            <w:pPr>
              <w:tabs>
                <w:tab w:val="left" w:pos="1815"/>
              </w:tabs>
              <w:spacing w:line="240" w:lineRule="atLeast"/>
              <w:contextualSpacing/>
              <w:jc w:val="both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Начальник </w:t>
            </w:r>
            <w:r w:rsidR="00801264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відділу бухгалтерського обліку, звітності та гос</w:t>
            </w: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-</w:t>
            </w:r>
            <w:r w:rsidR="00801264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подарського забезпечення, г</w:t>
            </w:r>
            <w:r w:rsidR="00801264"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оловний бухгалтер</w:t>
            </w:r>
            <w:r w:rsidR="00801264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вико</w:t>
            </w: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навчого комітету та виконавчих </w:t>
            </w:r>
            <w:r w:rsidR="00801264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органів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801264" w:rsidRPr="004776F1" w:rsidTr="005C21CD">
        <w:trPr>
          <w:trHeight w:val="313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tabs>
                <w:tab w:val="left" w:pos="5025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Головний спеціаліст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</w:t>
            </w: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,0</w:t>
            </w:r>
          </w:p>
        </w:tc>
      </w:tr>
      <w:tr w:rsidR="00801264" w:rsidRPr="004776F1" w:rsidTr="005C21CD">
        <w:trPr>
          <w:trHeight w:val="261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CC7496">
            <w:pPr>
              <w:tabs>
                <w:tab w:val="left" w:pos="5025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Старший статистик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801264" w:rsidRPr="004776F1" w:rsidTr="005C21CD">
        <w:trPr>
          <w:trHeight w:val="28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CC7496" w:rsidP="00CC7496">
            <w:pPr>
              <w:tabs>
                <w:tab w:val="left" w:pos="5025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Опалювач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801264" w:rsidRPr="004776F1" w:rsidTr="005C21CD">
        <w:trPr>
          <w:trHeight w:val="42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CC7496" w:rsidP="00CC7496">
            <w:pPr>
              <w:tabs>
                <w:tab w:val="left" w:pos="5025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Прибиральниця </w:t>
            </w:r>
          </w:p>
        </w:tc>
        <w:tc>
          <w:tcPr>
            <w:tcW w:w="28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EC6BBA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</w:t>
            </w: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,0</w:t>
            </w:r>
          </w:p>
        </w:tc>
      </w:tr>
      <w:tr w:rsidR="00801264" w:rsidRPr="004776F1" w:rsidTr="005C21CD">
        <w:trPr>
          <w:trHeight w:val="30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6E05D3" w:rsidRDefault="00801264" w:rsidP="005C21CD">
            <w:pPr>
              <w:tabs>
                <w:tab w:val="left" w:pos="5025"/>
              </w:tabs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 w:rsidRPr="006E05D3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4. Загальний відділ</w:t>
            </w:r>
          </w:p>
        </w:tc>
        <w:tc>
          <w:tcPr>
            <w:tcW w:w="28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6E05D3" w:rsidRDefault="00CC7496" w:rsidP="00CC7496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7</w:t>
            </w:r>
            <w:r w:rsidR="00801264" w:rsidRPr="006E05D3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.0</w:t>
            </w:r>
          </w:p>
        </w:tc>
      </w:tr>
      <w:tr w:rsidR="00801264" w:rsidRPr="004776F1" w:rsidTr="005C21CD">
        <w:trPr>
          <w:trHeight w:val="24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6E05D3" w:rsidRDefault="00801264" w:rsidP="005C21CD">
            <w:pPr>
              <w:tabs>
                <w:tab w:val="left" w:pos="5025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Начал</w:t>
            </w:r>
            <w:r w:rsidRPr="006E05D3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ьник відділу</w:t>
            </w:r>
          </w:p>
        </w:tc>
        <w:tc>
          <w:tcPr>
            <w:tcW w:w="28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6E05D3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 w:rsidRPr="006E05D3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</w:t>
            </w:r>
          </w:p>
        </w:tc>
      </w:tr>
      <w:tr w:rsidR="00801264" w:rsidRPr="004776F1" w:rsidTr="005C21CD">
        <w:trPr>
          <w:trHeight w:val="303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CC7496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 w:rsidRPr="007F09A5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Головний спеціаліст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7F09A5" w:rsidRDefault="00801264" w:rsidP="00CC7496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 w:rsidRPr="007F09A5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1.0</w:t>
            </w:r>
          </w:p>
        </w:tc>
      </w:tr>
      <w:tr w:rsidR="00801264" w:rsidRPr="004776F1" w:rsidTr="005C21CD">
        <w:trPr>
          <w:trHeight w:val="31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CC7496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Діловод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7F09A5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4</w:t>
            </w:r>
            <w:r w:rsidRPr="007F09A5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.0</w:t>
            </w:r>
          </w:p>
        </w:tc>
      </w:tr>
      <w:tr w:rsidR="00801264" w:rsidRPr="004776F1" w:rsidTr="005C21CD">
        <w:trPr>
          <w:trHeight w:val="222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7F09A5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Завідувач військово-обліковим бюро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7F09A5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1.0</w:t>
            </w:r>
          </w:p>
        </w:tc>
      </w:tr>
      <w:tr w:rsidR="00801264" w:rsidRPr="004776F1" w:rsidTr="005C21CD">
        <w:trPr>
          <w:trHeight w:val="208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7F09A5" w:rsidRDefault="00801264" w:rsidP="00CC7496">
            <w:pPr>
              <w:spacing w:line="240" w:lineRule="atLeast"/>
              <w:contextualSpacing/>
              <w:jc w:val="both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5. Відділ земельних ресурсів, екології та природоко</w:t>
            </w:r>
            <w:r w:rsidR="00CC7496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-</w:t>
            </w: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ристування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7F09A5" w:rsidRDefault="00801264" w:rsidP="00CC7496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3.0</w:t>
            </w:r>
          </w:p>
        </w:tc>
      </w:tr>
      <w:tr w:rsidR="00801264" w:rsidRPr="004776F1" w:rsidTr="005C21CD">
        <w:trPr>
          <w:trHeight w:val="37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4776F1" w:rsidRDefault="00801264" w:rsidP="005C21CD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Начальник земельного відділу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7F09A5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</w:t>
            </w:r>
          </w:p>
        </w:tc>
      </w:tr>
      <w:tr w:rsidR="00801264" w:rsidRPr="004776F1" w:rsidTr="005C21CD">
        <w:trPr>
          <w:trHeight w:val="319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7F09A5" w:rsidRDefault="00801264" w:rsidP="005C21CD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Спеціаліст-землевпорядник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2</w:t>
            </w: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,0</w:t>
            </w:r>
          </w:p>
        </w:tc>
      </w:tr>
      <w:tr w:rsidR="00801264" w:rsidRPr="004776F1" w:rsidTr="005C21CD">
        <w:trPr>
          <w:trHeight w:val="303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9E32F2" w:rsidRDefault="00801264" w:rsidP="005C21CD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 w:rsidRPr="009E32F2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6. Відділ освіти, культури, туризму, молоді та спорту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A0761B" w:rsidRDefault="00801264" w:rsidP="00A0761B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 w:rsidRPr="009E32F2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8.0</w:t>
            </w:r>
          </w:p>
        </w:tc>
      </w:tr>
      <w:tr w:rsidR="00801264" w:rsidRPr="004776F1" w:rsidTr="005C21CD">
        <w:trPr>
          <w:trHeight w:val="39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7F09A5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Начальник відділу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9E32F2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1.0</w:t>
            </w:r>
          </w:p>
        </w:tc>
      </w:tr>
      <w:tr w:rsidR="00801264" w:rsidRPr="004776F1" w:rsidTr="005C21CD">
        <w:trPr>
          <w:trHeight w:val="24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EC6BBA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Заступник начальника відділу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9E32F2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</w:t>
            </w:r>
            <w:r w:rsidR="00A0761B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.0</w:t>
            </w:r>
          </w:p>
        </w:tc>
      </w:tr>
      <w:tr w:rsidR="00801264" w:rsidRPr="004776F1" w:rsidTr="005C21CD">
        <w:trPr>
          <w:trHeight w:val="317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9E32F2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Головний спеціаліст з питань освіти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90A2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1.0</w:t>
            </w:r>
          </w:p>
        </w:tc>
      </w:tr>
      <w:tr w:rsidR="00801264" w:rsidRPr="004776F1" w:rsidTr="005C21CD">
        <w:trPr>
          <w:trHeight w:val="376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4776F1" w:rsidRDefault="00801264" w:rsidP="005C21CD">
            <w:pPr>
              <w:tabs>
                <w:tab w:val="left" w:pos="1035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Головний спеціаліст з питань молоді та спорту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</w:t>
            </w: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,0</w:t>
            </w:r>
          </w:p>
        </w:tc>
      </w:tr>
      <w:tr w:rsidR="00801264" w:rsidRPr="004776F1" w:rsidTr="005C21CD">
        <w:trPr>
          <w:trHeight w:val="27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9E32F2" w:rsidRDefault="00801264" w:rsidP="005C21CD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Головний бухгалтер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9E32F2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 w:rsidRPr="009E32F2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1.0</w:t>
            </w:r>
          </w:p>
        </w:tc>
      </w:tr>
      <w:tr w:rsidR="00801264" w:rsidRPr="004776F1" w:rsidTr="005C21CD">
        <w:trPr>
          <w:trHeight w:val="27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Спеціаліст з бухгалтерського обліку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9E32F2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3</w:t>
            </w:r>
            <w:r w:rsidRPr="009E32F2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.0</w:t>
            </w:r>
          </w:p>
        </w:tc>
      </w:tr>
      <w:tr w:rsidR="00801264" w:rsidRPr="004776F1" w:rsidTr="005C21CD">
        <w:trPr>
          <w:trHeight w:val="303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D33109" w:rsidRDefault="00801264" w:rsidP="005C21CD">
            <w:pPr>
              <w:pStyle w:val="a9"/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b/>
                <w:color w:val="1A1A1A" w:themeColor="background1" w:themeShade="1A"/>
                <w:sz w:val="24"/>
                <w:szCs w:val="24"/>
                <w:lang w:eastAsia="en-US"/>
              </w:rPr>
            </w:pPr>
          </w:p>
          <w:p w:rsidR="00801264" w:rsidRPr="00D33109" w:rsidRDefault="00801264" w:rsidP="005C21CD">
            <w:pPr>
              <w:spacing w:line="240" w:lineRule="atLeast"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lastRenderedPageBreak/>
              <w:t>7. Центр надання соціальних послуг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</w:p>
          <w:p w:rsidR="00801264" w:rsidRPr="009E32F2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 w:rsidRPr="009E32F2"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lastRenderedPageBreak/>
              <w:t>1</w:t>
            </w:r>
            <w:r w:rsidRPr="009E32F2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0</w:t>
            </w:r>
            <w:r w:rsidRPr="009E32F2"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,0</w:t>
            </w:r>
          </w:p>
        </w:tc>
      </w:tr>
      <w:tr w:rsidR="00801264" w:rsidRPr="004776F1" w:rsidTr="005C21CD">
        <w:trPr>
          <w:trHeight w:val="269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4776F1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lastRenderedPageBreak/>
              <w:t>Директор Центру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801264" w:rsidRPr="004776F1" w:rsidTr="005C21CD">
        <w:trPr>
          <w:trHeight w:val="254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4776F1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Бухгалтер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1,0</w:t>
            </w:r>
          </w:p>
        </w:tc>
      </w:tr>
      <w:tr w:rsidR="00801264" w:rsidRPr="004776F1" w:rsidTr="005C21CD">
        <w:trPr>
          <w:trHeight w:val="19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9E32F2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Фахівець із соціальної роботи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3</w:t>
            </w: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,0</w:t>
            </w:r>
          </w:p>
        </w:tc>
      </w:tr>
      <w:tr w:rsidR="00801264" w:rsidRPr="004776F1" w:rsidTr="005C21CD">
        <w:trPr>
          <w:trHeight w:val="389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4776F1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Соціальний робітник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5</w:t>
            </w: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,0</w:t>
            </w:r>
          </w:p>
        </w:tc>
      </w:tr>
      <w:tr w:rsidR="00801264" w:rsidRPr="004776F1" w:rsidTr="005C21CD">
        <w:trPr>
          <w:trHeight w:val="276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9E32F2" w:rsidRDefault="00801264" w:rsidP="005C21CD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 w:rsidRPr="009E32F2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8. Сектор охорони здоров’</w:t>
            </w:r>
            <w:r w:rsidRPr="009E32F2">
              <w:rPr>
                <w:rFonts w:cs="Times New Roman"/>
                <w:b/>
                <w:color w:val="1A1A1A" w:themeColor="background1" w:themeShade="1A"/>
                <w:szCs w:val="24"/>
                <w:lang w:val="en-US" w:eastAsia="en-US"/>
              </w:rPr>
              <w:t>я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9E32F2" w:rsidRDefault="000A7D7A" w:rsidP="000A7D7A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1</w:t>
            </w:r>
            <w:r w:rsidR="00801264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,0</w:t>
            </w:r>
          </w:p>
        </w:tc>
      </w:tr>
      <w:tr w:rsidR="00801264" w:rsidRPr="004776F1" w:rsidTr="005C21CD">
        <w:trPr>
          <w:trHeight w:val="30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9E32F2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Завідувач сектором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9E32F2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1,0</w:t>
            </w:r>
          </w:p>
        </w:tc>
      </w:tr>
      <w:tr w:rsidR="00801264" w:rsidRPr="004776F1" w:rsidTr="005C21CD">
        <w:trPr>
          <w:trHeight w:val="24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0A7D7A" w:rsidRDefault="00801264" w:rsidP="000A7D7A">
            <w:pPr>
              <w:pStyle w:val="a9"/>
              <w:spacing w:after="0" w:line="240" w:lineRule="atLeast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1A1A1A" w:themeColor="background1" w:themeShade="1A"/>
                <w:sz w:val="24"/>
                <w:szCs w:val="24"/>
                <w:lang w:val="uk-UA" w:eastAsia="en-US"/>
              </w:rPr>
            </w:pPr>
            <w:r w:rsidRPr="000A7D7A">
              <w:rPr>
                <w:rFonts w:ascii="Times New Roman" w:eastAsia="Times New Roman" w:hAnsi="Times New Roman" w:cs="Times New Roman"/>
                <w:b/>
                <w:color w:val="1A1A1A" w:themeColor="background1" w:themeShade="1A"/>
                <w:sz w:val="24"/>
                <w:szCs w:val="24"/>
                <w:lang w:val="uk-UA" w:eastAsia="en-US"/>
              </w:rPr>
              <w:t xml:space="preserve">9. </w:t>
            </w:r>
            <w:r w:rsidRPr="000A7D7A">
              <w:rPr>
                <w:rFonts w:ascii="Times New Roman" w:eastAsia="Times New Roman" w:hAnsi="Times New Roman" w:cs="Times New Roman"/>
                <w:b/>
                <w:color w:val="1A1A1A" w:themeColor="background1" w:themeShade="1A"/>
                <w:sz w:val="24"/>
                <w:szCs w:val="24"/>
                <w:lang w:eastAsia="en-US"/>
              </w:rPr>
              <w:t>Відділ містобудування, архітектури та житлово-</w:t>
            </w:r>
            <w:r w:rsidRPr="000A7D7A">
              <w:rPr>
                <w:rFonts w:ascii="Times New Roman" w:hAnsi="Times New Roman" w:cs="Times New Roman"/>
                <w:b/>
                <w:color w:val="1A1A1A" w:themeColor="background1" w:themeShade="1A"/>
                <w:szCs w:val="24"/>
                <w:lang w:eastAsia="en-US"/>
              </w:rPr>
              <w:t>кому</w:t>
            </w:r>
            <w:r w:rsidR="000A7D7A">
              <w:rPr>
                <w:rFonts w:ascii="Times New Roman" w:hAnsi="Times New Roman" w:cs="Times New Roman"/>
                <w:b/>
                <w:color w:val="1A1A1A" w:themeColor="background1" w:themeShade="1A"/>
                <w:szCs w:val="24"/>
                <w:lang w:val="uk-UA" w:eastAsia="en-US"/>
              </w:rPr>
              <w:t>-</w:t>
            </w:r>
            <w:r w:rsidRPr="000A7D7A">
              <w:rPr>
                <w:rFonts w:ascii="Times New Roman" w:hAnsi="Times New Roman" w:cs="Times New Roman"/>
                <w:b/>
                <w:color w:val="1A1A1A" w:themeColor="background1" w:themeShade="1A"/>
                <w:szCs w:val="24"/>
                <w:lang w:eastAsia="en-US"/>
              </w:rPr>
              <w:t>нального господарства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Default="00801264" w:rsidP="000A7D7A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7.0</w:t>
            </w:r>
          </w:p>
        </w:tc>
      </w:tr>
      <w:tr w:rsidR="00801264" w:rsidRPr="004776F1" w:rsidTr="005C21CD">
        <w:trPr>
          <w:trHeight w:val="36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D33109" w:rsidRDefault="00801264" w:rsidP="005C21CD">
            <w:pPr>
              <w:spacing w:line="240" w:lineRule="atLeast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Начальник відділу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2F566D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</w:t>
            </w:r>
          </w:p>
        </w:tc>
      </w:tr>
      <w:tr w:rsidR="00801264" w:rsidRPr="004776F1" w:rsidTr="005C21CD">
        <w:trPr>
          <w:trHeight w:val="19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2F566D" w:rsidRDefault="00801264" w:rsidP="005C21CD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Головний спеціаліст-архітектор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3E2960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</w:t>
            </w:r>
          </w:p>
        </w:tc>
      </w:tr>
      <w:tr w:rsidR="00801264" w:rsidRPr="004776F1" w:rsidTr="005C21CD">
        <w:trPr>
          <w:trHeight w:val="288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3E2960" w:rsidRDefault="00801264" w:rsidP="005C21CD">
            <w:pPr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Головний спеціаліст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3A6B6F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</w:t>
            </w:r>
          </w:p>
        </w:tc>
      </w:tr>
      <w:tr w:rsidR="00801264" w:rsidRPr="004776F1" w:rsidTr="005C21CD">
        <w:trPr>
          <w:trHeight w:val="201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3A6B6F" w:rsidRDefault="00801264" w:rsidP="005C21CD">
            <w:pPr>
              <w:tabs>
                <w:tab w:val="left" w:pos="5490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 w:rsidRPr="007F09A5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Робітники з благоустрою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4776F1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4.0 </w:t>
            </w:r>
          </w:p>
        </w:tc>
      </w:tr>
      <w:tr w:rsidR="00801264" w:rsidRPr="004776F1" w:rsidTr="005C21CD">
        <w:trPr>
          <w:trHeight w:val="48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2F566D" w:rsidRDefault="00801264" w:rsidP="005C21CD">
            <w:pPr>
              <w:tabs>
                <w:tab w:val="left" w:pos="5490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10. Відділ</w:t>
            </w:r>
            <w:r w:rsidR="00D47979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 </w:t>
            </w:r>
            <w:r w:rsidR="000A7D7A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 xml:space="preserve">правового забезпечення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2F566D" w:rsidRDefault="00801264" w:rsidP="000A7D7A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3.0</w:t>
            </w:r>
          </w:p>
        </w:tc>
      </w:tr>
      <w:tr w:rsidR="00801264" w:rsidRPr="004776F1" w:rsidTr="005C21CD">
        <w:trPr>
          <w:trHeight w:val="28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2F566D" w:rsidRDefault="00801264" w:rsidP="005C21CD">
            <w:pPr>
              <w:tabs>
                <w:tab w:val="left" w:pos="5490"/>
              </w:tabs>
              <w:spacing w:line="240" w:lineRule="atLeast"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 w:rsidRPr="002F566D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Начальник відділу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2F566D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</w:t>
            </w:r>
          </w:p>
        </w:tc>
      </w:tr>
      <w:tr w:rsidR="00801264" w:rsidRPr="004776F1" w:rsidTr="005C21CD">
        <w:trPr>
          <w:trHeight w:val="33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2F566D" w:rsidRDefault="00801264" w:rsidP="005C21CD">
            <w:pPr>
              <w:tabs>
                <w:tab w:val="left" w:pos="5490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Спеціаліст </w:t>
            </w:r>
            <w:r w:rsidRPr="004776F1">
              <w:rPr>
                <w:rFonts w:cs="Times New Roman"/>
                <w:color w:val="1A1A1A" w:themeColor="background1" w:themeShade="1A"/>
                <w:szCs w:val="24"/>
                <w:lang w:eastAsia="en-US"/>
              </w:rPr>
              <w:t>з питань кадрової роботи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C24F29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1.0</w:t>
            </w:r>
          </w:p>
        </w:tc>
      </w:tr>
      <w:tr w:rsidR="00801264" w:rsidRPr="004776F1" w:rsidTr="005C21CD">
        <w:trPr>
          <w:trHeight w:val="378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C24F29" w:rsidRDefault="00801264" w:rsidP="005C21CD">
            <w:pPr>
              <w:tabs>
                <w:tab w:val="left" w:pos="5490"/>
              </w:tabs>
              <w:spacing w:line="240" w:lineRule="atLeast"/>
              <w:contextualSpacing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 Державний реєстратор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2F566D" w:rsidRDefault="000A7D7A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1.0</w:t>
            </w:r>
          </w:p>
        </w:tc>
      </w:tr>
      <w:tr w:rsidR="00801264" w:rsidRPr="004776F1" w:rsidTr="005C21CD">
        <w:trPr>
          <w:trHeight w:val="435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0A7D7A" w:rsidRDefault="00801264" w:rsidP="000A7D7A">
            <w:pPr>
              <w:spacing w:line="240" w:lineRule="atLeast"/>
              <w:contextualSpacing/>
              <w:jc w:val="both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 w:rsidRPr="00D94EA1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11.</w:t>
            </w:r>
            <w:r w:rsidRPr="004776F1"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Сектор з питань економіки та розвитку інфраструк</w:t>
            </w:r>
            <w:r w:rsidR="000A7D7A"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-</w:t>
            </w:r>
            <w:r w:rsidRPr="004776F1"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  <w:t>тури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2F566D" w:rsidRDefault="00801264" w:rsidP="000A7D7A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  <w:t>2.0</w:t>
            </w:r>
          </w:p>
        </w:tc>
      </w:tr>
      <w:tr w:rsidR="00801264" w:rsidRPr="004776F1" w:rsidTr="005C21CD">
        <w:trPr>
          <w:trHeight w:val="144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4776F1" w:rsidRDefault="00801264" w:rsidP="005C21CD">
            <w:pPr>
              <w:spacing w:line="240" w:lineRule="atLeast"/>
              <w:rPr>
                <w:rFonts w:cs="Times New Roman"/>
                <w:b/>
                <w:color w:val="1A1A1A" w:themeColor="background1" w:themeShade="1A"/>
                <w:szCs w:val="24"/>
                <w:lang w:eastAsia="en-US"/>
              </w:rPr>
            </w:pPr>
            <w:r w:rsidRPr="002F566D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Завідувач сектором-економіст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4" w:rsidRPr="002F566D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1.0</w:t>
            </w:r>
          </w:p>
        </w:tc>
      </w:tr>
      <w:tr w:rsidR="00801264" w:rsidRPr="004776F1" w:rsidTr="005C21CD">
        <w:trPr>
          <w:trHeight w:val="210"/>
        </w:trPr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64" w:rsidRPr="002F566D" w:rsidRDefault="00801264" w:rsidP="005C21CD">
            <w:pPr>
              <w:spacing w:line="240" w:lineRule="atLeast"/>
              <w:contextualSpacing/>
              <w:rPr>
                <w:rFonts w:cs="Times New Roman"/>
                <w:b/>
                <w:color w:val="1A1A1A" w:themeColor="background1" w:themeShade="1A"/>
                <w:szCs w:val="24"/>
                <w:lang w:val="uk-UA" w:eastAsia="en-US"/>
              </w:rPr>
            </w:pPr>
            <w:r w:rsidRPr="00F01D40"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>Головний спеціаліст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264" w:rsidRPr="002F566D" w:rsidRDefault="00801264" w:rsidP="005C21CD">
            <w:pPr>
              <w:spacing w:line="240" w:lineRule="atLeast"/>
              <w:contextualSpacing/>
              <w:jc w:val="center"/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</w:pPr>
            <w:r>
              <w:rPr>
                <w:rFonts w:cs="Times New Roman"/>
                <w:color w:val="1A1A1A" w:themeColor="background1" w:themeShade="1A"/>
                <w:szCs w:val="24"/>
                <w:lang w:val="uk-UA" w:eastAsia="en-US"/>
              </w:rPr>
              <w:t xml:space="preserve">1.0 </w:t>
            </w:r>
          </w:p>
        </w:tc>
      </w:tr>
    </w:tbl>
    <w:p w:rsidR="00B50E09" w:rsidRDefault="00B50E09" w:rsidP="00B50E09"/>
    <w:p w:rsidR="00B50E09" w:rsidRDefault="00B50E09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6E39CC" w:rsidRPr="006E39CC" w:rsidRDefault="006E39CC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Секрет</w:t>
      </w:r>
      <w:r>
        <w:rPr>
          <w:color w:val="000000"/>
          <w:sz w:val="28"/>
          <w:lang w:val="en-US"/>
        </w:rPr>
        <w:t>a</w:t>
      </w:r>
      <w:r>
        <w:rPr>
          <w:color w:val="000000"/>
          <w:sz w:val="28"/>
          <w:lang w:val="uk-UA"/>
        </w:rPr>
        <w:t>р сільської р</w:t>
      </w:r>
      <w:r>
        <w:rPr>
          <w:color w:val="000000"/>
          <w:sz w:val="28"/>
          <w:lang w:val="en-US"/>
        </w:rPr>
        <w:t>a</w:t>
      </w:r>
      <w:r>
        <w:rPr>
          <w:color w:val="000000"/>
          <w:sz w:val="28"/>
          <w:lang w:val="uk-UA"/>
        </w:rPr>
        <w:t xml:space="preserve">ди </w:t>
      </w:r>
      <w:r>
        <w:rPr>
          <w:color w:val="000000"/>
          <w:sz w:val="28"/>
          <w:lang w:val="en-US"/>
        </w:rPr>
        <w:tab/>
      </w:r>
      <w:r>
        <w:rPr>
          <w:color w:val="000000"/>
          <w:sz w:val="28"/>
          <w:lang w:val="en-US"/>
        </w:rPr>
        <w:tab/>
      </w:r>
      <w:r>
        <w:rPr>
          <w:color w:val="000000"/>
          <w:sz w:val="28"/>
          <w:lang w:val="en-US"/>
        </w:rPr>
        <w:tab/>
      </w:r>
      <w:r>
        <w:rPr>
          <w:color w:val="000000"/>
          <w:sz w:val="28"/>
          <w:lang w:val="en-US"/>
        </w:rPr>
        <w:tab/>
      </w:r>
      <w:r>
        <w:rPr>
          <w:color w:val="000000"/>
          <w:sz w:val="28"/>
          <w:lang w:val="en-US"/>
        </w:rPr>
        <w:tab/>
      </w:r>
      <w:r>
        <w:rPr>
          <w:color w:val="000000"/>
          <w:sz w:val="28"/>
          <w:lang w:val="en-US"/>
        </w:rPr>
        <w:tab/>
        <w:t>A</w:t>
      </w:r>
      <w:r>
        <w:rPr>
          <w:color w:val="000000"/>
          <w:sz w:val="28"/>
          <w:lang w:val="uk-UA"/>
        </w:rPr>
        <w:t>лін</w:t>
      </w:r>
      <w:r>
        <w:rPr>
          <w:color w:val="000000"/>
          <w:sz w:val="28"/>
          <w:lang w:val="en-US"/>
        </w:rPr>
        <w:t>a</w:t>
      </w:r>
      <w:r>
        <w:rPr>
          <w:color w:val="000000"/>
          <w:sz w:val="28"/>
          <w:lang w:val="uk-UA"/>
        </w:rPr>
        <w:t xml:space="preserve"> КОХ</w:t>
      </w:r>
      <w:r>
        <w:rPr>
          <w:color w:val="000000"/>
          <w:sz w:val="28"/>
          <w:lang w:val="en-US"/>
        </w:rPr>
        <w:t>A</w:t>
      </w:r>
      <w:r>
        <w:rPr>
          <w:color w:val="000000"/>
          <w:sz w:val="28"/>
          <w:lang w:val="uk-UA"/>
        </w:rPr>
        <w:t>НКО</w:t>
      </w:r>
    </w:p>
    <w:sectPr w:rsidR="006E39CC" w:rsidRPr="006E39CC" w:rsidSect="00000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932" w:rsidRDefault="008B0932" w:rsidP="00454C22">
      <w:r>
        <w:separator/>
      </w:r>
    </w:p>
  </w:endnote>
  <w:endnote w:type="continuationSeparator" w:id="1">
    <w:p w:rsidR="008B0932" w:rsidRDefault="008B0932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932" w:rsidRDefault="008B0932" w:rsidP="00454C22">
      <w:r>
        <w:separator/>
      </w:r>
    </w:p>
  </w:footnote>
  <w:footnote w:type="continuationSeparator" w:id="1">
    <w:p w:rsidR="008B0932" w:rsidRDefault="008B0932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00B98"/>
    <w:rsid w:val="0004438A"/>
    <w:rsid w:val="000A7D7A"/>
    <w:rsid w:val="00137D2B"/>
    <w:rsid w:val="0016152F"/>
    <w:rsid w:val="002862BD"/>
    <w:rsid w:val="00305F82"/>
    <w:rsid w:val="00335762"/>
    <w:rsid w:val="00351E9E"/>
    <w:rsid w:val="00370C57"/>
    <w:rsid w:val="003B49B2"/>
    <w:rsid w:val="00454C22"/>
    <w:rsid w:val="004B6733"/>
    <w:rsid w:val="00510293"/>
    <w:rsid w:val="00613254"/>
    <w:rsid w:val="006269A6"/>
    <w:rsid w:val="0065053A"/>
    <w:rsid w:val="00672005"/>
    <w:rsid w:val="006E39CC"/>
    <w:rsid w:val="00801264"/>
    <w:rsid w:val="008B0932"/>
    <w:rsid w:val="00915B8B"/>
    <w:rsid w:val="0092586B"/>
    <w:rsid w:val="00A0761B"/>
    <w:rsid w:val="00A21B09"/>
    <w:rsid w:val="00A21CCB"/>
    <w:rsid w:val="00A63884"/>
    <w:rsid w:val="00A73E67"/>
    <w:rsid w:val="00A74549"/>
    <w:rsid w:val="00AC0DF3"/>
    <w:rsid w:val="00B47033"/>
    <w:rsid w:val="00B50E09"/>
    <w:rsid w:val="00B55965"/>
    <w:rsid w:val="00B60BE6"/>
    <w:rsid w:val="00B63DB5"/>
    <w:rsid w:val="00CC0CB5"/>
    <w:rsid w:val="00CC7496"/>
    <w:rsid w:val="00D47979"/>
    <w:rsid w:val="00D52115"/>
    <w:rsid w:val="00E73BE2"/>
    <w:rsid w:val="00F26297"/>
    <w:rsid w:val="00F80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B50E0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B50E0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FA3D0-5AF8-438B-8A0D-62CEC495A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RePack by SPecialiST</cp:lastModifiedBy>
  <cp:revision>27</cp:revision>
  <cp:lastPrinted>2021-04-12T12:27:00Z</cp:lastPrinted>
  <dcterms:created xsi:type="dcterms:W3CDTF">2021-03-11T12:16:00Z</dcterms:created>
  <dcterms:modified xsi:type="dcterms:W3CDTF">2021-04-12T12:27:00Z</dcterms:modified>
</cp:coreProperties>
</file>