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659" w:rsidRPr="00163FE5" w:rsidRDefault="00D778A2" w:rsidP="00D10659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D778A2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 w:eastAsia="uk-UA"/>
        </w:rPr>
        <w:pict>
          <v:group id="Группа 1" o:spid="_x0000_s1026" style="position:absolute;left:0;text-align:left;margin-left:211.55pt;margin-top:1.2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D10659" w:rsidRPr="00163FE5" w:rsidRDefault="00D10659" w:rsidP="00D10659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D10659" w:rsidRPr="00163FE5" w:rsidRDefault="00D10659" w:rsidP="00D10659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10659" w:rsidRPr="00163FE5" w:rsidRDefault="00D10659" w:rsidP="00D10659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10659" w:rsidRPr="00163FE5" w:rsidRDefault="00D10659" w:rsidP="00D1065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D10659" w:rsidRPr="00163FE5" w:rsidRDefault="00D10659" w:rsidP="00D1065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D10659" w:rsidRPr="00163FE5" w:rsidRDefault="00D10659" w:rsidP="00D1065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D10659" w:rsidRPr="00163FE5" w:rsidRDefault="00D10659" w:rsidP="00D1065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D10659" w:rsidRPr="00163FE5" w:rsidRDefault="00D10659" w:rsidP="00D1065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D10659" w:rsidRPr="00163FE5" w:rsidRDefault="00D10659" w:rsidP="00D1065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D10659" w:rsidRDefault="00D10659" w:rsidP="00D1065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D10659" w:rsidRDefault="00D10659" w:rsidP="00D1065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І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.</w:t>
      </w:r>
    </w:p>
    <w:p w:rsidR="00D10659" w:rsidRDefault="00D10659" w:rsidP="00D10659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10659" w:rsidRPr="00B2618F" w:rsidRDefault="00D10659" w:rsidP="00A70C6B">
      <w:pPr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16 </w:t>
      </w:r>
      <w:proofErr w:type="gram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лютого</w:t>
      </w:r>
      <w:proofErr w:type="gram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2021 року                                                                        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ab/>
        <w:t xml:space="preserve">№ </w:t>
      </w:r>
      <w:r w:rsidR="008C2DF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7</w:t>
      </w:r>
    </w:p>
    <w:p w:rsidR="00803FE1" w:rsidRPr="00B2618F" w:rsidRDefault="00803FE1" w:rsidP="00803FE1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803FE1" w:rsidRPr="00D10659" w:rsidRDefault="00803FE1" w:rsidP="00D10659">
      <w:pPr>
        <w:spacing w:after="0" w:line="240" w:lineRule="auto"/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</w:pPr>
      <w:r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 xml:space="preserve">Про  внесення  </w:t>
      </w:r>
      <w:r w:rsidR="00CC00DD"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 xml:space="preserve"> </w:t>
      </w:r>
      <w:r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>змін</w:t>
      </w:r>
      <w:r w:rsidR="00CC00DD"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 xml:space="preserve"> </w:t>
      </w:r>
      <w:r w:rsidR="00D10659"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>до рішення «Про внесення змін до рішення</w:t>
      </w:r>
      <w:r w:rsid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 xml:space="preserve"> </w:t>
      </w:r>
      <w:r w:rsidR="00D10659"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 xml:space="preserve">першої сесії </w:t>
      </w:r>
      <w:proofErr w:type="spellStart"/>
      <w:r w:rsidR="00D10659"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D10659"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 xml:space="preserve"> сільської ради </w:t>
      </w:r>
      <w:r w:rsid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 xml:space="preserve">від 26 листопада 2020 року «Про </w:t>
      </w:r>
      <w:r w:rsidR="00D10659"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 xml:space="preserve">структуру </w:t>
      </w:r>
      <w:proofErr w:type="spellStart"/>
      <w:r w:rsidR="00D10659"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D10659" w:rsidRPr="00D10659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 xml:space="preserve"> сільської ради» № 10</w:t>
      </w:r>
    </w:p>
    <w:p w:rsidR="00803FE1" w:rsidRPr="00307AC5" w:rsidRDefault="00803FE1" w:rsidP="00803FE1">
      <w:pPr>
        <w:spacing w:after="120" w:line="240" w:lineRule="auto"/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</w:pPr>
    </w:p>
    <w:p w:rsidR="00803FE1" w:rsidRPr="004776F1" w:rsidRDefault="00803FE1" w:rsidP="00803FE1">
      <w:pPr>
        <w:spacing w:after="0" w:line="240" w:lineRule="atLeast"/>
        <w:ind w:firstLine="851"/>
        <w:contextualSpacing/>
        <w:jc w:val="both"/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З метою удосконалення структури виконавчих органів </w:t>
      </w:r>
      <w:proofErr w:type="spellStart"/>
      <w:r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ради, забезпечення належного функціонування структурних підрозділів, в</w:t>
      </w:r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ідповідно </w:t>
      </w:r>
      <w:r w:rsidRPr="004776F1">
        <w:rPr>
          <w:rFonts w:ascii="Times New Roman" w:eastAsia="Calibri" w:hAnsi="Times New Roman" w:cs="Times New Roman"/>
          <w:color w:val="181818" w:themeColor="background1" w:themeShade="1A"/>
          <w:sz w:val="28"/>
          <w:szCs w:val="28"/>
          <w:lang w:val="uk-UA"/>
        </w:rPr>
        <w:t>пункту 5 статті 26, 54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ч. 3 ст. 21 Закону України «Про службу в органах місцевого самоврядування», ст.ст. 10, 11 Закону України «Про державну реєстрацію речових прав на нерухоме майно та їх обтяжень», </w:t>
      </w:r>
      <w:r w:rsidRPr="004776F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постанови Кабінету Міністрів України №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353 від 24 травня 2017 року «Про внесення змін до постанови КМУ № </w:t>
      </w:r>
      <w:r w:rsidRPr="004776F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268 від 09.03.2006 року «Про упорядкування структури та умов оплати праці працівників апарату органів виконавчої влади, органів прокуратури, судів, та інших органів»,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</w:t>
      </w:r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сільська рада,</w:t>
      </w:r>
    </w:p>
    <w:p w:rsidR="00803FE1" w:rsidRPr="004776F1" w:rsidRDefault="00803FE1" w:rsidP="00803FE1">
      <w:pPr>
        <w:spacing w:after="0" w:line="240" w:lineRule="atLeast"/>
        <w:ind w:firstLine="851"/>
        <w:contextualSpacing/>
        <w:jc w:val="both"/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803FE1" w:rsidRPr="00307AC5" w:rsidRDefault="00803FE1" w:rsidP="00803FE1">
      <w:pPr>
        <w:spacing w:after="0" w:line="240" w:lineRule="auto"/>
        <w:ind w:firstLine="720"/>
        <w:jc w:val="center"/>
        <w:rPr>
          <w:rFonts w:ascii="Times New Roman" w:hAnsi="Times New Roman"/>
          <w:color w:val="181818" w:themeColor="background1" w:themeShade="1A"/>
          <w:sz w:val="18"/>
          <w:szCs w:val="18"/>
          <w:lang w:val="uk-UA"/>
        </w:rPr>
      </w:pPr>
    </w:p>
    <w:p w:rsidR="00803FE1" w:rsidRPr="004776F1" w:rsidRDefault="00803FE1" w:rsidP="00803FE1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</w:pPr>
      <w:r w:rsidRPr="004776F1"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  <w:t>ВИРІШИЛА:</w:t>
      </w:r>
    </w:p>
    <w:p w:rsidR="00803FE1" w:rsidRPr="00307AC5" w:rsidRDefault="00803FE1" w:rsidP="00803FE1">
      <w:pPr>
        <w:spacing w:after="0"/>
        <w:ind w:firstLine="709"/>
        <w:jc w:val="both"/>
        <w:rPr>
          <w:rFonts w:ascii="Times New Roman" w:hAnsi="Times New Roman"/>
          <w:color w:val="181818" w:themeColor="background1" w:themeShade="1A"/>
          <w:sz w:val="18"/>
          <w:szCs w:val="18"/>
          <w:lang w:val="uk-UA"/>
        </w:rPr>
      </w:pPr>
    </w:p>
    <w:p w:rsidR="00803FE1" w:rsidRPr="001E14E6" w:rsidRDefault="00803FE1" w:rsidP="00803F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Внести зміни до структури </w:t>
      </w:r>
      <w:proofErr w:type="spellStart"/>
      <w:r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 сільської ради згідно з додатком.</w:t>
      </w:r>
    </w:p>
    <w:p w:rsidR="00803FE1" w:rsidRPr="00307AC5" w:rsidRDefault="00803FE1" w:rsidP="00803FE1">
      <w:pPr>
        <w:spacing w:after="0"/>
        <w:ind w:firstLine="709"/>
        <w:jc w:val="both"/>
        <w:rPr>
          <w:rFonts w:ascii="Times New Roman" w:hAnsi="Times New Roman"/>
          <w:color w:val="181818" w:themeColor="background1" w:themeShade="1A"/>
          <w:sz w:val="16"/>
          <w:szCs w:val="16"/>
          <w:lang w:val="uk-UA" w:eastAsia="uk-UA"/>
        </w:rPr>
      </w:pPr>
    </w:p>
    <w:p w:rsidR="00803FE1" w:rsidRPr="007709CC" w:rsidRDefault="00803FE1" w:rsidP="00803FE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</w:pPr>
      <w:r w:rsidRPr="007709CC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Головному бухгалтеру внести зміни до штатного розпису </w:t>
      </w:r>
      <w:proofErr w:type="spellStart"/>
      <w:r w:rsidRPr="007709CC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Pr="007709CC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 сільської ради.</w:t>
      </w:r>
    </w:p>
    <w:p w:rsidR="00803FE1" w:rsidRPr="00307AC5" w:rsidRDefault="00803FE1" w:rsidP="00803FE1">
      <w:pPr>
        <w:spacing w:after="0"/>
        <w:ind w:firstLine="709"/>
        <w:jc w:val="both"/>
        <w:rPr>
          <w:rFonts w:ascii="Times New Roman" w:hAnsi="Times New Roman"/>
          <w:color w:val="181818" w:themeColor="background1" w:themeShade="1A"/>
          <w:sz w:val="16"/>
          <w:szCs w:val="16"/>
          <w:lang w:val="uk-UA"/>
        </w:rPr>
      </w:pPr>
    </w:p>
    <w:p w:rsidR="00803FE1" w:rsidRPr="00307AC5" w:rsidRDefault="00803FE1" w:rsidP="00803FE1">
      <w:pPr>
        <w:spacing w:after="0"/>
        <w:ind w:firstLine="709"/>
        <w:jc w:val="both"/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</w:pPr>
      <w:r w:rsidRPr="00307AC5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307AC5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Контроль за виконанням цього рішення</w:t>
      </w:r>
      <w:r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 залишаю за собою</w:t>
      </w:r>
      <w:r w:rsidRPr="00307AC5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.</w:t>
      </w:r>
    </w:p>
    <w:p w:rsidR="00803FE1" w:rsidRPr="00307AC5" w:rsidRDefault="00803FE1" w:rsidP="00803FE1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b/>
          <w:color w:val="181818" w:themeColor="background1" w:themeShade="1A"/>
          <w:sz w:val="28"/>
          <w:szCs w:val="28"/>
          <w:lang w:val="uk-UA"/>
        </w:rPr>
      </w:pPr>
    </w:p>
    <w:p w:rsidR="00803FE1" w:rsidRPr="00307AC5" w:rsidRDefault="00803FE1" w:rsidP="00803FE1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803FE1" w:rsidRPr="00A70C6B" w:rsidRDefault="00803FE1" w:rsidP="00803FE1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 w:rsidRP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A70C6B" w:rsidRP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</w:t>
      </w:r>
      <w:r w:rsidR="00A70C6B" w:rsidRP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A70C6B" w:rsidRP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A70C6B" w:rsidRPr="00A70C6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Іван РОМАНЧУК</w:t>
      </w:r>
    </w:p>
    <w:p w:rsidR="00803FE1" w:rsidRPr="00A70C6B" w:rsidRDefault="00803FE1" w:rsidP="00803FE1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803FE1" w:rsidRDefault="00803FE1" w:rsidP="00803FE1">
      <w:pPr>
        <w:spacing w:after="0" w:line="240" w:lineRule="atLeast"/>
        <w:jc w:val="both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</w:p>
    <w:p w:rsidR="00803FE1" w:rsidRPr="004776F1" w:rsidRDefault="00803FE1" w:rsidP="00803FE1">
      <w:pPr>
        <w:shd w:val="clear" w:color="auto" w:fill="FFFFFF"/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A70C6B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lastRenderedPageBreak/>
        <w:t xml:space="preserve">Додаток </w:t>
      </w:r>
    </w:p>
    <w:p w:rsidR="00803FE1" w:rsidRPr="00612670" w:rsidRDefault="00803FE1" w:rsidP="00803FE1">
      <w:pPr>
        <w:shd w:val="clear" w:color="auto" w:fill="FFFFFF"/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612670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t>шостої</w:t>
      </w:r>
      <w:r w:rsidRPr="00612670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t xml:space="preserve">  сесії </w:t>
      </w:r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en-US"/>
        </w:rPr>
        <w:t>V</w:t>
      </w:r>
      <w:r w:rsidRPr="00612670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t>ІІІ скликання</w:t>
      </w:r>
    </w:p>
    <w:p w:rsidR="00803FE1" w:rsidRPr="004776F1" w:rsidRDefault="00803FE1" w:rsidP="00803FE1">
      <w:pPr>
        <w:shd w:val="clear" w:color="auto" w:fill="FFFFFF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t xml:space="preserve">                                                                          </w:t>
      </w:r>
      <w:r w:rsidRPr="00A70C6B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t>16 лютого</w:t>
      </w:r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t>1</w:t>
      </w:r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 xml:space="preserve"> року № </w:t>
      </w:r>
      <w:r w:rsidR="008C2DFF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val="uk-UA"/>
        </w:rPr>
        <w:t>7</w:t>
      </w:r>
    </w:p>
    <w:p w:rsidR="00803FE1" w:rsidRPr="004776F1" w:rsidRDefault="00803FE1" w:rsidP="00803FE1">
      <w:pPr>
        <w:shd w:val="clear" w:color="auto" w:fill="FFFFFF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</w:pPr>
    </w:p>
    <w:p w:rsidR="00803FE1" w:rsidRPr="004776F1" w:rsidRDefault="00803FE1" w:rsidP="00803FE1">
      <w:pPr>
        <w:shd w:val="clear" w:color="auto" w:fill="FFFFFF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</w:pPr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 xml:space="preserve">Структура та  </w:t>
      </w:r>
      <w:proofErr w:type="spellStart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>штатна</w:t>
      </w:r>
      <w:proofErr w:type="spellEnd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 xml:space="preserve">  </w:t>
      </w:r>
      <w:proofErr w:type="spellStart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>чисельність</w:t>
      </w:r>
      <w:proofErr w:type="spellEnd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 xml:space="preserve">  </w:t>
      </w:r>
      <w:proofErr w:type="spellStart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>виконавчого</w:t>
      </w:r>
      <w:proofErr w:type="spellEnd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 xml:space="preserve"> </w:t>
      </w:r>
      <w:proofErr w:type="spellStart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>апарату</w:t>
      </w:r>
      <w:proofErr w:type="spellEnd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 xml:space="preserve"> </w:t>
      </w:r>
    </w:p>
    <w:p w:rsidR="00803FE1" w:rsidRPr="004776F1" w:rsidRDefault="00803FE1" w:rsidP="00803FE1">
      <w:pPr>
        <w:shd w:val="clear" w:color="auto" w:fill="FFFFFF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eastAsia="en-US"/>
        </w:rPr>
      </w:pPr>
      <w:proofErr w:type="spellStart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>Орининської</w:t>
      </w:r>
      <w:proofErr w:type="spellEnd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eastAsia="en-US"/>
        </w:rPr>
        <w:t xml:space="preserve">  </w:t>
      </w:r>
      <w:proofErr w:type="spellStart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eastAsia="en-US"/>
        </w:rPr>
        <w:t>сільської</w:t>
      </w:r>
      <w:proofErr w:type="spellEnd"/>
      <w:r w:rsidRPr="004776F1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  <w:lang w:eastAsia="en-US"/>
        </w:rPr>
        <w:t xml:space="preserve"> ради</w:t>
      </w:r>
    </w:p>
    <w:p w:rsidR="00803FE1" w:rsidRPr="004776F1" w:rsidRDefault="00803FE1" w:rsidP="00803FE1">
      <w:pPr>
        <w:shd w:val="clear" w:color="auto" w:fill="FFFFFF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3"/>
        <w:gridCol w:w="2895"/>
      </w:tblGrid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Назва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посади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Чисельність</w:t>
            </w:r>
            <w:proofErr w:type="spellEnd"/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  <w:t>9</w:t>
            </w: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,0</w:t>
            </w:r>
          </w:p>
        </w:tc>
      </w:tr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</w:p>
          <w:p w:rsidR="00803FE1" w:rsidRPr="004776F1" w:rsidRDefault="00803FE1" w:rsidP="00505DFD">
            <w:pPr>
              <w:numPr>
                <w:ilvl w:val="0"/>
                <w:numId w:val="2"/>
              </w:num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Виборні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керівні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посади:                                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8,0</w:t>
            </w:r>
          </w:p>
        </w:tc>
      </w:tr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Сільський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голова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Секретар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сільської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ради</w:t>
            </w:r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виконавчого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комітету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Перший з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аступник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сільського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голови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Староста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5,0</w:t>
            </w:r>
          </w:p>
        </w:tc>
      </w:tr>
      <w:tr w:rsidR="00803FE1" w:rsidRPr="004776F1" w:rsidTr="00505DFD">
        <w:trPr>
          <w:trHeight w:val="35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</w:pPr>
          </w:p>
          <w:p w:rsidR="00803FE1" w:rsidRPr="004776F1" w:rsidRDefault="00803FE1" w:rsidP="00505DFD">
            <w:pPr>
              <w:pStyle w:val="a3"/>
              <w:numPr>
                <w:ilvl w:val="0"/>
                <w:numId w:val="2"/>
              </w:numPr>
              <w:spacing w:after="0" w:line="240" w:lineRule="atLeast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Відділ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фінансів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4,0</w:t>
            </w:r>
          </w:p>
        </w:tc>
      </w:tr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Начальник 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відділу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Головний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спеціалі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</w:t>
            </w:r>
            <w:proofErr w:type="spellEnd"/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по доходах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Головний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спеціалі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</w:t>
            </w:r>
            <w:proofErr w:type="spellEnd"/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по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видатках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Старший статист</w:t>
            </w: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98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tabs>
                <w:tab w:val="left" w:pos="502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</w:p>
          <w:p w:rsidR="00803FE1" w:rsidRPr="004776F1" w:rsidRDefault="00803FE1" w:rsidP="00505DFD">
            <w:pPr>
              <w:pStyle w:val="a3"/>
              <w:numPr>
                <w:ilvl w:val="0"/>
                <w:numId w:val="2"/>
              </w:numPr>
              <w:tabs>
                <w:tab w:val="left" w:pos="345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Відділ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бухгалтерського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обл</w:t>
            </w:r>
            <w:proofErr w:type="gram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іку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звітності</w:t>
            </w:r>
            <w:proofErr w:type="spellEnd"/>
          </w:p>
          <w:p w:rsidR="00803FE1" w:rsidRPr="004776F1" w:rsidRDefault="00803FE1" w:rsidP="00505DFD">
            <w:pPr>
              <w:pStyle w:val="a3"/>
              <w:tabs>
                <w:tab w:val="left" w:pos="345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та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господарського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забезпечення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7,0</w:t>
            </w:r>
          </w:p>
          <w:p w:rsidR="00803FE1" w:rsidRPr="004776F1" w:rsidRDefault="00803FE1" w:rsidP="00505DFD">
            <w:pPr>
              <w:pStyle w:val="a3"/>
              <w:tabs>
                <w:tab w:val="left" w:pos="345"/>
              </w:tabs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</w:p>
        </w:tc>
      </w:tr>
      <w:tr w:rsidR="00803FE1" w:rsidRPr="004776F1" w:rsidTr="00505DFD">
        <w:trPr>
          <w:trHeight w:val="32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tabs>
                <w:tab w:val="left" w:pos="181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Головний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B5352E">
        <w:trPr>
          <w:trHeight w:val="34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2E" w:rsidRPr="00B5352E" w:rsidRDefault="00B5352E" w:rsidP="00505DFD">
            <w:pPr>
              <w:tabs>
                <w:tab w:val="left" w:pos="502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B5352E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1</w:t>
            </w:r>
            <w:r w:rsidR="00803FE1"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,0</w:t>
            </w:r>
          </w:p>
        </w:tc>
      </w:tr>
      <w:tr w:rsidR="00B5352E" w:rsidRPr="004776F1" w:rsidTr="00505DFD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2E" w:rsidRDefault="00B5352E" w:rsidP="00505DFD">
            <w:pPr>
              <w:tabs>
                <w:tab w:val="left" w:pos="502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Старший статистик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2E" w:rsidRDefault="00B94E74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1,0</w:t>
            </w:r>
          </w:p>
        </w:tc>
      </w:tr>
      <w:tr w:rsidR="00803FE1" w:rsidRPr="004776F1" w:rsidTr="00505DFD">
        <w:trPr>
          <w:trHeight w:val="261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tabs>
                <w:tab w:val="left" w:pos="502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Опалювач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tabs>
                <w:tab w:val="left" w:pos="502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Прибиральниця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39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tabs>
                <w:tab w:val="left" w:pos="502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Охоронець</w:t>
            </w:r>
            <w:proofErr w:type="spellEnd"/>
          </w:p>
        </w:tc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2,0</w:t>
            </w:r>
          </w:p>
        </w:tc>
      </w:tr>
      <w:tr w:rsidR="00803FE1" w:rsidRPr="004776F1" w:rsidTr="00505DF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      4.Загальний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відділ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10</w:t>
            </w:r>
            <w:bookmarkStart w:id="0" w:name="_GoBack"/>
            <w:bookmarkEnd w:id="0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,0</w:t>
            </w:r>
          </w:p>
        </w:tc>
      </w:tr>
      <w:tr w:rsidR="00803FE1" w:rsidRPr="004776F1" w:rsidTr="00505DFD">
        <w:trPr>
          <w:trHeight w:val="254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відділу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37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Головний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спеціалі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</w:t>
            </w:r>
            <w:proofErr w:type="spellEnd"/>
            <w:proofErr w:type="gram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Діловод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6,0</w:t>
            </w:r>
          </w:p>
        </w:tc>
      </w:tr>
      <w:tr w:rsidR="00803FE1" w:rsidRPr="004776F1" w:rsidTr="00505DF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B5352E" w:rsidRDefault="00B5352E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 xml:space="preserve">Завідувач </w:t>
            </w: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військово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-</w:t>
            </w:r>
            <w:proofErr w:type="spellStart"/>
            <w:r w:rsidR="00803FE1"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облік</w:t>
            </w: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овим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 xml:space="preserve"> бюро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39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Паспортист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5.Відділ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земельних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ресурсів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,е</w:t>
            </w:r>
            <w:proofErr w:type="gram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кології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прородокористування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  <w:t xml:space="preserve">    </w:t>
            </w:r>
          </w:p>
        </w:tc>
      </w:tr>
      <w:tr w:rsidR="00803FE1" w:rsidRPr="004776F1" w:rsidTr="00505DFD">
        <w:trPr>
          <w:trHeight w:val="317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tabs>
                <w:tab w:val="left" w:pos="103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Начальник 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земельного</w:t>
            </w:r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відділу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376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Спеціалі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</w:t>
            </w:r>
            <w:proofErr w:type="spellEnd"/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землевпорядник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2,0</w:t>
            </w:r>
          </w:p>
        </w:tc>
      </w:tr>
      <w:tr w:rsidR="00803FE1" w:rsidRPr="004776F1" w:rsidTr="00505DFD">
        <w:trPr>
          <w:trHeight w:val="32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</w:p>
          <w:p w:rsidR="00803FE1" w:rsidRPr="004776F1" w:rsidRDefault="00803FE1" w:rsidP="00505DFD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Відділ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освіти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культури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, туризму, </w:t>
            </w:r>
            <w:proofErr w:type="spellStart"/>
            <w:proofErr w:type="gram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молод</w:t>
            </w:r>
            <w:proofErr w:type="gram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і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,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8,0</w:t>
            </w:r>
          </w:p>
        </w:tc>
      </w:tr>
      <w:tr w:rsidR="00803FE1" w:rsidRPr="004776F1" w:rsidTr="00505DF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відділу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</w:p>
        </w:tc>
      </w:tr>
      <w:tr w:rsidR="00803FE1" w:rsidRPr="004776F1" w:rsidTr="00505DFD">
        <w:trPr>
          <w:trHeight w:val="44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Заступник начальника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відділу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254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Головний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спеціалі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</w:t>
            </w:r>
            <w:proofErr w:type="spellEnd"/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з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питань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освіти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lastRenderedPageBreak/>
              <w:t>Головн</w:t>
            </w:r>
            <w:r w:rsidR="00B5352E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ий</w:t>
            </w:r>
            <w:proofErr w:type="spellEnd"/>
            <w:r w:rsidR="00B5352E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5352E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спеціалі</w:t>
            </w:r>
            <w:proofErr w:type="gramStart"/>
            <w:r w:rsidR="00B5352E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</w:t>
            </w:r>
            <w:proofErr w:type="spellEnd"/>
            <w:proofErr w:type="gramEnd"/>
            <w:r w:rsidR="00B5352E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5352E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з</w:t>
            </w:r>
            <w:proofErr w:type="spellEnd"/>
            <w:r w:rsidR="00B5352E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5352E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питань</w:t>
            </w:r>
            <w:proofErr w:type="spellEnd"/>
            <w:r w:rsidR="00B5352E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молоді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та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</w:p>
        </w:tc>
      </w:tr>
      <w:tr w:rsidR="00803FE1" w:rsidRPr="004776F1" w:rsidTr="00505DFD">
        <w:trPr>
          <w:trHeight w:val="67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Головний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276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Спеціалі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</w:t>
            </w:r>
            <w:proofErr w:type="spellEnd"/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з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бухгалтерського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обліку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en-US" w:eastAsia="en-US"/>
              </w:rPr>
              <w:t>3</w:t>
            </w: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,0</w:t>
            </w:r>
          </w:p>
        </w:tc>
      </w:tr>
      <w:tr w:rsidR="00803FE1" w:rsidRPr="004776F1" w:rsidTr="00505DF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Центр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надання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соц</w:t>
            </w:r>
            <w:proofErr w:type="gram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іальних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послуг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  <w:t>10</w:t>
            </w: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,0</w:t>
            </w:r>
          </w:p>
        </w:tc>
      </w:tr>
      <w:tr w:rsidR="00803FE1" w:rsidRPr="004776F1" w:rsidTr="00505DFD">
        <w:trPr>
          <w:trHeight w:val="36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Директор Центру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3E2960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3E2960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3E2960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1,0</w:t>
            </w:r>
          </w:p>
        </w:tc>
      </w:tr>
      <w:tr w:rsidR="00803FE1" w:rsidRPr="004776F1" w:rsidTr="00505DFD">
        <w:trPr>
          <w:trHeight w:val="28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3A6B6F" w:rsidRDefault="00803FE1" w:rsidP="00505DFD">
            <w:pPr>
              <w:tabs>
                <w:tab w:val="left" w:pos="5490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Фахівець із соціальної роботи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3A6B6F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3,0</w:t>
            </w:r>
          </w:p>
        </w:tc>
      </w:tr>
      <w:tr w:rsidR="00803FE1" w:rsidRPr="004776F1" w:rsidTr="00505DFD">
        <w:trPr>
          <w:trHeight w:val="42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3A6B6F" w:rsidRDefault="00803FE1" w:rsidP="00505DFD">
            <w:pPr>
              <w:tabs>
                <w:tab w:val="left" w:pos="5490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proofErr w:type="spellStart"/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Соц</w:t>
            </w:r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іальний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робітник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5</w:t>
            </w: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,0</w:t>
            </w:r>
          </w:p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</w:p>
        </w:tc>
      </w:tr>
      <w:tr w:rsidR="00803FE1" w:rsidRPr="004776F1" w:rsidTr="00505DFD">
        <w:trPr>
          <w:trHeight w:val="48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pStyle w:val="a3"/>
              <w:numPr>
                <w:ilvl w:val="0"/>
                <w:numId w:val="3"/>
              </w:numPr>
              <w:tabs>
                <w:tab w:val="left" w:pos="549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Сектор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охорони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здоров'я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  <w:t>1</w:t>
            </w: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,0</w:t>
            </w:r>
          </w:p>
        </w:tc>
      </w:tr>
      <w:tr w:rsidR="00803FE1" w:rsidRPr="004776F1" w:rsidTr="00505DFD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tabs>
                <w:tab w:val="left" w:pos="5490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Завідувач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сектором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</w:t>
            </w:r>
          </w:p>
        </w:tc>
      </w:tr>
      <w:tr w:rsidR="00803FE1" w:rsidRPr="004776F1" w:rsidTr="00505DFD">
        <w:trPr>
          <w:trHeight w:val="33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C24F29" w:rsidRDefault="00803FE1" w:rsidP="00505DFD">
            <w:pPr>
              <w:tabs>
                <w:tab w:val="left" w:pos="5490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C24F29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</w:p>
        </w:tc>
      </w:tr>
      <w:tr w:rsidR="00803FE1" w:rsidRPr="004776F1" w:rsidTr="00505DFD">
        <w:trPr>
          <w:trHeight w:val="29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Відділ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містобудування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, </w:t>
            </w:r>
            <w:proofErr w:type="spellStart"/>
            <w:proofErr w:type="gram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арх</w:t>
            </w:r>
            <w:proofErr w:type="gram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ітектури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житлово-комунального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господарства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3,0</w:t>
            </w:r>
          </w:p>
        </w:tc>
      </w:tr>
      <w:tr w:rsidR="00803FE1" w:rsidRPr="004776F1" w:rsidTr="00505DFD">
        <w:trPr>
          <w:trHeight w:val="144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відділу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21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Головний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спец</w:t>
            </w:r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іаліст-архітектор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B5352E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Головний с</w:t>
            </w:r>
            <w:proofErr w:type="spellStart"/>
            <w:r w:rsidR="00803FE1"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пеціаліст</w:t>
            </w:r>
            <w:proofErr w:type="spellEnd"/>
            <w:r w:rsidR="00803FE1"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Сектор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з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питань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юридичної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кадрової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роботи</w:t>
            </w:r>
            <w:proofErr w:type="spellEnd"/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2,0</w:t>
            </w:r>
          </w:p>
        </w:tc>
      </w:tr>
      <w:tr w:rsidR="00803FE1" w:rsidRPr="004776F1" w:rsidTr="00505DFD">
        <w:trPr>
          <w:trHeight w:val="39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Завідувач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сектором-юрист</w:t>
            </w:r>
            <w:proofErr w:type="spellEnd"/>
            <w:proofErr w:type="gramEnd"/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27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Спеціалі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</w:t>
            </w:r>
            <w:proofErr w:type="spellEnd"/>
            <w:proofErr w:type="gram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з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питань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кадрової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роботи</w:t>
            </w:r>
            <w:proofErr w:type="spellEnd"/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13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Сектор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з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питань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економіки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розвитку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інфраструктури</w:t>
            </w:r>
            <w:proofErr w:type="spellEnd"/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  <w:t>2,0</w:t>
            </w:r>
          </w:p>
        </w:tc>
      </w:tr>
      <w:tr w:rsidR="00803FE1" w:rsidRPr="004776F1" w:rsidTr="00505DFD">
        <w:trPr>
          <w:trHeight w:val="4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Завідувач</w:t>
            </w:r>
            <w:proofErr w:type="spellEnd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сектором-економі</w:t>
            </w:r>
            <w:proofErr w:type="gram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ст</w:t>
            </w:r>
            <w:proofErr w:type="spellEnd"/>
            <w:proofErr w:type="gramEnd"/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6C41B8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Головний с</w:t>
            </w:r>
            <w:proofErr w:type="spellStart"/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пеціаліст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  <w:r w:rsidRPr="004776F1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  <w:t>1,0</w:t>
            </w:r>
          </w:p>
        </w:tc>
      </w:tr>
      <w:tr w:rsidR="00803FE1" w:rsidRPr="004776F1" w:rsidTr="00505DFD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C24F29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  <w:t xml:space="preserve">     </w:t>
            </w:r>
            <w:r w:rsidRPr="00C24F29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  <w:t>Сектор з питань державної реєстрації</w:t>
            </w: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803FE1" w:rsidRPr="00C24F29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1.0</w:t>
            </w:r>
          </w:p>
        </w:tc>
      </w:tr>
      <w:tr w:rsidR="00803FE1" w:rsidRPr="004776F1" w:rsidTr="00505DFD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C24F29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 w:rsidRPr="00C24F29"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>Завідувач</w:t>
            </w: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 xml:space="preserve"> сектором з питань державної реєстрації</w:t>
            </w: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803FE1" w:rsidRPr="0054014F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val="uk-UA" w:eastAsia="en-US"/>
              </w:rPr>
              <w:t xml:space="preserve"> 1.0.</w:t>
            </w:r>
          </w:p>
        </w:tc>
      </w:tr>
      <w:tr w:rsidR="00803FE1" w:rsidRPr="004776F1" w:rsidTr="00505DFD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C24F29" w:rsidRDefault="00803FE1" w:rsidP="00505DF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4"/>
                <w:szCs w:val="24"/>
                <w:lang w:val="uk-UA" w:eastAsia="en-US"/>
              </w:rPr>
            </w:pPr>
          </w:p>
        </w:tc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E1" w:rsidRPr="004776F1" w:rsidRDefault="00803FE1" w:rsidP="00505DFD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181818" w:themeColor="background1" w:themeShade="1A"/>
                <w:sz w:val="24"/>
                <w:szCs w:val="24"/>
                <w:lang w:eastAsia="en-US"/>
              </w:rPr>
            </w:pPr>
          </w:p>
        </w:tc>
      </w:tr>
    </w:tbl>
    <w:p w:rsidR="00803FE1" w:rsidRPr="008F321A" w:rsidRDefault="00803FE1" w:rsidP="00803FE1">
      <w:pPr>
        <w:spacing w:after="0" w:line="240" w:lineRule="atLeast"/>
        <w:contextualSpacing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803FE1" w:rsidRPr="00307AC5" w:rsidRDefault="00803FE1" w:rsidP="00803FE1">
      <w:pPr>
        <w:spacing w:after="0" w:line="240" w:lineRule="atLeast"/>
        <w:jc w:val="both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</w:p>
    <w:p w:rsidR="00803FE1" w:rsidRDefault="00803FE1" w:rsidP="00803FE1"/>
    <w:p w:rsidR="004D6B2C" w:rsidRDefault="004D6B2C"/>
    <w:sectPr w:rsidR="004D6B2C" w:rsidSect="00A44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31D90"/>
    <w:multiLevelType w:val="hybridMultilevel"/>
    <w:tmpl w:val="9C0640B8"/>
    <w:lvl w:ilvl="0" w:tplc="458C630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112EB"/>
    <w:multiLevelType w:val="hybridMultilevel"/>
    <w:tmpl w:val="CB200A1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41B1B"/>
    <w:multiLevelType w:val="hybridMultilevel"/>
    <w:tmpl w:val="9E1AC5DE"/>
    <w:lvl w:ilvl="0" w:tplc="67D27C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FE1"/>
    <w:rsid w:val="004D6B2C"/>
    <w:rsid w:val="00670305"/>
    <w:rsid w:val="0069640F"/>
    <w:rsid w:val="007F5AD1"/>
    <w:rsid w:val="00803FE1"/>
    <w:rsid w:val="008C2DFF"/>
    <w:rsid w:val="00A70C6B"/>
    <w:rsid w:val="00B2618F"/>
    <w:rsid w:val="00B5352E"/>
    <w:rsid w:val="00B94E74"/>
    <w:rsid w:val="00CC00DD"/>
    <w:rsid w:val="00D10659"/>
    <w:rsid w:val="00D72C2D"/>
    <w:rsid w:val="00D778A2"/>
    <w:rsid w:val="00F45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cp:lastPrinted>2021-03-18T08:37:00Z</cp:lastPrinted>
  <dcterms:created xsi:type="dcterms:W3CDTF">2021-02-15T13:48:00Z</dcterms:created>
  <dcterms:modified xsi:type="dcterms:W3CDTF">2021-03-18T08:37:00Z</dcterms:modified>
</cp:coreProperties>
</file>