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8A" w:rsidRPr="00E54507" w:rsidRDefault="006D748A" w:rsidP="00CC15C1">
      <w:pPr>
        <w:rPr>
          <w:b/>
          <w:color w:val="1A1A1A" w:themeColor="background1" w:themeShade="1A"/>
          <w:szCs w:val="28"/>
        </w:rPr>
      </w:pPr>
    </w:p>
    <w:p w:rsidR="006D748A" w:rsidRPr="00E54507" w:rsidRDefault="006D748A" w:rsidP="00705F2E">
      <w:pPr>
        <w:jc w:val="center"/>
        <w:rPr>
          <w:b/>
          <w:color w:val="1A1A1A" w:themeColor="background1" w:themeShade="1A"/>
          <w:szCs w:val="28"/>
        </w:rPr>
      </w:pPr>
    </w:p>
    <w:p w:rsidR="00597404" w:rsidRPr="00E54507" w:rsidRDefault="00597404" w:rsidP="00597404">
      <w:pPr>
        <w:pStyle w:val="a5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54507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4322738" r:id="rId7"/>
        </w:object>
      </w:r>
    </w:p>
    <w:p w:rsidR="00597404" w:rsidRPr="00E54507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A1A1A" w:themeColor="background1" w:themeShade="1A"/>
          <w:lang w:val="uk-UA"/>
        </w:rPr>
      </w:pP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КАМ’ЯНЕЦЬ-ПОДІЛЬСЬКОГО РАЙОНУ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597404" w:rsidRPr="00E54507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</w:p>
    <w:p w:rsidR="00597404" w:rsidRPr="00E54507" w:rsidRDefault="00597404" w:rsidP="00B226FC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ВИКОНАВЧИЙ КОМІТЕТ</w:t>
      </w:r>
    </w:p>
    <w:p w:rsidR="00597404" w:rsidRPr="00E54507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54507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597404" w:rsidRPr="00E54507" w:rsidTr="00C12D49">
        <w:trPr>
          <w:trHeight w:val="419"/>
        </w:trPr>
        <w:tc>
          <w:tcPr>
            <w:tcW w:w="3082" w:type="dxa"/>
          </w:tcPr>
          <w:p w:rsidR="00597404" w:rsidRPr="00E54507" w:rsidRDefault="00597404" w:rsidP="00E34666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CC15C1"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</w:t>
            </w:r>
            <w:r w:rsidR="00E34666"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червня </w:t>
            </w: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E54507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E54507" w:rsidRDefault="00597404" w:rsidP="00256756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5450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256756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</w:p>
        </w:tc>
      </w:tr>
    </w:tbl>
    <w:p w:rsidR="00705F2E" w:rsidRPr="00E54507" w:rsidRDefault="00705F2E" w:rsidP="00705F2E">
      <w:pPr>
        <w:rPr>
          <w:color w:val="1A1A1A" w:themeColor="background1" w:themeShade="1A"/>
          <w:sz w:val="20"/>
          <w:szCs w:val="20"/>
        </w:rPr>
      </w:pPr>
    </w:p>
    <w:p w:rsidR="00E54507" w:rsidRPr="00E54507" w:rsidRDefault="00705F2E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</w:t>
      </w:r>
      <w:r w:rsidR="004011C0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надання дозволу на розміщення</w:t>
      </w:r>
    </w:p>
    <w:p w:rsidR="00E54507" w:rsidRPr="00E54507" w:rsidRDefault="00E54507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будівельних матеріалів на території громадського</w:t>
      </w:r>
    </w:p>
    <w:p w:rsidR="00E34666" w:rsidRPr="00E54507" w:rsidRDefault="00E54507" w:rsidP="00E54507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користування гр. </w:t>
      </w:r>
      <w:proofErr w:type="spellStart"/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Гаращук</w:t>
      </w:r>
      <w:proofErr w:type="spellEnd"/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Вікторії Анатоліївні</w:t>
      </w:r>
    </w:p>
    <w:p w:rsidR="00E34666" w:rsidRPr="00E54507" w:rsidRDefault="00E34666" w:rsidP="00E34666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E34666" w:rsidRPr="00E54507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DFDFD"/>
        </w:rPr>
        <w:t xml:space="preserve">            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Розглянувши заяву жительки  села Оринин, </w:t>
      </w:r>
      <w:proofErr w:type="spellStart"/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Гаращук</w:t>
      </w:r>
      <w:proofErr w:type="spellEnd"/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Вікторії Анатоліївни, про надання дозволу для розміщення будівельних матеріалів на прилеглій до її садиби території, керуючись ст. 30, 33 Закону Укр</w:t>
      </w:r>
      <w:r w:rsidR="002A12C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аїни «</w:t>
      </w:r>
      <w:r w:rsidR="00E5450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 м</w:t>
      </w:r>
      <w:r w:rsid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ісцеве самоврядування в Україні</w:t>
      </w:r>
      <w:r w:rsidR="002A12C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»,</w:t>
      </w:r>
      <w:r w:rsid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C026A7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виконавчий комітет</w:t>
      </w:r>
    </w:p>
    <w:p w:rsidR="00705F2E" w:rsidRPr="00E54507" w:rsidRDefault="00E34666" w:rsidP="00705F2E">
      <w:pP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</w:t>
      </w:r>
      <w:r w:rsidR="00892851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</w:t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ШИВ:</w:t>
      </w:r>
    </w:p>
    <w:p w:rsidR="00705F2E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</w:rPr>
        <w:t xml:space="preserve">Надати дозвіл гр. </w:t>
      </w:r>
      <w:proofErr w:type="spellStart"/>
      <w:r w:rsidRPr="00E54507">
        <w:rPr>
          <w:color w:val="1A1A1A" w:themeColor="background1" w:themeShade="1A"/>
          <w:szCs w:val="28"/>
        </w:rPr>
        <w:t>Гаращук</w:t>
      </w:r>
      <w:proofErr w:type="spellEnd"/>
      <w:r w:rsidRPr="00E54507">
        <w:rPr>
          <w:color w:val="1A1A1A" w:themeColor="background1" w:themeShade="1A"/>
          <w:szCs w:val="28"/>
        </w:rPr>
        <w:t xml:space="preserve"> Вікторії Анатоліївні</w:t>
      </w:r>
      <w:r w:rsidRPr="00E54507">
        <w:rPr>
          <w:color w:val="1A1A1A" w:themeColor="background1" w:themeShade="1A"/>
        </w:rPr>
        <w:t xml:space="preserve"> на розміщення будівельних матеріалів на території громадського користування, прилеглій до її садиби</w:t>
      </w:r>
      <w:r>
        <w:rPr>
          <w:color w:val="1A1A1A" w:themeColor="background1" w:themeShade="1A"/>
        </w:rPr>
        <w:t>,</w:t>
      </w:r>
      <w:r w:rsidRPr="00E54507">
        <w:rPr>
          <w:color w:val="1A1A1A" w:themeColor="background1" w:themeShade="1A"/>
        </w:rPr>
        <w:t xml:space="preserve"> по вул. Михайла Грушевського в с. Оринин, до </w:t>
      </w:r>
      <w:r w:rsidR="00095FA8">
        <w:rPr>
          <w:color w:val="1A1A1A" w:themeColor="background1" w:themeShade="1A"/>
        </w:rPr>
        <w:t>17 липня</w:t>
      </w:r>
      <w:r w:rsidRPr="00E54507">
        <w:rPr>
          <w:color w:val="1A1A1A" w:themeColor="background1" w:themeShade="1A"/>
        </w:rPr>
        <w:t xml:space="preserve"> 2021 року</w:t>
      </w:r>
      <w:r w:rsidR="00C026A7" w:rsidRPr="00E54507">
        <w:rPr>
          <w:color w:val="1A1A1A" w:themeColor="background1" w:themeShade="1A"/>
          <w:szCs w:val="28"/>
        </w:rPr>
        <w:t>.</w:t>
      </w:r>
    </w:p>
    <w:p w:rsidR="00E54507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</w:rPr>
        <w:t xml:space="preserve">Зобов`язати гр. </w:t>
      </w:r>
      <w:proofErr w:type="spellStart"/>
      <w:r w:rsidRPr="00E54507">
        <w:rPr>
          <w:color w:val="1A1A1A" w:themeColor="background1" w:themeShade="1A"/>
          <w:szCs w:val="28"/>
        </w:rPr>
        <w:t>Гаращук</w:t>
      </w:r>
      <w:proofErr w:type="spellEnd"/>
      <w:r w:rsidRPr="00E54507">
        <w:rPr>
          <w:color w:val="1A1A1A" w:themeColor="background1" w:themeShade="1A"/>
          <w:szCs w:val="28"/>
        </w:rPr>
        <w:t xml:space="preserve"> Вікторію Анатоліївну</w:t>
      </w:r>
      <w:r w:rsidRPr="00E54507">
        <w:rPr>
          <w:color w:val="1A1A1A" w:themeColor="background1" w:themeShade="1A"/>
        </w:rPr>
        <w:t xml:space="preserve"> по закінченню вказаного терміну невідкладно прибрати із земель загального користування </w:t>
      </w:r>
      <w:proofErr w:type="spellStart"/>
      <w:r w:rsidRPr="00E54507">
        <w:rPr>
          <w:color w:val="1A1A1A" w:themeColor="background1" w:themeShade="1A"/>
        </w:rPr>
        <w:t>Орининської</w:t>
      </w:r>
      <w:proofErr w:type="spellEnd"/>
      <w:r w:rsidRPr="00E54507">
        <w:rPr>
          <w:color w:val="1A1A1A" w:themeColor="background1" w:themeShade="1A"/>
        </w:rPr>
        <w:t xml:space="preserve"> сільської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</w:t>
      </w:r>
      <w:proofErr w:type="spellStart"/>
      <w:r w:rsidRPr="00E54507">
        <w:rPr>
          <w:color w:val="1A1A1A" w:themeColor="background1" w:themeShade="1A"/>
        </w:rPr>
        <w:t>Орининської</w:t>
      </w:r>
      <w:proofErr w:type="spellEnd"/>
      <w:r w:rsidRPr="00E54507">
        <w:rPr>
          <w:color w:val="1A1A1A" w:themeColor="background1" w:themeShade="1A"/>
        </w:rPr>
        <w:t xml:space="preserve"> сільської ради» та чинного законодавства України у сфері благоустрою.</w:t>
      </w:r>
    </w:p>
    <w:p w:rsidR="00705F2E" w:rsidRPr="00E54507" w:rsidRDefault="00E54507" w:rsidP="00E3466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color w:val="1A1A1A" w:themeColor="background1" w:themeShade="1A"/>
          <w:szCs w:val="28"/>
        </w:rPr>
      </w:pPr>
      <w:r w:rsidRPr="00E54507">
        <w:rPr>
          <w:color w:val="1A1A1A" w:themeColor="background1" w:themeShade="1A"/>
          <w:szCs w:val="28"/>
        </w:rPr>
        <w:t xml:space="preserve"> </w:t>
      </w:r>
      <w:r w:rsidR="00C06C43" w:rsidRPr="00E54507">
        <w:rPr>
          <w:color w:val="1A1A1A" w:themeColor="background1" w:themeShade="1A"/>
          <w:szCs w:val="28"/>
        </w:rPr>
        <w:t xml:space="preserve">Контроль за виконанням цього рішення покласти </w:t>
      </w:r>
      <w:r w:rsidR="00474028">
        <w:rPr>
          <w:color w:val="1A1A1A" w:themeColor="background1" w:themeShade="1A"/>
          <w:szCs w:val="28"/>
        </w:rPr>
        <w:t xml:space="preserve">на </w:t>
      </w:r>
      <w:r w:rsidR="00474028">
        <w:rPr>
          <w:sz w:val="26"/>
          <w:szCs w:val="26"/>
        </w:rPr>
        <w:t>начальника відділу</w:t>
      </w:r>
      <w:r w:rsidR="00474028">
        <w:rPr>
          <w:bCs/>
          <w:color w:val="181818"/>
          <w:sz w:val="26"/>
          <w:szCs w:val="26"/>
        </w:rPr>
        <w:t xml:space="preserve"> містобудування, архітектури та житлово-комунального господарства</w:t>
      </w:r>
      <w:r w:rsidR="00474028">
        <w:rPr>
          <w:iCs/>
          <w:color w:val="1A1A1A" w:themeColor="background1" w:themeShade="1A"/>
          <w:szCs w:val="28"/>
        </w:rPr>
        <w:t xml:space="preserve">  Валер’яна МОКРИЦЬКОГО.</w:t>
      </w:r>
      <w:r w:rsidR="00C06C43" w:rsidRPr="00E54507">
        <w:rPr>
          <w:color w:val="1A1A1A" w:themeColor="background1" w:themeShade="1A"/>
          <w:szCs w:val="28"/>
        </w:rPr>
        <w:t xml:space="preserve"> </w:t>
      </w:r>
    </w:p>
    <w:p w:rsidR="00E34666" w:rsidRPr="00E54507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color w:val="1A1A1A" w:themeColor="background1" w:themeShade="1A"/>
          <w:sz w:val="28"/>
          <w:szCs w:val="28"/>
        </w:rPr>
      </w:pPr>
      <w:r w:rsidRPr="00E54507">
        <w:rPr>
          <w:color w:val="1A1A1A" w:themeColor="background1" w:themeShade="1A"/>
          <w:sz w:val="28"/>
          <w:szCs w:val="28"/>
        </w:rPr>
        <w:tab/>
      </w:r>
    </w:p>
    <w:p w:rsidR="006D698B" w:rsidRPr="00E54507" w:rsidRDefault="00E34666" w:rsidP="00E54507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54507">
        <w:rPr>
          <w:color w:val="1A1A1A" w:themeColor="background1" w:themeShade="1A"/>
          <w:sz w:val="28"/>
          <w:szCs w:val="28"/>
        </w:rPr>
        <w:tab/>
      </w:r>
      <w:r w:rsidR="00CB2221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Сільський голова                                             Іван РОМАНЧУК</w:t>
      </w:r>
      <w:r w:rsidR="00705F2E" w:rsidRPr="00E5450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sectPr w:rsidR="006D698B" w:rsidRPr="00E54507" w:rsidSect="00A479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05F2E"/>
    <w:rsid w:val="00095FA8"/>
    <w:rsid w:val="000B4C5A"/>
    <w:rsid w:val="00160098"/>
    <w:rsid w:val="00174B34"/>
    <w:rsid w:val="001762BE"/>
    <w:rsid w:val="001C3FF3"/>
    <w:rsid w:val="00244B1F"/>
    <w:rsid w:val="00256756"/>
    <w:rsid w:val="002A12CE"/>
    <w:rsid w:val="002E5908"/>
    <w:rsid w:val="003239F5"/>
    <w:rsid w:val="003703DF"/>
    <w:rsid w:val="003B0653"/>
    <w:rsid w:val="003F7460"/>
    <w:rsid w:val="004011C0"/>
    <w:rsid w:val="0040592B"/>
    <w:rsid w:val="00442C7F"/>
    <w:rsid w:val="00474028"/>
    <w:rsid w:val="004A20E8"/>
    <w:rsid w:val="004A23A0"/>
    <w:rsid w:val="004A550D"/>
    <w:rsid w:val="004B0F34"/>
    <w:rsid w:val="004F5358"/>
    <w:rsid w:val="005531F7"/>
    <w:rsid w:val="00597404"/>
    <w:rsid w:val="00605579"/>
    <w:rsid w:val="006916A9"/>
    <w:rsid w:val="006A2F2F"/>
    <w:rsid w:val="006D698B"/>
    <w:rsid w:val="006D748A"/>
    <w:rsid w:val="00705F2E"/>
    <w:rsid w:val="007347AD"/>
    <w:rsid w:val="00756457"/>
    <w:rsid w:val="007649D2"/>
    <w:rsid w:val="007B002F"/>
    <w:rsid w:val="007F0EC0"/>
    <w:rsid w:val="0081432B"/>
    <w:rsid w:val="008847F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B226FC"/>
    <w:rsid w:val="00B24320"/>
    <w:rsid w:val="00B46E19"/>
    <w:rsid w:val="00BA4F08"/>
    <w:rsid w:val="00C026A7"/>
    <w:rsid w:val="00C06C43"/>
    <w:rsid w:val="00CB2221"/>
    <w:rsid w:val="00CC15C1"/>
    <w:rsid w:val="00D05EA0"/>
    <w:rsid w:val="00D55C0E"/>
    <w:rsid w:val="00DC7ABE"/>
    <w:rsid w:val="00DF3249"/>
    <w:rsid w:val="00E34666"/>
    <w:rsid w:val="00E40824"/>
    <w:rsid w:val="00E54507"/>
    <w:rsid w:val="00E91A07"/>
    <w:rsid w:val="00EC58E5"/>
    <w:rsid w:val="00F66372"/>
    <w:rsid w:val="00F7217D"/>
    <w:rsid w:val="00FF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E11B-1EBC-41DE-AD44-46E10BAE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65</cp:revision>
  <cp:lastPrinted>2021-06-03T06:04:00Z</cp:lastPrinted>
  <dcterms:created xsi:type="dcterms:W3CDTF">2021-06-02T10:33:00Z</dcterms:created>
  <dcterms:modified xsi:type="dcterms:W3CDTF">2021-06-04T11:39:00Z</dcterms:modified>
</cp:coreProperties>
</file>