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84" w:rsidRPr="001F2863" w:rsidRDefault="005D5D04" w:rsidP="00C54B84">
      <w:pPr>
        <w:ind w:left="756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1A1A1A"/>
        </w:rPr>
        <w:pict>
          <v:group id="Группа 1" o:spid="_x0000_s1026" style="position:absolute;left:0;text-align:left;margin-left:213.25pt;margin-top:9.3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C54B84" w:rsidRPr="001F2863">
        <w:rPr>
          <w:rFonts w:ascii="Times New Roman" w:eastAsia="Times New Roman" w:hAnsi="Times New Roman" w:cs="Times New Roman"/>
        </w:rPr>
        <w:t xml:space="preserve"> </w:t>
      </w: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1A1A1A"/>
        </w:rPr>
      </w:pP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</w:rPr>
      </w:pP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</w:rPr>
      </w:pP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УКРАЇНА</w:t>
      </w: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ОРИНИНСЬКА СІЛЬСЬКА РАДА</w:t>
      </w: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КАМ’ЯНЕЦЬ-ПОДІЛЬСЬКОГО РАЙОНУ</w:t>
      </w: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ХМЕЛЬНИЦЬКОЇ ОБЛАСТІ</w:t>
      </w:r>
    </w:p>
    <w:p w:rsidR="00C54B84" w:rsidRPr="001F2863" w:rsidRDefault="00C54B84" w:rsidP="00C54B8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</w:rPr>
      </w:pPr>
    </w:p>
    <w:p w:rsidR="00C54B84" w:rsidRPr="001F2863" w:rsidRDefault="00C54B84" w:rsidP="00C54B8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 xml:space="preserve">Р І Ш Е Н </w:t>
      </w:r>
      <w:proofErr w:type="spellStart"/>
      <w:proofErr w:type="gramStart"/>
      <w:r w:rsidRPr="001F2863">
        <w:rPr>
          <w:rFonts w:ascii="Times New Roman" w:hAnsi="Times New Roman" w:cs="Times New Roman"/>
          <w:b/>
          <w:color w:val="1A1A1A"/>
        </w:rPr>
        <w:t>Н</w:t>
      </w:r>
      <w:proofErr w:type="spellEnd"/>
      <w:proofErr w:type="gramEnd"/>
      <w:r w:rsidRPr="001F2863">
        <w:rPr>
          <w:rFonts w:ascii="Times New Roman" w:hAnsi="Times New Roman" w:cs="Times New Roman"/>
          <w:b/>
          <w:color w:val="1A1A1A"/>
        </w:rPr>
        <w:t xml:space="preserve"> Я</w:t>
      </w:r>
    </w:p>
    <w:p w:rsidR="00C54B84" w:rsidRPr="00C54B84" w:rsidRDefault="00C54B84" w:rsidP="00C54B8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lang w:val="uk-UA"/>
        </w:rPr>
      </w:pPr>
      <w:r w:rsidRPr="001F2863">
        <w:rPr>
          <w:rFonts w:ascii="Times New Roman" w:hAnsi="Times New Roman" w:cs="Times New Roman"/>
          <w:color w:val="1A1A1A"/>
          <w:lang w:val="en-US"/>
        </w:rPr>
        <w:t>V</w:t>
      </w:r>
      <w:r w:rsidRPr="001F2863">
        <w:rPr>
          <w:rFonts w:ascii="Times New Roman" w:hAnsi="Times New Roman" w:cs="Times New Roman"/>
          <w:color w:val="1A1A1A"/>
        </w:rPr>
        <w:t xml:space="preserve"> (</w:t>
      </w:r>
      <w:proofErr w:type="spellStart"/>
      <w:r w:rsidRPr="001F2863">
        <w:rPr>
          <w:rFonts w:ascii="Times New Roman" w:hAnsi="Times New Roman" w:cs="Times New Roman"/>
          <w:color w:val="1A1A1A"/>
        </w:rPr>
        <w:t>позачергової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) </w:t>
      </w:r>
      <w:proofErr w:type="spellStart"/>
      <w:r w:rsidRPr="001F2863">
        <w:rPr>
          <w:rFonts w:ascii="Times New Roman" w:hAnsi="Times New Roman" w:cs="Times New Roman"/>
          <w:color w:val="1A1A1A"/>
        </w:rPr>
        <w:t>сесії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spellStart"/>
      <w:r w:rsidRPr="001F2863">
        <w:rPr>
          <w:rFonts w:ascii="Times New Roman" w:hAnsi="Times New Roman" w:cs="Times New Roman"/>
          <w:color w:val="1A1A1A"/>
        </w:rPr>
        <w:t>сільської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gramStart"/>
      <w:r w:rsidRPr="001F2863">
        <w:rPr>
          <w:rFonts w:ascii="Times New Roman" w:hAnsi="Times New Roman" w:cs="Times New Roman"/>
          <w:color w:val="1A1A1A"/>
        </w:rPr>
        <w:t>ради  VІІ</w:t>
      </w:r>
      <w:r w:rsidRPr="001F2863">
        <w:rPr>
          <w:rFonts w:ascii="Times New Roman" w:hAnsi="Times New Roman" w:cs="Times New Roman"/>
          <w:color w:val="1A1A1A"/>
          <w:lang w:val="en-US"/>
        </w:rPr>
        <w:t>I</w:t>
      </w:r>
      <w:proofErr w:type="gramEnd"/>
      <w:r>
        <w:rPr>
          <w:rFonts w:ascii="Times New Roman" w:hAnsi="Times New Roman" w:cs="Times New Roman"/>
          <w:color w:val="1A1A1A"/>
        </w:rPr>
        <w:t xml:space="preserve">  </w:t>
      </w:r>
      <w:proofErr w:type="spellStart"/>
      <w:r>
        <w:rPr>
          <w:rFonts w:ascii="Times New Roman" w:hAnsi="Times New Roman" w:cs="Times New Roman"/>
          <w:color w:val="1A1A1A"/>
        </w:rPr>
        <w:t>скликання</w:t>
      </w:r>
      <w:proofErr w:type="spellEnd"/>
    </w:p>
    <w:p w:rsidR="00C54B84" w:rsidRPr="001F2863" w:rsidRDefault="00C54B84" w:rsidP="00C54B84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/>
        </w:rPr>
      </w:pPr>
    </w:p>
    <w:p w:rsidR="00C54B84" w:rsidRPr="00D41176" w:rsidRDefault="00C54B84" w:rsidP="00BA7905">
      <w:pPr>
        <w:rPr>
          <w:rFonts w:ascii="Times New Roman" w:hAnsi="Times New Roman" w:cs="Times New Roman"/>
          <w:b/>
          <w:lang w:val="uk-UA"/>
        </w:rPr>
      </w:pPr>
      <w:r w:rsidRPr="001F2863">
        <w:rPr>
          <w:rFonts w:ascii="Times New Roman" w:hAnsi="Times New Roman" w:cs="Times New Roman"/>
          <w:color w:val="1A1A1A"/>
        </w:rPr>
        <w:t xml:space="preserve">  20 </w:t>
      </w:r>
      <w:proofErr w:type="spellStart"/>
      <w:r w:rsidRPr="001F2863">
        <w:rPr>
          <w:rFonts w:ascii="Times New Roman" w:hAnsi="Times New Roman" w:cs="Times New Roman"/>
          <w:color w:val="1A1A1A"/>
        </w:rPr>
        <w:t>січня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2021 року                                                                         </w:t>
      </w:r>
      <w:r w:rsidRPr="001F2863">
        <w:rPr>
          <w:rFonts w:ascii="Times New Roman" w:hAnsi="Times New Roman" w:cs="Times New Roman"/>
          <w:color w:val="1A1A1A"/>
        </w:rPr>
        <w:tab/>
        <w:t>№</w:t>
      </w:r>
      <w:r w:rsidR="00D41176">
        <w:rPr>
          <w:rFonts w:ascii="Times New Roman" w:hAnsi="Times New Roman" w:cs="Times New Roman"/>
          <w:color w:val="1A1A1A"/>
          <w:lang w:val="uk-UA"/>
        </w:rPr>
        <w:t xml:space="preserve"> 9</w:t>
      </w:r>
    </w:p>
    <w:tbl>
      <w:tblPr>
        <w:tblW w:w="10206" w:type="dxa"/>
        <w:tblInd w:w="108" w:type="dxa"/>
        <w:tblLook w:val="04A0"/>
      </w:tblPr>
      <w:tblGrid>
        <w:gridCol w:w="5954"/>
        <w:gridCol w:w="4111"/>
        <w:gridCol w:w="141"/>
      </w:tblGrid>
      <w:tr w:rsidR="00C54B84" w:rsidRPr="005D5D04" w:rsidTr="00A54A71">
        <w:trPr>
          <w:trHeight w:val="417"/>
        </w:trPr>
        <w:tc>
          <w:tcPr>
            <w:tcW w:w="5954" w:type="dxa"/>
            <w:shd w:val="clear" w:color="auto" w:fill="auto"/>
          </w:tcPr>
          <w:p w:rsidR="00C54B84" w:rsidRPr="00D41176" w:rsidRDefault="00C54B84" w:rsidP="00A54A7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41176">
              <w:rPr>
                <w:rFonts w:ascii="Times New Roman" w:hAnsi="Times New Roman" w:cs="Times New Roman"/>
                <w:lang w:val="uk-UA"/>
              </w:rPr>
              <w:t xml:space="preserve">Про прийняття у комунальну власність </w:t>
            </w:r>
            <w:proofErr w:type="spellStart"/>
            <w:r w:rsidRPr="00D41176">
              <w:rPr>
                <w:rFonts w:ascii="Times New Roman" w:hAnsi="Times New Roman" w:cs="Times New Roman"/>
                <w:lang w:val="uk-UA"/>
              </w:rPr>
              <w:t>Орининської</w:t>
            </w:r>
            <w:proofErr w:type="spellEnd"/>
            <w:r w:rsidRPr="00D41176">
              <w:rPr>
                <w:rFonts w:ascii="Times New Roman" w:hAnsi="Times New Roman" w:cs="Times New Roman"/>
                <w:lang w:val="uk-UA"/>
              </w:rPr>
              <w:t xml:space="preserve"> сільської ради Кам’янець-Подільського району майна, майнового комплексу </w:t>
            </w:r>
            <w:proofErr w:type="spellStart"/>
            <w:r w:rsidRPr="00D41176">
              <w:rPr>
                <w:rFonts w:ascii="Times New Roman" w:hAnsi="Times New Roman" w:cs="Times New Roman"/>
                <w:lang w:val="uk-UA"/>
              </w:rPr>
              <w:t>Заліської</w:t>
            </w:r>
            <w:proofErr w:type="spellEnd"/>
            <w:r w:rsidRPr="00D41176">
              <w:rPr>
                <w:rFonts w:ascii="Times New Roman" w:hAnsi="Times New Roman" w:cs="Times New Roman"/>
                <w:lang w:val="uk-UA"/>
              </w:rPr>
              <w:t xml:space="preserve">-1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D41176">
              <w:rPr>
                <w:rFonts w:ascii="Times New Roman" w:hAnsi="Times New Roman" w:cs="Times New Roman"/>
                <w:lang w:val="uk-UA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</w:t>
            </w:r>
            <w:r w:rsidRPr="00D41176">
              <w:rPr>
                <w:rFonts w:ascii="Times New Roman" w:hAnsi="Times New Roman" w:cs="Times New Roman"/>
                <w:lang w:val="uk-UA"/>
              </w:rPr>
              <w:t xml:space="preserve"> ст. та перейменування </w:t>
            </w:r>
            <w:proofErr w:type="spellStart"/>
            <w:r w:rsidRPr="00D41176">
              <w:rPr>
                <w:rFonts w:ascii="Times New Roman" w:hAnsi="Times New Roman" w:cs="Times New Roman"/>
                <w:lang w:val="uk-UA"/>
              </w:rPr>
              <w:t>Заліської</w:t>
            </w:r>
            <w:proofErr w:type="spellEnd"/>
            <w:r w:rsidRPr="00D41176">
              <w:rPr>
                <w:rFonts w:ascii="Times New Roman" w:hAnsi="Times New Roman" w:cs="Times New Roman"/>
                <w:lang w:val="uk-UA"/>
              </w:rPr>
              <w:t xml:space="preserve">-1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D41176">
              <w:rPr>
                <w:rFonts w:ascii="Times New Roman" w:hAnsi="Times New Roman" w:cs="Times New Roman"/>
                <w:lang w:val="uk-UA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</w:t>
            </w:r>
            <w:r w:rsidRPr="00D41176">
              <w:rPr>
                <w:rFonts w:ascii="Times New Roman" w:hAnsi="Times New Roman" w:cs="Times New Roman"/>
                <w:lang w:val="uk-UA"/>
              </w:rPr>
              <w:t xml:space="preserve"> ст. Кам’янець-Подільської районної ради на </w:t>
            </w:r>
            <w:proofErr w:type="spellStart"/>
            <w:r w:rsidRPr="00D41176">
              <w:rPr>
                <w:rFonts w:ascii="Times New Roman" w:hAnsi="Times New Roman" w:cs="Times New Roman"/>
                <w:lang w:val="uk-UA"/>
              </w:rPr>
              <w:t>Залісько</w:t>
            </w:r>
            <w:proofErr w:type="spellEnd"/>
            <w:r w:rsidRPr="00D41176">
              <w:rPr>
                <w:rFonts w:ascii="Times New Roman" w:hAnsi="Times New Roman" w:cs="Times New Roman"/>
                <w:lang w:val="uk-UA"/>
              </w:rPr>
              <w:t xml:space="preserve">-1 гімназію </w:t>
            </w:r>
            <w:proofErr w:type="spellStart"/>
            <w:r w:rsidRPr="00D41176">
              <w:rPr>
                <w:rFonts w:ascii="Times New Roman" w:hAnsi="Times New Roman" w:cs="Times New Roman"/>
                <w:lang w:val="uk-UA"/>
              </w:rPr>
              <w:t>Орининської</w:t>
            </w:r>
            <w:proofErr w:type="spellEnd"/>
            <w:r w:rsidRPr="00D41176">
              <w:rPr>
                <w:rFonts w:ascii="Times New Roman" w:hAnsi="Times New Roman" w:cs="Times New Roman"/>
                <w:lang w:val="uk-UA"/>
              </w:rPr>
              <w:t xml:space="preserve"> сільської ради Кам’янець - Подільського району Хмельницької області.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C54B84" w:rsidRPr="00D41176" w:rsidRDefault="00C54B84" w:rsidP="00A54A7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4B84" w:rsidRPr="005D5D04" w:rsidTr="00A54A71">
        <w:trPr>
          <w:gridAfter w:val="1"/>
          <w:wAfter w:w="141" w:type="dxa"/>
          <w:trHeight w:val="417"/>
        </w:trPr>
        <w:tc>
          <w:tcPr>
            <w:tcW w:w="10065" w:type="dxa"/>
            <w:gridSpan w:val="2"/>
            <w:shd w:val="clear" w:color="auto" w:fill="auto"/>
          </w:tcPr>
          <w:p w:rsidR="00C54B84" w:rsidRPr="00BA7905" w:rsidRDefault="00C54B84" w:rsidP="00A54A7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4B84" w:rsidRPr="001F2863" w:rsidTr="00A54A71">
        <w:trPr>
          <w:gridAfter w:val="1"/>
          <w:wAfter w:w="141" w:type="dxa"/>
          <w:trHeight w:val="4395"/>
        </w:trPr>
        <w:tc>
          <w:tcPr>
            <w:tcW w:w="10065" w:type="dxa"/>
            <w:gridSpan w:val="2"/>
            <w:shd w:val="clear" w:color="auto" w:fill="auto"/>
          </w:tcPr>
          <w:p w:rsidR="00C54B84" w:rsidRPr="00BA7905" w:rsidRDefault="00C54B84" w:rsidP="00BA7905">
            <w:pPr>
              <w:widowControl w:val="0"/>
              <w:spacing w:line="240" w:lineRule="atLeast"/>
              <w:ind w:right="743"/>
              <w:rPr>
                <w:rFonts w:ascii="Times New Roman" w:hAnsi="Times New Roman" w:cs="Times New Roman"/>
                <w:lang w:val="uk-UA"/>
              </w:rPr>
            </w:pPr>
            <w:r w:rsidRPr="00D41176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частини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6 ст.22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ст.. 37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середню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керуючись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Законами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місцеве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«Про передачу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об’єктів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Бюджетного Кодексу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Цивільного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Господарського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Кодексів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метою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фінансування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повноцінного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функціонування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закладів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територіальній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громаді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враховуючи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третьої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позачергової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r w:rsidRPr="001F2863">
              <w:rPr>
                <w:rFonts w:ascii="Times New Roman" w:hAnsi="Times New Roman" w:cs="Times New Roman"/>
                <w:lang w:val="en-US"/>
              </w:rPr>
              <w:t>VIII</w:t>
            </w:r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скликання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24.12.2020 року №23,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ради  </w:t>
            </w:r>
            <w:r w:rsidRPr="001F2863">
              <w:rPr>
                <w:rFonts w:ascii="Times New Roman" w:hAnsi="Times New Roman" w:cs="Times New Roman"/>
                <w:spacing w:val="-12"/>
              </w:rPr>
              <w:br/>
              <w:t>ВИРІШИЛА</w:t>
            </w:r>
            <w:r w:rsidR="00BA7905">
              <w:rPr>
                <w:rFonts w:ascii="Times New Roman" w:hAnsi="Times New Roman" w:cs="Times New Roman"/>
              </w:rPr>
              <w:t xml:space="preserve"> :</w:t>
            </w:r>
          </w:p>
          <w:p w:rsidR="00C54B84" w:rsidRPr="001F2863" w:rsidRDefault="00C54B84" w:rsidP="00BA7905">
            <w:pPr>
              <w:numPr>
                <w:ilvl w:val="0"/>
                <w:numId w:val="1"/>
              </w:numPr>
              <w:spacing w:after="0" w:line="240" w:lineRule="auto"/>
              <w:ind w:right="743"/>
              <w:rPr>
                <w:rFonts w:ascii="Times New Roman" w:hAnsi="Times New Roman" w:cs="Times New Roman"/>
              </w:rPr>
            </w:pPr>
            <w:r w:rsidRPr="00D41176">
              <w:rPr>
                <w:rFonts w:ascii="Times New Roman" w:hAnsi="Times New Roman" w:cs="Times New Roman"/>
                <w:lang w:val="uk-UA"/>
              </w:rPr>
              <w:t xml:space="preserve">Прийняти у комунальну власність </w:t>
            </w:r>
            <w:proofErr w:type="spellStart"/>
            <w:r w:rsidRPr="00D41176">
              <w:rPr>
                <w:rFonts w:ascii="Times New Roman" w:hAnsi="Times New Roman" w:cs="Times New Roman"/>
                <w:lang w:val="uk-UA"/>
              </w:rPr>
              <w:t>Орининської</w:t>
            </w:r>
            <w:proofErr w:type="spellEnd"/>
            <w:r w:rsidRPr="00D41176">
              <w:rPr>
                <w:rFonts w:ascii="Times New Roman" w:hAnsi="Times New Roman" w:cs="Times New Roman"/>
                <w:lang w:val="uk-UA"/>
              </w:rPr>
              <w:t xml:space="preserve"> сільської ради Кам’янець-Подільського району Хмельницької області  майно, майновий комплекс </w:t>
            </w:r>
            <w:proofErr w:type="spellStart"/>
            <w:r w:rsidRPr="00D41176">
              <w:rPr>
                <w:rFonts w:ascii="Times New Roman" w:hAnsi="Times New Roman" w:cs="Times New Roman"/>
                <w:lang w:val="uk-UA"/>
              </w:rPr>
              <w:t>Залісько</w:t>
            </w:r>
            <w:proofErr w:type="spellEnd"/>
            <w:r w:rsidRPr="00D41176">
              <w:rPr>
                <w:rFonts w:ascii="Times New Roman" w:hAnsi="Times New Roman" w:cs="Times New Roman"/>
                <w:lang w:val="uk-UA"/>
              </w:rPr>
              <w:t xml:space="preserve">-1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D41176">
              <w:rPr>
                <w:rFonts w:ascii="Times New Roman" w:hAnsi="Times New Roman" w:cs="Times New Roman"/>
                <w:lang w:val="uk-UA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</w:t>
            </w:r>
            <w:r w:rsidRPr="00D41176">
              <w:rPr>
                <w:rFonts w:ascii="Times New Roman" w:hAnsi="Times New Roman" w:cs="Times New Roman"/>
                <w:lang w:val="uk-UA"/>
              </w:rPr>
              <w:t xml:space="preserve"> ст. </w:t>
            </w:r>
            <w:r w:rsidRPr="001F2863">
              <w:rPr>
                <w:rFonts w:ascii="Times New Roman" w:hAnsi="Times New Roman" w:cs="Times New Roman"/>
              </w:rPr>
              <w:t xml:space="preserve">(код ЄДРПОУ 21332516)  </w:t>
            </w:r>
            <w:r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</w:rPr>
              <w:t>увійти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складу </w:t>
            </w:r>
            <w:proofErr w:type="spellStart"/>
            <w:r>
              <w:rPr>
                <w:rFonts w:ascii="Times New Roman" w:hAnsi="Times New Roman" w:cs="Times New Roman"/>
              </w:rPr>
              <w:t>засновника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54B84" w:rsidRPr="001F2863" w:rsidRDefault="00C54B84" w:rsidP="00BA7905">
            <w:pPr>
              <w:numPr>
                <w:ilvl w:val="0"/>
                <w:numId w:val="1"/>
              </w:numPr>
              <w:spacing w:after="0" w:line="240" w:lineRule="auto"/>
              <w:ind w:right="74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Передати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баланс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оперативне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Залісько-1 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відділу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спорту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ради</w:t>
            </w:r>
            <w:proofErr w:type="gram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C54B84" w:rsidRPr="001F2863" w:rsidRDefault="00C54B84" w:rsidP="00BA7905">
            <w:pPr>
              <w:numPr>
                <w:ilvl w:val="0"/>
                <w:numId w:val="1"/>
              </w:numPr>
              <w:spacing w:after="0" w:line="240" w:lineRule="auto"/>
              <w:ind w:right="74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Змінити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назву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Залісько-1 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ради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на Залісько-1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гімназію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br/>
              <w:t xml:space="preserve">3.1.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Юридична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адреса закладу: 32334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</w:t>
            </w:r>
            <w:proofErr w:type="gramStart"/>
            <w:r w:rsidRPr="001F2863">
              <w:rPr>
                <w:rFonts w:ascii="Times New Roman" w:hAnsi="Times New Roman" w:cs="Times New Roman"/>
              </w:rPr>
              <w:t>.З</w:t>
            </w:r>
            <w:proofErr w:type="gramEnd"/>
            <w:r w:rsidR="00E647EA">
              <w:rPr>
                <w:rFonts w:ascii="Times New Roman" w:hAnsi="Times New Roman" w:cs="Times New Roman"/>
              </w:rPr>
              <w:t>алісся</w:t>
            </w:r>
            <w:proofErr w:type="spellEnd"/>
            <w:r w:rsidR="00E647EA">
              <w:rPr>
                <w:rFonts w:ascii="Times New Roman" w:hAnsi="Times New Roman" w:cs="Times New Roman"/>
              </w:rPr>
              <w:t xml:space="preserve"> Перше, </w:t>
            </w:r>
            <w:proofErr w:type="spellStart"/>
            <w:r w:rsidR="00E647EA">
              <w:rPr>
                <w:rFonts w:ascii="Times New Roman" w:hAnsi="Times New Roman" w:cs="Times New Roman"/>
              </w:rPr>
              <w:t>вул</w:t>
            </w:r>
            <w:proofErr w:type="spellEnd"/>
            <w:r w:rsidR="00E647EA">
              <w:rPr>
                <w:rFonts w:ascii="Times New Roman" w:hAnsi="Times New Roman" w:cs="Times New Roman"/>
              </w:rPr>
              <w:t>.</w:t>
            </w:r>
            <w:r w:rsidR="00E647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Шкільна</w:t>
            </w:r>
            <w:proofErr w:type="spellEnd"/>
            <w:r>
              <w:rPr>
                <w:rFonts w:ascii="Times New Roman" w:hAnsi="Times New Roman" w:cs="Times New Roman"/>
              </w:rPr>
              <w:t>, 2</w:t>
            </w:r>
          </w:p>
          <w:p w:rsidR="00C54B84" w:rsidRPr="001F2863" w:rsidRDefault="00C54B84" w:rsidP="00BA7905">
            <w:pPr>
              <w:numPr>
                <w:ilvl w:val="0"/>
                <w:numId w:val="1"/>
              </w:numPr>
              <w:spacing w:after="0" w:line="240" w:lineRule="auto"/>
              <w:ind w:right="74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Затвердити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Залісько-1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гімназії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структурним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п</w:t>
            </w:r>
            <w:proofErr w:type="gramEnd"/>
            <w:r w:rsidRPr="001F2863">
              <w:rPr>
                <w:rFonts w:ascii="Times New Roman" w:hAnsi="Times New Roman" w:cs="Times New Roman"/>
              </w:rPr>
              <w:t>ідрозділом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початкова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школа)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додаток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додається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54B84" w:rsidRPr="001F2863" w:rsidRDefault="00C54B84" w:rsidP="00BA7905">
            <w:pPr>
              <w:numPr>
                <w:ilvl w:val="0"/>
                <w:numId w:val="1"/>
              </w:numPr>
              <w:spacing w:after="0" w:line="240" w:lineRule="auto"/>
              <w:ind w:right="74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Доручити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директору Залісько-1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гімназії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провести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реєстрацію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Статуту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до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законодавства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.</w:t>
            </w:r>
          </w:p>
          <w:p w:rsidR="00C54B84" w:rsidRPr="001F2863" w:rsidRDefault="00C54B84" w:rsidP="00BA7905">
            <w:pPr>
              <w:numPr>
                <w:ilvl w:val="0"/>
                <w:numId w:val="1"/>
              </w:numPr>
              <w:spacing w:after="0" w:line="240" w:lineRule="auto"/>
              <w:ind w:right="743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виконанням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цього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покласти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постійну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комісію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сім’ї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спорту,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охорони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здоров’я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соціального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захисту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населення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. </w:t>
            </w:r>
          </w:p>
          <w:p w:rsidR="00C54B84" w:rsidRPr="00C54B84" w:rsidRDefault="00C54B84" w:rsidP="00BA790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ind w:right="743"/>
              <w:rPr>
                <w:rFonts w:ascii="Times New Roman" w:hAnsi="Times New Roman" w:cs="Times New Roman"/>
                <w:spacing w:val="-12"/>
                <w:lang w:val="uk-UA"/>
              </w:rPr>
            </w:pPr>
          </w:p>
          <w:p w:rsidR="00C54B84" w:rsidRPr="001F2863" w:rsidRDefault="00C54B84" w:rsidP="00BA790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ind w:right="743"/>
              <w:rPr>
                <w:rFonts w:ascii="Times New Roman" w:hAnsi="Times New Roman" w:cs="Times New Roman"/>
                <w:spacing w:val="-12"/>
              </w:rPr>
            </w:pP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Сільський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голова</w:t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  <w:t xml:space="preserve">І. Романчук </w:t>
            </w:r>
          </w:p>
        </w:tc>
      </w:tr>
    </w:tbl>
    <w:p w:rsidR="006D0F24" w:rsidRDefault="006D0F24"/>
    <w:sectPr w:rsidR="006D0F24" w:rsidSect="00C54B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D3C2C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C54B84"/>
    <w:rsid w:val="00511EC5"/>
    <w:rsid w:val="005D5D04"/>
    <w:rsid w:val="006D0F24"/>
    <w:rsid w:val="006D1AA3"/>
    <w:rsid w:val="006F6AD9"/>
    <w:rsid w:val="00BA7905"/>
    <w:rsid w:val="00C54B84"/>
    <w:rsid w:val="00D41176"/>
    <w:rsid w:val="00E647EA"/>
    <w:rsid w:val="00EA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2096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2021-01-19T09:05:00Z</dcterms:created>
  <dcterms:modified xsi:type="dcterms:W3CDTF">2021-01-22T08:06:00Z</dcterms:modified>
</cp:coreProperties>
</file>