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77" w:rsidRPr="00D14D69" w:rsidRDefault="00D21777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0F23" w:rsidRPr="00386296" w:rsidRDefault="00BC0F23" w:rsidP="00BC0F23">
      <w:pPr>
        <w:pStyle w:val="a6"/>
        <w:shd w:val="clear" w:color="auto" w:fill="FFFFFF"/>
        <w:spacing w:before="0" w:beforeAutospacing="0" w:after="0" w:afterAutospacing="0"/>
        <w:rPr>
          <w:color w:val="333333"/>
        </w:rPr>
      </w:pPr>
    </w:p>
    <w:p w:rsidR="00386296" w:rsidRPr="00744C0B" w:rsidRDefault="00D21777" w:rsidP="00744C0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1500" cy="762000"/>
            <wp:effectExtent l="19050" t="0" r="0" b="0"/>
            <wp:docPr id="2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744C0B" w:rsidRDefault="00744C0B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D21777" w:rsidRPr="00386296" w:rsidRDefault="00D21777" w:rsidP="00D21777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386296" w:rsidRDefault="00D21777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744C0B" w:rsidRPr="00744C0B" w:rsidRDefault="00744C0B" w:rsidP="00744C0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D21777" w:rsidRDefault="00D21777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386296" w:rsidRPr="00386296" w:rsidRDefault="00386296" w:rsidP="00D21777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386296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 xml:space="preserve">№ </w:t>
      </w:r>
      <w:r w:rsidR="006B3CA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10</w:t>
      </w:r>
      <w:r w:rsidR="00CC3C0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4</w:t>
      </w:r>
      <w:r w:rsidRPr="00386296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5F238F" w:rsidRDefault="00D21777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</w:t>
      </w:r>
      <w:r w:rsidR="005F23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зміною </w:t>
      </w:r>
    </w:p>
    <w:p w:rsidR="00D21777" w:rsidRPr="00386296" w:rsidRDefault="005F238F" w:rsidP="005F238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r w:rsidR="00744C0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21777" w:rsidRPr="00386296" w:rsidRDefault="00D21777" w:rsidP="00D2177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r w:rsidR="00CC3C0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Коломійця Петра</w:t>
      </w:r>
      <w:r w:rsidR="00582C1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Миколайовича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власність, із зміною цільового призначення землі, площею 2,0000 га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182516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016</w:t>
      </w:r>
      <w:r w:rsidR="0018251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 межах категорії земель сільськогосподарського призначення, із земель «для ведення особистого селянського господарства», що розташована на території </w:t>
      </w:r>
      <w:proofErr w:type="spellStart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та погоджений проект землеустрою, керуючись ст. 12, 20, 22 , 33, 81, 116, 118, 121, 122, п. 21 Перехідних положень Земельного Кодексу України, Законом України «Про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місцеве самоврядування в України</w:t>
      </w:r>
      <w:r w:rsidR="005F238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коном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України «Про місцеве самоврядування в Україні»,  сесія </w:t>
      </w:r>
      <w:r w:rsidRPr="00386296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311D5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проект землеустрою, щодо відведення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земельної ділянки у власність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Коломійцю Петру</w:t>
      </w:r>
      <w:r w:rsidR="00582C1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Миколайовичу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зі зміною цільового призначення землі, площею 2,0000 га, </w:t>
      </w:r>
      <w:r w:rsidR="002311D5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8803D1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016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в</w:t>
      </w:r>
      <w:r w:rsidR="002311D5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="002311D5" w:rsidRP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>межах категорії земель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сільськогосподарського призначення, із земель «для ведення товарного сільськогосподарського виробництва» (землі ко</w:t>
      </w:r>
      <w:r w:rsidR="002F0C30">
        <w:rPr>
          <w:rFonts w:ascii="Times New Roman" w:hAnsi="Times New Roman" w:cs="Times New Roman"/>
          <w:spacing w:val="-1"/>
          <w:sz w:val="24"/>
          <w:szCs w:val="24"/>
          <w:lang w:val="uk-UA"/>
        </w:rPr>
        <w:t>лишньої колективної власності КС</w:t>
      </w:r>
      <w:r w:rsidR="008803D1">
        <w:rPr>
          <w:rFonts w:ascii="Times New Roman" w:hAnsi="Times New Roman" w:cs="Times New Roman"/>
          <w:spacing w:val="-1"/>
          <w:sz w:val="24"/>
          <w:szCs w:val="24"/>
          <w:lang w:val="uk-UA"/>
        </w:rPr>
        <w:t>Г</w:t>
      </w:r>
      <w:r w:rsidR="002F0C30">
        <w:rPr>
          <w:rFonts w:ascii="Times New Roman" w:hAnsi="Times New Roman" w:cs="Times New Roman"/>
          <w:spacing w:val="-1"/>
          <w:sz w:val="24"/>
          <w:szCs w:val="24"/>
          <w:lang w:val="uk-UA"/>
        </w:rPr>
        <w:t>П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«</w:t>
      </w:r>
      <w:r w:rsidR="008803D1">
        <w:rPr>
          <w:rFonts w:ascii="Times New Roman" w:hAnsi="Times New Roman" w:cs="Times New Roman"/>
          <w:spacing w:val="-1"/>
          <w:sz w:val="24"/>
          <w:szCs w:val="24"/>
          <w:lang w:val="uk-UA"/>
        </w:rPr>
        <w:t>Ранкові зорі</w:t>
      </w:r>
      <w:r w:rsidR="002311D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»), в землі «для ведення особистого селянського господарства», що розташована </w:t>
      </w:r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території </w:t>
      </w:r>
      <w:proofErr w:type="spellStart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744C0B" w:rsidRPr="002311D5" w:rsidRDefault="00744C0B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Змінити цільове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призначечення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земельної ділянки площею 2,0000 га,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8803D1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016</w:t>
      </w:r>
      <w:r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744C0B">
        <w:rPr>
          <w:rFonts w:ascii="Times New Roman" w:hAnsi="Times New Roman" w:cs="Times New Roman"/>
          <w:spacing w:val="-1"/>
          <w:sz w:val="24"/>
          <w:szCs w:val="24"/>
          <w:lang w:val="uk-UA"/>
        </w:rPr>
        <w:t>в межах к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атегорії земель сільськогосподарського призначення із земель «для ведення товарного сільськогосподарського виробництва» (землі колишньої колективної власності </w:t>
      </w:r>
      <w:r w:rsidR="00C34898">
        <w:rPr>
          <w:rFonts w:ascii="Times New Roman" w:hAnsi="Times New Roman" w:cs="Times New Roman"/>
          <w:spacing w:val="-1"/>
          <w:sz w:val="24"/>
          <w:szCs w:val="24"/>
          <w:lang w:val="uk-UA"/>
        </w:rPr>
        <w:t>КСГП «Ранкові зорі»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), в землі «для ведення особистого селянського господарства», що розташована на території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 Хмельницької області.</w:t>
      </w:r>
    </w:p>
    <w:p w:rsidR="00D21777" w:rsidRDefault="00744C0B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3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. Передати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безоплатну у приватну власність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гр.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Коломійцю Петру</w:t>
      </w:r>
      <w:r w:rsidR="00582C1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Миколайовичу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земельну ділянку площею 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2,0000 га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6822486200:04:006</w:t>
      </w:r>
      <w:r w:rsidR="008803D1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016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для ведення особистого селянського господарства, що розташована</w:t>
      </w:r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на території </w:t>
      </w:r>
      <w:proofErr w:type="spellStart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="00D21777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області, за межами населеного пункту</w:t>
      </w:r>
      <w:r w:rsidR="00D21777"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.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r w:rsidR="008803D1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Коломійця Петра</w:t>
      </w:r>
      <w:r w:rsidR="00582C1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Миколайовичу</w:t>
      </w:r>
      <w:r w:rsidR="00D968E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виконувати обов’язки землевласника відповідно до вимог ст. 103 Земельного Кодексу України. </w:t>
      </w:r>
    </w:p>
    <w:p w:rsidR="00386296" w:rsidRPr="00386296" w:rsidRDefault="00386296" w:rsidP="00D21777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B3CA0" w:rsidRDefault="00D21777" w:rsidP="00582C1E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6B3CA0" w:rsidRPr="00386296" w:rsidRDefault="006B3CA0" w:rsidP="00744C0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Pr="007915A7" w:rsidRDefault="00D21777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386296" w:rsidRPr="0038629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386296" w:rsidRPr="007915A7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386296" w:rsidRPr="007915A7" w:rsidRDefault="00386296" w:rsidP="00386296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1777" w:rsidRDefault="00D21777" w:rsidP="00D2177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386296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386296" w:rsidRPr="00386296" w:rsidRDefault="00386296" w:rsidP="00D21777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86296" w:rsidRDefault="00386296" w:rsidP="00D2177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2AED" w:rsidRPr="00D14D69" w:rsidRDefault="00DC2AED" w:rsidP="004F07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C2AED" w:rsidRPr="00D14D69" w:rsidSect="00BC0F2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4077A"/>
    <w:rsid w:val="0006233D"/>
    <w:rsid w:val="00081649"/>
    <w:rsid w:val="000A133D"/>
    <w:rsid w:val="000E5A78"/>
    <w:rsid w:val="000E6620"/>
    <w:rsid w:val="00102A67"/>
    <w:rsid w:val="00182516"/>
    <w:rsid w:val="001D74EC"/>
    <w:rsid w:val="002154D9"/>
    <w:rsid w:val="00221D1B"/>
    <w:rsid w:val="002311D5"/>
    <w:rsid w:val="00273209"/>
    <w:rsid w:val="002F0C30"/>
    <w:rsid w:val="002F3FCF"/>
    <w:rsid w:val="003134F3"/>
    <w:rsid w:val="00351CBB"/>
    <w:rsid w:val="003712C3"/>
    <w:rsid w:val="00373A74"/>
    <w:rsid w:val="00377784"/>
    <w:rsid w:val="00377E4B"/>
    <w:rsid w:val="00386296"/>
    <w:rsid w:val="00391E04"/>
    <w:rsid w:val="00393BBE"/>
    <w:rsid w:val="003E62C9"/>
    <w:rsid w:val="004024C3"/>
    <w:rsid w:val="00425BD1"/>
    <w:rsid w:val="0044127A"/>
    <w:rsid w:val="00445835"/>
    <w:rsid w:val="004C2B3E"/>
    <w:rsid w:val="004E3E0F"/>
    <w:rsid w:val="004F0749"/>
    <w:rsid w:val="00574C1B"/>
    <w:rsid w:val="00575D73"/>
    <w:rsid w:val="00576735"/>
    <w:rsid w:val="00582C1E"/>
    <w:rsid w:val="005E14A5"/>
    <w:rsid w:val="005E6BE1"/>
    <w:rsid w:val="005F238F"/>
    <w:rsid w:val="006073A1"/>
    <w:rsid w:val="00663449"/>
    <w:rsid w:val="00681EDB"/>
    <w:rsid w:val="006B3CA0"/>
    <w:rsid w:val="006B5F15"/>
    <w:rsid w:val="006B6734"/>
    <w:rsid w:val="006D6F5E"/>
    <w:rsid w:val="00740F4D"/>
    <w:rsid w:val="007437FB"/>
    <w:rsid w:val="00744C0B"/>
    <w:rsid w:val="0077516A"/>
    <w:rsid w:val="007753E1"/>
    <w:rsid w:val="007C1F61"/>
    <w:rsid w:val="008803D1"/>
    <w:rsid w:val="00881A38"/>
    <w:rsid w:val="008B3189"/>
    <w:rsid w:val="008C66B8"/>
    <w:rsid w:val="008D0D0A"/>
    <w:rsid w:val="008E10D9"/>
    <w:rsid w:val="008E6138"/>
    <w:rsid w:val="008F0C4E"/>
    <w:rsid w:val="00921BD5"/>
    <w:rsid w:val="009308A5"/>
    <w:rsid w:val="00937805"/>
    <w:rsid w:val="00980E1D"/>
    <w:rsid w:val="009A05D4"/>
    <w:rsid w:val="009A6F69"/>
    <w:rsid w:val="009B0ADF"/>
    <w:rsid w:val="009B7759"/>
    <w:rsid w:val="00A16A86"/>
    <w:rsid w:val="00A415D6"/>
    <w:rsid w:val="00A460D1"/>
    <w:rsid w:val="00A5160B"/>
    <w:rsid w:val="00A662E4"/>
    <w:rsid w:val="00AA4F8A"/>
    <w:rsid w:val="00AB4CFA"/>
    <w:rsid w:val="00AD3D7B"/>
    <w:rsid w:val="00AE21DF"/>
    <w:rsid w:val="00B431B9"/>
    <w:rsid w:val="00B6626A"/>
    <w:rsid w:val="00B85D60"/>
    <w:rsid w:val="00BA7135"/>
    <w:rsid w:val="00BC0F23"/>
    <w:rsid w:val="00C238B6"/>
    <w:rsid w:val="00C34898"/>
    <w:rsid w:val="00C3685E"/>
    <w:rsid w:val="00C536FB"/>
    <w:rsid w:val="00C81587"/>
    <w:rsid w:val="00CC3C00"/>
    <w:rsid w:val="00CC6473"/>
    <w:rsid w:val="00CD55ED"/>
    <w:rsid w:val="00D1130D"/>
    <w:rsid w:val="00D14D69"/>
    <w:rsid w:val="00D21777"/>
    <w:rsid w:val="00D316BF"/>
    <w:rsid w:val="00D75C10"/>
    <w:rsid w:val="00D858D2"/>
    <w:rsid w:val="00D968EE"/>
    <w:rsid w:val="00D9776E"/>
    <w:rsid w:val="00DA4368"/>
    <w:rsid w:val="00DC2AED"/>
    <w:rsid w:val="00DD7752"/>
    <w:rsid w:val="00E10A77"/>
    <w:rsid w:val="00E362DC"/>
    <w:rsid w:val="00E57E9D"/>
    <w:rsid w:val="00E72687"/>
    <w:rsid w:val="00E809C0"/>
    <w:rsid w:val="00EC6AF5"/>
    <w:rsid w:val="00ED431B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BC0F23"/>
    <w:rPr>
      <w:b/>
      <w:bCs/>
    </w:rPr>
  </w:style>
  <w:style w:type="character" w:styleId="a8">
    <w:name w:val="Emphasis"/>
    <w:basedOn w:val="a0"/>
    <w:uiPriority w:val="20"/>
    <w:qFormat/>
    <w:rsid w:val="00BC0F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1411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48</cp:revision>
  <cp:lastPrinted>2021-01-14T08:38:00Z</cp:lastPrinted>
  <dcterms:created xsi:type="dcterms:W3CDTF">2020-12-16T08:50:00Z</dcterms:created>
  <dcterms:modified xsi:type="dcterms:W3CDTF">2021-02-23T11:07:00Z</dcterms:modified>
</cp:coreProperties>
</file>