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53A" w:rsidRPr="0065053A" w:rsidRDefault="0065053A" w:rsidP="0065053A">
      <w:pPr>
        <w:pStyle w:val="a4"/>
        <w:tabs>
          <w:tab w:val="left" w:pos="0"/>
        </w:tabs>
        <w:jc w:val="right"/>
        <w:rPr>
          <w:rFonts w:ascii="Times New Roman" w:hAnsi="Times New Roman" w:cs="Times New Roman"/>
          <w:b/>
          <w:sz w:val="28"/>
          <w:szCs w:val="28"/>
          <w:lang w:val="uk-UA"/>
        </w:rPr>
      </w:pPr>
      <w:r>
        <w:rPr>
          <w:lang w:val="uk-UA"/>
        </w:rPr>
        <w:tab/>
      </w:r>
    </w:p>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8" o:title="" gain="66873f"/>
          </v:shape>
          <o:OLEObject Type="Embed" ProgID="Word.Picture.8" ShapeID="_x0000_i1025" DrawAspect="Content" ObjectID="_1679819110" r:id="rId9"/>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CC0CB5" w:rsidRPr="00911A9B" w:rsidRDefault="00CC0CB5" w:rsidP="00CC0CB5">
      <w:pPr>
        <w:jc w:val="center"/>
        <w:rPr>
          <w:rFonts w:cs="Times New Roman"/>
          <w:color w:val="000000"/>
          <w:sz w:val="26"/>
          <w:szCs w:val="26"/>
          <w:lang w:val="uk-UA"/>
        </w:rPr>
      </w:pPr>
      <w:r w:rsidRPr="00911A9B">
        <w:rPr>
          <w:rFonts w:cs="Times New Roman"/>
          <w:color w:val="000000"/>
          <w:sz w:val="26"/>
          <w:szCs w:val="26"/>
        </w:rPr>
        <w:t>VII</w:t>
      </w:r>
      <w:r w:rsidRPr="00911A9B">
        <w:rPr>
          <w:rFonts w:cs="Times New Roman"/>
          <w:color w:val="000000"/>
          <w:sz w:val="26"/>
          <w:szCs w:val="26"/>
          <w:lang w:val="uk-UA"/>
        </w:rPr>
        <w:t>І скликання</w:t>
      </w:r>
    </w:p>
    <w:p w:rsidR="00672005" w:rsidRPr="00911A9B" w:rsidRDefault="00672005" w:rsidP="00911A9B">
      <w:pPr>
        <w:pStyle w:val="a4"/>
        <w:widowControl w:val="0"/>
        <w:tabs>
          <w:tab w:val="left" w:pos="708"/>
        </w:tabs>
        <w:spacing w:before="60"/>
        <w:outlineLvl w:val="0"/>
        <w:rPr>
          <w:rFonts w:ascii="Times New Roman" w:hAnsi="Times New Roman" w:cs="Times New Roman"/>
          <w:b/>
          <w:caps/>
          <w:sz w:val="26"/>
          <w:szCs w:val="26"/>
          <w:lang w:val="uk-UA"/>
        </w:rPr>
      </w:pPr>
    </w:p>
    <w:p w:rsidR="00335762" w:rsidRPr="00911A9B" w:rsidRDefault="00335762" w:rsidP="00335762">
      <w:pPr>
        <w:pStyle w:val="a4"/>
        <w:widowControl w:val="0"/>
        <w:tabs>
          <w:tab w:val="left" w:pos="708"/>
        </w:tabs>
        <w:spacing w:before="60" w:after="160"/>
        <w:jc w:val="center"/>
        <w:outlineLvl w:val="0"/>
        <w:rPr>
          <w:rFonts w:ascii="Times New Roman" w:hAnsi="Times New Roman" w:cs="Times New Roman"/>
          <w:b/>
          <w:caps/>
          <w:sz w:val="26"/>
          <w:szCs w:val="26"/>
          <w:lang w:val="uk-UA"/>
        </w:rPr>
      </w:pPr>
      <w:r w:rsidRPr="00911A9B">
        <w:rPr>
          <w:rFonts w:ascii="Times New Roman" w:hAnsi="Times New Roman" w:cs="Times New Roman"/>
          <w:b/>
          <w:caps/>
          <w:sz w:val="26"/>
          <w:szCs w:val="26"/>
          <w:lang w:val="uk-UA"/>
        </w:rPr>
        <w:t>РІШЕННЯ</w:t>
      </w:r>
    </w:p>
    <w:p w:rsidR="00CC0CB5" w:rsidRPr="00911A9B" w:rsidRDefault="00305F82" w:rsidP="00CC0CB5">
      <w:pPr>
        <w:widowControl w:val="0"/>
        <w:spacing w:before="60" w:after="160"/>
        <w:jc w:val="center"/>
        <w:rPr>
          <w:rFonts w:cs="Times New Roman"/>
          <w:color w:val="000000"/>
          <w:sz w:val="26"/>
          <w:szCs w:val="26"/>
          <w:lang w:val="uk-UA"/>
        </w:rPr>
      </w:pPr>
      <w:r w:rsidRPr="00911A9B">
        <w:rPr>
          <w:rFonts w:cs="Times New Roman"/>
          <w:color w:val="000000"/>
          <w:sz w:val="26"/>
          <w:szCs w:val="26"/>
          <w:lang w:val="uk-UA"/>
        </w:rPr>
        <w:t>сьомої</w:t>
      </w:r>
      <w:r w:rsidR="00CC0CB5" w:rsidRPr="00911A9B">
        <w:rPr>
          <w:rFonts w:cs="Times New Roman"/>
          <w:color w:val="000000"/>
          <w:sz w:val="26"/>
          <w:szCs w:val="26"/>
          <w:lang w:val="uk-UA"/>
        </w:rPr>
        <w:t xml:space="preserve"> сесії</w:t>
      </w:r>
      <w:r w:rsidRPr="00911A9B">
        <w:rPr>
          <w:rFonts w:cs="Times New Roman"/>
          <w:color w:val="000000"/>
          <w:sz w:val="26"/>
          <w:szCs w:val="26"/>
          <w:lang w:val="uk-UA"/>
        </w:rPr>
        <w:t xml:space="preserve"> сільської р</w:t>
      </w:r>
      <w:r w:rsidRPr="00911A9B">
        <w:rPr>
          <w:bCs/>
          <w:color w:val="000000"/>
          <w:sz w:val="26"/>
          <w:szCs w:val="26"/>
          <w:lang w:val="uk-UA"/>
        </w:rPr>
        <w:t>а</w:t>
      </w:r>
      <w:r w:rsidRPr="00911A9B">
        <w:rPr>
          <w:rFonts w:cs="Times New Roman"/>
          <w:color w:val="000000"/>
          <w:sz w:val="26"/>
          <w:szCs w:val="26"/>
          <w:lang w:val="uk-UA"/>
        </w:rPr>
        <w:t xml:space="preserve">ди </w:t>
      </w:r>
    </w:p>
    <w:p w:rsidR="00335762" w:rsidRPr="00911A9B" w:rsidRDefault="00335762" w:rsidP="00335762">
      <w:pPr>
        <w:widowControl w:val="0"/>
        <w:ind w:right="5639"/>
        <w:jc w:val="both"/>
        <w:outlineLvl w:val="0"/>
        <w:rPr>
          <w:rFonts w:cs="Times New Roman"/>
          <w:b/>
          <w:spacing w:val="-9"/>
          <w:sz w:val="26"/>
          <w:szCs w:val="26"/>
          <w:lang w:val="uk-UA"/>
        </w:rPr>
      </w:pPr>
    </w:p>
    <w:tbl>
      <w:tblPr>
        <w:tblW w:w="0" w:type="auto"/>
        <w:tblInd w:w="108" w:type="dxa"/>
        <w:tblLook w:val="01E0"/>
      </w:tblPr>
      <w:tblGrid>
        <w:gridCol w:w="3082"/>
        <w:gridCol w:w="3190"/>
        <w:gridCol w:w="2908"/>
      </w:tblGrid>
      <w:tr w:rsidR="00335762" w:rsidRPr="00911A9B" w:rsidTr="002F57FC">
        <w:trPr>
          <w:trHeight w:val="419"/>
        </w:trPr>
        <w:tc>
          <w:tcPr>
            <w:tcW w:w="3082" w:type="dxa"/>
          </w:tcPr>
          <w:p w:rsidR="00335762" w:rsidRPr="00911A9B" w:rsidRDefault="00911A9B" w:rsidP="002F57FC">
            <w:pPr>
              <w:pStyle w:val="a4"/>
              <w:widowControl w:val="0"/>
              <w:tabs>
                <w:tab w:val="left" w:pos="708"/>
              </w:tabs>
              <w:outlineLvl w:val="0"/>
              <w:rPr>
                <w:rFonts w:ascii="Times New Roman" w:hAnsi="Times New Roman" w:cs="Times New Roman"/>
                <w:b/>
                <w:caps/>
                <w:sz w:val="26"/>
                <w:szCs w:val="26"/>
                <w:lang w:val="uk-UA"/>
              </w:rPr>
            </w:pPr>
            <w:r w:rsidRPr="00911A9B">
              <w:rPr>
                <w:rFonts w:ascii="Times New Roman" w:hAnsi="Times New Roman" w:cs="Times New Roman"/>
                <w:sz w:val="26"/>
                <w:szCs w:val="26"/>
                <w:lang w:val="uk-UA"/>
              </w:rPr>
              <w:t>08.04</w:t>
            </w:r>
            <w:r w:rsidR="00335762" w:rsidRPr="00911A9B">
              <w:rPr>
                <w:rFonts w:ascii="Times New Roman" w:hAnsi="Times New Roman" w:cs="Times New Roman"/>
                <w:sz w:val="26"/>
                <w:szCs w:val="26"/>
                <w:lang w:val="uk-UA"/>
              </w:rPr>
              <w:t>.2021</w:t>
            </w:r>
          </w:p>
        </w:tc>
        <w:tc>
          <w:tcPr>
            <w:tcW w:w="3190" w:type="dxa"/>
          </w:tcPr>
          <w:p w:rsidR="00335762" w:rsidRPr="00911A9B"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911A9B">
              <w:rPr>
                <w:rFonts w:ascii="Times New Roman" w:hAnsi="Times New Roman" w:cs="Times New Roman"/>
                <w:sz w:val="26"/>
                <w:szCs w:val="26"/>
                <w:lang w:val="uk-UA"/>
              </w:rPr>
              <w:t>Оринин</w:t>
            </w:r>
          </w:p>
        </w:tc>
        <w:tc>
          <w:tcPr>
            <w:tcW w:w="2908" w:type="dxa"/>
          </w:tcPr>
          <w:p w:rsidR="00335762" w:rsidRPr="00911A9B" w:rsidRDefault="00335762" w:rsidP="00911A9B">
            <w:pPr>
              <w:pStyle w:val="a4"/>
              <w:widowControl w:val="0"/>
              <w:tabs>
                <w:tab w:val="left" w:pos="708"/>
              </w:tabs>
              <w:jc w:val="right"/>
              <w:outlineLvl w:val="0"/>
              <w:rPr>
                <w:rFonts w:ascii="Times New Roman" w:hAnsi="Times New Roman" w:cs="Times New Roman"/>
                <w:b/>
                <w:caps/>
                <w:sz w:val="26"/>
                <w:szCs w:val="26"/>
              </w:rPr>
            </w:pPr>
            <w:r w:rsidRPr="00911A9B">
              <w:rPr>
                <w:rFonts w:ascii="Times New Roman" w:hAnsi="Times New Roman" w:cs="Times New Roman"/>
                <w:sz w:val="26"/>
                <w:szCs w:val="26"/>
                <w:lang w:val="uk-UA"/>
              </w:rPr>
              <w:t xml:space="preserve">№ </w:t>
            </w:r>
            <w:r w:rsidR="00911A9B" w:rsidRPr="00911A9B">
              <w:rPr>
                <w:rFonts w:ascii="Times New Roman" w:hAnsi="Times New Roman" w:cs="Times New Roman"/>
                <w:sz w:val="26"/>
                <w:szCs w:val="26"/>
                <w:lang w:val="uk-UA"/>
              </w:rPr>
              <w:t>1</w:t>
            </w:r>
            <w:r w:rsidR="00906A78">
              <w:rPr>
                <w:rFonts w:ascii="Times New Roman" w:hAnsi="Times New Roman" w:cs="Times New Roman"/>
                <w:sz w:val="26"/>
                <w:szCs w:val="26"/>
                <w:lang w:val="uk-UA"/>
              </w:rPr>
              <w:t>11</w:t>
            </w:r>
          </w:p>
        </w:tc>
      </w:tr>
    </w:tbl>
    <w:p w:rsidR="00335762" w:rsidRPr="00911A9B" w:rsidRDefault="00335762" w:rsidP="00335762">
      <w:pPr>
        <w:ind w:right="5806"/>
        <w:jc w:val="both"/>
        <w:rPr>
          <w:rFonts w:cs="Times New Roman"/>
          <w:sz w:val="26"/>
          <w:szCs w:val="26"/>
          <w:lang w:val="uk-UA"/>
        </w:rPr>
      </w:pPr>
    </w:p>
    <w:p w:rsidR="00335762" w:rsidRPr="00911A9B" w:rsidRDefault="00335762" w:rsidP="00335762">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07"/>
      </w:tblGrid>
      <w:tr w:rsidR="00335762" w:rsidRPr="00911A9B" w:rsidTr="002F57FC">
        <w:trPr>
          <w:cantSplit/>
          <w:trHeight w:val="255"/>
        </w:trPr>
        <w:tc>
          <w:tcPr>
            <w:tcW w:w="4107" w:type="dxa"/>
            <w:tcBorders>
              <w:top w:val="nil"/>
              <w:left w:val="nil"/>
              <w:bottom w:val="single" w:sz="12" w:space="0" w:color="auto"/>
              <w:right w:val="nil"/>
            </w:tcBorders>
          </w:tcPr>
          <w:p w:rsidR="00906A78" w:rsidRDefault="00906A78" w:rsidP="00906A78">
            <w:pPr>
              <w:shd w:val="clear" w:color="auto" w:fill="FFFFFF"/>
              <w:spacing w:line="240" w:lineRule="atLeast"/>
              <w:ind w:left="48"/>
              <w:jc w:val="both"/>
              <w:rPr>
                <w:rFonts w:cs="Times New Roman"/>
                <w:sz w:val="26"/>
                <w:szCs w:val="26"/>
                <w:lang w:val="uk-UA"/>
              </w:rPr>
            </w:pPr>
            <w:r>
              <w:rPr>
                <w:sz w:val="26"/>
                <w:szCs w:val="26"/>
                <w:lang w:val="uk-UA"/>
              </w:rPr>
              <w:t xml:space="preserve">Про </w:t>
            </w:r>
            <w:r>
              <w:rPr>
                <w:rFonts w:cs="Times New Roman"/>
                <w:sz w:val="26"/>
                <w:szCs w:val="26"/>
                <w:lang w:val="uk-UA"/>
              </w:rPr>
              <w:t>передачу в оренду земельних</w:t>
            </w:r>
          </w:p>
          <w:p w:rsidR="00906A78" w:rsidRDefault="00906A78" w:rsidP="00906A78">
            <w:pPr>
              <w:shd w:val="clear" w:color="auto" w:fill="FFFFFF"/>
              <w:spacing w:line="240" w:lineRule="atLeast"/>
              <w:ind w:left="48"/>
              <w:jc w:val="both"/>
              <w:rPr>
                <w:rFonts w:cs="Times New Roman"/>
                <w:sz w:val="26"/>
                <w:szCs w:val="26"/>
                <w:lang w:val="uk-UA"/>
              </w:rPr>
            </w:pPr>
            <w:r>
              <w:rPr>
                <w:rFonts w:cs="Times New Roman"/>
                <w:sz w:val="26"/>
                <w:szCs w:val="26"/>
                <w:lang w:val="uk-UA"/>
              </w:rPr>
              <w:t xml:space="preserve">них ділянок для ведення </w:t>
            </w:r>
            <w:proofErr w:type="spellStart"/>
            <w:r>
              <w:rPr>
                <w:rFonts w:cs="Times New Roman"/>
                <w:sz w:val="26"/>
                <w:szCs w:val="26"/>
                <w:lang w:val="uk-UA"/>
              </w:rPr>
              <w:t>товарно-</w:t>
            </w:r>
            <w:proofErr w:type="spellEnd"/>
          </w:p>
          <w:p w:rsidR="00906A78" w:rsidRDefault="00906A78" w:rsidP="00906A78">
            <w:pPr>
              <w:shd w:val="clear" w:color="auto" w:fill="FFFFFF"/>
              <w:spacing w:line="240" w:lineRule="atLeast"/>
              <w:ind w:left="48"/>
              <w:jc w:val="both"/>
              <w:rPr>
                <w:rFonts w:cs="Times New Roman"/>
                <w:sz w:val="26"/>
                <w:szCs w:val="26"/>
                <w:lang w:val="uk-UA"/>
              </w:rPr>
            </w:pPr>
            <w:proofErr w:type="spellStart"/>
            <w:r>
              <w:rPr>
                <w:rFonts w:cs="Times New Roman"/>
                <w:sz w:val="26"/>
                <w:szCs w:val="26"/>
                <w:lang w:val="uk-UA"/>
              </w:rPr>
              <w:t>го</w:t>
            </w:r>
            <w:proofErr w:type="spellEnd"/>
            <w:r>
              <w:rPr>
                <w:rFonts w:cs="Times New Roman"/>
                <w:sz w:val="26"/>
                <w:szCs w:val="26"/>
                <w:lang w:val="uk-UA"/>
              </w:rPr>
              <w:t xml:space="preserve"> сільськогосподарського </w:t>
            </w:r>
            <w:proofErr w:type="spellStart"/>
            <w:r>
              <w:rPr>
                <w:rFonts w:cs="Times New Roman"/>
                <w:sz w:val="26"/>
                <w:szCs w:val="26"/>
                <w:lang w:val="uk-UA"/>
              </w:rPr>
              <w:t>вироб-</w:t>
            </w:r>
            <w:proofErr w:type="spellEnd"/>
          </w:p>
          <w:p w:rsidR="00906A78" w:rsidRDefault="00906A78" w:rsidP="00906A78">
            <w:pPr>
              <w:shd w:val="clear" w:color="auto" w:fill="FFFFFF"/>
              <w:spacing w:line="240" w:lineRule="atLeast"/>
              <w:ind w:left="48"/>
              <w:jc w:val="both"/>
              <w:rPr>
                <w:rFonts w:cs="Times New Roman"/>
                <w:sz w:val="26"/>
                <w:szCs w:val="26"/>
                <w:lang w:val="uk-UA"/>
              </w:rPr>
            </w:pPr>
            <w:proofErr w:type="spellStart"/>
            <w:r>
              <w:rPr>
                <w:rFonts w:cs="Times New Roman"/>
                <w:sz w:val="26"/>
                <w:szCs w:val="26"/>
                <w:lang w:val="uk-UA"/>
              </w:rPr>
              <w:t>ництва</w:t>
            </w:r>
            <w:proofErr w:type="spellEnd"/>
            <w:r>
              <w:rPr>
                <w:rFonts w:cs="Times New Roman"/>
                <w:sz w:val="26"/>
                <w:szCs w:val="26"/>
                <w:lang w:val="uk-UA"/>
              </w:rPr>
              <w:t xml:space="preserve"> власники, яких померли, а</w:t>
            </w:r>
          </w:p>
          <w:p w:rsidR="00906A78" w:rsidRDefault="00906A78" w:rsidP="00906A78">
            <w:pPr>
              <w:shd w:val="clear" w:color="auto" w:fill="FFFFFF"/>
              <w:spacing w:line="240" w:lineRule="atLeast"/>
              <w:ind w:left="48"/>
              <w:jc w:val="both"/>
              <w:rPr>
                <w:rFonts w:cs="Times New Roman"/>
                <w:sz w:val="26"/>
                <w:szCs w:val="26"/>
                <w:lang w:val="uk-UA"/>
              </w:rPr>
            </w:pPr>
            <w:r>
              <w:rPr>
                <w:rFonts w:cs="Times New Roman"/>
                <w:sz w:val="26"/>
                <w:szCs w:val="26"/>
                <w:lang w:val="uk-UA"/>
              </w:rPr>
              <w:t xml:space="preserve">спадкоємці за законом чи за </w:t>
            </w:r>
            <w:proofErr w:type="spellStart"/>
            <w:r>
              <w:rPr>
                <w:rFonts w:cs="Times New Roman"/>
                <w:sz w:val="26"/>
                <w:szCs w:val="26"/>
                <w:lang w:val="uk-UA"/>
              </w:rPr>
              <w:t>запо-</w:t>
            </w:r>
            <w:proofErr w:type="spellEnd"/>
          </w:p>
          <w:p w:rsidR="00906A78" w:rsidRDefault="00906A78" w:rsidP="00906A78">
            <w:pPr>
              <w:shd w:val="clear" w:color="auto" w:fill="FFFFFF"/>
              <w:spacing w:line="240" w:lineRule="atLeast"/>
              <w:ind w:left="48"/>
              <w:jc w:val="both"/>
              <w:rPr>
                <w:rFonts w:cs="Times New Roman"/>
                <w:sz w:val="26"/>
                <w:szCs w:val="26"/>
                <w:lang w:val="uk-UA"/>
              </w:rPr>
            </w:pPr>
            <w:proofErr w:type="spellStart"/>
            <w:r>
              <w:rPr>
                <w:rFonts w:cs="Times New Roman"/>
                <w:sz w:val="26"/>
                <w:szCs w:val="26"/>
                <w:lang w:val="uk-UA"/>
              </w:rPr>
              <w:t>вітом</w:t>
            </w:r>
            <w:proofErr w:type="spellEnd"/>
            <w:r>
              <w:rPr>
                <w:rFonts w:cs="Times New Roman"/>
                <w:sz w:val="26"/>
                <w:szCs w:val="26"/>
                <w:lang w:val="uk-UA"/>
              </w:rPr>
              <w:t xml:space="preserve"> відсутні, чи не прийняли </w:t>
            </w:r>
          </w:p>
          <w:p w:rsidR="00906A78" w:rsidRDefault="00906A78" w:rsidP="00906A78">
            <w:pPr>
              <w:shd w:val="clear" w:color="auto" w:fill="FFFFFF"/>
              <w:spacing w:line="240" w:lineRule="atLeast"/>
              <w:ind w:left="48"/>
              <w:jc w:val="both"/>
              <w:rPr>
                <w:rFonts w:cs="Times New Roman"/>
                <w:sz w:val="26"/>
                <w:szCs w:val="26"/>
                <w:lang w:val="uk-UA"/>
              </w:rPr>
            </w:pPr>
            <w:r>
              <w:rPr>
                <w:rFonts w:cs="Times New Roman"/>
                <w:sz w:val="26"/>
                <w:szCs w:val="26"/>
                <w:lang w:val="uk-UA"/>
              </w:rPr>
              <w:t xml:space="preserve">спадщину на території </w:t>
            </w:r>
            <w:proofErr w:type="spellStart"/>
            <w:r>
              <w:rPr>
                <w:rFonts w:cs="Times New Roman"/>
                <w:sz w:val="26"/>
                <w:szCs w:val="26"/>
                <w:lang w:val="uk-UA"/>
              </w:rPr>
              <w:t>Орининсь-</w:t>
            </w:r>
            <w:proofErr w:type="spellEnd"/>
          </w:p>
          <w:p w:rsidR="00906A78" w:rsidRDefault="00906A78" w:rsidP="00906A78">
            <w:pPr>
              <w:shd w:val="clear" w:color="auto" w:fill="FFFFFF"/>
              <w:spacing w:line="240" w:lineRule="atLeast"/>
              <w:ind w:left="48"/>
              <w:jc w:val="both"/>
              <w:rPr>
                <w:rFonts w:cs="Times New Roman"/>
                <w:sz w:val="26"/>
                <w:szCs w:val="26"/>
                <w:lang w:val="uk-UA"/>
              </w:rPr>
            </w:pPr>
            <w:proofErr w:type="spellStart"/>
            <w:r>
              <w:rPr>
                <w:rFonts w:cs="Times New Roman"/>
                <w:sz w:val="26"/>
                <w:szCs w:val="26"/>
                <w:lang w:val="uk-UA"/>
              </w:rPr>
              <w:t>кої</w:t>
            </w:r>
            <w:proofErr w:type="spellEnd"/>
            <w:r>
              <w:rPr>
                <w:rFonts w:cs="Times New Roman"/>
                <w:sz w:val="26"/>
                <w:szCs w:val="26"/>
                <w:lang w:val="uk-UA"/>
              </w:rPr>
              <w:t xml:space="preserve"> сільської ради.</w:t>
            </w:r>
          </w:p>
          <w:p w:rsidR="00A51A3C" w:rsidRPr="00911A9B" w:rsidRDefault="00A51A3C" w:rsidP="00951A1D">
            <w:pPr>
              <w:shd w:val="clear" w:color="auto" w:fill="FFFFFF"/>
              <w:spacing w:line="240" w:lineRule="atLeast"/>
              <w:ind w:left="48"/>
              <w:jc w:val="both"/>
              <w:rPr>
                <w:rFonts w:cs="Times New Roman"/>
                <w:sz w:val="26"/>
                <w:szCs w:val="26"/>
                <w:lang w:val="uk-UA"/>
              </w:rPr>
            </w:pPr>
          </w:p>
        </w:tc>
      </w:tr>
    </w:tbl>
    <w:p w:rsidR="00335762" w:rsidRPr="00911A9B"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774DDB" w:rsidRDefault="00847C1C" w:rsidP="00911A9B">
      <w:pPr>
        <w:ind w:firstLine="709"/>
        <w:jc w:val="both"/>
        <w:rPr>
          <w:iCs/>
          <w:sz w:val="26"/>
          <w:szCs w:val="26"/>
          <w:lang w:val="uk-UA"/>
        </w:rPr>
      </w:pPr>
      <w:r w:rsidRPr="00911A9B">
        <w:rPr>
          <w:sz w:val="26"/>
          <w:szCs w:val="26"/>
          <w:lang w:val="uk-UA"/>
        </w:rPr>
        <w:t xml:space="preserve">Розглянувши клопотання  </w:t>
      </w:r>
      <w:proofErr w:type="spellStart"/>
      <w:r w:rsidRPr="00911A9B">
        <w:rPr>
          <w:sz w:val="26"/>
          <w:szCs w:val="26"/>
          <w:lang w:val="uk-UA"/>
        </w:rPr>
        <w:t>ТзОВ</w:t>
      </w:r>
      <w:proofErr w:type="spellEnd"/>
      <w:r w:rsidRPr="00911A9B">
        <w:rPr>
          <w:sz w:val="26"/>
          <w:szCs w:val="26"/>
          <w:lang w:val="uk-UA"/>
        </w:rPr>
        <w:t xml:space="preserve"> СП «</w:t>
      </w:r>
      <w:proofErr w:type="spellStart"/>
      <w:r w:rsidRPr="00911A9B">
        <w:rPr>
          <w:sz w:val="26"/>
          <w:szCs w:val="26"/>
          <w:lang w:val="uk-UA"/>
        </w:rPr>
        <w:t>Нібулон</w:t>
      </w:r>
      <w:proofErr w:type="spellEnd"/>
      <w:r w:rsidRPr="00911A9B">
        <w:rPr>
          <w:sz w:val="26"/>
          <w:szCs w:val="26"/>
          <w:lang w:val="uk-UA"/>
        </w:rPr>
        <w:t xml:space="preserve">» щодо передачі в оренду земельної ділянки та керуючись Законом України </w:t>
      </w:r>
      <w:r w:rsidRPr="00911A9B">
        <w:rPr>
          <w:iCs/>
          <w:sz w:val="26"/>
          <w:szCs w:val="26"/>
          <w:lang w:val="uk-UA"/>
        </w:rPr>
        <w:t>«Про внесення змін до деяких законодавчих актів України щодо</w:t>
      </w:r>
      <w:r w:rsidRPr="00911A9B">
        <w:rPr>
          <w:sz w:val="26"/>
          <w:szCs w:val="26"/>
          <w:lang w:val="uk-UA"/>
        </w:rPr>
        <w:t xml:space="preserve"> </w:t>
      </w:r>
      <w:r w:rsidRPr="00911A9B">
        <w:rPr>
          <w:iCs/>
          <w:sz w:val="26"/>
          <w:szCs w:val="26"/>
          <w:lang w:val="uk-UA"/>
        </w:rPr>
        <w:t>пр</w:t>
      </w:r>
      <w:r w:rsidR="004E7B22" w:rsidRPr="00911A9B">
        <w:rPr>
          <w:iCs/>
          <w:sz w:val="26"/>
          <w:szCs w:val="26"/>
          <w:lang w:val="uk-UA"/>
        </w:rPr>
        <w:t xml:space="preserve">авової долі земельних ділянок, </w:t>
      </w:r>
      <w:r w:rsidRPr="00911A9B">
        <w:rPr>
          <w:iCs/>
          <w:sz w:val="26"/>
          <w:szCs w:val="26"/>
          <w:lang w:val="uk-UA"/>
        </w:rPr>
        <w:t>власники яких померли» від 20.09.2016 № 1553-</w:t>
      </w:r>
      <w:r w:rsidRPr="00911A9B">
        <w:rPr>
          <w:iCs/>
          <w:sz w:val="26"/>
          <w:szCs w:val="26"/>
          <w:lang w:val="en-US"/>
        </w:rPr>
        <w:t>VII</w:t>
      </w:r>
      <w:r w:rsidRPr="00911A9B">
        <w:rPr>
          <w:iCs/>
          <w:sz w:val="26"/>
          <w:szCs w:val="26"/>
          <w:lang w:val="uk-UA"/>
        </w:rPr>
        <w:t xml:space="preserve">, відповідно до Положення ст.ст. 1277, 1283, 1285 Цивільного кодексу України, ст. ст. 4, 19  Закону України «Про оренду землі», ст. ст. 12, 122 Земельного кодексу України, ст. 26 п. 34 Закону України «Про місцеве самоврядування в Україні», враховуючи наявність на території </w:t>
      </w:r>
      <w:proofErr w:type="spellStart"/>
      <w:r w:rsidRPr="00911A9B">
        <w:rPr>
          <w:iCs/>
          <w:sz w:val="26"/>
          <w:szCs w:val="26"/>
          <w:lang w:val="uk-UA"/>
        </w:rPr>
        <w:t>Орининської</w:t>
      </w:r>
      <w:proofErr w:type="spellEnd"/>
      <w:r w:rsidRPr="00911A9B">
        <w:rPr>
          <w:iCs/>
          <w:sz w:val="26"/>
          <w:szCs w:val="26"/>
          <w:lang w:val="uk-UA"/>
        </w:rPr>
        <w:t xml:space="preserve"> сільської ради земельних ділянок для ведення товарного сільськогосподарського виробництва власники яких померли, а спадкоємці за законом чи за заповітом відсутні, чи не прийняли спадщину або відсутні виконавці заповіту, з метою забезпечення належного виконання покладених на сільську раду чинним законодавством повноважень по охороні спадкового майна та управління спадщиною, до складу якої входить земельна ділянка, </w:t>
      </w:r>
      <w:r w:rsidR="00911A9B" w:rsidRPr="00911A9B">
        <w:rPr>
          <w:iCs/>
          <w:sz w:val="26"/>
          <w:szCs w:val="26"/>
          <w:lang w:val="uk-UA"/>
        </w:rPr>
        <w:t>сільська рада</w:t>
      </w:r>
    </w:p>
    <w:p w:rsidR="00911A9B" w:rsidRPr="00911A9B" w:rsidRDefault="00911A9B" w:rsidP="00911A9B">
      <w:pPr>
        <w:ind w:firstLine="709"/>
        <w:jc w:val="both"/>
        <w:rPr>
          <w:rFonts w:cs="Times New Roman"/>
          <w:spacing w:val="-1"/>
          <w:sz w:val="26"/>
          <w:szCs w:val="26"/>
          <w:lang w:val="uk-UA"/>
        </w:rPr>
      </w:pPr>
    </w:p>
    <w:p w:rsidR="00B47033" w:rsidRPr="00911A9B" w:rsidRDefault="0004438A" w:rsidP="0056033C">
      <w:pPr>
        <w:widowControl w:val="0"/>
        <w:spacing w:after="240" w:line="276" w:lineRule="auto"/>
        <w:jc w:val="both"/>
        <w:rPr>
          <w:rFonts w:cs="Times New Roman"/>
          <w:sz w:val="26"/>
          <w:szCs w:val="26"/>
          <w:lang w:val="uk-UA"/>
        </w:rPr>
      </w:pPr>
      <w:r w:rsidRPr="00911A9B">
        <w:rPr>
          <w:rFonts w:cs="Times New Roman"/>
          <w:sz w:val="26"/>
          <w:szCs w:val="26"/>
          <w:lang w:val="uk-UA"/>
        </w:rPr>
        <w:t>ВИРІШИ</w:t>
      </w:r>
      <w:r w:rsidR="00B63DB5" w:rsidRPr="00911A9B">
        <w:rPr>
          <w:rFonts w:cs="Times New Roman"/>
          <w:sz w:val="26"/>
          <w:szCs w:val="26"/>
          <w:lang w:val="uk-UA"/>
        </w:rPr>
        <w:t>ЛА</w:t>
      </w:r>
      <w:r w:rsidR="00825CFB" w:rsidRPr="00911A9B">
        <w:rPr>
          <w:rFonts w:cs="Times New Roman"/>
          <w:sz w:val="26"/>
          <w:szCs w:val="26"/>
          <w:lang w:val="uk-UA"/>
        </w:rPr>
        <w:t>:</w:t>
      </w:r>
    </w:p>
    <w:p w:rsidR="0059031C" w:rsidRPr="00911A9B" w:rsidRDefault="00911A9B" w:rsidP="00911A9B">
      <w:pPr>
        <w:pStyle w:val="a5"/>
        <w:suppressAutoHyphens w:val="0"/>
        <w:spacing w:after="0" w:line="240" w:lineRule="auto"/>
        <w:jc w:val="both"/>
        <w:rPr>
          <w:rFonts w:ascii="Times New Roman" w:hAnsi="Times New Roman"/>
          <w:sz w:val="26"/>
          <w:szCs w:val="26"/>
          <w:lang w:val="uk-UA"/>
        </w:rPr>
      </w:pPr>
      <w:r>
        <w:rPr>
          <w:rFonts w:ascii="Times New Roman" w:hAnsi="Times New Roman"/>
          <w:sz w:val="26"/>
          <w:szCs w:val="26"/>
          <w:lang w:val="uk-UA"/>
        </w:rPr>
        <w:t>1.</w:t>
      </w:r>
      <w:r w:rsidR="00951A1D" w:rsidRPr="00911A9B">
        <w:rPr>
          <w:rFonts w:ascii="Times New Roman" w:hAnsi="Times New Roman"/>
          <w:sz w:val="26"/>
          <w:szCs w:val="26"/>
          <w:lang w:val="uk-UA"/>
        </w:rPr>
        <w:t xml:space="preserve"> </w:t>
      </w:r>
      <w:r w:rsidR="00825CFB" w:rsidRPr="00911A9B">
        <w:rPr>
          <w:rFonts w:ascii="Times New Roman" w:hAnsi="Times New Roman"/>
          <w:sz w:val="26"/>
          <w:szCs w:val="26"/>
          <w:lang w:val="uk-UA"/>
        </w:rPr>
        <w:t>П</w:t>
      </w:r>
      <w:r w:rsidR="00400391" w:rsidRPr="00911A9B">
        <w:rPr>
          <w:rFonts w:ascii="Times New Roman" w:hAnsi="Times New Roman"/>
          <w:sz w:val="26"/>
          <w:szCs w:val="26"/>
          <w:lang w:val="uk-UA"/>
        </w:rPr>
        <w:t xml:space="preserve">рийняти в управління спадщиною земельну ділянку </w:t>
      </w:r>
      <w:r w:rsidR="00825CFB" w:rsidRPr="00911A9B">
        <w:rPr>
          <w:rFonts w:ascii="Times New Roman" w:hAnsi="Times New Roman"/>
          <w:sz w:val="26"/>
          <w:szCs w:val="26"/>
          <w:lang w:val="uk-UA"/>
        </w:rPr>
        <w:t xml:space="preserve">площею – </w:t>
      </w:r>
      <w:r w:rsidR="00400391" w:rsidRPr="00911A9B">
        <w:rPr>
          <w:rFonts w:ascii="Times New Roman" w:hAnsi="Times New Roman"/>
          <w:sz w:val="26"/>
          <w:szCs w:val="26"/>
          <w:lang w:val="uk-UA"/>
        </w:rPr>
        <w:t xml:space="preserve">1,8229 га, власник  якої помер та передати в оренду </w:t>
      </w:r>
      <w:proofErr w:type="spellStart"/>
      <w:r w:rsidR="00400391" w:rsidRPr="00911A9B">
        <w:rPr>
          <w:rFonts w:ascii="Times New Roman" w:hAnsi="Times New Roman"/>
          <w:sz w:val="26"/>
          <w:szCs w:val="26"/>
          <w:lang w:val="uk-UA"/>
        </w:rPr>
        <w:t>ТзОВ</w:t>
      </w:r>
      <w:proofErr w:type="spellEnd"/>
      <w:r w:rsidR="00400391" w:rsidRPr="00911A9B">
        <w:rPr>
          <w:rFonts w:ascii="Times New Roman" w:hAnsi="Times New Roman"/>
          <w:sz w:val="26"/>
          <w:szCs w:val="26"/>
          <w:lang w:val="uk-UA"/>
        </w:rPr>
        <w:t xml:space="preserve"> «</w:t>
      </w:r>
      <w:proofErr w:type="spellStart"/>
      <w:r w:rsidR="00400391" w:rsidRPr="00911A9B">
        <w:rPr>
          <w:rFonts w:ascii="Times New Roman" w:hAnsi="Times New Roman"/>
          <w:sz w:val="26"/>
          <w:szCs w:val="26"/>
          <w:lang w:val="uk-UA"/>
        </w:rPr>
        <w:t>Нібулон</w:t>
      </w:r>
      <w:proofErr w:type="spellEnd"/>
      <w:r w:rsidR="00400391" w:rsidRPr="00911A9B">
        <w:rPr>
          <w:rFonts w:ascii="Times New Roman" w:hAnsi="Times New Roman"/>
          <w:sz w:val="26"/>
          <w:szCs w:val="26"/>
          <w:lang w:val="uk-UA"/>
        </w:rPr>
        <w:t>» земельну ділянку площею – 1,82</w:t>
      </w:r>
      <w:r w:rsidR="000C02B4" w:rsidRPr="00911A9B">
        <w:rPr>
          <w:rFonts w:ascii="Times New Roman" w:hAnsi="Times New Roman"/>
          <w:sz w:val="26"/>
          <w:szCs w:val="26"/>
          <w:lang w:val="uk-UA"/>
        </w:rPr>
        <w:t>2</w:t>
      </w:r>
      <w:r w:rsidR="00400391" w:rsidRPr="00911A9B">
        <w:rPr>
          <w:rFonts w:ascii="Times New Roman" w:hAnsi="Times New Roman"/>
          <w:sz w:val="26"/>
          <w:szCs w:val="26"/>
          <w:lang w:val="uk-UA"/>
        </w:rPr>
        <w:t>9 га (кадастровий номер 6822485700:08:002:0007</w:t>
      </w:r>
      <w:r w:rsidR="00825CFB" w:rsidRPr="00911A9B">
        <w:rPr>
          <w:rFonts w:ascii="Times New Roman" w:hAnsi="Times New Roman"/>
          <w:sz w:val="26"/>
          <w:szCs w:val="26"/>
          <w:lang w:val="uk-UA"/>
        </w:rPr>
        <w:t xml:space="preserve">) на території </w:t>
      </w:r>
      <w:proofErr w:type="spellStart"/>
      <w:r w:rsidR="00825CFB" w:rsidRPr="00911A9B">
        <w:rPr>
          <w:rFonts w:ascii="Times New Roman" w:hAnsi="Times New Roman"/>
          <w:sz w:val="26"/>
          <w:szCs w:val="26"/>
          <w:lang w:val="uk-UA"/>
        </w:rPr>
        <w:t>Орининської</w:t>
      </w:r>
      <w:proofErr w:type="spellEnd"/>
      <w:r w:rsidR="00825CFB" w:rsidRPr="00911A9B">
        <w:rPr>
          <w:rFonts w:ascii="Times New Roman" w:hAnsi="Times New Roman"/>
          <w:sz w:val="26"/>
          <w:szCs w:val="26"/>
          <w:lang w:val="uk-UA"/>
        </w:rPr>
        <w:t xml:space="preserve"> сільської ради</w:t>
      </w:r>
      <w:r w:rsidR="0059031C" w:rsidRPr="00911A9B">
        <w:rPr>
          <w:rFonts w:ascii="Times New Roman" w:hAnsi="Times New Roman"/>
          <w:sz w:val="26"/>
          <w:szCs w:val="26"/>
          <w:lang w:val="uk-UA"/>
        </w:rPr>
        <w:t xml:space="preserve">  терміном на 10 років, або до моменту державної реєстрації права власності спадкоємцями на такі земельні ділянки, або набрання законної сили рішення суду про визнання спадщини </w:t>
      </w:r>
      <w:proofErr w:type="spellStart"/>
      <w:r w:rsidR="0059031C" w:rsidRPr="00911A9B">
        <w:rPr>
          <w:rFonts w:ascii="Times New Roman" w:hAnsi="Times New Roman"/>
          <w:sz w:val="26"/>
          <w:szCs w:val="26"/>
          <w:lang w:val="uk-UA"/>
        </w:rPr>
        <w:t>відумерлою</w:t>
      </w:r>
      <w:proofErr w:type="spellEnd"/>
      <w:r w:rsidR="0059031C" w:rsidRPr="00911A9B">
        <w:rPr>
          <w:rFonts w:ascii="Times New Roman" w:hAnsi="Times New Roman"/>
          <w:sz w:val="26"/>
          <w:szCs w:val="26"/>
          <w:lang w:val="uk-UA"/>
        </w:rPr>
        <w:t xml:space="preserve"> та реєстрації права </w:t>
      </w:r>
      <w:r w:rsidR="0059031C" w:rsidRPr="00911A9B">
        <w:rPr>
          <w:rFonts w:ascii="Times New Roman" w:hAnsi="Times New Roman"/>
          <w:sz w:val="26"/>
          <w:szCs w:val="26"/>
          <w:lang w:val="uk-UA"/>
        </w:rPr>
        <w:lastRenderedPageBreak/>
        <w:t>суб'єктом земельних відносин, на користь якого прийняте відповідне рішення суду щодо передачі йому у власність відповідного суб’єкта</w:t>
      </w:r>
      <w:r w:rsidR="00FE5CF5" w:rsidRPr="00911A9B">
        <w:rPr>
          <w:rFonts w:ascii="Times New Roman" w:hAnsi="Times New Roman"/>
          <w:sz w:val="26"/>
          <w:szCs w:val="26"/>
          <w:lang w:val="uk-UA"/>
        </w:rPr>
        <w:t>.</w:t>
      </w:r>
      <w:r w:rsidR="0059031C" w:rsidRPr="00911A9B">
        <w:rPr>
          <w:rFonts w:ascii="Times New Roman" w:hAnsi="Times New Roman"/>
          <w:sz w:val="26"/>
          <w:szCs w:val="26"/>
          <w:lang w:val="uk-UA"/>
        </w:rPr>
        <w:t xml:space="preserve"> </w:t>
      </w:r>
    </w:p>
    <w:p w:rsidR="00951A1D" w:rsidRPr="00911A9B" w:rsidRDefault="00911A9B" w:rsidP="00911A9B">
      <w:pPr>
        <w:pStyle w:val="a5"/>
        <w:suppressAutoHyphens w:val="0"/>
        <w:spacing w:after="0" w:line="240" w:lineRule="auto"/>
        <w:jc w:val="both"/>
        <w:rPr>
          <w:rFonts w:ascii="Times New Roman" w:hAnsi="Times New Roman"/>
          <w:sz w:val="26"/>
          <w:szCs w:val="26"/>
          <w:lang w:val="uk-UA"/>
        </w:rPr>
      </w:pPr>
      <w:r>
        <w:rPr>
          <w:rFonts w:ascii="Times New Roman" w:hAnsi="Times New Roman"/>
          <w:sz w:val="26"/>
          <w:szCs w:val="26"/>
          <w:lang w:val="uk-UA"/>
        </w:rPr>
        <w:t xml:space="preserve">2. </w:t>
      </w:r>
      <w:r w:rsidR="0059031C" w:rsidRPr="00911A9B">
        <w:rPr>
          <w:rFonts w:ascii="Times New Roman" w:hAnsi="Times New Roman"/>
          <w:sz w:val="26"/>
          <w:szCs w:val="26"/>
          <w:lang w:val="uk-UA"/>
        </w:rPr>
        <w:t>Встановити орендну плату за використання земельних ділянок на рівні 8 (восьми) відсотків від нормативної грошової оцінки.</w:t>
      </w:r>
    </w:p>
    <w:p w:rsidR="00951A1D" w:rsidRPr="00911A9B" w:rsidRDefault="00911A9B" w:rsidP="00911A9B">
      <w:pPr>
        <w:spacing w:line="240" w:lineRule="atLeast"/>
        <w:jc w:val="both"/>
        <w:rPr>
          <w:rFonts w:cs="Times New Roman"/>
          <w:spacing w:val="-1"/>
          <w:sz w:val="26"/>
          <w:szCs w:val="26"/>
          <w:lang w:val="uk-UA"/>
        </w:rPr>
      </w:pPr>
      <w:r>
        <w:rPr>
          <w:rFonts w:cs="Times New Roman"/>
          <w:sz w:val="26"/>
          <w:szCs w:val="26"/>
          <w:lang w:val="uk-UA"/>
        </w:rPr>
        <w:t xml:space="preserve">3. </w:t>
      </w:r>
      <w:r w:rsidR="00951A1D" w:rsidRPr="00911A9B">
        <w:rPr>
          <w:rFonts w:cs="Times New Roman"/>
          <w:sz w:val="26"/>
          <w:szCs w:val="26"/>
          <w:lang w:val="uk-UA"/>
        </w:rPr>
        <w:t xml:space="preserve"> </w:t>
      </w:r>
      <w:r w:rsidR="00951A1D" w:rsidRPr="00911A9B">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w:t>
      </w:r>
    </w:p>
    <w:p w:rsidR="00951A1D" w:rsidRPr="00911A9B" w:rsidRDefault="00951A1D" w:rsidP="00951A1D">
      <w:pPr>
        <w:rPr>
          <w:rFonts w:cs="Times New Roman"/>
          <w:sz w:val="26"/>
          <w:szCs w:val="26"/>
          <w:lang w:val="uk-UA"/>
        </w:rPr>
      </w:pPr>
    </w:p>
    <w:p w:rsidR="00613254" w:rsidRPr="00911A9B" w:rsidRDefault="00613254" w:rsidP="0004438A">
      <w:pPr>
        <w:spacing w:after="120" w:line="276" w:lineRule="auto"/>
        <w:jc w:val="both"/>
        <w:rPr>
          <w:rFonts w:cs="Times New Roman"/>
          <w:b/>
          <w:sz w:val="26"/>
          <w:szCs w:val="26"/>
          <w:lang w:val="uk-UA"/>
        </w:rPr>
      </w:pPr>
    </w:p>
    <w:p w:rsidR="00370C57" w:rsidRPr="00911A9B" w:rsidRDefault="00613254" w:rsidP="0004438A">
      <w:pPr>
        <w:spacing w:after="120" w:line="276" w:lineRule="auto"/>
        <w:jc w:val="both"/>
        <w:rPr>
          <w:color w:val="000000"/>
          <w:sz w:val="26"/>
          <w:szCs w:val="26"/>
          <w:lang w:val="uk-UA"/>
        </w:rPr>
      </w:pPr>
      <w:r w:rsidRPr="00911A9B">
        <w:rPr>
          <w:rFonts w:cs="Times New Roman"/>
          <w:sz w:val="26"/>
          <w:szCs w:val="26"/>
          <w:lang w:val="uk-UA"/>
        </w:rPr>
        <w:t>Сільськи</w:t>
      </w:r>
      <w:r w:rsidRPr="00911A9B">
        <w:rPr>
          <w:color w:val="000000"/>
          <w:sz w:val="26"/>
          <w:szCs w:val="26"/>
          <w:lang w:val="uk-UA"/>
        </w:rPr>
        <w:t>й голова</w:t>
      </w:r>
      <w:r w:rsidRPr="00911A9B">
        <w:rPr>
          <w:color w:val="000000"/>
          <w:sz w:val="26"/>
          <w:szCs w:val="26"/>
          <w:lang w:val="uk-UA"/>
        </w:rPr>
        <w:tab/>
      </w:r>
      <w:r w:rsidRPr="00911A9B">
        <w:rPr>
          <w:color w:val="000000"/>
          <w:sz w:val="26"/>
          <w:szCs w:val="26"/>
          <w:lang w:val="uk-UA"/>
        </w:rPr>
        <w:tab/>
      </w:r>
      <w:r w:rsidRPr="00911A9B">
        <w:rPr>
          <w:color w:val="000000"/>
          <w:sz w:val="26"/>
          <w:szCs w:val="26"/>
          <w:lang w:val="uk-UA"/>
        </w:rPr>
        <w:tab/>
      </w:r>
      <w:r w:rsidRPr="00911A9B">
        <w:rPr>
          <w:color w:val="000000"/>
          <w:sz w:val="26"/>
          <w:szCs w:val="26"/>
          <w:lang w:val="uk-UA"/>
        </w:rPr>
        <w:tab/>
      </w:r>
      <w:r w:rsidRPr="00911A9B">
        <w:rPr>
          <w:color w:val="000000"/>
          <w:sz w:val="26"/>
          <w:szCs w:val="26"/>
          <w:lang w:val="uk-UA"/>
        </w:rPr>
        <w:tab/>
      </w:r>
      <w:r w:rsidRPr="00911A9B">
        <w:rPr>
          <w:color w:val="000000"/>
          <w:sz w:val="26"/>
          <w:szCs w:val="26"/>
          <w:lang w:val="uk-UA"/>
        </w:rPr>
        <w:tab/>
      </w:r>
      <w:r w:rsidRPr="00911A9B">
        <w:rPr>
          <w:color w:val="000000"/>
          <w:sz w:val="26"/>
          <w:szCs w:val="26"/>
          <w:lang w:val="uk-UA"/>
        </w:rPr>
        <w:tab/>
      </w:r>
      <w:r w:rsidRPr="00911A9B">
        <w:rPr>
          <w:color w:val="000000"/>
          <w:sz w:val="26"/>
          <w:szCs w:val="26"/>
          <w:lang w:val="uk-UA"/>
        </w:rPr>
        <w:tab/>
        <w:t xml:space="preserve"> Іван РОМАНЧУК</w:t>
      </w:r>
    </w:p>
    <w:p w:rsidR="00951A1D" w:rsidRPr="00911A9B" w:rsidRDefault="00951A1D">
      <w:pPr>
        <w:spacing w:after="120" w:line="276" w:lineRule="auto"/>
        <w:jc w:val="both"/>
        <w:rPr>
          <w:color w:val="000000"/>
          <w:sz w:val="26"/>
          <w:szCs w:val="26"/>
          <w:lang w:val="uk-UA"/>
        </w:rPr>
      </w:pPr>
    </w:p>
    <w:sectPr w:rsidR="00951A1D" w:rsidRPr="00911A9B" w:rsidSect="00906A78">
      <w:pgSz w:w="11906" w:h="16838"/>
      <w:pgMar w:top="709"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CAC" w:rsidRDefault="00DD5CAC" w:rsidP="00454C22">
      <w:r>
        <w:separator/>
      </w:r>
    </w:p>
  </w:endnote>
  <w:endnote w:type="continuationSeparator" w:id="1">
    <w:p w:rsidR="00DD5CAC" w:rsidRDefault="00DD5CAC" w:rsidP="00454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CAC" w:rsidRDefault="00DD5CAC" w:rsidP="00454C22">
      <w:r>
        <w:separator/>
      </w:r>
    </w:p>
  </w:footnote>
  <w:footnote w:type="continuationSeparator" w:id="1">
    <w:p w:rsidR="00DD5CAC" w:rsidRDefault="00DD5CAC" w:rsidP="00454C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0EE3"/>
    <w:multiLevelType w:val="hybridMultilevel"/>
    <w:tmpl w:val="D0C23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235BCC"/>
    <w:multiLevelType w:val="hybridMultilevel"/>
    <w:tmpl w:val="0CB01D4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3CE762D"/>
    <w:multiLevelType w:val="hybridMultilevel"/>
    <w:tmpl w:val="05BC6A2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5841"/>
  </w:hdrShapeDefaults>
  <w:footnotePr>
    <w:footnote w:id="0"/>
    <w:footnote w:id="1"/>
  </w:footnotePr>
  <w:endnotePr>
    <w:endnote w:id="0"/>
    <w:endnote w:id="1"/>
  </w:endnotePr>
  <w:compat/>
  <w:rsids>
    <w:rsidRoot w:val="00A21CCB"/>
    <w:rsid w:val="00010F51"/>
    <w:rsid w:val="0004438A"/>
    <w:rsid w:val="000C02B4"/>
    <w:rsid w:val="001370D5"/>
    <w:rsid w:val="0016152F"/>
    <w:rsid w:val="002A5E7E"/>
    <w:rsid w:val="00305F82"/>
    <w:rsid w:val="00335762"/>
    <w:rsid w:val="00370C57"/>
    <w:rsid w:val="003B49B2"/>
    <w:rsid w:val="003D0734"/>
    <w:rsid w:val="00400391"/>
    <w:rsid w:val="00403396"/>
    <w:rsid w:val="00454C22"/>
    <w:rsid w:val="00486661"/>
    <w:rsid w:val="004E7B22"/>
    <w:rsid w:val="0056033C"/>
    <w:rsid w:val="005850EC"/>
    <w:rsid w:val="0059031C"/>
    <w:rsid w:val="005D08A9"/>
    <w:rsid w:val="005D489B"/>
    <w:rsid w:val="00613254"/>
    <w:rsid w:val="0065053A"/>
    <w:rsid w:val="00672005"/>
    <w:rsid w:val="006D3726"/>
    <w:rsid w:val="00772E19"/>
    <w:rsid w:val="00774DDB"/>
    <w:rsid w:val="00825CFB"/>
    <w:rsid w:val="00847C1C"/>
    <w:rsid w:val="008D5637"/>
    <w:rsid w:val="00906A78"/>
    <w:rsid w:val="00911A9B"/>
    <w:rsid w:val="00934611"/>
    <w:rsid w:val="00951A1D"/>
    <w:rsid w:val="0098491C"/>
    <w:rsid w:val="009915CA"/>
    <w:rsid w:val="00A034A0"/>
    <w:rsid w:val="00A21CCB"/>
    <w:rsid w:val="00A51A3C"/>
    <w:rsid w:val="00A73E67"/>
    <w:rsid w:val="00A74549"/>
    <w:rsid w:val="00B47033"/>
    <w:rsid w:val="00B63DB5"/>
    <w:rsid w:val="00C14FDC"/>
    <w:rsid w:val="00CC0CB5"/>
    <w:rsid w:val="00D52115"/>
    <w:rsid w:val="00DD5CAC"/>
    <w:rsid w:val="00EA5E12"/>
    <w:rsid w:val="00F42294"/>
    <w:rsid w:val="00FC6C02"/>
    <w:rsid w:val="00FE5C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List Paragraph"/>
    <w:basedOn w:val="a"/>
    <w:uiPriority w:val="34"/>
    <w:qFormat/>
    <w:rsid w:val="00825C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s>
</file>

<file path=word/webSettings.xml><?xml version="1.0" encoding="utf-8"?>
<w:webSettings xmlns:r="http://schemas.openxmlformats.org/officeDocument/2006/relationships" xmlns:w="http://schemas.openxmlformats.org/wordprocessingml/2006/main">
  <w:divs>
    <w:div w:id="605891987">
      <w:bodyDiv w:val="1"/>
      <w:marLeft w:val="0"/>
      <w:marRight w:val="0"/>
      <w:marTop w:val="0"/>
      <w:marBottom w:val="0"/>
      <w:divBdr>
        <w:top w:val="none" w:sz="0" w:space="0" w:color="auto"/>
        <w:left w:val="none" w:sz="0" w:space="0" w:color="auto"/>
        <w:bottom w:val="none" w:sz="0" w:space="0" w:color="auto"/>
        <w:right w:val="none" w:sz="0" w:space="0" w:color="auto"/>
      </w:divBdr>
    </w:div>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E4D3E-77D0-4EE9-AFD2-D9035D09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350</Words>
  <Characters>1996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32</cp:revision>
  <dcterms:created xsi:type="dcterms:W3CDTF">2021-03-11T12:16:00Z</dcterms:created>
  <dcterms:modified xsi:type="dcterms:W3CDTF">2021-04-13T08:39:00Z</dcterms:modified>
</cp:coreProperties>
</file>