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075038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9"/>
      </w:tblGrid>
      <w:tr w:rsidR="00235338" w:rsidRPr="00BD332A" w:rsidTr="00235338">
        <w:trPr>
          <w:cantSplit/>
          <w:trHeight w:val="304"/>
        </w:trPr>
        <w:tc>
          <w:tcPr>
            <w:tcW w:w="53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35338" w:rsidRPr="00FA418C" w:rsidRDefault="00235338" w:rsidP="00404ECB">
            <w:pPr>
              <w:spacing w:after="120"/>
              <w:jc w:val="both"/>
              <w:rPr>
                <w:sz w:val="28"/>
                <w:lang w:val="uk-UA"/>
              </w:rPr>
            </w:pPr>
            <w:r w:rsidRPr="00FA418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 xml:space="preserve">затвердження Програми підтримки та розвитку комунального некомерційного підприємства «Центр первинної медико-санітарної допомоги» </w:t>
            </w:r>
            <w:proofErr w:type="spellStart"/>
            <w:r>
              <w:rPr>
                <w:sz w:val="28"/>
                <w:lang w:val="uk-UA"/>
              </w:rPr>
              <w:t>Староушицької</w:t>
            </w:r>
            <w:proofErr w:type="spellEnd"/>
            <w:r>
              <w:rPr>
                <w:sz w:val="28"/>
                <w:lang w:val="uk-UA"/>
              </w:rPr>
              <w:t xml:space="preserve"> селищної ради на 2022-2024 роки</w:t>
            </w:r>
          </w:p>
        </w:tc>
      </w:tr>
    </w:tbl>
    <w:p w:rsidR="00235338" w:rsidRDefault="00235338" w:rsidP="00235338">
      <w:pPr>
        <w:ind w:right="5806"/>
        <w:jc w:val="both"/>
        <w:rPr>
          <w:rFonts w:cs="Times New Roman"/>
          <w:sz w:val="28"/>
          <w:lang w:val="uk-UA"/>
        </w:rPr>
      </w:pPr>
    </w:p>
    <w:p w:rsidR="00235338" w:rsidRPr="00F52C51" w:rsidRDefault="00235338" w:rsidP="00235338">
      <w:pPr>
        <w:rPr>
          <w:rFonts w:eastAsia="Calibri" w:cs="Times New Roman"/>
          <w:sz w:val="28"/>
          <w:lang w:val="uk-UA" w:eastAsia="en-US"/>
        </w:rPr>
      </w:pPr>
    </w:p>
    <w:p w:rsidR="00235338" w:rsidRDefault="00235338" w:rsidP="00235338">
      <w:pPr>
        <w:jc w:val="both"/>
        <w:rPr>
          <w:rFonts w:eastAsia="Calibri" w:cs="Times New Roman"/>
          <w:color w:val="000000"/>
          <w:sz w:val="28"/>
          <w:lang w:val="uk-UA" w:eastAsia="en-US"/>
        </w:rPr>
      </w:pPr>
      <w:r w:rsidRPr="00F52C51">
        <w:rPr>
          <w:rFonts w:eastAsia="Calibri" w:cs="Times New Roman"/>
          <w:sz w:val="28"/>
          <w:lang w:val="uk-UA" w:eastAsia="en-US"/>
        </w:rPr>
        <w:tab/>
      </w:r>
      <w:r w:rsidRPr="00013E74">
        <w:rPr>
          <w:rFonts w:eastAsia="Calibri" w:cs="Times New Roman"/>
          <w:color w:val="000000"/>
          <w:sz w:val="28"/>
          <w:lang w:val="uk-UA" w:eastAsia="en-US"/>
        </w:rPr>
        <w:t xml:space="preserve">Відповідно до Закону України «Про місцеве самоврядування в Україні», Бюджетного кодексу України, враховуючи рекомендації Міністерства охорони здоров’я України по реформуванню первинної </w:t>
      </w:r>
      <w:r>
        <w:rPr>
          <w:rFonts w:eastAsia="Calibri" w:cs="Times New Roman"/>
          <w:color w:val="000000"/>
          <w:sz w:val="28"/>
          <w:lang w:val="uk-UA" w:eastAsia="en-US"/>
        </w:rPr>
        <w:t xml:space="preserve">ланки надання медичної допомоги, </w:t>
      </w:r>
      <w:bookmarkStart w:id="0" w:name="_GoBack"/>
      <w:bookmarkEnd w:id="0"/>
      <w:r>
        <w:rPr>
          <w:rFonts w:eastAsia="Calibri" w:cs="Times New Roman"/>
          <w:color w:val="000000"/>
          <w:sz w:val="28"/>
          <w:lang w:val="uk-UA" w:eastAsia="en-US"/>
        </w:rPr>
        <w:t xml:space="preserve">звернення  головного лікаря КНП ЦПМСД </w:t>
      </w:r>
      <w:proofErr w:type="spellStart"/>
      <w:r>
        <w:rPr>
          <w:rFonts w:eastAsia="Calibri" w:cs="Times New Roman"/>
          <w:color w:val="000000"/>
          <w:sz w:val="28"/>
          <w:lang w:val="uk-UA" w:eastAsia="en-US"/>
        </w:rPr>
        <w:t>Староушицької</w:t>
      </w:r>
      <w:proofErr w:type="spellEnd"/>
      <w:r>
        <w:rPr>
          <w:rFonts w:eastAsia="Calibri" w:cs="Times New Roman"/>
          <w:color w:val="000000"/>
          <w:sz w:val="28"/>
          <w:lang w:val="uk-UA" w:eastAsia="en-US"/>
        </w:rPr>
        <w:t xml:space="preserve">  селищної ради</w:t>
      </w:r>
      <w:r w:rsidRPr="00F52C51">
        <w:rPr>
          <w:rFonts w:eastAsia="Calibri" w:cs="Times New Roman"/>
          <w:color w:val="000000"/>
          <w:sz w:val="28"/>
          <w:shd w:val="clear" w:color="auto" w:fill="FFFFFF"/>
          <w:lang w:val="uk-UA" w:eastAsia="en-US"/>
        </w:rPr>
        <w:t>,</w:t>
      </w:r>
      <w:r w:rsidRPr="00F52C51">
        <w:rPr>
          <w:rFonts w:eastAsia="Calibri" w:cs="Times New Roman"/>
          <w:color w:val="000000"/>
          <w:sz w:val="28"/>
          <w:lang w:val="uk-UA" w:eastAsia="en-US"/>
        </w:rPr>
        <w:t xml:space="preserve"> сільська рада</w:t>
      </w:r>
    </w:p>
    <w:p w:rsidR="00235338" w:rsidRDefault="00235338" w:rsidP="0092570F">
      <w:pPr>
        <w:spacing w:after="120"/>
        <w:ind w:firstLine="709"/>
        <w:jc w:val="both"/>
        <w:rPr>
          <w:sz w:val="28"/>
          <w:lang w:val="uk-UA"/>
        </w:rPr>
      </w:pPr>
    </w:p>
    <w:p w:rsidR="0092570F" w:rsidRPr="0092570F" w:rsidRDefault="0092570F" w:rsidP="0092570F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 xml:space="preserve">ВИРІШИЛА: </w:t>
      </w:r>
    </w:p>
    <w:p w:rsidR="00235338" w:rsidRDefault="0092570F" w:rsidP="00235338">
      <w:pPr>
        <w:spacing w:after="120"/>
        <w:ind w:firstLine="709"/>
        <w:jc w:val="both"/>
        <w:rPr>
          <w:sz w:val="28"/>
          <w:lang w:val="uk-UA"/>
        </w:rPr>
      </w:pPr>
      <w:r w:rsidRPr="0092570F">
        <w:rPr>
          <w:sz w:val="28"/>
          <w:lang w:val="uk-UA"/>
        </w:rPr>
        <w:t>1.</w:t>
      </w:r>
      <w:r w:rsidR="007049F8">
        <w:rPr>
          <w:sz w:val="28"/>
          <w:lang w:val="uk-UA"/>
        </w:rPr>
        <w:t> </w:t>
      </w:r>
      <w:r w:rsidR="00235338">
        <w:rPr>
          <w:sz w:val="28"/>
          <w:lang w:val="uk-UA"/>
        </w:rPr>
        <w:tab/>
      </w:r>
      <w:r w:rsidRPr="0092570F">
        <w:rPr>
          <w:sz w:val="28"/>
          <w:lang w:val="uk-UA"/>
        </w:rPr>
        <w:t xml:space="preserve">Затвердити </w:t>
      </w:r>
      <w:proofErr w:type="spellStart"/>
      <w:r w:rsidR="00235338">
        <w:rPr>
          <w:sz w:val="28"/>
          <w:lang w:val="uk-UA"/>
        </w:rPr>
        <w:t>Програми</w:t>
      </w:r>
      <w:r w:rsidR="00235338">
        <w:rPr>
          <w:sz w:val="28"/>
          <w:lang w:val="uk-UA"/>
        </w:rPr>
        <w:t>у</w:t>
      </w:r>
      <w:proofErr w:type="spellEnd"/>
      <w:r w:rsidR="00235338">
        <w:rPr>
          <w:sz w:val="28"/>
          <w:lang w:val="uk-UA"/>
        </w:rPr>
        <w:t xml:space="preserve"> підтримки та розвитку комунального некомерційного підприємства «Центр первинної медико-санітарної допомоги» </w:t>
      </w:r>
      <w:proofErr w:type="spellStart"/>
      <w:r w:rsidR="00235338">
        <w:rPr>
          <w:sz w:val="28"/>
          <w:lang w:val="uk-UA"/>
        </w:rPr>
        <w:t>Староушицької</w:t>
      </w:r>
      <w:proofErr w:type="spellEnd"/>
      <w:r w:rsidR="00235338">
        <w:rPr>
          <w:sz w:val="28"/>
          <w:lang w:val="uk-UA"/>
        </w:rPr>
        <w:t xml:space="preserve"> селищної ради на 2022-2024 роки</w:t>
      </w:r>
      <w:r w:rsidR="00235338">
        <w:rPr>
          <w:sz w:val="28"/>
          <w:lang w:val="uk-UA"/>
        </w:rPr>
        <w:t>.</w:t>
      </w:r>
    </w:p>
    <w:p w:rsidR="00235338" w:rsidRPr="00235338" w:rsidRDefault="00235338" w:rsidP="00235338">
      <w:pPr>
        <w:spacing w:after="120"/>
        <w:ind w:firstLine="709"/>
        <w:jc w:val="both"/>
        <w:rPr>
          <w:sz w:val="28"/>
          <w:lang w:val="uk-UA"/>
        </w:rPr>
      </w:pPr>
      <w:r w:rsidRPr="00235338">
        <w:t xml:space="preserve"> </w:t>
      </w:r>
      <w:r w:rsidRPr="00235338">
        <w:rPr>
          <w:sz w:val="28"/>
          <w:lang w:val="uk-UA"/>
        </w:rPr>
        <w:t>2.</w:t>
      </w:r>
      <w:r w:rsidRPr="00235338">
        <w:rPr>
          <w:sz w:val="28"/>
          <w:lang w:val="uk-UA"/>
        </w:rPr>
        <w:tab/>
        <w:t xml:space="preserve">Відділу фінансів </w:t>
      </w:r>
      <w:proofErr w:type="spellStart"/>
      <w:r w:rsidRPr="00235338">
        <w:rPr>
          <w:sz w:val="28"/>
          <w:lang w:val="uk-UA"/>
        </w:rPr>
        <w:t>Орининської</w:t>
      </w:r>
      <w:proofErr w:type="spellEnd"/>
      <w:r w:rsidRPr="00235338">
        <w:rPr>
          <w:sz w:val="28"/>
          <w:lang w:val="uk-UA"/>
        </w:rPr>
        <w:t xml:space="preserve"> сільської ради передбачити кошти на фінансування заходів Програми в межах планів асигнувань.</w:t>
      </w:r>
    </w:p>
    <w:p w:rsidR="00F9046B" w:rsidRPr="00235338" w:rsidRDefault="00235338" w:rsidP="00235338">
      <w:pPr>
        <w:spacing w:after="120"/>
        <w:ind w:firstLine="709"/>
        <w:jc w:val="both"/>
        <w:rPr>
          <w:rFonts w:cs="Times New Roman"/>
          <w:sz w:val="28"/>
          <w:lang w:val="uk-UA"/>
        </w:rPr>
      </w:pPr>
      <w:r w:rsidRPr="00235338">
        <w:rPr>
          <w:sz w:val="28"/>
          <w:lang w:val="uk-UA"/>
        </w:rPr>
        <w:t>3.</w:t>
      </w:r>
      <w:r w:rsidRPr="00235338">
        <w:rPr>
          <w:sz w:val="28"/>
          <w:lang w:val="uk-UA"/>
        </w:rPr>
        <w:tab/>
        <w:t>Контроль за виконанням цього рішення покласти на постійну комісію  з питань освіти і культури, сім’ї, молоді, спорту, туризму, охорони здоров’я та соціального захисту населення (голова комісії Валентин КОВАЛЬЧУК).</w:t>
      </w:r>
    </w:p>
    <w:p w:rsidR="00235338" w:rsidRDefault="00235338" w:rsidP="00B10AFC">
      <w:pPr>
        <w:spacing w:after="120" w:line="276" w:lineRule="auto"/>
        <w:jc w:val="both"/>
        <w:rPr>
          <w:rFonts w:cs="Times New Roman"/>
          <w:sz w:val="28"/>
          <w:lang w:val="uk-UA"/>
        </w:rPr>
      </w:pPr>
    </w:p>
    <w:p w:rsidR="004B402A" w:rsidRPr="00235338" w:rsidRDefault="00BE73EF" w:rsidP="00235338">
      <w:pPr>
        <w:spacing w:after="120" w:line="276" w:lineRule="auto"/>
        <w:jc w:val="both"/>
        <w:rPr>
          <w:rFonts w:cs="Times New Roman"/>
          <w:sz w:val="28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sectPr w:rsidR="004B402A" w:rsidRPr="00235338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35338"/>
    <w:rsid w:val="00241636"/>
    <w:rsid w:val="00241978"/>
    <w:rsid w:val="00254FA3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412BA4"/>
    <w:rsid w:val="0042666A"/>
    <w:rsid w:val="00430690"/>
    <w:rsid w:val="00430DB0"/>
    <w:rsid w:val="00477A73"/>
    <w:rsid w:val="00496575"/>
    <w:rsid w:val="004A135E"/>
    <w:rsid w:val="004B402A"/>
    <w:rsid w:val="004C1B6A"/>
    <w:rsid w:val="004E0228"/>
    <w:rsid w:val="005047D2"/>
    <w:rsid w:val="00532D4B"/>
    <w:rsid w:val="00540424"/>
    <w:rsid w:val="0056191B"/>
    <w:rsid w:val="00566ED6"/>
    <w:rsid w:val="00570A88"/>
    <w:rsid w:val="00577240"/>
    <w:rsid w:val="00585054"/>
    <w:rsid w:val="005B06AB"/>
    <w:rsid w:val="005B3882"/>
    <w:rsid w:val="005C18A1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049F8"/>
    <w:rsid w:val="00724694"/>
    <w:rsid w:val="00782000"/>
    <w:rsid w:val="007A015F"/>
    <w:rsid w:val="007A1922"/>
    <w:rsid w:val="007A66F1"/>
    <w:rsid w:val="007B403E"/>
    <w:rsid w:val="007E403F"/>
    <w:rsid w:val="007E50C1"/>
    <w:rsid w:val="007E697A"/>
    <w:rsid w:val="007E755F"/>
    <w:rsid w:val="00806BF5"/>
    <w:rsid w:val="008203EB"/>
    <w:rsid w:val="00822C35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8D741C"/>
    <w:rsid w:val="00901230"/>
    <w:rsid w:val="009012BE"/>
    <w:rsid w:val="00906E5B"/>
    <w:rsid w:val="00906F97"/>
    <w:rsid w:val="00915A1C"/>
    <w:rsid w:val="009228D7"/>
    <w:rsid w:val="0092570F"/>
    <w:rsid w:val="009335AF"/>
    <w:rsid w:val="009527C8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10AFC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21AC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64C1A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87044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418C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7C87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  <w:style w:type="paragraph" w:styleId="a9">
    <w:name w:val="Body Text"/>
    <w:basedOn w:val="a"/>
    <w:link w:val="aa"/>
    <w:rsid w:val="0092570F"/>
    <w:pPr>
      <w:suppressAutoHyphens/>
      <w:spacing w:after="120" w:line="276" w:lineRule="auto"/>
    </w:pPr>
    <w:rPr>
      <w:rFonts w:ascii="Calibri" w:hAnsi="Calibri" w:cs="Times New Roman"/>
      <w:kern w:val="1"/>
      <w:sz w:val="22"/>
      <w:szCs w:val="22"/>
      <w:lang w:eastAsia="ar-SA"/>
    </w:rPr>
  </w:style>
  <w:style w:type="character" w:customStyle="1" w:styleId="aa">
    <w:name w:val="Основний текст Знак"/>
    <w:basedOn w:val="a0"/>
    <w:link w:val="a9"/>
    <w:rsid w:val="0092570F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240FD-1A90-4087-ABC9-A71838D7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260</cp:revision>
  <cp:lastPrinted>2021-06-16T05:39:00Z</cp:lastPrinted>
  <dcterms:created xsi:type="dcterms:W3CDTF">2021-03-11T12:16:00Z</dcterms:created>
  <dcterms:modified xsi:type="dcterms:W3CDTF">2021-12-15T10:04:00Z</dcterms:modified>
</cp:coreProperties>
</file>