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706943409" r:id="rId8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E30A72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30A72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</w:tbl>
    <w:p w:rsidR="00567614" w:rsidRPr="00DA4E55" w:rsidRDefault="00567614" w:rsidP="00DA4E55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32"/>
      </w:tblGrid>
      <w:tr w:rsidR="00567614" w:rsidRPr="00DA4E55" w:rsidTr="00970A93">
        <w:trPr>
          <w:cantSplit/>
          <w:trHeight w:val="230"/>
        </w:trPr>
        <w:tc>
          <w:tcPr>
            <w:tcW w:w="60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DA4E55" w:rsidRDefault="00567614" w:rsidP="00970A93">
            <w:pPr>
              <w:widowControl w:val="0"/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DA4E55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DA4E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DA4E55" w:rsidRPr="00DA4E55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</w:t>
            </w:r>
            <w:r w:rsidR="00970A93">
              <w:rPr>
                <w:rFonts w:ascii="Times New Roman" w:hAnsi="Times New Roman" w:cs="Times New Roman"/>
                <w:sz w:val="28"/>
                <w:szCs w:val="28"/>
              </w:rPr>
              <w:t>Програми фінансової підтримки КНП «Орининська поліклініка» на 2022 рік</w:t>
            </w:r>
            <w:r w:rsidR="00DA4E55" w:rsidRPr="00DA4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</w:tc>
      </w:tr>
    </w:tbl>
    <w:p w:rsidR="00567614" w:rsidRPr="00DA4E55" w:rsidRDefault="00567614" w:rsidP="00DA4E55">
      <w:pPr>
        <w:pStyle w:val="a5"/>
        <w:widowControl w:val="0"/>
        <w:tabs>
          <w:tab w:val="left" w:pos="708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A93" w:rsidRPr="00307AC5" w:rsidRDefault="00970A93" w:rsidP="00970A93">
      <w:pPr>
        <w:spacing w:after="120" w:line="240" w:lineRule="auto"/>
        <w:ind w:firstLine="720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>Відповідно до пункту 16 частини першої статті 43 Закону України             «Про місцеве самоврядування в Україні», сільська рада</w:t>
      </w:r>
    </w:p>
    <w:p w:rsidR="00970A93" w:rsidRPr="00307AC5" w:rsidRDefault="00970A93" w:rsidP="00970A93">
      <w:pPr>
        <w:spacing w:after="0" w:line="240" w:lineRule="auto"/>
        <w:ind w:firstLine="720"/>
        <w:jc w:val="center"/>
        <w:rPr>
          <w:rFonts w:ascii="Times New Roman" w:hAnsi="Times New Roman"/>
          <w:color w:val="1A1A1A" w:themeColor="background1" w:themeShade="1A"/>
          <w:sz w:val="18"/>
          <w:szCs w:val="18"/>
        </w:rPr>
      </w:pPr>
    </w:p>
    <w:p w:rsidR="00970A93" w:rsidRPr="00307AC5" w:rsidRDefault="00970A93" w:rsidP="00970A93">
      <w:pPr>
        <w:spacing w:after="0" w:line="240" w:lineRule="auto"/>
        <w:ind w:firstLine="720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>ВИРІШИЛА:</w:t>
      </w:r>
    </w:p>
    <w:p w:rsidR="00970A93" w:rsidRPr="00307AC5" w:rsidRDefault="00970A93" w:rsidP="00970A93">
      <w:pPr>
        <w:spacing w:after="0"/>
        <w:ind w:firstLine="709"/>
        <w:jc w:val="both"/>
        <w:rPr>
          <w:rFonts w:ascii="Times New Roman" w:hAnsi="Times New Roman"/>
          <w:color w:val="1A1A1A" w:themeColor="background1" w:themeShade="1A"/>
          <w:sz w:val="18"/>
          <w:szCs w:val="18"/>
        </w:rPr>
      </w:pPr>
    </w:p>
    <w:p w:rsidR="00970A93" w:rsidRPr="00307AC5" w:rsidRDefault="00970A93" w:rsidP="00970A93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1. </w:t>
      </w: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Затвердити Програму фінансової підтримки комунального некомерційного підприємства «Орининська 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>поліклініка</w:t>
      </w: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>» на 202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>2</w:t>
      </w: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рік, із загальним обсягом   фінансування   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>1853.50</w:t>
      </w: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тис. грн.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 (додається).</w:t>
      </w:r>
    </w:p>
    <w:p w:rsidR="00970A93" w:rsidRPr="00307AC5" w:rsidRDefault="00970A93" w:rsidP="00970A93">
      <w:pPr>
        <w:spacing w:after="0"/>
        <w:ind w:firstLine="709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>Головний розпорядник коштів Програми – Орининська сільська рада Кам’янець-Подільського районну Хмельницької області.</w:t>
      </w:r>
    </w:p>
    <w:p w:rsidR="00970A93" w:rsidRPr="00307AC5" w:rsidRDefault="00970A93" w:rsidP="00970A93">
      <w:pPr>
        <w:spacing w:after="0"/>
        <w:ind w:firstLine="709"/>
        <w:jc w:val="both"/>
        <w:rPr>
          <w:rFonts w:ascii="Times New Roman" w:hAnsi="Times New Roman"/>
          <w:color w:val="1A1A1A" w:themeColor="background1" w:themeShade="1A"/>
          <w:sz w:val="16"/>
          <w:szCs w:val="16"/>
          <w:lang w:eastAsia="uk-UA"/>
        </w:rPr>
      </w:pPr>
    </w:p>
    <w:p w:rsidR="00970A93" w:rsidRPr="00307AC5" w:rsidRDefault="00970A93" w:rsidP="00970A93">
      <w:pPr>
        <w:spacing w:after="0"/>
        <w:ind w:firstLine="709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2. 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ab/>
      </w: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>Рекомендувати відділу фінансів Орини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>н</w:t>
      </w: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>ської сільської ради передбачити в бюджеті видатки на реалізацію заходів Програми, виходячи з реальних можливостей бюджету та його пріоритетів.</w:t>
      </w:r>
    </w:p>
    <w:p w:rsidR="00970A93" w:rsidRPr="00307AC5" w:rsidRDefault="00970A93" w:rsidP="00970A93">
      <w:pPr>
        <w:spacing w:after="0"/>
        <w:ind w:firstLine="709"/>
        <w:jc w:val="both"/>
        <w:rPr>
          <w:rFonts w:ascii="Times New Roman" w:hAnsi="Times New Roman"/>
          <w:color w:val="1A1A1A" w:themeColor="background1" w:themeShade="1A"/>
          <w:sz w:val="16"/>
          <w:szCs w:val="16"/>
        </w:rPr>
      </w:pPr>
    </w:p>
    <w:p w:rsidR="00970A93" w:rsidRPr="00307AC5" w:rsidRDefault="00970A93" w:rsidP="00970A93">
      <w:pPr>
        <w:spacing w:after="0"/>
        <w:ind w:firstLine="709"/>
        <w:jc w:val="both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 xml:space="preserve">3. 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ab/>
      </w:r>
      <w:r w:rsidRPr="00307AC5">
        <w:rPr>
          <w:rFonts w:ascii="Times New Roman" w:hAnsi="Times New Roman"/>
          <w:color w:val="1A1A1A" w:themeColor="background1" w:themeShade="1A"/>
          <w:sz w:val="28"/>
          <w:szCs w:val="28"/>
        </w:rPr>
        <w:t>Контроль за виконанням цього рішення покласти на постійну комісію сільської ради з питань освіти і культури, сім’ї, молоді, спорту, туризму, охорони здоров’я т</w:t>
      </w:r>
      <w:r>
        <w:rPr>
          <w:rFonts w:ascii="Times New Roman" w:hAnsi="Times New Roman"/>
          <w:color w:val="1A1A1A" w:themeColor="background1" w:themeShade="1A"/>
          <w:sz w:val="28"/>
          <w:szCs w:val="28"/>
        </w:rPr>
        <w:t>а соціального захисту населення (голова комісії Ковальчук В. І.).</w:t>
      </w:r>
    </w:p>
    <w:p w:rsidR="00970A93" w:rsidRPr="00307AC5" w:rsidRDefault="00970A93" w:rsidP="00970A9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b/>
          <w:color w:val="1A1A1A" w:themeColor="background1" w:themeShade="1A"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67614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AA49FF" w:rsidRPr="00C92032" w:rsidRDefault="00AA49FF" w:rsidP="00C92032">
      <w:pPr>
        <w:tabs>
          <w:tab w:val="left" w:pos="2364"/>
        </w:tabs>
        <w:rPr>
          <w:rFonts w:ascii="Times New Roman" w:hAnsi="Times New Roman" w:cs="Times New Roman"/>
          <w:sz w:val="6"/>
          <w:szCs w:val="6"/>
        </w:rPr>
      </w:pPr>
      <w:bookmarkStart w:id="0" w:name="_GoBack"/>
      <w:bookmarkEnd w:id="0"/>
    </w:p>
    <w:sectPr w:rsidR="00AA49FF" w:rsidRPr="00C92032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9C" w:rsidRDefault="0076159C" w:rsidP="00830C20">
      <w:pPr>
        <w:spacing w:after="0" w:line="240" w:lineRule="auto"/>
      </w:pPr>
      <w:r>
        <w:separator/>
      </w:r>
    </w:p>
  </w:endnote>
  <w:endnote w:type="continuationSeparator" w:id="0">
    <w:p w:rsidR="0076159C" w:rsidRDefault="0076159C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9C" w:rsidRDefault="0076159C" w:rsidP="00830C20">
      <w:pPr>
        <w:spacing w:after="0" w:line="240" w:lineRule="auto"/>
      </w:pPr>
      <w:r>
        <w:separator/>
      </w:r>
    </w:p>
  </w:footnote>
  <w:footnote w:type="continuationSeparator" w:id="0">
    <w:p w:rsidR="0076159C" w:rsidRDefault="0076159C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7171E"/>
    <w:rsid w:val="00072536"/>
    <w:rsid w:val="00081BA1"/>
    <w:rsid w:val="000A32CB"/>
    <w:rsid w:val="000A519B"/>
    <w:rsid w:val="000B5708"/>
    <w:rsid w:val="000E7EAA"/>
    <w:rsid w:val="00101024"/>
    <w:rsid w:val="00116A0E"/>
    <w:rsid w:val="001344B9"/>
    <w:rsid w:val="00163870"/>
    <w:rsid w:val="00171A93"/>
    <w:rsid w:val="001B53F1"/>
    <w:rsid w:val="001C5BED"/>
    <w:rsid w:val="001E524C"/>
    <w:rsid w:val="001F104B"/>
    <w:rsid w:val="00204E8C"/>
    <w:rsid w:val="002103AE"/>
    <w:rsid w:val="002171B2"/>
    <w:rsid w:val="00226722"/>
    <w:rsid w:val="00233C55"/>
    <w:rsid w:val="00235334"/>
    <w:rsid w:val="00240AA9"/>
    <w:rsid w:val="00262415"/>
    <w:rsid w:val="00264FE9"/>
    <w:rsid w:val="00265BD6"/>
    <w:rsid w:val="00277FD0"/>
    <w:rsid w:val="00282CCD"/>
    <w:rsid w:val="00294FA2"/>
    <w:rsid w:val="002A1666"/>
    <w:rsid w:val="002F76FE"/>
    <w:rsid w:val="00336C66"/>
    <w:rsid w:val="003372DE"/>
    <w:rsid w:val="0034005D"/>
    <w:rsid w:val="003622C5"/>
    <w:rsid w:val="00364902"/>
    <w:rsid w:val="00385BC8"/>
    <w:rsid w:val="003950FF"/>
    <w:rsid w:val="003D0690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3015"/>
    <w:rsid w:val="005120A0"/>
    <w:rsid w:val="00513E00"/>
    <w:rsid w:val="00524F9C"/>
    <w:rsid w:val="0053666F"/>
    <w:rsid w:val="00537090"/>
    <w:rsid w:val="00541BE8"/>
    <w:rsid w:val="00541C2D"/>
    <w:rsid w:val="00552118"/>
    <w:rsid w:val="00567614"/>
    <w:rsid w:val="00580308"/>
    <w:rsid w:val="005864AF"/>
    <w:rsid w:val="005A6490"/>
    <w:rsid w:val="005D53A1"/>
    <w:rsid w:val="005D5B9D"/>
    <w:rsid w:val="00605856"/>
    <w:rsid w:val="006135D2"/>
    <w:rsid w:val="006511A6"/>
    <w:rsid w:val="00673BEC"/>
    <w:rsid w:val="006835EC"/>
    <w:rsid w:val="006D44D8"/>
    <w:rsid w:val="00725A19"/>
    <w:rsid w:val="007306A3"/>
    <w:rsid w:val="007506F7"/>
    <w:rsid w:val="0075406A"/>
    <w:rsid w:val="0076159C"/>
    <w:rsid w:val="00766B92"/>
    <w:rsid w:val="00783610"/>
    <w:rsid w:val="00794625"/>
    <w:rsid w:val="007B4CF5"/>
    <w:rsid w:val="007D1303"/>
    <w:rsid w:val="007D1751"/>
    <w:rsid w:val="007D289F"/>
    <w:rsid w:val="007D7749"/>
    <w:rsid w:val="007E3FC6"/>
    <w:rsid w:val="007F66E9"/>
    <w:rsid w:val="0080518B"/>
    <w:rsid w:val="008243BD"/>
    <w:rsid w:val="00830C20"/>
    <w:rsid w:val="00835954"/>
    <w:rsid w:val="008423C5"/>
    <w:rsid w:val="008456C7"/>
    <w:rsid w:val="0084677A"/>
    <w:rsid w:val="00853F73"/>
    <w:rsid w:val="008924E3"/>
    <w:rsid w:val="0089483D"/>
    <w:rsid w:val="008B653E"/>
    <w:rsid w:val="008F287F"/>
    <w:rsid w:val="00957893"/>
    <w:rsid w:val="00970A93"/>
    <w:rsid w:val="00994716"/>
    <w:rsid w:val="00996F3A"/>
    <w:rsid w:val="009A68AE"/>
    <w:rsid w:val="009C609D"/>
    <w:rsid w:val="009D4EB0"/>
    <w:rsid w:val="00A26A69"/>
    <w:rsid w:val="00A27BE0"/>
    <w:rsid w:val="00A508C1"/>
    <w:rsid w:val="00A539EB"/>
    <w:rsid w:val="00A5709D"/>
    <w:rsid w:val="00A662AC"/>
    <w:rsid w:val="00AA49FF"/>
    <w:rsid w:val="00AA7D5A"/>
    <w:rsid w:val="00AC58BE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433F8"/>
    <w:rsid w:val="00B47E26"/>
    <w:rsid w:val="00B5210F"/>
    <w:rsid w:val="00B56B62"/>
    <w:rsid w:val="00B67DE9"/>
    <w:rsid w:val="00B8350D"/>
    <w:rsid w:val="00BA52FC"/>
    <w:rsid w:val="00BB0F9F"/>
    <w:rsid w:val="00BB1D79"/>
    <w:rsid w:val="00BB5205"/>
    <w:rsid w:val="00BC2340"/>
    <w:rsid w:val="00BD1E93"/>
    <w:rsid w:val="00BD4DCA"/>
    <w:rsid w:val="00BE36D0"/>
    <w:rsid w:val="00C10284"/>
    <w:rsid w:val="00C20AE3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92032"/>
    <w:rsid w:val="00CA16E7"/>
    <w:rsid w:val="00CC7AF7"/>
    <w:rsid w:val="00CD38D7"/>
    <w:rsid w:val="00CD4EC7"/>
    <w:rsid w:val="00CD5D75"/>
    <w:rsid w:val="00CF020C"/>
    <w:rsid w:val="00D229CC"/>
    <w:rsid w:val="00D46155"/>
    <w:rsid w:val="00D55219"/>
    <w:rsid w:val="00D55C27"/>
    <w:rsid w:val="00D57BB4"/>
    <w:rsid w:val="00D603B2"/>
    <w:rsid w:val="00D62662"/>
    <w:rsid w:val="00D80AE3"/>
    <w:rsid w:val="00D87D6E"/>
    <w:rsid w:val="00D92AEA"/>
    <w:rsid w:val="00D95333"/>
    <w:rsid w:val="00DA4E55"/>
    <w:rsid w:val="00DC72F7"/>
    <w:rsid w:val="00DE6332"/>
    <w:rsid w:val="00DF3A4D"/>
    <w:rsid w:val="00E12B10"/>
    <w:rsid w:val="00E20E84"/>
    <w:rsid w:val="00E30A72"/>
    <w:rsid w:val="00E34ADF"/>
    <w:rsid w:val="00E358A7"/>
    <w:rsid w:val="00E465F9"/>
    <w:rsid w:val="00E53D73"/>
    <w:rsid w:val="00E84D88"/>
    <w:rsid w:val="00E85CCD"/>
    <w:rsid w:val="00EA4961"/>
    <w:rsid w:val="00EC3243"/>
    <w:rsid w:val="00EC372E"/>
    <w:rsid w:val="00ED4F6B"/>
    <w:rsid w:val="00EF11CE"/>
    <w:rsid w:val="00EF257C"/>
    <w:rsid w:val="00F056C8"/>
    <w:rsid w:val="00F70445"/>
    <w:rsid w:val="00F749FE"/>
    <w:rsid w:val="00F7657D"/>
    <w:rsid w:val="00F866AE"/>
    <w:rsid w:val="00FB1EE5"/>
    <w:rsid w:val="00FC00B5"/>
    <w:rsid w:val="00FC0986"/>
    <w:rsid w:val="00FD6813"/>
    <w:rsid w:val="00FE0A9E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FF25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239</cp:revision>
  <cp:lastPrinted>2021-05-26T08:53:00Z</cp:lastPrinted>
  <dcterms:created xsi:type="dcterms:W3CDTF">2021-05-17T10:18:00Z</dcterms:created>
  <dcterms:modified xsi:type="dcterms:W3CDTF">2022-02-21T08:10:00Z</dcterms:modified>
</cp:coreProperties>
</file>