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07C" w:rsidRDefault="00F14ECE" w:rsidP="00B4107C">
      <w:pPr>
        <w:spacing w:after="0" w:line="240" w:lineRule="atLeast"/>
        <w:ind w:right="566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  <w:lang w:val="uk-UA"/>
        </w:rPr>
      </w:pPr>
      <w:r w:rsidRPr="00F14ECE">
        <w:pict>
          <v:group id="Группа 1" o:spid="_x0000_s1059" style="position:absolute;left:0;text-align:left;margin-left:184.95pt;margin-top:2.6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60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61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2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3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4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5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6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7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8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9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70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71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2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3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4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5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6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7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8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9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80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81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2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3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4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5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6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7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88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9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B4107C" w:rsidRDefault="00B4107C" w:rsidP="00B4107C">
      <w:pPr>
        <w:spacing w:after="0" w:line="240" w:lineRule="atLeast"/>
        <w:ind w:right="566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B4107C" w:rsidRDefault="00B4107C" w:rsidP="00B4107C">
      <w:pPr>
        <w:spacing w:after="0" w:line="240" w:lineRule="atLeast"/>
        <w:ind w:right="283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B4107C" w:rsidRDefault="00B4107C" w:rsidP="00B4107C">
      <w:pPr>
        <w:spacing w:after="0" w:line="240" w:lineRule="atLeast"/>
        <w:ind w:right="566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B4107C" w:rsidRDefault="00B4107C" w:rsidP="00B4107C">
      <w:pPr>
        <w:widowControl w:val="0"/>
        <w:autoSpaceDE w:val="0"/>
        <w:autoSpaceDN w:val="0"/>
        <w:adjustRightInd w:val="0"/>
        <w:spacing w:after="0" w:line="240" w:lineRule="atLeast"/>
        <w:ind w:right="566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B4107C" w:rsidRDefault="00B4107C" w:rsidP="00B4107C">
      <w:pPr>
        <w:widowControl w:val="0"/>
        <w:autoSpaceDE w:val="0"/>
        <w:autoSpaceDN w:val="0"/>
        <w:adjustRightInd w:val="0"/>
        <w:spacing w:after="0" w:line="240" w:lineRule="atLeast"/>
        <w:ind w:left="-284" w:right="566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B4107C" w:rsidRDefault="00B4107C" w:rsidP="00B4107C">
      <w:pPr>
        <w:widowControl w:val="0"/>
        <w:autoSpaceDE w:val="0"/>
        <w:autoSpaceDN w:val="0"/>
        <w:adjustRightInd w:val="0"/>
        <w:spacing w:after="0" w:line="240" w:lineRule="atLeast"/>
        <w:ind w:left="-284" w:right="566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B4107C" w:rsidRDefault="00B4107C" w:rsidP="00B4107C">
      <w:pPr>
        <w:widowControl w:val="0"/>
        <w:autoSpaceDE w:val="0"/>
        <w:autoSpaceDN w:val="0"/>
        <w:adjustRightInd w:val="0"/>
        <w:spacing w:after="0" w:line="240" w:lineRule="atLeast"/>
        <w:ind w:left="-284" w:right="566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B4107C" w:rsidRDefault="00B4107C" w:rsidP="00B4107C">
      <w:pPr>
        <w:widowControl w:val="0"/>
        <w:autoSpaceDE w:val="0"/>
        <w:autoSpaceDN w:val="0"/>
        <w:adjustRightInd w:val="0"/>
        <w:spacing w:after="0" w:line="240" w:lineRule="atLeast"/>
        <w:ind w:left="-284" w:right="566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B4107C" w:rsidRDefault="00B4107C" w:rsidP="00B4107C">
      <w:pPr>
        <w:spacing w:after="0" w:line="240" w:lineRule="atLeast"/>
        <w:ind w:left="-284" w:right="566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B4107C" w:rsidRDefault="00B4107C" w:rsidP="00B4107C">
      <w:pPr>
        <w:spacing w:after="0" w:line="240" w:lineRule="atLeast"/>
        <w:ind w:left="-284" w:right="566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позачергової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ради  VІІ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скликання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.</w:t>
      </w:r>
    </w:p>
    <w:p w:rsidR="00B4107C" w:rsidRDefault="00B4107C" w:rsidP="00B4107C">
      <w:pPr>
        <w:spacing w:after="0" w:line="240" w:lineRule="atLeast"/>
        <w:ind w:left="-284" w:right="566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B4107C" w:rsidRPr="00503D8C" w:rsidRDefault="00B4107C" w:rsidP="00B4107C">
      <w:pPr>
        <w:ind w:right="566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20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>січня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2021 року                                                                         </w:t>
      </w:r>
      <w:r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ab/>
        <w:t xml:space="preserve">№ </w:t>
      </w:r>
      <w:r w:rsidR="00503D8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19</w:t>
      </w:r>
    </w:p>
    <w:p w:rsidR="00B4107C" w:rsidRDefault="00B4107C" w:rsidP="00B4107C">
      <w:pPr>
        <w:shd w:val="clear" w:color="auto" w:fill="FFFFFF"/>
        <w:spacing w:after="0" w:line="240" w:lineRule="atLeast"/>
        <w:ind w:right="566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B4107C" w:rsidRPr="00B4107C" w:rsidRDefault="00B4107C" w:rsidP="00B4107C">
      <w:pPr>
        <w:autoSpaceDE w:val="0"/>
        <w:autoSpaceDN w:val="0"/>
        <w:adjustRightInd w:val="0"/>
        <w:spacing w:after="0" w:line="240" w:lineRule="atLeast"/>
        <w:ind w:right="566"/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</w:pPr>
      <w:r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 xml:space="preserve">Про </w:t>
      </w:r>
      <w:r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прийняття</w:t>
      </w:r>
      <w:r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 xml:space="preserve"> </w:t>
      </w:r>
      <w:r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 xml:space="preserve">у </w:t>
      </w:r>
      <w:proofErr w:type="gramStart"/>
      <w:r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п</w:t>
      </w:r>
      <w:proofErr w:type="gramEnd"/>
      <w:r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 xml:space="preserve">ідпорядкування </w:t>
      </w:r>
      <w:proofErr w:type="spellStart"/>
      <w:r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 xml:space="preserve"> сільської ради </w:t>
      </w:r>
    </w:p>
    <w:p w:rsidR="00B4107C" w:rsidRPr="00B4107C" w:rsidRDefault="00B4107C" w:rsidP="00B4107C">
      <w:pPr>
        <w:autoSpaceDE w:val="0"/>
        <w:autoSpaceDN w:val="0"/>
        <w:adjustRightInd w:val="0"/>
        <w:spacing w:after="0" w:line="240" w:lineRule="atLeast"/>
        <w:ind w:right="566"/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</w:pPr>
      <w:r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 xml:space="preserve">народного фольклорного ансамблю «Любов плюс» </w:t>
      </w:r>
      <w:proofErr w:type="spellStart"/>
      <w:r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Приворотського</w:t>
      </w:r>
      <w:proofErr w:type="spellEnd"/>
      <w:r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 xml:space="preserve"> будинку культури та народного фольклорно-етнографічного ансамблю «</w:t>
      </w:r>
      <w:proofErr w:type="spellStart"/>
      <w:r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Ніверчанка</w:t>
      </w:r>
      <w:proofErr w:type="spellEnd"/>
      <w:r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 xml:space="preserve">» </w:t>
      </w:r>
      <w:proofErr w:type="spellStart"/>
      <w:r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Ніверчанського</w:t>
      </w:r>
      <w:proofErr w:type="spellEnd"/>
      <w:r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 xml:space="preserve"> сільського клубу</w:t>
      </w:r>
    </w:p>
    <w:p w:rsidR="00B4107C" w:rsidRPr="00B4107C" w:rsidRDefault="00B4107C" w:rsidP="00B4107C">
      <w:pPr>
        <w:spacing w:after="0" w:line="240" w:lineRule="atLeast"/>
        <w:ind w:right="566" w:firstLine="708"/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</w:p>
    <w:p w:rsidR="00B4107C" w:rsidRPr="00B4107C" w:rsidRDefault="00B4107C" w:rsidP="00B4107C">
      <w:pPr>
        <w:tabs>
          <w:tab w:val="left" w:pos="9072"/>
        </w:tabs>
        <w:spacing w:after="0" w:line="240" w:lineRule="atLeast"/>
        <w:ind w:firstLine="708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  <w:r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Керуючись законами України  «Про місцеве самоврядування в Україні», </w:t>
      </w:r>
      <w:r w:rsidRPr="00B4107C">
        <w:rPr>
          <w:rFonts w:ascii="Times New Roman" w:eastAsia="Calibri" w:hAnsi="Times New Roman" w:cs="Times New Roman"/>
          <w:color w:val="181818" w:themeColor="background1" w:themeShade="1A"/>
          <w:sz w:val="26"/>
          <w:szCs w:val="26"/>
          <w:lang w:val="uk-UA" w:eastAsia="en-US"/>
        </w:rPr>
        <w:t>«Про добровільне об'єднання територіальних громад»</w:t>
      </w:r>
      <w:r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, «Про передачу об'єктів права державної та комунальної власності», враховуючи рішення третьої (позачергової) сесії Кам’янець-Подільської районної ради від 24 грудня 2020 року №36 «Про надання дозволу на передачу у підпорядкування </w:t>
      </w:r>
      <w:proofErr w:type="spellStart"/>
      <w:r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сільської ради народного фольклорного ансамблю «Любов плюс» </w:t>
      </w:r>
      <w:proofErr w:type="spellStart"/>
      <w:r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Приворотського</w:t>
      </w:r>
      <w:proofErr w:type="spellEnd"/>
      <w:r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будинку культури та народного фольклорно-етнографічного ансамблю «</w:t>
      </w:r>
      <w:proofErr w:type="spellStart"/>
      <w:r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Ніверчанка</w:t>
      </w:r>
      <w:proofErr w:type="spellEnd"/>
      <w:r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» </w:t>
      </w:r>
      <w:proofErr w:type="spellStart"/>
      <w:r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Ніверчанського</w:t>
      </w:r>
      <w:proofErr w:type="spellEnd"/>
      <w:r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сільського клубу», сільська рада</w:t>
      </w:r>
    </w:p>
    <w:p w:rsidR="0047238C" w:rsidRPr="00B4107C" w:rsidRDefault="0047238C" w:rsidP="00B4107C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</w:p>
    <w:p w:rsidR="0047238C" w:rsidRPr="00503D8C" w:rsidRDefault="0047238C" w:rsidP="00B4107C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181818" w:themeColor="background1" w:themeShade="1A"/>
          <w:sz w:val="26"/>
          <w:szCs w:val="26"/>
          <w:lang w:val="uk-UA"/>
        </w:rPr>
      </w:pPr>
      <w:r w:rsidRPr="00503D8C">
        <w:rPr>
          <w:rFonts w:ascii="Times New Roman" w:hAnsi="Times New Roman" w:cs="Times New Roman"/>
          <w:b/>
          <w:bCs/>
          <w:color w:val="181818" w:themeColor="background1" w:themeShade="1A"/>
          <w:sz w:val="26"/>
          <w:szCs w:val="26"/>
          <w:lang w:val="uk-UA"/>
        </w:rPr>
        <w:t>ВИРІШИЛА:</w:t>
      </w:r>
    </w:p>
    <w:p w:rsidR="0047238C" w:rsidRPr="00503D8C" w:rsidRDefault="0047238C" w:rsidP="00B4107C">
      <w:pPr>
        <w:spacing w:after="0" w:line="240" w:lineRule="atLeast"/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</w:p>
    <w:p w:rsidR="00126693" w:rsidRPr="00B4107C" w:rsidRDefault="0047238C" w:rsidP="00B4107C">
      <w:pPr>
        <w:autoSpaceDE w:val="0"/>
        <w:autoSpaceDN w:val="0"/>
        <w:adjustRightInd w:val="0"/>
        <w:spacing w:after="0" w:line="240" w:lineRule="atLeast"/>
        <w:ind w:right="-142" w:firstLine="708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  <w:r w:rsidRPr="00503D8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1. </w:t>
      </w:r>
      <w:r w:rsidR="00B4107C"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Прийняти у </w:t>
      </w:r>
      <w:r w:rsidR="00C339A4"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підпорядкування </w:t>
      </w:r>
      <w:proofErr w:type="spellStart"/>
      <w:r w:rsidR="00C339A4"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Орин</w:t>
      </w:r>
      <w:r w:rsidR="00B4107C"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инської</w:t>
      </w:r>
      <w:proofErr w:type="spellEnd"/>
      <w:r w:rsidR="00B4107C"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сільської ради народний фольклорний ансамбль</w:t>
      </w:r>
      <w:r w:rsidR="00C339A4"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«Любов плюс» </w:t>
      </w:r>
      <w:proofErr w:type="spellStart"/>
      <w:r w:rsidR="00C339A4"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Приворотського</w:t>
      </w:r>
      <w:proofErr w:type="spellEnd"/>
      <w:r w:rsidR="00B4107C"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будинку культури та народний фольклорно-етнографічний ансамбль</w:t>
      </w:r>
      <w:r w:rsidR="00C339A4"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«</w:t>
      </w:r>
      <w:proofErr w:type="spellStart"/>
      <w:r w:rsidR="00C339A4"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Ніверчанка</w:t>
      </w:r>
      <w:proofErr w:type="spellEnd"/>
      <w:r w:rsidR="00C339A4"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» </w:t>
      </w:r>
      <w:proofErr w:type="spellStart"/>
      <w:r w:rsidR="00C339A4"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Ніверчанського</w:t>
      </w:r>
      <w:proofErr w:type="spellEnd"/>
      <w:r w:rsidR="00C339A4"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сільського клубу.</w:t>
      </w:r>
    </w:p>
    <w:p w:rsidR="00B4107C" w:rsidRPr="00B4107C" w:rsidRDefault="00B4107C" w:rsidP="00B4107C">
      <w:pPr>
        <w:pStyle w:val="a3"/>
        <w:autoSpaceDE w:val="0"/>
        <w:autoSpaceDN w:val="0"/>
        <w:adjustRightInd w:val="0"/>
        <w:spacing w:after="0" w:line="240" w:lineRule="atLeast"/>
        <w:ind w:left="0" w:right="-142" w:firstLine="709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2. </w:t>
      </w:r>
      <w:r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Передати народний фольклорний ансамбль «Любов плюс» </w:t>
      </w:r>
      <w:proofErr w:type="spellStart"/>
      <w:r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Приворотського</w:t>
      </w:r>
      <w:proofErr w:type="spellEnd"/>
      <w:r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будинку культури та народний фольклорно-етнографічний ансамбль «</w:t>
      </w:r>
      <w:proofErr w:type="spellStart"/>
      <w:r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Ніверчанка</w:t>
      </w:r>
      <w:proofErr w:type="spellEnd"/>
      <w:r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» </w:t>
      </w:r>
      <w:proofErr w:type="spellStart"/>
      <w:r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Ніверчанського</w:t>
      </w:r>
      <w:proofErr w:type="spellEnd"/>
      <w:r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сільського клубу. у підпорядкування відділу освіти, культури, туризму, молоді та спорту </w:t>
      </w:r>
      <w:proofErr w:type="spellStart"/>
      <w:r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>Орининської</w:t>
      </w:r>
      <w:proofErr w:type="spellEnd"/>
      <w:r w:rsidRPr="00B4107C"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  <w:t xml:space="preserve"> сільської ради.</w:t>
      </w:r>
    </w:p>
    <w:p w:rsidR="0047238C" w:rsidRPr="00B4107C" w:rsidRDefault="00B4107C" w:rsidP="0047238C">
      <w:pPr>
        <w:pStyle w:val="Default"/>
        <w:spacing w:line="240" w:lineRule="atLeast"/>
        <w:ind w:firstLine="708"/>
        <w:jc w:val="both"/>
        <w:rPr>
          <w:color w:val="181818" w:themeColor="background1" w:themeShade="1A"/>
          <w:sz w:val="26"/>
          <w:szCs w:val="26"/>
          <w:lang w:val="uk-UA"/>
        </w:rPr>
      </w:pPr>
      <w:r>
        <w:rPr>
          <w:color w:val="181818" w:themeColor="background1" w:themeShade="1A"/>
          <w:sz w:val="26"/>
          <w:szCs w:val="26"/>
          <w:lang w:val="uk-UA"/>
        </w:rPr>
        <w:t>3</w:t>
      </w:r>
      <w:r w:rsidR="0047238C" w:rsidRPr="00B4107C">
        <w:rPr>
          <w:color w:val="181818" w:themeColor="background1" w:themeShade="1A"/>
          <w:sz w:val="26"/>
          <w:szCs w:val="26"/>
          <w:lang w:val="uk-UA"/>
        </w:rPr>
        <w:t>.</w:t>
      </w:r>
      <w:r>
        <w:rPr>
          <w:color w:val="181818" w:themeColor="background1" w:themeShade="1A"/>
          <w:sz w:val="26"/>
          <w:szCs w:val="26"/>
          <w:lang w:val="uk-UA"/>
        </w:rPr>
        <w:t xml:space="preserve"> </w:t>
      </w:r>
      <w:r w:rsidR="0047238C" w:rsidRPr="00B4107C">
        <w:rPr>
          <w:color w:val="181818" w:themeColor="background1" w:themeShade="1A"/>
          <w:sz w:val="26"/>
          <w:szCs w:val="26"/>
          <w:lang w:val="uk-UA"/>
        </w:rPr>
        <w:t xml:space="preserve"> Контр</w:t>
      </w:r>
      <w:r w:rsidR="00C339A4" w:rsidRPr="00B4107C">
        <w:rPr>
          <w:color w:val="181818" w:themeColor="background1" w:themeShade="1A"/>
          <w:sz w:val="26"/>
          <w:szCs w:val="26"/>
          <w:lang w:val="uk-UA"/>
        </w:rPr>
        <w:t xml:space="preserve">оль за виконанням цього рішення покласти на постійну комісію </w:t>
      </w:r>
      <w:proofErr w:type="spellStart"/>
      <w:r w:rsidR="00C339A4" w:rsidRPr="00B4107C">
        <w:rPr>
          <w:iCs/>
          <w:color w:val="181818" w:themeColor="background1" w:themeShade="1A"/>
          <w:sz w:val="26"/>
          <w:szCs w:val="26"/>
        </w:rPr>
        <w:t>з</w:t>
      </w:r>
      <w:proofErr w:type="spellEnd"/>
      <w:r w:rsidR="00C339A4" w:rsidRPr="00B4107C">
        <w:rPr>
          <w:iCs/>
          <w:color w:val="181818" w:themeColor="background1" w:themeShade="1A"/>
          <w:sz w:val="26"/>
          <w:szCs w:val="26"/>
        </w:rPr>
        <w:t xml:space="preserve"> </w:t>
      </w:r>
      <w:proofErr w:type="spellStart"/>
      <w:r w:rsidR="00C339A4" w:rsidRPr="00B4107C">
        <w:rPr>
          <w:iCs/>
          <w:color w:val="181818" w:themeColor="background1" w:themeShade="1A"/>
          <w:sz w:val="26"/>
          <w:szCs w:val="26"/>
        </w:rPr>
        <w:t>питань</w:t>
      </w:r>
      <w:proofErr w:type="spellEnd"/>
      <w:r w:rsidR="00C339A4" w:rsidRPr="00B4107C">
        <w:rPr>
          <w:iCs/>
          <w:color w:val="181818" w:themeColor="background1" w:themeShade="1A"/>
          <w:sz w:val="26"/>
          <w:szCs w:val="26"/>
        </w:rPr>
        <w:t xml:space="preserve"> </w:t>
      </w:r>
      <w:proofErr w:type="spellStart"/>
      <w:r w:rsidR="00C339A4" w:rsidRPr="00B4107C">
        <w:rPr>
          <w:iCs/>
          <w:color w:val="181818" w:themeColor="background1" w:themeShade="1A"/>
          <w:sz w:val="26"/>
          <w:szCs w:val="26"/>
        </w:rPr>
        <w:t>освіти</w:t>
      </w:r>
      <w:proofErr w:type="spellEnd"/>
      <w:r w:rsidR="00C339A4" w:rsidRPr="00B4107C">
        <w:rPr>
          <w:iCs/>
          <w:color w:val="181818" w:themeColor="background1" w:themeShade="1A"/>
          <w:sz w:val="26"/>
          <w:szCs w:val="26"/>
        </w:rPr>
        <w:t xml:space="preserve"> </w:t>
      </w:r>
      <w:proofErr w:type="spellStart"/>
      <w:r w:rsidR="00C339A4" w:rsidRPr="00B4107C">
        <w:rPr>
          <w:iCs/>
          <w:color w:val="181818" w:themeColor="background1" w:themeShade="1A"/>
          <w:sz w:val="26"/>
          <w:szCs w:val="26"/>
        </w:rPr>
        <w:t>і</w:t>
      </w:r>
      <w:proofErr w:type="spellEnd"/>
      <w:r w:rsidR="00C339A4" w:rsidRPr="00B4107C">
        <w:rPr>
          <w:iCs/>
          <w:color w:val="181818" w:themeColor="background1" w:themeShade="1A"/>
          <w:sz w:val="26"/>
          <w:szCs w:val="26"/>
        </w:rPr>
        <w:t xml:space="preserve"> </w:t>
      </w:r>
      <w:proofErr w:type="spellStart"/>
      <w:r w:rsidR="00C339A4" w:rsidRPr="00B4107C">
        <w:rPr>
          <w:iCs/>
          <w:color w:val="181818" w:themeColor="background1" w:themeShade="1A"/>
          <w:sz w:val="26"/>
          <w:szCs w:val="26"/>
        </w:rPr>
        <w:t>культури</w:t>
      </w:r>
      <w:proofErr w:type="spellEnd"/>
      <w:r w:rsidR="00C339A4" w:rsidRPr="00B4107C">
        <w:rPr>
          <w:iCs/>
          <w:color w:val="181818" w:themeColor="background1" w:themeShade="1A"/>
          <w:sz w:val="26"/>
          <w:szCs w:val="26"/>
        </w:rPr>
        <w:t xml:space="preserve">, </w:t>
      </w:r>
      <w:proofErr w:type="spellStart"/>
      <w:r w:rsidR="00C339A4" w:rsidRPr="00B4107C">
        <w:rPr>
          <w:iCs/>
          <w:color w:val="181818" w:themeColor="background1" w:themeShade="1A"/>
          <w:sz w:val="26"/>
          <w:szCs w:val="26"/>
        </w:rPr>
        <w:t>сім’ї</w:t>
      </w:r>
      <w:proofErr w:type="spellEnd"/>
      <w:r w:rsidR="00C339A4" w:rsidRPr="00B4107C">
        <w:rPr>
          <w:iCs/>
          <w:color w:val="181818" w:themeColor="background1" w:themeShade="1A"/>
          <w:sz w:val="26"/>
          <w:szCs w:val="26"/>
        </w:rPr>
        <w:t xml:space="preserve">, </w:t>
      </w:r>
      <w:proofErr w:type="spellStart"/>
      <w:r w:rsidR="00C339A4" w:rsidRPr="00B4107C">
        <w:rPr>
          <w:iCs/>
          <w:color w:val="181818" w:themeColor="background1" w:themeShade="1A"/>
          <w:sz w:val="26"/>
          <w:szCs w:val="26"/>
        </w:rPr>
        <w:t>молоді</w:t>
      </w:r>
      <w:proofErr w:type="spellEnd"/>
      <w:r w:rsidR="00C339A4" w:rsidRPr="00B4107C">
        <w:rPr>
          <w:iCs/>
          <w:color w:val="181818" w:themeColor="background1" w:themeShade="1A"/>
          <w:sz w:val="26"/>
          <w:szCs w:val="26"/>
        </w:rPr>
        <w:t xml:space="preserve">, спорту, туризму, </w:t>
      </w:r>
      <w:proofErr w:type="spellStart"/>
      <w:r w:rsidR="00C339A4" w:rsidRPr="00B4107C">
        <w:rPr>
          <w:iCs/>
          <w:color w:val="181818" w:themeColor="background1" w:themeShade="1A"/>
          <w:sz w:val="26"/>
          <w:szCs w:val="26"/>
        </w:rPr>
        <w:t>охорони</w:t>
      </w:r>
      <w:proofErr w:type="spellEnd"/>
      <w:r w:rsidR="00C339A4" w:rsidRPr="00B4107C">
        <w:rPr>
          <w:iCs/>
          <w:color w:val="181818" w:themeColor="background1" w:themeShade="1A"/>
          <w:sz w:val="26"/>
          <w:szCs w:val="26"/>
        </w:rPr>
        <w:t xml:space="preserve"> </w:t>
      </w:r>
      <w:proofErr w:type="spellStart"/>
      <w:r w:rsidR="00C339A4" w:rsidRPr="00B4107C">
        <w:rPr>
          <w:iCs/>
          <w:color w:val="181818" w:themeColor="background1" w:themeShade="1A"/>
          <w:sz w:val="26"/>
          <w:szCs w:val="26"/>
        </w:rPr>
        <w:t>здоров’я</w:t>
      </w:r>
      <w:proofErr w:type="spellEnd"/>
      <w:r w:rsidR="00C339A4" w:rsidRPr="00B4107C">
        <w:rPr>
          <w:iCs/>
          <w:color w:val="181818" w:themeColor="background1" w:themeShade="1A"/>
          <w:sz w:val="26"/>
          <w:szCs w:val="26"/>
        </w:rPr>
        <w:t xml:space="preserve"> та </w:t>
      </w:r>
      <w:proofErr w:type="spellStart"/>
      <w:r w:rsidR="00C339A4" w:rsidRPr="00B4107C">
        <w:rPr>
          <w:iCs/>
          <w:color w:val="181818" w:themeColor="background1" w:themeShade="1A"/>
          <w:sz w:val="26"/>
          <w:szCs w:val="26"/>
        </w:rPr>
        <w:t>соціального</w:t>
      </w:r>
      <w:proofErr w:type="spellEnd"/>
      <w:r w:rsidR="00C339A4" w:rsidRPr="00B4107C">
        <w:rPr>
          <w:iCs/>
          <w:color w:val="181818" w:themeColor="background1" w:themeShade="1A"/>
          <w:sz w:val="26"/>
          <w:szCs w:val="26"/>
        </w:rPr>
        <w:t xml:space="preserve"> </w:t>
      </w:r>
      <w:proofErr w:type="spellStart"/>
      <w:r w:rsidR="00C339A4" w:rsidRPr="00B4107C">
        <w:rPr>
          <w:iCs/>
          <w:color w:val="181818" w:themeColor="background1" w:themeShade="1A"/>
          <w:sz w:val="26"/>
          <w:szCs w:val="26"/>
        </w:rPr>
        <w:t>захисту</w:t>
      </w:r>
      <w:proofErr w:type="spellEnd"/>
      <w:r w:rsidR="00C339A4" w:rsidRPr="00B4107C">
        <w:rPr>
          <w:iCs/>
          <w:color w:val="181818" w:themeColor="background1" w:themeShade="1A"/>
          <w:sz w:val="26"/>
          <w:szCs w:val="26"/>
        </w:rPr>
        <w:t xml:space="preserve"> </w:t>
      </w:r>
      <w:proofErr w:type="spellStart"/>
      <w:r w:rsidR="00C339A4" w:rsidRPr="00B4107C">
        <w:rPr>
          <w:iCs/>
          <w:color w:val="181818" w:themeColor="background1" w:themeShade="1A"/>
          <w:sz w:val="26"/>
          <w:szCs w:val="26"/>
        </w:rPr>
        <w:t>населення</w:t>
      </w:r>
      <w:proofErr w:type="spellEnd"/>
      <w:r w:rsidR="00C339A4" w:rsidRPr="00B4107C">
        <w:rPr>
          <w:iCs/>
          <w:color w:val="181818" w:themeColor="background1" w:themeShade="1A"/>
          <w:sz w:val="26"/>
          <w:szCs w:val="26"/>
          <w:lang w:val="uk-UA"/>
        </w:rPr>
        <w:t xml:space="preserve"> (голова Ковальчук В.І.).</w:t>
      </w:r>
    </w:p>
    <w:p w:rsidR="0047238C" w:rsidRPr="00B4107C" w:rsidRDefault="0047238C" w:rsidP="0047238C">
      <w:pPr>
        <w:spacing w:after="0" w:line="240" w:lineRule="atLeast"/>
        <w:ind w:left="360"/>
        <w:jc w:val="both"/>
        <w:rPr>
          <w:rFonts w:ascii="Times New Roman" w:hAnsi="Times New Roman" w:cs="Times New Roman"/>
          <w:color w:val="181818" w:themeColor="background1" w:themeShade="1A"/>
          <w:sz w:val="26"/>
          <w:szCs w:val="26"/>
          <w:lang w:val="uk-UA"/>
        </w:rPr>
      </w:pPr>
    </w:p>
    <w:p w:rsidR="0047238C" w:rsidRPr="00B4107C" w:rsidRDefault="00126693" w:rsidP="0047238C">
      <w:pPr>
        <w:tabs>
          <w:tab w:val="left" w:pos="1480"/>
        </w:tabs>
        <w:spacing w:after="0" w:line="240" w:lineRule="atLeast"/>
        <w:jc w:val="both"/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</w:pPr>
      <w:r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Сільський голова</w:t>
      </w:r>
      <w:r w:rsidR="0047238C"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</w:r>
      <w:r w:rsidR="0047238C"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  <w:t xml:space="preserve">                 </w:t>
      </w:r>
      <w:r w:rsidR="0047238C"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</w:r>
      <w:r w:rsidR="0047238C"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</w:r>
      <w:r w:rsidR="0047238C"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</w:r>
      <w:r w:rsidR="0047238C"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</w:r>
      <w:r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</w:rPr>
        <w:tab/>
        <w:t xml:space="preserve">    </w:t>
      </w:r>
      <w:r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 xml:space="preserve">І. </w:t>
      </w:r>
      <w:proofErr w:type="spellStart"/>
      <w:r w:rsidRPr="00B4107C">
        <w:rPr>
          <w:rFonts w:ascii="Times New Roman" w:hAnsi="Times New Roman" w:cs="Times New Roman"/>
          <w:b/>
          <w:color w:val="181818" w:themeColor="background1" w:themeShade="1A"/>
          <w:sz w:val="26"/>
          <w:szCs w:val="26"/>
          <w:lang w:val="uk-UA"/>
        </w:rPr>
        <w:t>Романчук</w:t>
      </w:r>
      <w:proofErr w:type="spellEnd"/>
    </w:p>
    <w:p w:rsidR="008A7C0B" w:rsidRPr="00126693" w:rsidRDefault="008A7C0B" w:rsidP="0047238C">
      <w:pPr>
        <w:spacing w:after="0" w:line="240" w:lineRule="atLeast"/>
        <w:jc w:val="both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sectPr w:rsidR="008A7C0B" w:rsidRPr="00126693" w:rsidSect="00B4107C">
      <w:pgSz w:w="11906" w:h="16838" w:code="9"/>
      <w:pgMar w:top="567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46940"/>
    <w:multiLevelType w:val="hybridMultilevel"/>
    <w:tmpl w:val="1F9E5A98"/>
    <w:lvl w:ilvl="0" w:tplc="38D0EBD6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238C"/>
    <w:rsid w:val="000F1464"/>
    <w:rsid w:val="000F57BD"/>
    <w:rsid w:val="00105FB1"/>
    <w:rsid w:val="00126693"/>
    <w:rsid w:val="002B4CE4"/>
    <w:rsid w:val="0047238C"/>
    <w:rsid w:val="004748ED"/>
    <w:rsid w:val="00503D8C"/>
    <w:rsid w:val="006E481D"/>
    <w:rsid w:val="007A17FA"/>
    <w:rsid w:val="007B341E"/>
    <w:rsid w:val="007B6AB4"/>
    <w:rsid w:val="008A7C0B"/>
    <w:rsid w:val="008B2449"/>
    <w:rsid w:val="008E2758"/>
    <w:rsid w:val="00906C68"/>
    <w:rsid w:val="00941083"/>
    <w:rsid w:val="009E3A81"/>
    <w:rsid w:val="00AC0E7A"/>
    <w:rsid w:val="00B4107C"/>
    <w:rsid w:val="00C339A4"/>
    <w:rsid w:val="00CB3FE6"/>
    <w:rsid w:val="00F03EA6"/>
    <w:rsid w:val="00F14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723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66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8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13</cp:revision>
  <cp:lastPrinted>2021-01-19T12:40:00Z</cp:lastPrinted>
  <dcterms:created xsi:type="dcterms:W3CDTF">2020-12-09T09:52:00Z</dcterms:created>
  <dcterms:modified xsi:type="dcterms:W3CDTF">2021-01-21T10:14:00Z</dcterms:modified>
</cp:coreProperties>
</file>