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1A5" w:rsidRPr="00860ACC" w:rsidRDefault="002551A5" w:rsidP="002551A5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51A5" w:rsidRDefault="002551A5" w:rsidP="002551A5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0A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 w:cs="Times New Roman"/>
          <w:noProof/>
          <w:color w:val="1A1A1A" w:themeColor="background1" w:themeShade="1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2704465</wp:posOffset>
                </wp:positionH>
                <wp:positionV relativeFrom="paragraph">
                  <wp:posOffset>-161290</wp:posOffset>
                </wp:positionV>
                <wp:extent cx="508000" cy="73152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2.95pt;margin-top:-12.7pt;width:40pt;height:57.6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x="margin"/>
              </v:group>
            </w:pict>
          </mc:Fallback>
        </mc:AlternateContent>
      </w:r>
    </w:p>
    <w:p w:rsidR="002551A5" w:rsidRDefault="002551A5" w:rsidP="002551A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2551A5" w:rsidRPr="00500B6D" w:rsidRDefault="002551A5" w:rsidP="002551A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</w:p>
    <w:p w:rsidR="002551A5" w:rsidRDefault="002551A5" w:rsidP="002551A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УКРАЇНА</w:t>
      </w:r>
    </w:p>
    <w:p w:rsidR="002551A5" w:rsidRPr="00860ACC" w:rsidRDefault="002551A5" w:rsidP="002551A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ОРИНИНСЬКА СІЛЬСЬКА РАДА</w:t>
      </w:r>
    </w:p>
    <w:p w:rsidR="002551A5" w:rsidRPr="00860ACC" w:rsidRDefault="002551A5" w:rsidP="002551A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КАМ’ЯНЕЦЬ-ПОДІЛЬСЬКОГО РАЙОНУ</w:t>
      </w:r>
    </w:p>
    <w:p w:rsidR="002551A5" w:rsidRPr="00860ACC" w:rsidRDefault="002551A5" w:rsidP="002551A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ХМЕЛЬНИЦЬКОЇ ОБЛАСТІ</w:t>
      </w:r>
    </w:p>
    <w:p w:rsidR="002551A5" w:rsidRPr="00860ACC" w:rsidRDefault="002551A5" w:rsidP="002551A5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2551A5" w:rsidRPr="00860ACC" w:rsidRDefault="002551A5" w:rsidP="002551A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Р І Ш Е Н </w:t>
      </w:r>
      <w:proofErr w:type="spellStart"/>
      <w:proofErr w:type="gramStart"/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Н</w:t>
      </w:r>
      <w:proofErr w:type="spellEnd"/>
      <w:proofErr w:type="gramEnd"/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Я</w:t>
      </w:r>
    </w:p>
    <w:p w:rsidR="002551A5" w:rsidRPr="004D088C" w:rsidRDefault="002551A5" w:rsidP="002551A5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VI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сесії</w:t>
      </w:r>
      <w:proofErr w:type="spell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сільської</w:t>
      </w:r>
      <w:proofErr w:type="spell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proofErr w:type="gram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VІІ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I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скликання</w:t>
      </w:r>
      <w:proofErr w:type="spellEnd"/>
      <w:proofErr w:type="gram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</w:t>
      </w:r>
    </w:p>
    <w:p w:rsidR="002551A5" w:rsidRPr="004D088C" w:rsidRDefault="002551A5" w:rsidP="002551A5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2551A5" w:rsidRPr="000108D5" w:rsidRDefault="002551A5" w:rsidP="002551A5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1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6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лютого</w:t>
      </w:r>
      <w:proofErr w:type="gram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1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року                              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</w:t>
      </w:r>
      <w:r w:rsidRPr="000108D5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№</w:t>
      </w:r>
      <w:r w:rsidRPr="000108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39</w:t>
      </w:r>
    </w:p>
    <w:p w:rsidR="002551A5" w:rsidRPr="004D088C" w:rsidRDefault="002551A5" w:rsidP="002551A5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51A5" w:rsidRPr="004D088C" w:rsidRDefault="002551A5" w:rsidP="002551A5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51A5" w:rsidRPr="004D088C" w:rsidRDefault="002551A5" w:rsidP="002551A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дозволу на виготовлення</w:t>
      </w:r>
    </w:p>
    <w:p w:rsidR="002551A5" w:rsidRPr="004D088C" w:rsidRDefault="002551A5" w:rsidP="002551A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проекту землеустрою, щодо відведення</w:t>
      </w:r>
    </w:p>
    <w:p w:rsidR="002551A5" w:rsidRPr="004D088C" w:rsidRDefault="002551A5" w:rsidP="002551A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земельної ділянки у власність.</w:t>
      </w:r>
    </w:p>
    <w:p w:rsidR="002551A5" w:rsidRPr="004D088C" w:rsidRDefault="002551A5" w:rsidP="002551A5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51A5" w:rsidRPr="004D088C" w:rsidRDefault="002551A5" w:rsidP="002551A5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Розглянувши заяву гр.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Мартинюк Тетяни Юліанівни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,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про надання дозволу на виготовлення проекту землеустрою, щодо відведення земельної ділянки у власність на підставі п.34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ст.26 Закону України «Про місцеве самоврядування в Україні», ст. 50 Закону України «Про землеустрій» статей: 12,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20, 33, 35, 81, 83, 116,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118,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121, 122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Земельного кодексу України сесія </w:t>
      </w:r>
      <w:r w:rsidRPr="004D088C">
        <w:rPr>
          <w:rFonts w:ascii="Times New Roman" w:hAnsi="Times New Roman" w:cs="Times New Roman"/>
          <w:sz w:val="28"/>
          <w:szCs w:val="28"/>
          <w:lang w:val="uk-UA"/>
        </w:rPr>
        <w:t>сільської рада</w:t>
      </w:r>
    </w:p>
    <w:p w:rsidR="002551A5" w:rsidRPr="004D088C" w:rsidRDefault="002551A5" w:rsidP="002551A5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551A5" w:rsidRPr="004D088C" w:rsidRDefault="002551A5" w:rsidP="002551A5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2551A5" w:rsidRPr="004D088C" w:rsidRDefault="002551A5" w:rsidP="002551A5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51A5" w:rsidRPr="004D088C" w:rsidRDefault="002551A5" w:rsidP="002551A5">
      <w:pPr>
        <w:spacing w:after="0" w:line="240" w:lineRule="atLeast"/>
        <w:ind w:left="330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Надати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гр.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Мартинюк Тетяні Юліанівні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дозвіл на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виготовлення проекту землеустрою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щодо відведення земельної ділянки у власність орієнтовною площею 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0.0400 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га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для ведення особистого селянського господарства,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що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знаходиться на території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proofErr w:type="spellStart"/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Орининської</w:t>
      </w:r>
      <w:proofErr w:type="spellEnd"/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сільської ради в межах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населеного пункту село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Оринин, Кам’янець – Подільського району, Хмельницької області з метою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подальшої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передачі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безоплатно у власність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</w:p>
    <w:p w:rsidR="002551A5" w:rsidRPr="004D088C" w:rsidRDefault="002551A5" w:rsidP="002551A5">
      <w:pPr>
        <w:spacing w:after="0" w:line="240" w:lineRule="atLeast"/>
        <w:ind w:left="330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2.Матеріали проекту землеустрою подати на розгляд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чергової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сесії сільської ради.</w:t>
      </w:r>
    </w:p>
    <w:p w:rsidR="002551A5" w:rsidRDefault="002551A5" w:rsidP="002551A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3.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Контроль за виконанням даного рішення покласти на постійну комісію </w:t>
      </w:r>
    </w:p>
    <w:p w:rsidR="002551A5" w:rsidRDefault="002551A5" w:rsidP="002551A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сільської ради з     питань агропромислового комплексу, земельних </w:t>
      </w:r>
    </w:p>
    <w:p w:rsidR="002551A5" w:rsidRPr="004D088C" w:rsidRDefault="002551A5" w:rsidP="002551A5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питань, соціального розвитку села та охорони навколишнього середовища.</w:t>
      </w:r>
    </w:p>
    <w:p w:rsidR="002551A5" w:rsidRPr="004D088C" w:rsidRDefault="002551A5" w:rsidP="002551A5">
      <w:pPr>
        <w:pStyle w:val="a3"/>
        <w:spacing w:line="240" w:lineRule="atLeast"/>
        <w:ind w:left="0"/>
        <w:jc w:val="both"/>
        <w:rPr>
          <w:sz w:val="28"/>
          <w:szCs w:val="28"/>
          <w:lang w:val="uk-UA"/>
        </w:rPr>
      </w:pPr>
    </w:p>
    <w:p w:rsidR="002551A5" w:rsidRPr="004D088C" w:rsidRDefault="002551A5" w:rsidP="002551A5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Сільський  голова                                                                    І.</w:t>
      </w:r>
      <w:proofErr w:type="spellStart"/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Романчук</w:t>
      </w:r>
      <w:proofErr w:type="spellEnd"/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</w:p>
    <w:p w:rsidR="002551A5" w:rsidRPr="004D088C" w:rsidRDefault="002551A5" w:rsidP="002551A5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51A5" w:rsidRPr="00860ACC" w:rsidRDefault="002551A5" w:rsidP="002551A5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51A5" w:rsidRPr="00860ACC" w:rsidRDefault="002551A5" w:rsidP="002551A5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6B39" w:rsidRDefault="00326B39">
      <w:bookmarkStart w:id="0" w:name="_GoBack"/>
      <w:bookmarkEnd w:id="0"/>
    </w:p>
    <w:sectPr w:rsidR="00326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1A5"/>
    <w:rsid w:val="002551A5"/>
    <w:rsid w:val="0032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1A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1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1A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1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1372</Characters>
  <Application>Microsoft Office Word</Application>
  <DocSecurity>0</DocSecurity>
  <Lines>11</Lines>
  <Paragraphs>3</Paragraphs>
  <ScaleCrop>false</ScaleCrop>
  <Company>Home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2021-02-22T13:58:00Z</dcterms:created>
  <dcterms:modified xsi:type="dcterms:W3CDTF">2021-02-22T13:58:00Z</dcterms:modified>
</cp:coreProperties>
</file>