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1608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00315A" w:rsidRDefault="0000315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квітня 2021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CF19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</w:tblGrid>
      <w:tr w:rsidR="00335762" w:rsidRPr="00725059" w:rsidTr="00CF19B1">
        <w:trPr>
          <w:cantSplit/>
          <w:trHeight w:val="276"/>
        </w:trPr>
        <w:tc>
          <w:tcPr>
            <w:tcW w:w="36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CF19B1" w:rsidRDefault="00335762" w:rsidP="00CF19B1">
            <w:pPr>
              <w:spacing w:line="240" w:lineRule="atLeast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CF19B1">
              <w:rPr>
                <w:sz w:val="28"/>
                <w:lang w:val="uk-UA"/>
              </w:rPr>
              <w:t>Про</w:t>
            </w:r>
            <w:r w:rsidR="00CF19B1" w:rsidRPr="00CF19B1">
              <w:rPr>
                <w:sz w:val="28"/>
                <w:lang w:val="uk-UA"/>
              </w:rPr>
              <w:t xml:space="preserve"> </w:t>
            </w:r>
            <w:r w:rsidR="00AB785C" w:rsidRPr="00CF19B1">
              <w:rPr>
                <w:color w:val="1A1A1A" w:themeColor="background1" w:themeShade="1A"/>
                <w:sz w:val="28"/>
                <w:lang w:val="uk-UA"/>
              </w:rPr>
              <w:t xml:space="preserve">внесення змін до видів </w:t>
            </w:r>
            <w:r w:rsidR="00CF19B1" w:rsidRPr="00CF19B1">
              <w:rPr>
                <w:color w:val="1A1A1A" w:themeColor="background1" w:themeShade="1A"/>
                <w:sz w:val="28"/>
                <w:lang w:val="uk-UA"/>
              </w:rPr>
              <w:t xml:space="preserve">           </w:t>
            </w:r>
            <w:r w:rsidR="00AB785C" w:rsidRPr="00CF19B1">
              <w:rPr>
                <w:color w:val="1A1A1A" w:themeColor="background1" w:themeShade="1A"/>
                <w:sz w:val="28"/>
                <w:lang w:val="uk-UA"/>
              </w:rPr>
              <w:t>діяльності Комунального підпри</w:t>
            </w:r>
            <w:r w:rsidR="00CF19B1" w:rsidRPr="00CF19B1">
              <w:rPr>
                <w:color w:val="1A1A1A" w:themeColor="background1" w:themeShade="1A"/>
                <w:sz w:val="28"/>
                <w:lang w:val="uk-UA"/>
              </w:rPr>
              <w:t xml:space="preserve">ємства </w:t>
            </w:r>
            <w:r w:rsidR="000259D1" w:rsidRPr="00CF19B1">
              <w:rPr>
                <w:color w:val="1A1A1A" w:themeColor="background1" w:themeShade="1A"/>
                <w:sz w:val="28"/>
                <w:lang w:val="en-US"/>
              </w:rPr>
              <w:t>“</w:t>
            </w:r>
            <w:r w:rsidR="00AB785C" w:rsidRPr="00CF19B1">
              <w:rPr>
                <w:color w:val="1A1A1A" w:themeColor="background1" w:themeShade="1A"/>
                <w:sz w:val="28"/>
                <w:lang w:val="uk-UA"/>
              </w:rPr>
              <w:t>Лебідь</w:t>
            </w:r>
            <w:r w:rsidR="000259D1" w:rsidRPr="00CF19B1">
              <w:rPr>
                <w:color w:val="1A1A1A" w:themeColor="background1" w:themeShade="1A"/>
                <w:sz w:val="28"/>
                <w:lang w:val="en-US"/>
              </w:rPr>
              <w:t>”</w:t>
            </w:r>
            <w:r w:rsidR="00AB785C" w:rsidRPr="00CF19B1">
              <w:rPr>
                <w:color w:val="1A1A1A" w:themeColor="background1" w:themeShade="1A"/>
                <w:sz w:val="28"/>
                <w:lang w:val="uk-UA"/>
              </w:rPr>
              <w:t xml:space="preserve"> Орининської </w:t>
            </w:r>
            <w:r w:rsidR="00CF19B1" w:rsidRPr="00CF19B1">
              <w:rPr>
                <w:color w:val="1A1A1A" w:themeColor="background1" w:themeShade="1A"/>
                <w:sz w:val="28"/>
                <w:lang w:val="uk-UA"/>
              </w:rPr>
              <w:t>сільської ради та затвердження С</w:t>
            </w:r>
            <w:r w:rsidR="00AB785C" w:rsidRPr="00CF19B1">
              <w:rPr>
                <w:color w:val="1A1A1A" w:themeColor="background1" w:themeShade="1A"/>
                <w:sz w:val="28"/>
                <w:lang w:val="uk-UA"/>
              </w:rPr>
              <w:t xml:space="preserve">татуту у новій редакції </w:t>
            </w:r>
          </w:p>
        </w:tc>
      </w:tr>
    </w:tbl>
    <w:p w:rsidR="00335762" w:rsidRPr="00CF19B1" w:rsidRDefault="00335762" w:rsidP="00CF19B1">
      <w:pPr>
        <w:pStyle w:val="a4"/>
        <w:widowControl w:val="0"/>
        <w:tabs>
          <w:tab w:val="left" w:pos="708"/>
        </w:tabs>
        <w:spacing w:line="240" w:lineRule="atLeast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9A6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 xml:space="preserve">Керуючись Законом України </w:t>
      </w:r>
      <w:r w:rsidR="000259D1" w:rsidRPr="00CF19B1">
        <w:rPr>
          <w:rFonts w:cs="Times New Roman"/>
          <w:sz w:val="28"/>
          <w:lang w:val="uk-UA"/>
        </w:rPr>
        <w:t>“</w:t>
      </w:r>
      <w:r w:rsidRPr="00CF19B1">
        <w:rPr>
          <w:rFonts w:cs="Times New Roman"/>
          <w:sz w:val="28"/>
          <w:lang w:val="uk-UA"/>
        </w:rPr>
        <w:t>Про місцеве самоврядування в Україні</w:t>
      </w:r>
      <w:r w:rsidR="000259D1" w:rsidRPr="00CF19B1">
        <w:rPr>
          <w:rFonts w:cs="Times New Roman"/>
          <w:sz w:val="28"/>
          <w:lang w:val="uk-UA"/>
        </w:rPr>
        <w:t>”</w:t>
      </w:r>
      <w:r w:rsidRPr="00CF19B1">
        <w:rPr>
          <w:rFonts w:cs="Times New Roman"/>
          <w:sz w:val="28"/>
          <w:lang w:val="uk-UA"/>
        </w:rPr>
        <w:t xml:space="preserve">, Законом України </w:t>
      </w:r>
      <w:r w:rsidR="000259D1" w:rsidRPr="00CF19B1">
        <w:rPr>
          <w:rFonts w:cs="Times New Roman"/>
          <w:sz w:val="28"/>
          <w:lang w:val="uk-UA"/>
        </w:rPr>
        <w:t>“</w:t>
      </w:r>
      <w:r w:rsidRPr="00CF19B1">
        <w:rPr>
          <w:rFonts w:cs="Times New Roman"/>
          <w:sz w:val="28"/>
          <w:lang w:val="uk-UA"/>
        </w:rPr>
        <w:t>Про державну реєстрацію юридичних осіб, фізичних осіб-підприємців</w:t>
      </w:r>
      <w:r w:rsidR="000259D1" w:rsidRPr="00CF19B1">
        <w:rPr>
          <w:rFonts w:cs="Times New Roman"/>
          <w:sz w:val="28"/>
          <w:lang w:val="uk-UA"/>
        </w:rPr>
        <w:t>”</w:t>
      </w:r>
      <w:r w:rsidRPr="00CF19B1">
        <w:rPr>
          <w:rFonts w:cs="Times New Roman"/>
          <w:sz w:val="28"/>
          <w:lang w:val="uk-UA"/>
        </w:rPr>
        <w:t>, статтею</w:t>
      </w:r>
      <w:r w:rsidR="000259D1" w:rsidRPr="00CF19B1">
        <w:rPr>
          <w:rFonts w:cs="Times New Roman"/>
          <w:sz w:val="28"/>
          <w:lang w:val="en-US"/>
        </w:rPr>
        <w:t> </w:t>
      </w:r>
      <w:r w:rsidRPr="00CF19B1">
        <w:rPr>
          <w:rFonts w:cs="Times New Roman"/>
          <w:sz w:val="28"/>
          <w:lang w:val="uk-UA"/>
        </w:rPr>
        <w:t>78</w:t>
      </w:r>
      <w:r w:rsidR="000259D1" w:rsidRPr="00CF19B1">
        <w:rPr>
          <w:rFonts w:cs="Times New Roman"/>
          <w:sz w:val="28"/>
          <w:lang w:val="uk-UA"/>
        </w:rPr>
        <w:t xml:space="preserve"> Господарського кодексу України</w:t>
      </w:r>
      <w:r w:rsidRPr="00CF19B1">
        <w:rPr>
          <w:rFonts w:cs="Times New Roman"/>
          <w:sz w:val="28"/>
          <w:lang w:val="uk-UA"/>
        </w:rPr>
        <w:t xml:space="preserve"> з метою </w:t>
      </w:r>
      <w:r w:rsidR="00CF19B1">
        <w:rPr>
          <w:rFonts w:cs="Times New Roman"/>
          <w:sz w:val="28"/>
          <w:lang w:val="uk-UA"/>
        </w:rPr>
        <w:t xml:space="preserve">     </w:t>
      </w:r>
      <w:r w:rsidRPr="00CF19B1">
        <w:rPr>
          <w:rFonts w:cs="Times New Roman"/>
          <w:sz w:val="28"/>
          <w:lang w:val="uk-UA"/>
        </w:rPr>
        <w:t>упорядкування видів економічної діяльності підприємства до кваліфікації КВЕД-2010, затвердженого наказом Держспоживстандарту України №</w:t>
      </w:r>
      <w:r w:rsidR="000259D1" w:rsidRPr="00CF19B1">
        <w:rPr>
          <w:rFonts w:cs="Times New Roman"/>
          <w:sz w:val="28"/>
          <w:lang w:val="en-US"/>
        </w:rPr>
        <w:t> </w:t>
      </w:r>
      <w:r w:rsidRPr="00CF19B1">
        <w:rPr>
          <w:rFonts w:cs="Times New Roman"/>
          <w:sz w:val="28"/>
          <w:lang w:val="uk-UA"/>
        </w:rPr>
        <w:t>457 від 11</w:t>
      </w:r>
      <w:r w:rsidR="000259D1" w:rsidRPr="00CF19B1">
        <w:rPr>
          <w:rFonts w:cs="Times New Roman"/>
          <w:sz w:val="28"/>
          <w:lang w:val="en-US"/>
        </w:rPr>
        <w:t> </w:t>
      </w:r>
      <w:r w:rsidR="000259D1" w:rsidRPr="00CF19B1">
        <w:rPr>
          <w:rFonts w:cs="Times New Roman"/>
          <w:sz w:val="28"/>
          <w:lang w:val="uk-UA"/>
        </w:rPr>
        <w:t>жовтня </w:t>
      </w:r>
      <w:r w:rsidRPr="00CF19B1">
        <w:rPr>
          <w:rFonts w:cs="Times New Roman"/>
          <w:sz w:val="28"/>
          <w:lang w:val="uk-UA"/>
        </w:rPr>
        <w:t>2010</w:t>
      </w:r>
      <w:r w:rsidR="000259D1" w:rsidRPr="00CF19B1">
        <w:rPr>
          <w:rFonts w:cs="Times New Roman"/>
          <w:sz w:val="28"/>
          <w:lang w:val="uk-UA"/>
        </w:rPr>
        <w:t> </w:t>
      </w:r>
      <w:r w:rsidRPr="00CF19B1">
        <w:rPr>
          <w:rFonts w:cs="Times New Roman"/>
          <w:sz w:val="28"/>
          <w:lang w:val="uk-UA"/>
        </w:rPr>
        <w:t>року та Програмою</w:t>
      </w:r>
      <w:r w:rsidR="000259D1" w:rsidRPr="00CF19B1">
        <w:rPr>
          <w:rFonts w:cs="Times New Roman"/>
          <w:sz w:val="28"/>
          <w:lang w:val="uk-UA"/>
        </w:rPr>
        <w:t xml:space="preserve"> благоустрою населених пунктів </w:t>
      </w:r>
      <w:r w:rsidR="00CF19B1">
        <w:rPr>
          <w:rFonts w:cs="Times New Roman"/>
          <w:sz w:val="28"/>
          <w:lang w:val="uk-UA"/>
        </w:rPr>
        <w:t xml:space="preserve">          </w:t>
      </w:r>
      <w:r w:rsidRPr="00CF19B1">
        <w:rPr>
          <w:rFonts w:cs="Times New Roman"/>
          <w:sz w:val="28"/>
          <w:lang w:val="uk-UA"/>
        </w:rPr>
        <w:t>Орининської сільської ради, затвердженою рішенням сільської ради №</w:t>
      </w:r>
      <w:r w:rsidR="000259D1" w:rsidRPr="00CF19B1">
        <w:rPr>
          <w:rFonts w:cs="Times New Roman"/>
          <w:sz w:val="28"/>
          <w:lang w:val="uk-UA"/>
        </w:rPr>
        <w:t xml:space="preserve"> 15 від 16 лютого 2021 року, </w:t>
      </w:r>
      <w:r w:rsidR="00C82DE6" w:rsidRPr="00CF19B1">
        <w:rPr>
          <w:rFonts w:cs="Times New Roman"/>
          <w:sz w:val="28"/>
          <w:lang w:val="uk-UA"/>
        </w:rPr>
        <w:t>сільська рада</w:t>
      </w:r>
    </w:p>
    <w:p w:rsidR="00C82DE6" w:rsidRPr="00CF19B1" w:rsidRDefault="00C82DE6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</w:p>
    <w:p w:rsidR="00C82DE6" w:rsidRPr="00CF19B1" w:rsidRDefault="006269A6" w:rsidP="00CF19B1">
      <w:pPr>
        <w:spacing w:line="240" w:lineRule="atLeast"/>
        <w:ind w:firstLine="708"/>
        <w:rPr>
          <w:b/>
          <w:color w:val="1A1A1A" w:themeColor="background1" w:themeShade="1A"/>
          <w:sz w:val="28"/>
          <w:lang w:val="uk-UA"/>
        </w:rPr>
      </w:pPr>
      <w:r w:rsidRPr="00CF19B1">
        <w:rPr>
          <w:b/>
          <w:color w:val="1A1A1A" w:themeColor="background1" w:themeShade="1A"/>
          <w:sz w:val="28"/>
          <w:lang w:val="uk-UA"/>
        </w:rPr>
        <w:t>ВИРІШИЛА:</w:t>
      </w:r>
    </w:p>
    <w:p w:rsidR="00AB785C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1. Внести зміни до видів економічної діяльності комунального підпри</w:t>
      </w:r>
      <w:r w:rsidR="000259D1" w:rsidRPr="00CF19B1">
        <w:rPr>
          <w:rFonts w:cs="Times New Roman"/>
          <w:sz w:val="28"/>
          <w:lang w:val="uk-UA"/>
        </w:rPr>
        <w:t>-</w:t>
      </w:r>
      <w:r w:rsidRPr="00CF19B1">
        <w:rPr>
          <w:rFonts w:cs="Times New Roman"/>
          <w:sz w:val="28"/>
          <w:lang w:val="uk-UA"/>
        </w:rPr>
        <w:t xml:space="preserve">ємства </w:t>
      </w:r>
      <w:r w:rsidR="000259D1" w:rsidRPr="00CF19B1">
        <w:rPr>
          <w:color w:val="1A1A1A" w:themeColor="background1" w:themeShade="1A"/>
          <w:sz w:val="28"/>
          <w:lang w:val="uk-UA"/>
        </w:rPr>
        <w:t xml:space="preserve">“Лебідь” </w:t>
      </w:r>
      <w:r w:rsidRPr="00CF19B1">
        <w:rPr>
          <w:rFonts w:cs="Times New Roman"/>
          <w:sz w:val="28"/>
          <w:lang w:val="uk-UA"/>
        </w:rPr>
        <w:t>Орининської сільської ради (код ЄДРПОУ 03355815), що містяться в Єдиному державному реєстрі юридичних осіб, фізичних осіб-підприємців та громадських формувань:</w:t>
      </w:r>
    </w:p>
    <w:p w:rsidR="00AB785C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1.1. Додати</w:t>
      </w:r>
      <w:r w:rsidR="000259D1" w:rsidRPr="00CF19B1">
        <w:rPr>
          <w:rFonts w:cs="Times New Roman"/>
          <w:sz w:val="28"/>
          <w:lang w:val="uk-UA"/>
        </w:rPr>
        <w:t>:</w:t>
      </w:r>
    </w:p>
    <w:p w:rsidR="00AB785C" w:rsidRPr="00CF19B1" w:rsidRDefault="000259D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 xml:space="preserve">КВЕД 42.21 </w:t>
      </w:r>
      <w:r w:rsidR="00AB785C" w:rsidRPr="00CF19B1">
        <w:rPr>
          <w:rFonts w:cs="Times New Roman"/>
          <w:sz w:val="28"/>
          <w:lang w:val="uk-UA"/>
        </w:rPr>
        <w:t>Будівництво трубопроводів;</w:t>
      </w:r>
    </w:p>
    <w:p w:rsidR="00AB785C" w:rsidRPr="00CF19B1" w:rsidRDefault="000259D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 xml:space="preserve">КВЕД 43.11 </w:t>
      </w:r>
      <w:r w:rsidR="00AB785C" w:rsidRPr="00CF19B1">
        <w:rPr>
          <w:rFonts w:cs="Times New Roman"/>
          <w:sz w:val="28"/>
          <w:lang w:val="uk-UA"/>
        </w:rPr>
        <w:t>Знесення</w:t>
      </w:r>
      <w:r w:rsidRPr="00CF19B1">
        <w:rPr>
          <w:rFonts w:cs="Times New Roman"/>
          <w:sz w:val="28"/>
          <w:lang w:val="uk-UA"/>
        </w:rPr>
        <w:t>;</w:t>
      </w:r>
    </w:p>
    <w:p w:rsidR="00AB785C" w:rsidRPr="00CF19B1" w:rsidRDefault="000259D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 xml:space="preserve">КВЕД 43.22 </w:t>
      </w:r>
      <w:r w:rsidR="00CF19B1">
        <w:rPr>
          <w:rFonts w:cs="Times New Roman"/>
          <w:sz w:val="28"/>
          <w:lang w:val="uk-UA"/>
        </w:rPr>
        <w:t xml:space="preserve"> </w:t>
      </w:r>
      <w:r w:rsidR="00AB785C" w:rsidRPr="00CF19B1">
        <w:rPr>
          <w:rFonts w:cs="Times New Roman"/>
          <w:sz w:val="28"/>
          <w:lang w:val="uk-UA"/>
        </w:rPr>
        <w:t xml:space="preserve">Монтаж водопровідних мереж, систем опалення та </w:t>
      </w:r>
      <w:r w:rsidR="007B3A6E">
        <w:rPr>
          <w:rFonts w:cs="Times New Roman"/>
          <w:sz w:val="28"/>
          <w:lang w:val="uk-UA"/>
        </w:rPr>
        <w:t xml:space="preserve">     </w:t>
      </w:r>
      <w:r w:rsidR="00AB785C" w:rsidRPr="00CF19B1">
        <w:rPr>
          <w:rFonts w:cs="Times New Roman"/>
          <w:sz w:val="28"/>
          <w:lang w:val="uk-UA"/>
        </w:rPr>
        <w:t>кондиці</w:t>
      </w:r>
      <w:r w:rsidR="00CF19B1">
        <w:rPr>
          <w:rFonts w:cs="Times New Roman"/>
          <w:sz w:val="28"/>
          <w:lang w:val="uk-UA"/>
        </w:rPr>
        <w:t>онування.</w:t>
      </w:r>
    </w:p>
    <w:p w:rsidR="00CF19B1" w:rsidRDefault="00CF19B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</w:p>
    <w:p w:rsidR="00CF19B1" w:rsidRDefault="00CF19B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</w:p>
    <w:p w:rsidR="00AB785C" w:rsidRPr="00CF19B1" w:rsidRDefault="000259D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lastRenderedPageBreak/>
        <w:t>1.2. </w:t>
      </w:r>
      <w:r w:rsidR="00AB785C" w:rsidRPr="00CF19B1">
        <w:rPr>
          <w:rFonts w:cs="Times New Roman"/>
          <w:sz w:val="28"/>
          <w:lang w:val="uk-UA"/>
        </w:rPr>
        <w:t>Вилучити:</w:t>
      </w:r>
    </w:p>
    <w:p w:rsidR="00AB785C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КВЕД 68.20 Надання в оренду, експлуатацію власного чи</w:t>
      </w:r>
      <w:r w:rsidR="000259D1" w:rsidRPr="00CF19B1">
        <w:rPr>
          <w:rFonts w:cs="Times New Roman"/>
          <w:sz w:val="28"/>
          <w:lang w:val="uk-UA"/>
        </w:rPr>
        <w:t xml:space="preserve"> орендованого нерухомого майна.</w:t>
      </w:r>
    </w:p>
    <w:p w:rsidR="00AB785C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2.</w:t>
      </w:r>
      <w:r w:rsidR="000259D1" w:rsidRPr="00CF19B1">
        <w:rPr>
          <w:rFonts w:cs="Times New Roman"/>
          <w:sz w:val="28"/>
          <w:lang w:val="uk-UA"/>
        </w:rPr>
        <w:t> </w:t>
      </w:r>
      <w:r w:rsidRPr="00CF19B1">
        <w:rPr>
          <w:rFonts w:cs="Times New Roman"/>
          <w:sz w:val="28"/>
          <w:lang w:val="uk-UA"/>
        </w:rPr>
        <w:t xml:space="preserve">Внести зміни до Статуту комунального підприємства </w:t>
      </w:r>
      <w:r w:rsidR="000259D1" w:rsidRPr="00CF19B1">
        <w:rPr>
          <w:color w:val="1A1A1A" w:themeColor="background1" w:themeShade="1A"/>
          <w:sz w:val="28"/>
        </w:rPr>
        <w:t>“</w:t>
      </w:r>
      <w:r w:rsidR="000259D1" w:rsidRPr="00CF19B1">
        <w:rPr>
          <w:color w:val="1A1A1A" w:themeColor="background1" w:themeShade="1A"/>
          <w:sz w:val="28"/>
          <w:lang w:val="uk-UA"/>
        </w:rPr>
        <w:t>Лебідь</w:t>
      </w:r>
      <w:r w:rsidR="000259D1" w:rsidRPr="00CF19B1">
        <w:rPr>
          <w:color w:val="1A1A1A" w:themeColor="background1" w:themeShade="1A"/>
          <w:sz w:val="28"/>
        </w:rPr>
        <w:t>”</w:t>
      </w:r>
      <w:r w:rsidRPr="00CF19B1">
        <w:rPr>
          <w:rFonts w:cs="Times New Roman"/>
          <w:sz w:val="28"/>
          <w:lang w:val="uk-UA"/>
        </w:rPr>
        <w:t>Ори</w:t>
      </w:r>
      <w:r w:rsidR="000259D1" w:rsidRPr="00CF19B1">
        <w:rPr>
          <w:rFonts w:cs="Times New Roman"/>
          <w:sz w:val="28"/>
          <w:lang w:val="uk-UA"/>
        </w:rPr>
        <w:t>-</w:t>
      </w:r>
      <w:r w:rsidRPr="00CF19B1">
        <w:rPr>
          <w:rFonts w:cs="Times New Roman"/>
          <w:sz w:val="28"/>
          <w:lang w:val="uk-UA"/>
        </w:rPr>
        <w:t>нинської сільської ради та затвердити його в новій редакції, що додається.</w:t>
      </w:r>
    </w:p>
    <w:p w:rsidR="00AB785C" w:rsidRPr="00CF19B1" w:rsidRDefault="00AB785C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3.</w:t>
      </w:r>
      <w:r w:rsidR="000259D1" w:rsidRPr="00CF19B1">
        <w:rPr>
          <w:rFonts w:cs="Times New Roman"/>
          <w:sz w:val="28"/>
          <w:lang w:val="uk-UA"/>
        </w:rPr>
        <w:t> </w:t>
      </w:r>
      <w:r w:rsidRPr="00CF19B1">
        <w:rPr>
          <w:rFonts w:cs="Times New Roman"/>
          <w:sz w:val="28"/>
          <w:lang w:val="uk-UA"/>
        </w:rPr>
        <w:t xml:space="preserve">Директору комунального підприємства </w:t>
      </w:r>
      <w:r w:rsidR="000259D1" w:rsidRPr="00CF19B1">
        <w:rPr>
          <w:color w:val="1A1A1A" w:themeColor="background1" w:themeShade="1A"/>
          <w:sz w:val="28"/>
        </w:rPr>
        <w:t>“</w:t>
      </w:r>
      <w:r w:rsidR="000259D1" w:rsidRPr="00CF19B1">
        <w:rPr>
          <w:color w:val="1A1A1A" w:themeColor="background1" w:themeShade="1A"/>
          <w:sz w:val="28"/>
          <w:lang w:val="uk-UA"/>
        </w:rPr>
        <w:t>Лебідь</w:t>
      </w:r>
      <w:r w:rsidR="000259D1" w:rsidRPr="00CF19B1">
        <w:rPr>
          <w:color w:val="1A1A1A" w:themeColor="background1" w:themeShade="1A"/>
          <w:sz w:val="28"/>
        </w:rPr>
        <w:t>”</w:t>
      </w:r>
      <w:r w:rsidRPr="00CF19B1">
        <w:rPr>
          <w:rFonts w:cs="Times New Roman"/>
          <w:sz w:val="28"/>
          <w:lang w:val="uk-UA"/>
        </w:rPr>
        <w:t xml:space="preserve">Орининської </w:t>
      </w:r>
      <w:r w:rsidR="007B3A6E">
        <w:rPr>
          <w:rFonts w:cs="Times New Roman"/>
          <w:sz w:val="28"/>
          <w:lang w:val="uk-UA"/>
        </w:rPr>
        <w:t xml:space="preserve">      </w:t>
      </w:r>
      <w:r w:rsidRPr="00CF19B1">
        <w:rPr>
          <w:rFonts w:cs="Times New Roman"/>
          <w:sz w:val="28"/>
          <w:lang w:val="uk-UA"/>
        </w:rPr>
        <w:t>сільської ради Доманському Олександру Олексійовичу провести державну реєстрацію нової редакції Статуту відповідно до вимог чинного законодавства.</w:t>
      </w:r>
    </w:p>
    <w:p w:rsidR="00AB785C" w:rsidRPr="00CF19B1" w:rsidRDefault="000259D1" w:rsidP="00CF19B1">
      <w:pPr>
        <w:spacing w:line="240" w:lineRule="atLeast"/>
        <w:ind w:firstLine="709"/>
        <w:jc w:val="both"/>
        <w:rPr>
          <w:rFonts w:cs="Times New Roman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4. </w:t>
      </w:r>
      <w:r w:rsidR="00AB785C" w:rsidRPr="00CF19B1">
        <w:rPr>
          <w:rFonts w:cs="Times New Roman"/>
          <w:sz w:val="28"/>
          <w:lang w:val="uk-UA"/>
        </w:rPr>
        <w:t xml:space="preserve">Контроль за виконанням цього рішення покласти на першого </w:t>
      </w:r>
      <w:r w:rsidR="007B3A6E">
        <w:rPr>
          <w:rFonts w:cs="Times New Roman"/>
          <w:sz w:val="28"/>
          <w:lang w:val="uk-UA"/>
        </w:rPr>
        <w:t xml:space="preserve">    </w:t>
      </w:r>
      <w:r w:rsidR="00AB785C" w:rsidRPr="00CF19B1">
        <w:rPr>
          <w:rFonts w:cs="Times New Roman"/>
          <w:sz w:val="28"/>
          <w:lang w:val="uk-UA"/>
        </w:rPr>
        <w:t>заступник</w:t>
      </w:r>
      <w:r w:rsidRPr="00CF19B1">
        <w:rPr>
          <w:rFonts w:cs="Times New Roman"/>
          <w:sz w:val="28"/>
          <w:lang w:val="uk-UA"/>
        </w:rPr>
        <w:t xml:space="preserve">а сільського голови Довганюка Дмитра </w:t>
      </w:r>
      <w:r w:rsidR="00AB785C" w:rsidRPr="00CF19B1">
        <w:rPr>
          <w:rFonts w:cs="Times New Roman"/>
          <w:sz w:val="28"/>
          <w:lang w:val="uk-UA"/>
        </w:rPr>
        <w:t>М</w:t>
      </w:r>
      <w:r w:rsidRPr="00CF19B1">
        <w:rPr>
          <w:rFonts w:cs="Times New Roman"/>
          <w:sz w:val="28"/>
          <w:lang w:val="uk-UA"/>
        </w:rPr>
        <w:t>иколайовича</w:t>
      </w:r>
      <w:r w:rsidR="00AB785C" w:rsidRPr="00CF19B1">
        <w:rPr>
          <w:rFonts w:cs="Times New Roman"/>
          <w:sz w:val="28"/>
          <w:lang w:val="uk-UA"/>
        </w:rPr>
        <w:t>.</w:t>
      </w:r>
    </w:p>
    <w:p w:rsidR="006269A6" w:rsidRPr="00CF19B1" w:rsidRDefault="006269A6" w:rsidP="00CF19B1">
      <w:pPr>
        <w:spacing w:line="240" w:lineRule="atLeast"/>
        <w:ind w:firstLine="709"/>
        <w:jc w:val="both"/>
        <w:rPr>
          <w:color w:val="1A1A1A" w:themeColor="background1" w:themeShade="1A"/>
          <w:sz w:val="28"/>
          <w:lang w:val="uk-UA"/>
        </w:rPr>
      </w:pPr>
    </w:p>
    <w:p w:rsidR="000259D1" w:rsidRPr="00CF19B1" w:rsidRDefault="000259D1" w:rsidP="00CF19B1">
      <w:pPr>
        <w:spacing w:line="240" w:lineRule="atLeast"/>
        <w:ind w:firstLine="709"/>
        <w:jc w:val="both"/>
        <w:rPr>
          <w:color w:val="1A1A1A" w:themeColor="background1" w:themeShade="1A"/>
          <w:sz w:val="28"/>
          <w:lang w:val="uk-UA"/>
        </w:rPr>
      </w:pPr>
    </w:p>
    <w:p w:rsidR="00B50E09" w:rsidRPr="00CF19B1" w:rsidRDefault="00613254" w:rsidP="00CF19B1">
      <w:pPr>
        <w:spacing w:line="240" w:lineRule="atLeast"/>
        <w:jc w:val="both"/>
        <w:rPr>
          <w:color w:val="000000"/>
          <w:sz w:val="28"/>
          <w:lang w:val="uk-UA"/>
        </w:rPr>
      </w:pPr>
      <w:r w:rsidRPr="00CF19B1">
        <w:rPr>
          <w:rFonts w:cs="Times New Roman"/>
          <w:sz w:val="28"/>
          <w:lang w:val="uk-UA"/>
        </w:rPr>
        <w:t>Сільськи</w:t>
      </w:r>
      <w:r w:rsidRPr="00CF19B1">
        <w:rPr>
          <w:color w:val="000000"/>
          <w:sz w:val="28"/>
          <w:lang w:val="uk-UA"/>
        </w:rPr>
        <w:t>й голова</w:t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</w:r>
      <w:r w:rsidRPr="00CF19B1">
        <w:rPr>
          <w:color w:val="000000"/>
          <w:sz w:val="28"/>
          <w:lang w:val="uk-UA"/>
        </w:rPr>
        <w:tab/>
        <w:t xml:space="preserve"> Іван РОМАНЧУК</w:t>
      </w:r>
    </w:p>
    <w:p w:rsidR="00B50E09" w:rsidRDefault="00B50E0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</w:p>
    <w:p w:rsidR="00725059" w:rsidRDefault="00725059" w:rsidP="00725059">
      <w:pPr>
        <w:jc w:val="center"/>
        <w:rPr>
          <w:rFonts w:cs="Times New Roman"/>
          <w:szCs w:val="24"/>
          <w:lang w:val="uk-UA"/>
        </w:rPr>
      </w:pPr>
      <w:r>
        <w:rPr>
          <w:rFonts w:eastAsiaTheme="minorHAnsi" w:cs="Times New Roman"/>
          <w:szCs w:val="24"/>
          <w:lang w:val="uk-UA" w:eastAsia="en-US"/>
        </w:rPr>
        <w:object w:dxaOrig="9360" w:dyaOrig="14490">
          <v:shape id="_x0000_i1026" type="#_x0000_t75" style="width:468pt;height:724.5pt" o:ole="">
            <v:imagedata r:id="rId9" o:title=""/>
          </v:shape>
          <o:OLEObject Type="Embed" ProgID="Word.Document.12" ShapeID="_x0000_i1026" DrawAspect="Content" ObjectID="_1679816087" r:id="rId10">
            <o:FieldCodes>\s</o:FieldCodes>
          </o:OLEObject>
        </w:object>
      </w:r>
      <w:r>
        <w:rPr>
          <w:rFonts w:cs="Times New Roman"/>
          <w:szCs w:val="24"/>
          <w:lang w:val="uk-UA"/>
        </w:rPr>
        <w:t>1. ЗАГАЛЬНІ ПОЛОЖЕННЯ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725059">
        <w:rPr>
          <w:rFonts w:cs="Times New Roman"/>
          <w:sz w:val="28"/>
          <w:lang w:val="uk-UA"/>
        </w:rPr>
        <w:t>1</w:t>
      </w:r>
      <w:r>
        <w:rPr>
          <w:rFonts w:cs="Times New Roman"/>
          <w:sz w:val="28"/>
          <w:lang w:val="uk-UA"/>
        </w:rPr>
        <w:t xml:space="preserve">. Комунальне підприємство </w:t>
      </w:r>
      <w:r w:rsidRPr="00725059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ЛЕБІДЬ</w:t>
      </w:r>
      <w:r w:rsidRPr="00725059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 Орининської сільської ради є комунальним унітарним госпрозрахунковим підприємством, створене та прий</w:t>
      </w:r>
      <w:r w:rsidRPr="00725059"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  <w:lang w:val="uk-UA"/>
        </w:rPr>
        <w:t>нято до комунальної власності рішенням одинадцятої сесії Орининської сільської ради четвертого скликання №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 xml:space="preserve">1 від 12.03.2004 року </w:t>
      </w:r>
      <w:r w:rsidRPr="00725059">
        <w:rPr>
          <w:rFonts w:cs="Times New Roman"/>
          <w:sz w:val="28"/>
          <w:lang w:val="uk-UA"/>
        </w:rPr>
        <w:t>“</w:t>
      </w:r>
      <w:r>
        <w:rPr>
          <w:rFonts w:cs="Times New Roman"/>
          <w:sz w:val="28"/>
          <w:lang w:val="uk-UA"/>
        </w:rPr>
        <w:t>Про створення комунального підприємства Орининської сільської ради</w:t>
      </w:r>
      <w:r w:rsidRPr="00725059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 xml:space="preserve"> на базі комунальної власності, переданої Кам’янець-Подільською районною радою (рішення оди-надцятої сесії Кам’янець-Подільської районної ради четвертого скликання №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12 від 23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грудня 2003 року “Про передачу майнового комплексу Оринин-ського комбінату комунальних підприємств із районної комунальної власно-сті у комунальну власність Орининської територіальної громади”).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Правонаступником та власником майна Комунального підприємства “ЛЕБІДЬ” Орининської сільської ради і (надалі Підприємство) є об’єднана територіальна громада Орининської сільської ради в особі Орининської сіль-ської ради (надалі Власник).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Повна назва підприємства: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Повна назва українською мовою: Комунальне підприємство “ЛЕБІДЬ” Орининської сільської ради.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Скорочена назва: КП </w:t>
      </w:r>
      <w:r>
        <w:rPr>
          <w:rFonts w:cs="Times New Roman"/>
          <w:sz w:val="28"/>
        </w:rPr>
        <w:t>“</w:t>
      </w:r>
      <w:r>
        <w:rPr>
          <w:rFonts w:cs="Times New Roman"/>
          <w:sz w:val="28"/>
          <w:lang w:val="uk-UA"/>
        </w:rPr>
        <w:t>ЛЕБІДЬ</w:t>
      </w:r>
      <w:r>
        <w:rPr>
          <w:rFonts w:cs="Times New Roman"/>
          <w:sz w:val="28"/>
        </w:rPr>
        <w:t>”</w:t>
      </w:r>
      <w:r>
        <w:rPr>
          <w:rFonts w:cs="Times New Roman"/>
          <w:sz w:val="28"/>
          <w:lang w:val="uk-UA"/>
        </w:rPr>
        <w:t xml:space="preserve"> Орининської сільської ради.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Місцезнаходження Підприємства: Україна, 32331, вул.Тараса Шев-ченка, 73, с.Оринин, Кам’янець-Подільського району Хмельницької області.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</w:t>
      </w:r>
      <w:r>
        <w:rPr>
          <w:rFonts w:cs="Times New Roman"/>
          <w:sz w:val="28"/>
          <w:lang w:val="en-US"/>
        </w:rPr>
        <w:t> </w:t>
      </w:r>
      <w:r>
        <w:rPr>
          <w:rFonts w:cs="Times New Roman"/>
          <w:sz w:val="28"/>
          <w:lang w:val="uk-UA"/>
        </w:rPr>
        <w:t>Підприємство є юридичною особою публічного права (код ЄДРПОУ03355815). Права і обов’язки юридичної особи Підприємство набу-ває з дня його державної реєстрації.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6 Статутний фонд Підприємства утворюється за рішенням сесії Ори-нинської сільської ради, далі Орган управління.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Підприємство діє на принципах госпрозрахунку, може від свого імені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2. ЮРИДИЧНИЙ СТАТУС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 Підприємство є юридичною особою з дня його державної реєстрації. </w:t>
      </w:r>
      <w:r>
        <w:rPr>
          <w:rFonts w:cs="Times New Roman"/>
          <w:sz w:val="28"/>
        </w:rPr>
        <w:t>Підприємство діє на умовах повного господарчого розрахунку, виконує ста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тутні обов'язки, має печатку, кутовий штамп встановленого зразка, інші пе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чатки.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 Підприємство має зведений самостійний баланс, свій розрахунковий рахунок та інші рахунки в установах банків, веде закінчений бухгалтерський облік та статистичну звітність.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набуває майнових та особистих немайнових прав і бе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ре на себе обов'язки, може бути позивачем і відповідачем у суді.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4. Підприємство відповідає за своїми зобов'язаннями коштами та іншим майном, що є в його розпорядженні, крім основних фондів.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lastRenderedPageBreak/>
        <w:t>5.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не несе відповідальності за зобов'язаннями Заснов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ника, як і Засновник не несе відповідальності за зобов'язаннями Підприєм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ства.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має право вступати до асоціацій, консорціумів, кон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цернів та інших об'єднань підприємств лише за погодженням з Органом управління.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7. Підприємство може створювати філії, представництва, відділення та інші окремі підрозділи з правом відкриття поточних і розрахункових ра-хунків.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8.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згідно з діючим законодавством володіє правоздат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ністю відповідно до статутних цілей його діяльності та може бути обмеже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ним у наданих правах лише у випадках, передбачених законодавством Ук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раїни.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3. МЕТА ТА ПРЕДМЕТ ДІЯЛЬНОСТІ ПІДПРЄМСТВА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Метою діяльності Підприємства є підвищення рівня і культури житлово-комунального обслуговування населення, надання комунальних та побутових послуг членам об’єднаної територіальної громади, здійснення благоустрою та озеленення території, санітарної очистки, вирішення питань збирання, транспортування, утилізація, зменшення та знешкодження побуто-вих відходів, надання ритуальних послуг та інші роботи для задоволення потреб населення територіальної громади, бюджетних установ, які не заборонені законодавством.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 Предметом діяльності Підприємства є: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надання комунальних та побутових послуг населенню (в т.ч. водопо-стачання, водовідведення, обслуговування житлових будинків та інше);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ремонт та заміна сантехнічних приладів, водопровідних труб та інших комунікацій в жилих та нежилих приміщеннях;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виконання електромонтажних робіт;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збирання, транспортування, утилізація, знешкодження відходів;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озеленення, благоустрій, санітарна очистка, підтримання належного порядку на об’</w:t>
      </w:r>
      <w:r>
        <w:rPr>
          <w:rFonts w:cs="Times New Roman"/>
          <w:sz w:val="28"/>
        </w:rPr>
        <w:t>єктах благоустрою, кладовищах;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надання токарних послуг на замовлення населення та юридичних осіб;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будівництво та експлуатація платних автостоянок ( у тому числі для транспорту, що здійснює міжміські та міжнародні перевезення вантажів) зі всією необхідною інфраструктурою; 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сервісне обслуговування туристів з наданням житла і харчування;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надання інформаційно-консультативних послуг;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організація будівництва будівель;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- будівництво житлових і нежитлових будівель;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будівництво доріг і автострад;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-будівництво трубопроводів;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знесення;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-підготовчі роботи на будівельному майданчику;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розвідувальне буріння;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монтаж водопровідних мереж, систем опалення та кондиціонування;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інші будівельно-монтажні роботи;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-штукатурні роботи;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-покриття підлоги і облицювання стін;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-малярні роботи та скління;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-інші роботи із завершення будівництва; - покрівельні роботи;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-інші спеціалізовані будівельні роботи;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технічне обслуговування та ремонт транспортних засобів;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-оптова торгівля деталями та приладдям для автотранспортних засобів;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-роздрібна торгівля деталями та приладдям для автотранспортних засо-бів;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-роздрібна торгівля в неспеціалізованих магазинах переважно продук-тами харчування, напоями та тютюновими виробами;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-оптова торгівля зерном, необробленим тютюном, насінням і кормами для тварин;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-оптова торгівля фруктами і овочами;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-оптова торгівля квітами і рослинами;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-неспеціалізована оптова торгівля;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-інші види роздрібної торгівлі в неспеціалізованих магазинах;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вантажний автомобільний транспорт;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-надання послуг перевезення речей (переїзду);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-постачання готових страв;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-постачання інших готових страв;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-організація інших видів відпочинку та розваг;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-надання послуг перукарнями та салонами краси;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організація поховань і надання суміжних послуг;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надання інших індивідуальних послуг;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обробленням та видалення безпечних відходів;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-ремонт і технічне обслуговування електричного устаткування.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3. Підприємство може здійснювати інші види діяльності згідно з дію-чим законодавством. У випадку, якщо якась діяльність вимагає спеціального дозволу (ліцензії), Підприємство повинно одержати її у встановленому порядку та додержуватись визначених умов та правил здійснення даного виду діяльності (ліцензійних умов).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4. ПРАВА ТА ОБОВ’ЯЗКИ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1.Підприємство має право: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визначати стратегію та основні напрями свого розвитку відповідно до плану розвитку Підприємства;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організовувати свою діяльність щодо забезпечення виконання укла-дених договорів;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реалізовувати продукцію </w:t>
      </w:r>
      <w:r>
        <w:rPr>
          <w:rFonts w:cs="Times New Roman"/>
          <w:sz w:val="28"/>
        </w:rPr>
        <w:t>(виконувати роботи, надавати послуги), вироблену (виконані, надані) за цінами (тарифами), що встановлюються ним самостійно або на договірній основі, а у випадках, передбачених законо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давством України,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 фіксованими (регульованими) державними цінами (тарифами);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брати зобов’язання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будь-яких запозичених коштів;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отримувати субвенції, субсидії, дотації, передавати для цих цілей під заклад майно, що належить Підприємству за погодженням із Засновником;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самостійно визначати фонд заробітної плати, структуру управління, встановлювати штати; - забезпечувати юридичний захист всіх своїх прав та інтересів;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самостійно брати участь у зовнішньоекономічній діяльності; - вчи-няти будь-які дії та набувати будь-яких інших прав і обов’язків, що входять до повноважень юридичної особи згідно з чинним України.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2.Підприємство зобов'язане: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забезпечувати виробництво продукції, виконання робіт та надання послуг відповідно до укладених договорів;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забезпечувати своєчасну сплату податків і зборів (обов'язкових пла-тежів) до бюджету та до державних цільових фондів згідно з законодавством України;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забезпечувати цільове використання закріпленого за ним майна та виділених з бюджетів коштів; - здійснювати належне утримання основних фондів, а також забезпечувати своєчасне освоєння нових виробничих потуж-ностей;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- створювати належні умови для високопродуктивної праці, забезпечу-вати додержання законодавства про працю, соціальне страхування, правил та норм охорони праці, техніки безпеки; </w:t>
      </w:r>
    </w:p>
    <w:p w:rsidR="00725059" w:rsidRDefault="00725059" w:rsidP="00725059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здійснювати заходи з удосконалення організації роботи Підприємства; </w:t>
      </w:r>
    </w:p>
    <w:p w:rsidR="00725059" w:rsidRDefault="00725059" w:rsidP="00725059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здійснювати заходи з удосконалення організації заробітної плати пра-цівників з метою посилення їх матеріальної заінтересованості як у результа-тах особистої праці, так і у загальних підсумках роботи підприємства, забезпечувати економне і раціональне використання фонду споживання і своєчасні розрахунки з працівниками підприємства;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виконувати норми і вимоги щодо охорони довкілля, раціонального використання і відтворення природних ресурсів та забезпечення екологічної безпеки.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</w:rPr>
        <w:t>5. СТАТУТНИЙ КАПІТАЛ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1. Для здійснення господарської діяльності Підприємства створено ста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тутний капітал у розмірі </w:t>
      </w:r>
      <w:r>
        <w:rPr>
          <w:rFonts w:cs="Times New Roman"/>
          <w:sz w:val="28"/>
          <w:lang w:val="uk-UA"/>
        </w:rPr>
        <w:t>_____.</w:t>
      </w:r>
      <w:r>
        <w:rPr>
          <w:rFonts w:cs="Times New Roman"/>
          <w:sz w:val="28"/>
        </w:rPr>
        <w:t xml:space="preserve">00 гривень (три тисячі гривень 00 копійок).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 Вкладом до статутного капіталу Підприємства можуть бути будинки, споруди, приміщення, обладнання та інші матеріальні цінності, цінні папери, право користування землею, водою та іншими природними ресурсами, бу-динками, спорудами, приміщеннями, обладнанням, а також інші майнові пра-ва (включаючи майнові права на об'єкти інтелектуальної власності), грошові кошти місцевого бюджету з урахуванням вимог бюджетного законодавства та інші кошти, в тому числі в іноземній валюті.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>
        <w:rPr>
          <w:rFonts w:cs="Times New Roman"/>
          <w:sz w:val="28"/>
        </w:rPr>
        <w:t xml:space="preserve">Розмір статутного капіталу Підприємства визначається та може бути змінений рішенням Засновника.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6. МАЙНО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 Майно підприємства становлять основні фонди та оборотні кошти, а також інші цінності, вартість яких відображається у самостійному балансі підприємства.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 xml:space="preserve">Майно підприємства належить до комунальної власності </w:t>
      </w:r>
      <w:r>
        <w:rPr>
          <w:rFonts w:cs="Times New Roman"/>
          <w:sz w:val="28"/>
          <w:lang w:val="uk-UA"/>
        </w:rPr>
        <w:t xml:space="preserve">Орининсь-кої сільської </w:t>
      </w:r>
      <w:r>
        <w:rPr>
          <w:rFonts w:cs="Times New Roman"/>
          <w:sz w:val="28"/>
        </w:rPr>
        <w:t>ради і закріплене за підприємством із правом повного госпо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дарського відання. Здійснюючи право господарського відання підприємство володіє та користується зазначеним майном. Підприємство має право розпо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ряджатися закріпленим за ним на праві господарського відання майном, що є у комунальній власності і належить до основних фондів підприємства, лише з дозволу Засновника або Органу управління.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Джерелами формування майна підприємства є: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майно, передане йому Засновником або Органом управління;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доходи, одержані від реалізації продукції та наданих послуг, а також від інших видів господарської діяльності;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- кредити банків та інших кредиторів; - капітальні вкладення та дотації з бюджетів; - інші джерела, не заборонені законодавством України;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4. </w:t>
      </w:r>
      <w:r>
        <w:rPr>
          <w:rFonts w:cs="Times New Roman"/>
          <w:sz w:val="28"/>
        </w:rPr>
        <w:t>Збитки, заподіяні Підприємству внаслідок порушення його майнових прав юридичними особами, громадянами та державними органами відшкодо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вуються в порядку передбаченому діючим законодавством України.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</w:rPr>
        <w:t>7. УПРАВЛІННЯ ПІДПРИЄМСТВОМ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1.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УправлінняПідприємствомздійснюєтьсязгідно даного Статуту з вра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хуванням інтересів трудового колективу, закріплених в Колективному дого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ворі, і прав Засновника в особі Органу управління по використанню майна.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 xml:space="preserve">Основні питання діяльності Підприємства вирішуються Органом управління.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3. До виключної компетенції Органу управління належить: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затвердження планів та звітів про їх виконання;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вирішення питання про розподіл та внесення змін в розподіл прибутку;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затвердження умов та фонду оплати праці Підприємства (штатної чисельності, штатного розпису);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- затвердження річних звітів, балансів і даних перевірки фінансово-господарської діяльності відповідними службами;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погодження в установленому законодавством порядку дозволів на здачу в оренду та відчуження нерухомого і окремого індивідуально визна-ченого майна, закріпленого за Підприємством.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До виключної компетенції Засновника належить: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вирішення питань про створення філій, представництв, а також припинення їх діяльності відповідно до законодавства;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прийняття рішення про припинення діяльності Підприємства чи його реорганізацію, призначення ліквідаційної комісії, затвердження ліквідацій-ного балансу;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прийняття і внесення змін та доповнень до Статуту, внутрішніх актів, що регулюють діяльність Підприємства;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5. </w:t>
      </w:r>
      <w:r>
        <w:rPr>
          <w:rFonts w:cs="Times New Roman"/>
          <w:sz w:val="28"/>
        </w:rPr>
        <w:t>Управління Підприємством здійснюється Директором, який призна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чається на посаду розпорядженням </w:t>
      </w:r>
      <w:r>
        <w:rPr>
          <w:rFonts w:cs="Times New Roman"/>
          <w:sz w:val="28"/>
          <w:lang w:val="uk-UA"/>
        </w:rPr>
        <w:t>сільського голови</w:t>
      </w:r>
      <w:r>
        <w:rPr>
          <w:rFonts w:cs="Times New Roman"/>
          <w:sz w:val="28"/>
        </w:rPr>
        <w:t xml:space="preserve"> на підставі укладеного контракту.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 xml:space="preserve">6. Орган управління контролює дотримання умов контракту та вживає заходи в разі його порушення.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Директор вирішує усі питання діяльності Підприємства, за винятком тих, які належать до виключної компетенції Органу управління та Заснов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ника, керуючись законами, іншими нормативними актами України, цим Ста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lastRenderedPageBreak/>
        <w:t>тутом та затвердженими Органом управління основними напрямами та пла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нами діяльності Підприємства. Директор несе відповідальність за наслідки господарської діяльності Підприємства та звітує перед Органом управління.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8. До компетенції Директора відноситься: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керівництво діяльністю Підприємства, прийняття рішень в питаннях, що не відносяться до компетенції Засновника та Органу управління;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 - організація виконання рішень Засновника та Органу управління;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попередній розгляд всіх питань і пропозицій, які вносяться на розгляд Органу управління;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- організація та ведення всіх операцій та угод у відповідності з поло-женнями статуту Підприємства;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 xml:space="preserve">- укладення угод, видача доручень, виконання всіх дій згідно з статут-ною діяльністю </w:t>
      </w:r>
      <w:r>
        <w:rPr>
          <w:rFonts w:cs="Times New Roman"/>
          <w:sz w:val="28"/>
        </w:rPr>
        <w:t>Підприємства, рішень Засновника та Органу управління;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- самостійно визначає структуру управління і встановлює штати з урахуванням умов та фонду оплати праці;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- за погодженням з Органом управління призначає та звільняє головного інженера та головного бухгалтера;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- прийняття на роботу та звільнення працівників Підприємства.;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- накладання у встановленому порядку дисциплінарних стягнень на працівників Підприємства;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- представляє інтереси Підприємства без довіреності в судах, гос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подарському суді, а також затверджує внутрішні нормативні акти відповідно до законодавства.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9. Директор організує роботу Підприємства, представляє його інтереси без довіреності в усіх установах, організаціях, підприємствах та розпо-ряджається майном і коштами Підприємства від його імені, укладає дого-вори, угоди.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10.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Директор представляє Підприємство в його відносинах з іншими юридичними та фізичними особами веде переговори від імені Підприємства. Питання повноважень, умов діяльності та матеріального забезпечення Керів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ника визначаються у контракті, що укладається між Засновником та Керів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ником.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11.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 xml:space="preserve">Директор підзвітний Органу управління та Засновнику і організує виконання його рішень.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12.Директор діє від імені Підприємства в межах, встановлених цим Статутом. Директор має право без довіреності виконувати дії від імені Під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приємства.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</w:rPr>
        <w:t>8.</w:t>
      </w:r>
      <w:r>
        <w:rPr>
          <w:rFonts w:cs="Times New Roman"/>
          <w:b/>
          <w:sz w:val="28"/>
          <w:lang w:val="uk-UA"/>
        </w:rPr>
        <w:t> </w:t>
      </w:r>
      <w:r>
        <w:rPr>
          <w:rFonts w:cs="Times New Roman"/>
          <w:b/>
          <w:sz w:val="28"/>
        </w:rPr>
        <w:t>ТРУДОВІ ВІДНОСИНИ І СОЦІАЛЬНИЙ РОЗВИТОК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lastRenderedPageBreak/>
        <w:t>1.Трудова діяльність працівників Підприємства здійснюється на основі укладених з ними трудових договорів (контрактів) відповідно до чинного за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конодавства. Праця окремих працівників може здійснюватися на підставі ци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вільно-правових договорів.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Форми, системи та розміри оплати праці працівників Підприємства визначаються при укладанні трудових договорів (контрактів) з ними на ос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нові чинного законодавства з урахуванням результатів господарської діяль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ності, фонду оплати праці та трудового вкладу кожного працівника Підпри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ємства.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Працівники Підприємства підлягають соціальному і медичному стра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хуванню та соціальному забезпеченню в порядку і на умовах встановлених діючим законодавством.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4.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забезпечує для всіх працюючих безпечні та нешкід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ливі умови праці і несе відповідальність у встановленому законодавством порядку за шкоду, заподіяну їх здоров’ю та працездатності.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5.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Загальний розмір виплати за результатами праці окремих праців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ників Підприємства не обмежується. Мінімальний розмір заробітної плати не може бути нижчим від офіційно встановленого державою мінімального роз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міру заробітної плати.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 xml:space="preserve">Трудові відносини в Підприємстві визначаються і припиняються відповідно до колективного договору, Кодексу законів про працю, а також Правил внутрішнього розпорядку Підприємства, Положення про оплату праці та інших локальних актів.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Повноваження трудового колективу підприємства реалізуються за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гальними зборами (конференцією) та через їх виборні органи. Для пред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ставництва інтересів трудового колективу на загальних зборах (конференції) трудовий колектив може обрати орган колективного самоврядування, до складу якого не може входити Директор підприємства.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9. ГОСПОДАРСЬКА ДІЯЛЬНІСТЬ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 Основним узагальнюючим показником фінансових результатів гос-подарської діяльності підприємства є прибуток або інший показник ефектив-ності його діяльності, визначений Органом управління.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 xml:space="preserve">Порядок використання чистого прибутку підприємства визначається Засновником або Органом управління шляхом встановлення обов'язкових нормативів розподілу такого прибутку.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На Підприємстві формуються такі фонди: оплата праці, розвиток ви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робництва, матеріальний, соціальний розвиток, інші фонди відповідно до діючого законодавства.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4. Джерелом формування фінансових ресурсів підприємства є чистий прибуток, кошти, виділені в установленому порядку з місцевого бюджету, амортизаційні відрахування, кредити та інші надходження.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lastRenderedPageBreak/>
        <w:t xml:space="preserve">5. Підприємство здійснює бухгалтерський, оперативний облік та веде бухгалтерську і статистичну звітність згідно з законодавством України, а та-кож обов'язкову звітність за формою, що встановлюється Кабінетом Мініс-трів України. </w:t>
      </w:r>
      <w:r>
        <w:rPr>
          <w:rFonts w:cs="Times New Roman"/>
          <w:sz w:val="28"/>
        </w:rPr>
        <w:t>Керівник підприємства та головний бухгалтер несуть персо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нальну відповідальність за додержання порядку ведення і достовірність облі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ку та звітності.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6.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Усі розрахунки Підприємства здійснюються у календарній послідов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ності надходження розрахункових документів у безготівковому та готівко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вому порядку через установи Банків.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7.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Підприємство здійснює володіння і користування природними ресур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сами у встановленому законодавством України порядку. У разі порушення підприємством законодавства про охорону довкілля його діяльність може бути обмежена, тимчасово заборонена або припинена відповідно до законо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давства України.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</w:rPr>
        <w:t>10. ЗМІНИ ТА ДОПОВНЕННЯ ДО СТАТУТУ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1. Зміни та доповнення до цього Статуту оформляються шляхом викла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дення Статуту в новій редакції. Рішення про внесення змін до цього Статуту приймається Засновником.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2. Статут в новій редакції набуває юридичної сили після державної реє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страції. </w:t>
      </w:r>
    </w:p>
    <w:p w:rsidR="00725059" w:rsidRDefault="00725059" w:rsidP="00725059">
      <w:pPr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11. РЕОРГАНІЗАЦІЯ АБО ЛІКВІДАЦІЯ ПІДПРИЄМСТВА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1. Ліквідація та реорганізація Підприємства здійснюється за рішенням Засновника або суду відповідно до чинного законодавства України.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2. Припинення Підприємства здійснюється ліквідаційною комісією, яка створюється Засновником. </w:t>
      </w:r>
      <w:r>
        <w:rPr>
          <w:rFonts w:cs="Times New Roman"/>
          <w:sz w:val="28"/>
        </w:rPr>
        <w:t>До складу комісії з припинення входять представ-ники Засновника, Підприємства та Органу управління. Порядок і строки при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пинення, а також строки для заяви претензій кредиторів визначаються Засновником.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3.</w:t>
      </w:r>
      <w:r>
        <w:rPr>
          <w:rFonts w:cs="Times New Roman"/>
          <w:sz w:val="28"/>
          <w:lang w:val="uk-UA"/>
        </w:rPr>
        <w:t> </w:t>
      </w:r>
      <w:r>
        <w:rPr>
          <w:rFonts w:cs="Times New Roman"/>
          <w:sz w:val="28"/>
        </w:rPr>
        <w:t>З моменту призначення комісії з припинення до неї переходять пов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 xml:space="preserve">новаження щодо управління Підприємством. Комісія з припинення складає відповідний баланс і подає його Засновнику на затвердження. </w:t>
      </w:r>
    </w:p>
    <w:p w:rsidR="00725059" w:rsidRDefault="00725059" w:rsidP="00725059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4. При реорганізації і ліквідації Підприємства, працівникам, які звільня-ються, гарантується додержання їх прав та інтересів згідно із законодавством України про працю. </w:t>
      </w:r>
      <w:r>
        <w:rPr>
          <w:rFonts w:cs="Times New Roman"/>
          <w:sz w:val="28"/>
        </w:rPr>
        <w:t>11.5. Підприємство вважається ліквідованим або реорга</w:t>
      </w:r>
      <w:r>
        <w:rPr>
          <w:rFonts w:cs="Times New Roman"/>
          <w:sz w:val="28"/>
          <w:lang w:val="uk-UA"/>
        </w:rPr>
        <w:t>-</w:t>
      </w:r>
      <w:r>
        <w:rPr>
          <w:rFonts w:cs="Times New Roman"/>
          <w:sz w:val="28"/>
        </w:rPr>
        <w:t>нізованим з моменту внесення відповідного запису до Єдиного державного реєстру.</w:t>
      </w:r>
    </w:p>
    <w:p w:rsidR="00725059" w:rsidRDefault="00725059" w:rsidP="00725059">
      <w:pPr>
        <w:jc w:val="both"/>
        <w:rPr>
          <w:rFonts w:cs="Times New Roman"/>
          <w:szCs w:val="24"/>
          <w:lang w:val="uk-UA"/>
        </w:rPr>
      </w:pPr>
    </w:p>
    <w:p w:rsidR="00725059" w:rsidRPr="00CF19B1" w:rsidRDefault="00725059" w:rsidP="00CF19B1">
      <w:pPr>
        <w:spacing w:line="240" w:lineRule="atLeast"/>
        <w:jc w:val="both"/>
        <w:rPr>
          <w:color w:val="000000"/>
          <w:sz w:val="28"/>
          <w:lang w:val="uk-UA"/>
        </w:rPr>
      </w:pPr>
      <w:bookmarkStart w:id="0" w:name="_GoBack"/>
      <w:bookmarkEnd w:id="0"/>
    </w:p>
    <w:sectPr w:rsidR="00725059" w:rsidRPr="00CF19B1" w:rsidSect="00C9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943" w:rsidRDefault="00B60943" w:rsidP="00454C22">
      <w:r>
        <w:separator/>
      </w:r>
    </w:p>
  </w:endnote>
  <w:endnote w:type="continuationSeparator" w:id="0">
    <w:p w:rsidR="00B60943" w:rsidRDefault="00B6094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943" w:rsidRDefault="00B60943" w:rsidP="00454C22">
      <w:r>
        <w:separator/>
      </w:r>
    </w:p>
  </w:footnote>
  <w:footnote w:type="continuationSeparator" w:id="0">
    <w:p w:rsidR="00B60943" w:rsidRDefault="00B6094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15A"/>
    <w:rsid w:val="000259D1"/>
    <w:rsid w:val="0004438A"/>
    <w:rsid w:val="0016152F"/>
    <w:rsid w:val="002862BD"/>
    <w:rsid w:val="00305F82"/>
    <w:rsid w:val="00335762"/>
    <w:rsid w:val="00370C57"/>
    <w:rsid w:val="0038038C"/>
    <w:rsid w:val="003B49B2"/>
    <w:rsid w:val="00454C22"/>
    <w:rsid w:val="004B6733"/>
    <w:rsid w:val="00613254"/>
    <w:rsid w:val="00617CDE"/>
    <w:rsid w:val="006269A6"/>
    <w:rsid w:val="0065053A"/>
    <w:rsid w:val="00672005"/>
    <w:rsid w:val="006B48EB"/>
    <w:rsid w:val="00725059"/>
    <w:rsid w:val="007B3A6E"/>
    <w:rsid w:val="007E5C73"/>
    <w:rsid w:val="00941432"/>
    <w:rsid w:val="00A21CCB"/>
    <w:rsid w:val="00A73E67"/>
    <w:rsid w:val="00A74549"/>
    <w:rsid w:val="00AA0BC3"/>
    <w:rsid w:val="00AB785C"/>
    <w:rsid w:val="00B47033"/>
    <w:rsid w:val="00B50E09"/>
    <w:rsid w:val="00B55965"/>
    <w:rsid w:val="00B60943"/>
    <w:rsid w:val="00B63DB5"/>
    <w:rsid w:val="00C82DE6"/>
    <w:rsid w:val="00C96ACA"/>
    <w:rsid w:val="00CC0CB5"/>
    <w:rsid w:val="00CF19B1"/>
    <w:rsid w:val="00D52115"/>
    <w:rsid w:val="00E52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9F1A9"/>
  <w15:docId w15:val="{CE587075-8D8F-4BC1-A0FE-199F4EE1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Word.doc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FF0A-9DCB-4CC7-8895-5E2ECD3E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3154</Words>
  <Characters>17982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22</cp:revision>
  <dcterms:created xsi:type="dcterms:W3CDTF">2021-03-11T12:16:00Z</dcterms:created>
  <dcterms:modified xsi:type="dcterms:W3CDTF">2021-04-13T07:48:00Z</dcterms:modified>
</cp:coreProperties>
</file>