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CE9" w:rsidRDefault="00DC0CE9" w:rsidP="00DC0CE9">
      <w:pPr>
        <w:spacing w:after="0"/>
        <w:rPr>
          <w:rFonts w:ascii="Times New Roman" w:hAnsi="Times New Roman"/>
          <w:sz w:val="24"/>
          <w:szCs w:val="24"/>
        </w:rPr>
      </w:pPr>
    </w:p>
    <w:p w:rsidR="00DC0CE9" w:rsidRDefault="00DC0CE9" w:rsidP="00DC0CE9">
      <w:pPr>
        <w:spacing w:after="0"/>
        <w:rPr>
          <w:rFonts w:ascii="Times New Roman" w:hAnsi="Times New Roman"/>
          <w:sz w:val="24"/>
          <w:szCs w:val="24"/>
        </w:rPr>
      </w:pPr>
    </w:p>
    <w:p w:rsidR="00DC0CE9" w:rsidRDefault="00DC0CE9" w:rsidP="00DC0CE9">
      <w:pPr>
        <w:widowControl w:val="0"/>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DC0CE9" w:rsidRDefault="00DC0CE9" w:rsidP="00DC0CE9">
      <w:pPr>
        <w:widowControl w:val="0"/>
        <w:autoSpaceDE w:val="0"/>
        <w:autoSpaceDN w:val="0"/>
        <w:adjustRightInd w:val="0"/>
        <w:spacing w:after="0"/>
        <w:jc w:val="center"/>
        <w:rPr>
          <w:rFonts w:ascii="Times New Roman" w:hAnsi="Times New Roman"/>
          <w:sz w:val="24"/>
          <w:szCs w:val="24"/>
          <w:lang w:eastAsia="ru-RU"/>
        </w:rPr>
      </w:pPr>
    </w:p>
    <w:p w:rsidR="00DC0CE9" w:rsidRDefault="00DC0CE9" w:rsidP="00DC0CE9">
      <w:pPr>
        <w:tabs>
          <w:tab w:val="left" w:pos="2520"/>
        </w:tabs>
        <w:spacing w:after="0"/>
        <w:rPr>
          <w:rFonts w:ascii="Times New Roman" w:hAnsi="Times New Roman"/>
          <w:b/>
          <w:sz w:val="24"/>
          <w:szCs w:val="24"/>
        </w:rPr>
      </w:pPr>
    </w:p>
    <w:p w:rsidR="00DC0CE9" w:rsidRDefault="00DC0CE9" w:rsidP="00DC0CE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DC0CE9" w:rsidRDefault="00DC0CE9" w:rsidP="00DC0CE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DC0CE9" w:rsidRDefault="00DC0CE9" w:rsidP="00DC0CE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DC0CE9" w:rsidRDefault="00DC0CE9" w:rsidP="00DC0CE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DC0CE9" w:rsidRDefault="00DC0CE9" w:rsidP="00DC0CE9">
      <w:pPr>
        <w:widowControl w:val="0"/>
        <w:autoSpaceDE w:val="0"/>
        <w:autoSpaceDN w:val="0"/>
        <w:adjustRightInd w:val="0"/>
        <w:spacing w:after="0" w:line="240" w:lineRule="auto"/>
        <w:jc w:val="center"/>
        <w:rPr>
          <w:rFonts w:ascii="Times New Roman" w:hAnsi="Times New Roman"/>
          <w:b/>
          <w:sz w:val="24"/>
          <w:szCs w:val="24"/>
        </w:rPr>
      </w:pPr>
    </w:p>
    <w:p w:rsidR="00DC0CE9" w:rsidRDefault="00DC0CE9" w:rsidP="00DC0CE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DC0CE9" w:rsidRDefault="00DC0CE9" w:rsidP="00DC0CE9">
      <w:pPr>
        <w:widowControl w:val="0"/>
        <w:autoSpaceDE w:val="0"/>
        <w:autoSpaceDN w:val="0"/>
        <w:adjustRightInd w:val="0"/>
        <w:spacing w:after="0" w:line="240" w:lineRule="auto"/>
        <w:jc w:val="center"/>
        <w:rPr>
          <w:rFonts w:ascii="Times New Roman" w:hAnsi="Times New Roman"/>
          <w:b/>
          <w:sz w:val="24"/>
          <w:szCs w:val="24"/>
        </w:rPr>
      </w:pPr>
    </w:p>
    <w:p w:rsidR="00DC0CE9" w:rsidRDefault="00DC0CE9" w:rsidP="00DC0CE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DC0CE9" w:rsidRDefault="00DC0CE9" w:rsidP="00DC0CE9">
      <w:pPr>
        <w:widowControl w:val="0"/>
        <w:autoSpaceDE w:val="0"/>
        <w:autoSpaceDN w:val="0"/>
        <w:adjustRightInd w:val="0"/>
        <w:spacing w:after="0"/>
        <w:jc w:val="center"/>
        <w:rPr>
          <w:rFonts w:ascii="Times New Roman" w:hAnsi="Times New Roman"/>
          <w:sz w:val="24"/>
          <w:szCs w:val="24"/>
        </w:rPr>
      </w:pPr>
    </w:p>
    <w:p w:rsidR="00DC0CE9" w:rsidRDefault="00DC0CE9" w:rsidP="00DC0CE9">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17.05.2021                                                 Крупець                                                           №34</w:t>
      </w:r>
    </w:p>
    <w:p w:rsidR="00DC0CE9" w:rsidRDefault="00DC0CE9" w:rsidP="00DC0CE9">
      <w:pPr>
        <w:tabs>
          <w:tab w:val="left" w:pos="3615"/>
        </w:tabs>
        <w:spacing w:after="0"/>
        <w:rPr>
          <w:rFonts w:ascii="Times New Roman" w:hAnsi="Times New Roman" w:cs="Times New Roman"/>
          <w:sz w:val="24"/>
          <w:szCs w:val="24"/>
        </w:rPr>
      </w:pPr>
    </w:p>
    <w:p w:rsidR="00DC0CE9" w:rsidRDefault="00DC0CE9" w:rsidP="00DC0CE9">
      <w:pPr>
        <w:spacing w:after="0"/>
        <w:rPr>
          <w:rFonts w:ascii="Times New Roman" w:hAnsi="Times New Roman" w:cs="Times New Roman"/>
          <w:b/>
          <w:sz w:val="24"/>
          <w:szCs w:val="24"/>
        </w:rPr>
      </w:pPr>
      <w:r>
        <w:rPr>
          <w:rFonts w:ascii="Times New Roman" w:hAnsi="Times New Roman" w:cs="Times New Roman"/>
          <w:b/>
          <w:sz w:val="24"/>
          <w:szCs w:val="24"/>
        </w:rPr>
        <w:t xml:space="preserve">Про внесення змін до рішення виконавчого </w:t>
      </w:r>
    </w:p>
    <w:p w:rsidR="00DC0CE9" w:rsidRDefault="00DC0CE9" w:rsidP="00DC0CE9">
      <w:pPr>
        <w:spacing w:after="0"/>
        <w:rPr>
          <w:rFonts w:ascii="Times New Roman" w:hAnsi="Times New Roman" w:cs="Times New Roman"/>
          <w:b/>
          <w:sz w:val="24"/>
          <w:szCs w:val="24"/>
        </w:rPr>
      </w:pPr>
      <w:r>
        <w:rPr>
          <w:rFonts w:ascii="Times New Roman" w:hAnsi="Times New Roman" w:cs="Times New Roman"/>
          <w:b/>
          <w:sz w:val="24"/>
          <w:szCs w:val="24"/>
        </w:rPr>
        <w:t xml:space="preserve">комітету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 від </w:t>
      </w:r>
    </w:p>
    <w:p w:rsidR="00DC0CE9" w:rsidRDefault="00DC0CE9" w:rsidP="00DC0CE9">
      <w:pPr>
        <w:spacing w:after="0"/>
        <w:rPr>
          <w:rFonts w:ascii="Times New Roman" w:hAnsi="Times New Roman" w:cs="Times New Roman"/>
          <w:b/>
          <w:sz w:val="24"/>
          <w:szCs w:val="24"/>
        </w:rPr>
      </w:pPr>
      <w:r>
        <w:rPr>
          <w:rFonts w:ascii="Times New Roman" w:hAnsi="Times New Roman" w:cs="Times New Roman"/>
          <w:b/>
          <w:sz w:val="24"/>
          <w:szCs w:val="24"/>
        </w:rPr>
        <w:t xml:space="preserve">31 січня 2018 року № 7 «Про утворення </w:t>
      </w:r>
    </w:p>
    <w:p w:rsidR="00DC0CE9" w:rsidRDefault="00DC0CE9" w:rsidP="00DC0CE9">
      <w:pPr>
        <w:spacing w:after="0"/>
        <w:rPr>
          <w:rFonts w:ascii="Times New Roman" w:hAnsi="Times New Roman" w:cs="Times New Roman"/>
          <w:b/>
          <w:sz w:val="24"/>
          <w:szCs w:val="24"/>
        </w:rPr>
      </w:pPr>
      <w:r>
        <w:rPr>
          <w:rFonts w:ascii="Times New Roman" w:hAnsi="Times New Roman" w:cs="Times New Roman"/>
          <w:b/>
          <w:sz w:val="24"/>
          <w:szCs w:val="24"/>
        </w:rPr>
        <w:t xml:space="preserve">адміністративної комісії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w:t>
      </w:r>
    </w:p>
    <w:p w:rsidR="00DC0CE9" w:rsidRDefault="00DC0CE9" w:rsidP="00DC0CE9">
      <w:pPr>
        <w:spacing w:after="0"/>
        <w:rPr>
          <w:rFonts w:ascii="Times New Roman" w:hAnsi="Times New Roman" w:cs="Times New Roman"/>
          <w:sz w:val="24"/>
          <w:szCs w:val="24"/>
        </w:rPr>
      </w:pPr>
    </w:p>
    <w:p w:rsidR="00DC0CE9" w:rsidRDefault="00DC0CE9" w:rsidP="00DC0CE9">
      <w:pPr>
        <w:pStyle w:val="HTML"/>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 xml:space="preserve">Керуючись пунктом 4 частини «б» статті 38 Закону України «Про місцеве самоврядування в Україні», статтею 215 Кодексу України про адміністративні правопорушення, Положення про адміністративні комісії Української РСР, затвердженого Указом Президії Верховної Ради Української РСР від 9 березня 1988 року № 5540-XI виконавчий комітет </w:t>
      </w:r>
      <w:proofErr w:type="spellStart"/>
      <w:r>
        <w:rPr>
          <w:rFonts w:ascii="Times New Roman" w:hAnsi="Times New Roman"/>
          <w:lang w:val="uk-UA"/>
        </w:rPr>
        <w:t>Крупецької</w:t>
      </w:r>
      <w:proofErr w:type="spellEnd"/>
      <w:r>
        <w:rPr>
          <w:rFonts w:ascii="Times New Roman" w:hAnsi="Times New Roman"/>
          <w:lang w:val="uk-UA"/>
        </w:rPr>
        <w:t xml:space="preserve"> сільської ради </w:t>
      </w:r>
    </w:p>
    <w:p w:rsidR="00DC0CE9" w:rsidRDefault="00DC0CE9" w:rsidP="00DC0CE9">
      <w:pPr>
        <w:pStyle w:val="HTML"/>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ВИРІШИВ:</w:t>
      </w:r>
    </w:p>
    <w:p w:rsidR="00DC0CE9" w:rsidRDefault="00DC0CE9" w:rsidP="00DC0CE9">
      <w:pPr>
        <w:pStyle w:val="HTML"/>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 xml:space="preserve">1.Внести зміни в рішення виконавчого комітету </w:t>
      </w:r>
      <w:proofErr w:type="spellStart"/>
      <w:r>
        <w:rPr>
          <w:rFonts w:ascii="Times New Roman" w:hAnsi="Times New Roman"/>
          <w:lang w:val="uk-UA"/>
        </w:rPr>
        <w:t>Крупецької</w:t>
      </w:r>
      <w:proofErr w:type="spellEnd"/>
      <w:r>
        <w:rPr>
          <w:rFonts w:ascii="Times New Roman" w:hAnsi="Times New Roman"/>
          <w:lang w:val="uk-UA"/>
        </w:rPr>
        <w:t xml:space="preserve"> сільської ради від 31 січня 2018 року № 7 «Про утворення адміністративної комісії </w:t>
      </w:r>
      <w:proofErr w:type="spellStart"/>
      <w:r>
        <w:rPr>
          <w:rFonts w:ascii="Times New Roman" w:hAnsi="Times New Roman"/>
          <w:lang w:val="uk-UA"/>
        </w:rPr>
        <w:t>Крупецької</w:t>
      </w:r>
      <w:proofErr w:type="spellEnd"/>
      <w:r>
        <w:rPr>
          <w:rFonts w:ascii="Times New Roman" w:hAnsi="Times New Roman"/>
          <w:lang w:val="uk-UA"/>
        </w:rPr>
        <w:t xml:space="preserve"> сільської ради», а саме додаток 1 викласти у новій редакції.</w:t>
      </w:r>
    </w:p>
    <w:p w:rsidR="00DC0CE9" w:rsidRDefault="00DC0CE9" w:rsidP="00DC0CE9">
      <w:pPr>
        <w:pStyle w:val="HTML"/>
        <w:shd w:val="clear" w:color="auto" w:fill="FFFFFF"/>
        <w:spacing w:line="276" w:lineRule="auto"/>
        <w:ind w:firstLine="426"/>
        <w:jc w:val="both"/>
        <w:textAlignment w:val="baseline"/>
        <w:rPr>
          <w:rFonts w:ascii="Times New Roman" w:hAnsi="Times New Roman"/>
          <w:lang w:val="uk-UA"/>
        </w:rPr>
      </w:pPr>
      <w:r>
        <w:rPr>
          <w:rFonts w:ascii="Times New Roman" w:hAnsi="Times New Roman"/>
          <w:lang w:val="uk-UA"/>
        </w:rPr>
        <w:t>2. Контроль за виконанням цього рішення покласти на секретаря виконавчого комітету Мазур В.М.</w:t>
      </w:r>
    </w:p>
    <w:p w:rsidR="00DC0CE9" w:rsidRDefault="00DC0CE9" w:rsidP="00DC0CE9">
      <w:pPr>
        <w:pStyle w:val="HTML"/>
        <w:shd w:val="clear" w:color="auto" w:fill="FFFFFF"/>
        <w:spacing w:line="276" w:lineRule="auto"/>
        <w:jc w:val="both"/>
        <w:textAlignment w:val="baseline"/>
        <w:rPr>
          <w:rFonts w:ascii="Times New Roman" w:hAnsi="Times New Roman"/>
          <w:lang w:val="uk-UA"/>
        </w:rPr>
      </w:pPr>
    </w:p>
    <w:p w:rsidR="00DC0CE9" w:rsidRDefault="00DC0CE9" w:rsidP="00DC0CE9">
      <w:pPr>
        <w:pStyle w:val="HTML"/>
        <w:shd w:val="clear" w:color="auto" w:fill="FFFFFF"/>
        <w:spacing w:line="276" w:lineRule="auto"/>
        <w:jc w:val="both"/>
        <w:textAlignment w:val="baseline"/>
        <w:rPr>
          <w:rFonts w:ascii="Times New Roman" w:hAnsi="Times New Roman"/>
          <w:lang w:val="uk-UA"/>
        </w:rPr>
      </w:pPr>
    </w:p>
    <w:p w:rsidR="00DC0CE9" w:rsidRDefault="00DC0CE9" w:rsidP="00DC0CE9">
      <w:pPr>
        <w:pStyle w:val="HTML"/>
        <w:shd w:val="clear" w:color="auto" w:fill="FFFFFF"/>
        <w:spacing w:line="276" w:lineRule="auto"/>
        <w:jc w:val="both"/>
        <w:textAlignment w:val="baseline"/>
        <w:rPr>
          <w:rFonts w:ascii="Times New Roman" w:hAnsi="Times New Roman"/>
          <w:lang w:val="uk-UA"/>
        </w:rPr>
      </w:pPr>
    </w:p>
    <w:p w:rsidR="00DC0CE9" w:rsidRDefault="00DC0CE9" w:rsidP="00DC0CE9">
      <w:pPr>
        <w:pStyle w:val="HTML"/>
        <w:shd w:val="clear" w:color="auto" w:fill="FFFFFF"/>
        <w:spacing w:line="276" w:lineRule="auto"/>
        <w:jc w:val="both"/>
        <w:textAlignment w:val="baseline"/>
        <w:rPr>
          <w:rFonts w:ascii="Times New Roman" w:hAnsi="Times New Roman"/>
          <w:lang w:val="uk-UA"/>
        </w:rPr>
      </w:pPr>
    </w:p>
    <w:p w:rsidR="00DC0CE9" w:rsidRDefault="00DC0CE9" w:rsidP="00DC0CE9">
      <w:pPr>
        <w:pStyle w:val="HTML"/>
        <w:shd w:val="clear" w:color="auto" w:fill="FFFFFF"/>
        <w:spacing w:line="276" w:lineRule="auto"/>
        <w:jc w:val="both"/>
        <w:textAlignment w:val="baseline"/>
        <w:rPr>
          <w:rFonts w:ascii="Times New Roman" w:hAnsi="Times New Roman"/>
          <w:lang w:val="uk-UA"/>
        </w:rPr>
      </w:pPr>
    </w:p>
    <w:p w:rsidR="00DC0CE9" w:rsidRDefault="00DC0CE9" w:rsidP="00DC0CE9">
      <w:pPr>
        <w:pStyle w:val="HTML"/>
        <w:shd w:val="clear" w:color="auto" w:fill="FFFFFF"/>
        <w:spacing w:line="276" w:lineRule="auto"/>
        <w:jc w:val="both"/>
        <w:textAlignment w:val="baseline"/>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Валерій МИХАЛЮК</w:t>
      </w:r>
    </w:p>
    <w:p w:rsidR="00DC0CE9" w:rsidRDefault="00DC0CE9" w:rsidP="00DC0CE9">
      <w:pPr>
        <w:pStyle w:val="HTML"/>
        <w:shd w:val="clear" w:color="auto" w:fill="FFFFFF"/>
        <w:spacing w:line="276" w:lineRule="auto"/>
        <w:jc w:val="both"/>
        <w:textAlignment w:val="baseline"/>
        <w:rPr>
          <w:rFonts w:ascii="Times New Roman" w:hAnsi="Times New Roman"/>
          <w:lang w:val="uk-UA"/>
        </w:rPr>
      </w:pPr>
    </w:p>
    <w:p w:rsidR="00DC0CE9" w:rsidRDefault="00DC0CE9" w:rsidP="00DC0CE9">
      <w:pPr>
        <w:pStyle w:val="HTML"/>
        <w:shd w:val="clear" w:color="auto" w:fill="FFFFFF"/>
        <w:spacing w:line="276" w:lineRule="auto"/>
        <w:jc w:val="both"/>
        <w:textAlignment w:val="baseline"/>
        <w:rPr>
          <w:rFonts w:ascii="Times New Roman" w:hAnsi="Times New Roman"/>
          <w:lang w:val="uk-UA"/>
        </w:rPr>
      </w:pPr>
    </w:p>
    <w:p w:rsidR="00DC0CE9" w:rsidRDefault="00DC0CE9" w:rsidP="00DC0CE9">
      <w:pPr>
        <w:pStyle w:val="HTML"/>
        <w:shd w:val="clear" w:color="auto" w:fill="FFFFFF"/>
        <w:jc w:val="both"/>
        <w:textAlignment w:val="baseline"/>
        <w:rPr>
          <w:rFonts w:ascii="Times New Roman" w:hAnsi="Times New Roman"/>
          <w:lang w:val="uk-UA"/>
        </w:rPr>
      </w:pP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cs="Times New Roman"/>
          <w:sz w:val="24"/>
          <w:szCs w:val="24"/>
        </w:rPr>
      </w:pP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cs="Times New Roman"/>
          <w:sz w:val="24"/>
          <w:szCs w:val="24"/>
        </w:rPr>
      </w:pP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cs="Times New Roman"/>
          <w:sz w:val="24"/>
          <w:szCs w:val="24"/>
        </w:rPr>
      </w:pPr>
      <w:r>
        <w:rPr>
          <w:rFonts w:ascii="Times New Roman" w:hAnsi="Times New Roman" w:cs="Times New Roman"/>
          <w:sz w:val="24"/>
          <w:szCs w:val="24"/>
        </w:rPr>
        <w:t>Затверджено</w:t>
      </w:r>
      <w:r>
        <w:rPr>
          <w:rFonts w:ascii="Times New Roman" w:hAnsi="Times New Roman" w:cs="Times New Roman"/>
          <w:sz w:val="24"/>
          <w:szCs w:val="24"/>
        </w:rPr>
        <w:br/>
        <w:t>рішенням виконавчого комітету сільської ради</w:t>
      </w:r>
      <w:r>
        <w:rPr>
          <w:rFonts w:ascii="Times New Roman" w:hAnsi="Times New Roman" w:cs="Times New Roman"/>
          <w:sz w:val="24"/>
          <w:szCs w:val="24"/>
        </w:rPr>
        <w:br/>
        <w:t>від  31 січня  2018 року  № 7</w:t>
      </w:r>
    </w:p>
    <w:p w:rsidR="00DC0CE9" w:rsidRDefault="00DC0CE9" w:rsidP="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cs="Times New Roman"/>
          <w:sz w:val="24"/>
          <w:szCs w:val="24"/>
        </w:rPr>
      </w:pPr>
      <w:r>
        <w:rPr>
          <w:rFonts w:ascii="Times New Roman" w:hAnsi="Times New Roman" w:cs="Times New Roman"/>
          <w:sz w:val="24"/>
          <w:szCs w:val="24"/>
        </w:rPr>
        <w:t>(у редакції рішення виконавчого комітету сільської ради</w:t>
      </w:r>
      <w:r>
        <w:rPr>
          <w:rFonts w:ascii="Times New Roman" w:hAnsi="Times New Roman" w:cs="Times New Roman"/>
          <w:sz w:val="24"/>
          <w:szCs w:val="24"/>
        </w:rPr>
        <w:br/>
        <w:t>від  17 травня  2021 року №34</w:t>
      </w:r>
    </w:p>
    <w:p w:rsidR="00DC0CE9" w:rsidRDefault="00DC0CE9" w:rsidP="00DC0CE9">
      <w:pPr>
        <w:pStyle w:val="HTML"/>
        <w:shd w:val="clear" w:color="auto" w:fill="FFFFFF"/>
        <w:jc w:val="both"/>
        <w:textAlignment w:val="baseline"/>
        <w:rPr>
          <w:rFonts w:ascii="Times New Roman" w:hAnsi="Times New Roman"/>
          <w:lang w:val="uk-UA"/>
        </w:rPr>
      </w:pPr>
    </w:p>
    <w:p w:rsidR="00DC0CE9" w:rsidRDefault="00DC0CE9" w:rsidP="00DC0CE9">
      <w:pPr>
        <w:pStyle w:val="HTML"/>
        <w:shd w:val="clear" w:color="auto" w:fill="FFFFFF"/>
        <w:ind w:firstLine="567"/>
        <w:jc w:val="both"/>
        <w:textAlignment w:val="baseline"/>
        <w:rPr>
          <w:rFonts w:ascii="Times New Roman" w:hAnsi="Times New Roman"/>
          <w:lang w:val="uk-UA"/>
        </w:rPr>
      </w:pPr>
    </w:p>
    <w:p w:rsidR="00DC0CE9" w:rsidRDefault="00DC0CE9" w:rsidP="00DC0CE9">
      <w:pPr>
        <w:pStyle w:val="HTML"/>
        <w:shd w:val="clear" w:color="auto" w:fill="FFFFFF"/>
        <w:ind w:firstLine="567"/>
        <w:jc w:val="center"/>
        <w:textAlignment w:val="baseline"/>
        <w:rPr>
          <w:rFonts w:ascii="Times New Roman" w:hAnsi="Times New Roman"/>
          <w:b/>
          <w:lang w:val="uk-UA"/>
        </w:rPr>
      </w:pPr>
      <w:r>
        <w:rPr>
          <w:rFonts w:ascii="Times New Roman" w:hAnsi="Times New Roman"/>
          <w:b/>
          <w:lang w:val="uk-UA"/>
        </w:rPr>
        <w:t>СКЛАД</w:t>
      </w:r>
    </w:p>
    <w:p w:rsidR="00DC0CE9" w:rsidRDefault="00DC0CE9" w:rsidP="00DC0CE9">
      <w:pPr>
        <w:pStyle w:val="HTML"/>
        <w:shd w:val="clear" w:color="auto" w:fill="FFFFFF"/>
        <w:ind w:firstLine="567"/>
        <w:jc w:val="center"/>
        <w:textAlignment w:val="baseline"/>
        <w:rPr>
          <w:rFonts w:ascii="Times New Roman" w:hAnsi="Times New Roman"/>
          <w:b/>
          <w:lang w:val="uk-UA"/>
        </w:rPr>
      </w:pPr>
      <w:r>
        <w:rPr>
          <w:rFonts w:ascii="Times New Roman" w:hAnsi="Times New Roman"/>
          <w:b/>
          <w:lang w:val="uk-UA"/>
        </w:rPr>
        <w:t xml:space="preserve">Адміністративної комісії при виконавчому комітеті </w:t>
      </w:r>
    </w:p>
    <w:p w:rsidR="00DC0CE9" w:rsidRDefault="00DC0CE9" w:rsidP="00DC0CE9">
      <w:pPr>
        <w:pStyle w:val="HTML"/>
        <w:shd w:val="clear" w:color="auto" w:fill="FFFFFF"/>
        <w:ind w:firstLine="567"/>
        <w:jc w:val="center"/>
        <w:textAlignment w:val="baseline"/>
        <w:rPr>
          <w:rFonts w:ascii="Times New Roman" w:hAnsi="Times New Roman"/>
          <w:b/>
          <w:lang w:val="uk-UA"/>
        </w:rPr>
      </w:pPr>
      <w:proofErr w:type="spellStart"/>
      <w:r>
        <w:rPr>
          <w:rFonts w:ascii="Times New Roman" w:hAnsi="Times New Roman"/>
          <w:b/>
          <w:lang w:val="uk-UA"/>
        </w:rPr>
        <w:t>Крупецької</w:t>
      </w:r>
      <w:proofErr w:type="spellEnd"/>
      <w:r>
        <w:rPr>
          <w:rFonts w:ascii="Times New Roman" w:hAnsi="Times New Roman"/>
          <w:b/>
          <w:lang w:val="uk-UA"/>
        </w:rPr>
        <w:t xml:space="preserve"> сільської ради</w:t>
      </w:r>
    </w:p>
    <w:p w:rsidR="00DC0CE9" w:rsidRDefault="00DC0CE9" w:rsidP="00DC0CE9">
      <w:pPr>
        <w:pStyle w:val="HTML"/>
        <w:shd w:val="clear" w:color="auto" w:fill="FFFFFF"/>
        <w:ind w:firstLine="567"/>
        <w:jc w:val="center"/>
        <w:textAlignment w:val="baseline"/>
        <w:rPr>
          <w:rFonts w:ascii="Times New Roman" w:hAnsi="Times New Roman"/>
          <w:b/>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C0CE9" w:rsidTr="004F311A">
        <w:tc>
          <w:tcPr>
            <w:tcW w:w="4785" w:type="dxa"/>
            <w:hideMark/>
          </w:tcPr>
          <w:p w:rsidR="00DC0CE9" w:rsidRDefault="00DC0CE9" w:rsidP="004F311A">
            <w:pPr>
              <w:jc w:val="both"/>
              <w:rPr>
                <w:rFonts w:ascii="Times New Roman" w:hAnsi="Times New Roman"/>
                <w:b/>
                <w:sz w:val="24"/>
                <w:szCs w:val="24"/>
              </w:rPr>
            </w:pPr>
            <w:proofErr w:type="spellStart"/>
            <w:r>
              <w:rPr>
                <w:rFonts w:ascii="Times New Roman" w:hAnsi="Times New Roman"/>
                <w:sz w:val="24"/>
                <w:szCs w:val="24"/>
              </w:rPr>
              <w:t>Ліпська</w:t>
            </w:r>
            <w:proofErr w:type="spellEnd"/>
            <w:r>
              <w:rPr>
                <w:rFonts w:ascii="Times New Roman" w:hAnsi="Times New Roman"/>
                <w:sz w:val="24"/>
                <w:szCs w:val="24"/>
              </w:rPr>
              <w:t xml:space="preserve"> Любов Петрівна</w:t>
            </w:r>
          </w:p>
        </w:tc>
        <w:tc>
          <w:tcPr>
            <w:tcW w:w="4786" w:type="dxa"/>
            <w:hideMark/>
          </w:tcPr>
          <w:p w:rsidR="00DC0CE9" w:rsidRDefault="00DC0CE9" w:rsidP="00DC0CE9">
            <w:pPr>
              <w:pStyle w:val="HTML"/>
              <w:numPr>
                <w:ilvl w:val="0"/>
                <w:numId w:val="1"/>
              </w:numPr>
              <w:ind w:left="35" w:firstLine="0"/>
              <w:jc w:val="both"/>
              <w:textAlignment w:val="baseline"/>
              <w:rPr>
                <w:rFonts w:ascii="Times New Roman" w:hAnsi="Times New Roman"/>
                <w:b/>
                <w:lang w:val="uk-UA"/>
              </w:rPr>
            </w:pPr>
            <w:r>
              <w:rPr>
                <w:rFonts w:ascii="Times New Roman" w:hAnsi="Times New Roman"/>
                <w:lang w:val="uk-UA"/>
              </w:rPr>
              <w:t>заступник сільського голови з питань діяльності виконавчих органів ради, голова комісії;</w:t>
            </w:r>
          </w:p>
        </w:tc>
      </w:tr>
      <w:tr w:rsidR="00DC0CE9" w:rsidTr="004F311A">
        <w:tc>
          <w:tcPr>
            <w:tcW w:w="4785" w:type="dxa"/>
            <w:hideMark/>
          </w:tcPr>
          <w:p w:rsidR="00DC0CE9" w:rsidRDefault="00DC0CE9" w:rsidP="004F3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proofErr w:type="spellStart"/>
            <w:r>
              <w:rPr>
                <w:rFonts w:ascii="Times New Roman" w:hAnsi="Times New Roman"/>
                <w:sz w:val="24"/>
                <w:szCs w:val="24"/>
              </w:rPr>
              <w:t>Семенчук</w:t>
            </w:r>
            <w:proofErr w:type="spellEnd"/>
            <w:r>
              <w:rPr>
                <w:rFonts w:ascii="Times New Roman" w:hAnsi="Times New Roman"/>
                <w:sz w:val="24"/>
                <w:szCs w:val="24"/>
              </w:rPr>
              <w:t xml:space="preserve"> Валентина Петрівна</w:t>
            </w:r>
          </w:p>
        </w:tc>
        <w:tc>
          <w:tcPr>
            <w:tcW w:w="4786" w:type="dxa"/>
            <w:hideMark/>
          </w:tcPr>
          <w:p w:rsidR="00DC0CE9" w:rsidRDefault="00DC0CE9" w:rsidP="00DC0CE9">
            <w:pPr>
              <w:pStyle w:val="HTML"/>
              <w:numPr>
                <w:ilvl w:val="0"/>
                <w:numId w:val="1"/>
              </w:numPr>
              <w:ind w:left="35" w:firstLine="0"/>
              <w:jc w:val="both"/>
              <w:textAlignment w:val="baseline"/>
              <w:rPr>
                <w:rFonts w:ascii="Times New Roman" w:hAnsi="Times New Roman"/>
                <w:b/>
                <w:lang w:val="uk-UA"/>
              </w:rPr>
            </w:pPr>
            <w:r>
              <w:rPr>
                <w:rFonts w:ascii="Times New Roman" w:hAnsi="Times New Roman"/>
                <w:lang w:val="uk-UA"/>
              </w:rPr>
              <w:t>начальник загального відділу сільської ради, заступник голови комісії;</w:t>
            </w:r>
          </w:p>
        </w:tc>
      </w:tr>
      <w:tr w:rsidR="00DC0CE9" w:rsidTr="004F311A">
        <w:tc>
          <w:tcPr>
            <w:tcW w:w="4785" w:type="dxa"/>
            <w:hideMark/>
          </w:tcPr>
          <w:p w:rsidR="00DC0CE9" w:rsidRDefault="00DC0CE9" w:rsidP="004F3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roofErr w:type="spellStart"/>
            <w:r>
              <w:rPr>
                <w:rFonts w:ascii="Times New Roman" w:hAnsi="Times New Roman"/>
                <w:sz w:val="24"/>
                <w:szCs w:val="24"/>
              </w:rPr>
              <w:t>Майструк</w:t>
            </w:r>
            <w:proofErr w:type="spellEnd"/>
          </w:p>
          <w:p w:rsidR="00DC0CE9" w:rsidRDefault="00DC0CE9" w:rsidP="004F3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Тетяна Олександрівна</w:t>
            </w:r>
          </w:p>
        </w:tc>
        <w:tc>
          <w:tcPr>
            <w:tcW w:w="4786" w:type="dxa"/>
            <w:hideMark/>
          </w:tcPr>
          <w:p w:rsidR="00DC0CE9" w:rsidRDefault="00DC0CE9" w:rsidP="00DC0CE9">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rPr>
                <w:lang w:val="uk-UA"/>
              </w:rPr>
            </w:pPr>
            <w:r>
              <w:rPr>
                <w:lang w:val="uk-UA"/>
              </w:rPr>
              <w:t>головний спеціаліст з юридичної роботи загального відділу сільської ради, секретар комісії;</w:t>
            </w:r>
          </w:p>
        </w:tc>
      </w:tr>
      <w:tr w:rsidR="00DC0CE9" w:rsidTr="004F311A">
        <w:tc>
          <w:tcPr>
            <w:tcW w:w="4785" w:type="dxa"/>
            <w:hideMark/>
          </w:tcPr>
          <w:p w:rsidR="00DC0CE9" w:rsidRDefault="00DC0CE9" w:rsidP="004F3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Ковальчук Григорій Григорович</w:t>
            </w:r>
          </w:p>
        </w:tc>
        <w:tc>
          <w:tcPr>
            <w:tcW w:w="4786" w:type="dxa"/>
            <w:hideMark/>
          </w:tcPr>
          <w:p w:rsidR="00DC0CE9" w:rsidRDefault="00DC0CE9" w:rsidP="00DC0CE9">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rPr>
                <w:lang w:val="uk-UA"/>
              </w:rPr>
            </w:pPr>
            <w:r>
              <w:rPr>
                <w:lang w:val="uk-UA"/>
              </w:rPr>
              <w:t xml:space="preserve">староста </w:t>
            </w:r>
            <w:proofErr w:type="spellStart"/>
            <w:r>
              <w:rPr>
                <w:lang w:val="uk-UA"/>
              </w:rPr>
              <w:t>Лисиченського</w:t>
            </w:r>
            <w:proofErr w:type="spellEnd"/>
            <w:r>
              <w:rPr>
                <w:lang w:val="uk-UA"/>
              </w:rPr>
              <w:t xml:space="preserve"> </w:t>
            </w:r>
            <w:proofErr w:type="spellStart"/>
            <w:r>
              <w:rPr>
                <w:lang w:val="uk-UA"/>
              </w:rPr>
              <w:t>старостинського</w:t>
            </w:r>
            <w:proofErr w:type="spellEnd"/>
            <w:r>
              <w:rPr>
                <w:lang w:val="uk-UA"/>
              </w:rPr>
              <w:t xml:space="preserve"> округу;</w:t>
            </w:r>
          </w:p>
        </w:tc>
      </w:tr>
      <w:tr w:rsidR="00DC0CE9" w:rsidTr="004F311A">
        <w:tc>
          <w:tcPr>
            <w:tcW w:w="4785" w:type="dxa"/>
            <w:hideMark/>
          </w:tcPr>
          <w:p w:rsidR="00DC0CE9" w:rsidRDefault="00DC0CE9" w:rsidP="004F3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roofErr w:type="spellStart"/>
            <w:r>
              <w:rPr>
                <w:rFonts w:ascii="Times New Roman" w:hAnsi="Times New Roman"/>
                <w:sz w:val="24"/>
                <w:szCs w:val="24"/>
              </w:rPr>
              <w:t>Ковба</w:t>
            </w:r>
            <w:proofErr w:type="spellEnd"/>
            <w:r>
              <w:rPr>
                <w:rFonts w:ascii="Times New Roman" w:hAnsi="Times New Roman"/>
                <w:sz w:val="24"/>
                <w:szCs w:val="24"/>
              </w:rPr>
              <w:t xml:space="preserve"> Олександр Миколайович</w:t>
            </w:r>
          </w:p>
        </w:tc>
        <w:tc>
          <w:tcPr>
            <w:tcW w:w="4786" w:type="dxa"/>
            <w:hideMark/>
          </w:tcPr>
          <w:p w:rsidR="00DC0CE9" w:rsidRDefault="00DC0CE9" w:rsidP="00DC0CE9">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rPr>
                <w:lang w:val="uk-UA"/>
              </w:rPr>
            </w:pPr>
            <w:r>
              <w:rPr>
                <w:lang w:val="uk-UA"/>
              </w:rPr>
              <w:t xml:space="preserve">староста </w:t>
            </w:r>
            <w:proofErr w:type="spellStart"/>
            <w:r>
              <w:rPr>
                <w:lang w:val="uk-UA"/>
              </w:rPr>
              <w:t>Стриганського</w:t>
            </w:r>
            <w:proofErr w:type="spellEnd"/>
            <w:r>
              <w:rPr>
                <w:lang w:val="uk-UA"/>
              </w:rPr>
              <w:t xml:space="preserve"> </w:t>
            </w:r>
            <w:proofErr w:type="spellStart"/>
            <w:r>
              <w:rPr>
                <w:lang w:val="uk-UA"/>
              </w:rPr>
              <w:t>старостинського</w:t>
            </w:r>
            <w:proofErr w:type="spellEnd"/>
            <w:r>
              <w:rPr>
                <w:lang w:val="uk-UA"/>
              </w:rPr>
              <w:t xml:space="preserve"> округу.</w:t>
            </w:r>
          </w:p>
        </w:tc>
      </w:tr>
      <w:tr w:rsidR="00DC0CE9" w:rsidTr="004F311A">
        <w:tc>
          <w:tcPr>
            <w:tcW w:w="4785" w:type="dxa"/>
            <w:hideMark/>
          </w:tcPr>
          <w:p w:rsidR="00DC0CE9" w:rsidRDefault="00DC0CE9" w:rsidP="004F3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Смолій Олександр Миколайович</w:t>
            </w:r>
          </w:p>
        </w:tc>
        <w:tc>
          <w:tcPr>
            <w:tcW w:w="4786" w:type="dxa"/>
            <w:hideMark/>
          </w:tcPr>
          <w:p w:rsidR="00DC0CE9" w:rsidRDefault="00DC0CE9" w:rsidP="00DC0CE9">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rPr>
                <w:lang w:val="uk-UA"/>
              </w:rPr>
            </w:pPr>
            <w:r>
              <w:rPr>
                <w:lang w:val="uk-UA"/>
              </w:rPr>
              <w:t xml:space="preserve">староста </w:t>
            </w:r>
            <w:proofErr w:type="spellStart"/>
            <w:r>
              <w:rPr>
                <w:lang w:val="uk-UA"/>
              </w:rPr>
              <w:t>Головлівського</w:t>
            </w:r>
            <w:proofErr w:type="spellEnd"/>
            <w:r>
              <w:rPr>
                <w:lang w:val="uk-UA"/>
              </w:rPr>
              <w:t xml:space="preserve"> </w:t>
            </w:r>
            <w:proofErr w:type="spellStart"/>
            <w:r>
              <w:rPr>
                <w:lang w:val="uk-UA"/>
              </w:rPr>
              <w:t>старостинського</w:t>
            </w:r>
            <w:proofErr w:type="spellEnd"/>
            <w:r>
              <w:rPr>
                <w:lang w:val="uk-UA"/>
              </w:rPr>
              <w:t xml:space="preserve"> округу;</w:t>
            </w:r>
          </w:p>
        </w:tc>
      </w:tr>
      <w:tr w:rsidR="00DC0CE9" w:rsidTr="004F311A">
        <w:tc>
          <w:tcPr>
            <w:tcW w:w="4785" w:type="dxa"/>
            <w:hideMark/>
          </w:tcPr>
          <w:p w:rsidR="00DC0CE9" w:rsidRDefault="00DC0CE9" w:rsidP="004F31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roofErr w:type="spellStart"/>
            <w:r>
              <w:rPr>
                <w:rFonts w:ascii="Times New Roman" w:hAnsi="Times New Roman"/>
                <w:sz w:val="24"/>
                <w:szCs w:val="24"/>
              </w:rPr>
              <w:t>Шатковський</w:t>
            </w:r>
            <w:proofErr w:type="spellEnd"/>
            <w:r>
              <w:rPr>
                <w:rFonts w:ascii="Times New Roman" w:hAnsi="Times New Roman"/>
                <w:sz w:val="24"/>
                <w:szCs w:val="24"/>
              </w:rPr>
              <w:t xml:space="preserve"> Костянтин </w:t>
            </w:r>
            <w:proofErr w:type="spellStart"/>
            <w:r>
              <w:rPr>
                <w:rFonts w:ascii="Times New Roman" w:hAnsi="Times New Roman"/>
                <w:sz w:val="24"/>
                <w:szCs w:val="24"/>
              </w:rPr>
              <w:t>Вацлавович</w:t>
            </w:r>
            <w:proofErr w:type="spellEnd"/>
          </w:p>
        </w:tc>
        <w:tc>
          <w:tcPr>
            <w:tcW w:w="4786" w:type="dxa"/>
            <w:hideMark/>
          </w:tcPr>
          <w:p w:rsidR="00DC0CE9" w:rsidRDefault="00DC0CE9" w:rsidP="00DC0CE9">
            <w:pPr>
              <w:pStyle w:val="a4"/>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rPr>
                <w:lang w:val="uk-UA"/>
              </w:rPr>
            </w:pPr>
            <w:r>
              <w:rPr>
                <w:lang w:val="uk-UA"/>
              </w:rPr>
              <w:t xml:space="preserve">староста Полянського </w:t>
            </w:r>
            <w:proofErr w:type="spellStart"/>
            <w:r>
              <w:rPr>
                <w:lang w:val="uk-UA"/>
              </w:rPr>
              <w:t>старостинського</w:t>
            </w:r>
            <w:proofErr w:type="spellEnd"/>
            <w:r>
              <w:rPr>
                <w:lang w:val="uk-UA"/>
              </w:rPr>
              <w:t xml:space="preserve"> округу;</w:t>
            </w:r>
          </w:p>
        </w:tc>
      </w:tr>
    </w:tbl>
    <w:p w:rsidR="00DC0CE9" w:rsidRDefault="00DC0CE9" w:rsidP="00DC0CE9">
      <w:pPr>
        <w:pStyle w:val="HTML"/>
        <w:shd w:val="clear" w:color="auto" w:fill="FFFFFF"/>
        <w:ind w:firstLine="567"/>
        <w:jc w:val="center"/>
        <w:textAlignment w:val="baseline"/>
        <w:rPr>
          <w:rFonts w:ascii="Times New Roman" w:hAnsi="Times New Roman"/>
          <w:b/>
          <w:lang w:val="uk-UA"/>
        </w:rPr>
      </w:pPr>
    </w:p>
    <w:p w:rsidR="00DC0CE9" w:rsidRDefault="00DC0CE9" w:rsidP="00DC0CE9">
      <w:pPr>
        <w:pStyle w:val="HTML"/>
        <w:shd w:val="clear" w:color="auto" w:fill="FFFFFF"/>
        <w:ind w:firstLine="567"/>
        <w:jc w:val="center"/>
        <w:textAlignment w:val="baseline"/>
        <w:rPr>
          <w:rFonts w:ascii="Times New Roman" w:hAnsi="Times New Roman"/>
          <w:b/>
          <w:lang w:val="uk-UA"/>
        </w:rPr>
      </w:pPr>
    </w:p>
    <w:p w:rsidR="00DC0CE9" w:rsidRDefault="00DC0CE9" w:rsidP="00DC0CE9">
      <w:pPr>
        <w:pStyle w:val="HTML"/>
        <w:shd w:val="clear" w:color="auto" w:fill="FFFFFF"/>
        <w:ind w:firstLine="567"/>
        <w:jc w:val="center"/>
        <w:textAlignment w:val="baseline"/>
        <w:rPr>
          <w:rFonts w:ascii="Times New Roman" w:hAnsi="Times New Roman"/>
          <w:b/>
          <w:lang w:val="uk-UA"/>
        </w:rPr>
      </w:pPr>
    </w:p>
    <w:p w:rsidR="00DC0CE9" w:rsidRDefault="00DC0CE9" w:rsidP="00DC0CE9">
      <w:pPr>
        <w:pStyle w:val="HTML"/>
        <w:shd w:val="clear" w:color="auto" w:fill="FFFFFF"/>
        <w:ind w:firstLine="567"/>
        <w:jc w:val="center"/>
        <w:textAlignment w:val="baseline"/>
        <w:rPr>
          <w:rFonts w:ascii="Times New Roman" w:hAnsi="Times New Roman"/>
          <w:b/>
          <w:lang w:val="uk-UA"/>
        </w:rPr>
      </w:pPr>
    </w:p>
    <w:p w:rsidR="00DC0CE9" w:rsidRDefault="00DC0CE9" w:rsidP="00DC0CE9">
      <w:pPr>
        <w:pStyle w:val="HTML"/>
        <w:shd w:val="clear" w:color="auto" w:fill="FFFFFF"/>
        <w:textAlignment w:val="baseline"/>
        <w:rPr>
          <w:rFonts w:ascii="Times New Roman" w:hAnsi="Times New Roman"/>
          <w:lang w:val="uk-UA"/>
        </w:rPr>
      </w:pPr>
    </w:p>
    <w:p w:rsidR="00DC0CE9" w:rsidRDefault="00DC0CE9" w:rsidP="00DC0CE9">
      <w:pPr>
        <w:pStyle w:val="HTML"/>
        <w:shd w:val="clear" w:color="auto" w:fill="FFFFFF"/>
        <w:ind w:firstLine="567"/>
        <w:jc w:val="both"/>
        <w:textAlignment w:val="baseline"/>
        <w:rPr>
          <w:rFonts w:ascii="Times New Roman" w:hAnsi="Times New Roman"/>
          <w:lang w:val="uk-UA"/>
        </w:rPr>
      </w:pPr>
      <w:r>
        <w:rPr>
          <w:rFonts w:ascii="Times New Roman" w:hAnsi="Times New Roman"/>
          <w:lang w:val="uk-UA"/>
        </w:rPr>
        <w:br/>
      </w:r>
    </w:p>
    <w:p w:rsidR="00DC0CE9" w:rsidRDefault="00DC0CE9" w:rsidP="00DC0CE9">
      <w:pPr>
        <w:pStyle w:val="HTML"/>
        <w:shd w:val="clear" w:color="auto" w:fill="FFFFFF"/>
        <w:ind w:firstLine="567"/>
        <w:jc w:val="both"/>
        <w:textAlignment w:val="baseline"/>
        <w:rPr>
          <w:rFonts w:ascii="Times New Roman" w:hAnsi="Times New Roman"/>
          <w:lang w:val="uk-UA"/>
        </w:rPr>
      </w:pPr>
    </w:p>
    <w:p w:rsidR="00DC0CE9" w:rsidRDefault="00DC0CE9" w:rsidP="00DC0CE9">
      <w:pPr>
        <w:pStyle w:val="HTML"/>
        <w:shd w:val="clear" w:color="auto" w:fill="FFFFFF"/>
        <w:ind w:firstLine="567"/>
        <w:jc w:val="both"/>
        <w:textAlignment w:val="baseline"/>
        <w:rPr>
          <w:rFonts w:ascii="Times New Roman" w:hAnsi="Times New Roman"/>
          <w:lang w:val="uk-UA"/>
        </w:rPr>
      </w:pPr>
    </w:p>
    <w:p w:rsidR="00DC0CE9" w:rsidRDefault="00DC0CE9" w:rsidP="00DC0CE9">
      <w:pPr>
        <w:pStyle w:val="HTML"/>
        <w:shd w:val="clear" w:color="auto" w:fill="FFFFFF"/>
        <w:jc w:val="both"/>
        <w:textAlignment w:val="baseline"/>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Валерій МИХАЛЮК</w:t>
      </w:r>
    </w:p>
    <w:p w:rsidR="00883A45" w:rsidRDefault="00883A45">
      <w:bookmarkStart w:id="0" w:name="_GoBack"/>
      <w:bookmarkEnd w:id="0"/>
    </w:p>
    <w:sectPr w:rsidR="00883A4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013E4"/>
    <w:multiLevelType w:val="hybridMultilevel"/>
    <w:tmpl w:val="F82AE4CC"/>
    <w:lvl w:ilvl="0" w:tplc="969EB346">
      <w:start w:val="31"/>
      <w:numFmt w:val="bullet"/>
      <w:lvlText w:val="-"/>
      <w:lvlJc w:val="left"/>
      <w:pPr>
        <w:ind w:left="720" w:hanging="360"/>
      </w:pPr>
      <w:rPr>
        <w:rFonts w:ascii="Times New Roman" w:eastAsia="Times New Roman" w:hAnsi="Times New Roman" w:cs="Times New Roman"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059B"/>
    <w:rsid w:val="00883A45"/>
    <w:rsid w:val="0092059B"/>
    <w:rsid w:val="00DC0C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CE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unhideWhenUsed/>
    <w:rsid w:val="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DC0CE9"/>
    <w:rPr>
      <w:rFonts w:ascii="SimSun" w:eastAsia="SimSun" w:hAnsi="SimSun" w:cs="Times New Roman"/>
      <w:sz w:val="24"/>
      <w:szCs w:val="24"/>
      <w:lang w:val="en-US" w:eastAsia="zh-CN"/>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DC0CE9"/>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DC0CE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rsid w:val="00DC0CE9"/>
    <w:pPr>
      <w:spacing w:after="0" w:line="240" w:lineRule="auto"/>
    </w:pPr>
    <w:rPr>
      <w:rFonts w:ascii="Calibri" w:eastAsia="Times New Roman" w:hAnsi="Calibri" w:cs="Times New Roman"/>
      <w:sz w:val="20"/>
      <w:szCs w:val="20"/>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0CE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unhideWhenUsed/>
    <w:rsid w:val="00DC0C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DC0CE9"/>
    <w:rPr>
      <w:rFonts w:ascii="SimSun" w:eastAsia="SimSun" w:hAnsi="SimSun" w:cs="Times New Roman"/>
      <w:sz w:val="24"/>
      <w:szCs w:val="24"/>
      <w:lang w:val="en-US" w:eastAsia="zh-CN"/>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DC0CE9"/>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DC0CE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table" w:styleId="a5">
    <w:name w:val="Table Grid"/>
    <w:basedOn w:val="a1"/>
    <w:uiPriority w:val="39"/>
    <w:rsid w:val="00DC0CE9"/>
    <w:pPr>
      <w:spacing w:after="0" w:line="240" w:lineRule="auto"/>
    </w:pPr>
    <w:rPr>
      <w:rFonts w:ascii="Calibri" w:eastAsia="Times New Roman" w:hAnsi="Calibri" w:cs="Times New Roman"/>
      <w:sz w:val="20"/>
      <w:szCs w:val="20"/>
      <w:lang w:val="uk-UA" w:eastAsia="uk-U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1785</Characters>
  <Application>Microsoft Office Word</Application>
  <DocSecurity>0</DocSecurity>
  <Lines>14</Lines>
  <Paragraphs>4</Paragraphs>
  <ScaleCrop>false</ScaleCrop>
  <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cp:revision>
  <dcterms:created xsi:type="dcterms:W3CDTF">2021-05-19T11:11:00Z</dcterms:created>
  <dcterms:modified xsi:type="dcterms:W3CDTF">2021-05-19T11:11:00Z</dcterms:modified>
</cp:coreProperties>
</file>