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9A77BC" w14:textId="77777777" w:rsidR="001C0D4A" w:rsidRDefault="001C0D4A" w:rsidP="00600A4D">
      <w:pPr>
        <w:spacing w:after="0"/>
        <w:rPr>
          <w:rFonts w:ascii="Times New Roman" w:hAnsi="Times New Roman"/>
          <w:sz w:val="24"/>
          <w:szCs w:val="24"/>
        </w:rPr>
      </w:pPr>
    </w:p>
    <w:p w14:paraId="2AF06F25" w14:textId="77777777" w:rsidR="001C0D4A" w:rsidRDefault="001C0D4A" w:rsidP="00600A4D">
      <w:pPr>
        <w:spacing w:after="0"/>
        <w:rPr>
          <w:rFonts w:ascii="Times New Roman" w:hAnsi="Times New Roman"/>
          <w:sz w:val="24"/>
          <w:szCs w:val="24"/>
        </w:rPr>
      </w:pPr>
    </w:p>
    <w:p w14:paraId="64E49E0E" w14:textId="77777777" w:rsidR="00600A4D" w:rsidRPr="00600A4D" w:rsidRDefault="00600A4D" w:rsidP="00600A4D">
      <w:pPr>
        <w:spacing w:after="0"/>
        <w:rPr>
          <w:rFonts w:ascii="Times New Roman" w:hAnsi="Times New Roman"/>
          <w:sz w:val="24"/>
          <w:szCs w:val="24"/>
        </w:rPr>
      </w:pPr>
      <w:r w:rsidRPr="00600A4D">
        <w:rPr>
          <w:noProof/>
          <w:lang w:val="ru-RU" w:eastAsia="ru-RU"/>
        </w:rPr>
        <w:drawing>
          <wp:anchor distT="0" distB="0" distL="114300" distR="114300" simplePos="0" relativeHeight="251659264" behindDoc="0" locked="0" layoutInCell="1" allowOverlap="1" wp14:anchorId="278C9CF3" wp14:editId="586DDC42">
            <wp:simplePos x="0" y="0"/>
            <wp:positionH relativeFrom="column">
              <wp:posOffset>2748915</wp:posOffset>
            </wp:positionH>
            <wp:positionV relativeFrom="paragraph">
              <wp:posOffset>142240</wp:posOffset>
            </wp:positionV>
            <wp:extent cx="552450" cy="774700"/>
            <wp:effectExtent l="19050" t="0" r="0" b="6350"/>
            <wp:wrapNone/>
            <wp:docPr id="12"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6"/>
                    <a:srcRect/>
                    <a:stretch>
                      <a:fillRect/>
                    </a:stretch>
                  </pic:blipFill>
                  <pic:spPr bwMode="auto">
                    <a:xfrm>
                      <a:off x="0" y="0"/>
                      <a:ext cx="552450" cy="774700"/>
                    </a:xfrm>
                    <a:prstGeom prst="rect">
                      <a:avLst/>
                    </a:prstGeom>
                    <a:noFill/>
                  </pic:spPr>
                </pic:pic>
              </a:graphicData>
            </a:graphic>
          </wp:anchor>
        </w:drawing>
      </w:r>
    </w:p>
    <w:p w14:paraId="31906118" w14:textId="77777777" w:rsidR="00600A4D" w:rsidRPr="00600A4D" w:rsidRDefault="00600A4D" w:rsidP="00600A4D">
      <w:pPr>
        <w:widowControl w:val="0"/>
        <w:autoSpaceDE w:val="0"/>
        <w:autoSpaceDN w:val="0"/>
        <w:adjustRightInd w:val="0"/>
        <w:spacing w:after="0"/>
        <w:jc w:val="center"/>
        <w:rPr>
          <w:rFonts w:ascii="Times New Roman" w:hAnsi="Times New Roman"/>
          <w:sz w:val="24"/>
          <w:szCs w:val="24"/>
          <w:lang w:eastAsia="ru-RU"/>
        </w:rPr>
      </w:pPr>
    </w:p>
    <w:p w14:paraId="0AE99FAD" w14:textId="77777777" w:rsidR="00600A4D" w:rsidRPr="00600A4D" w:rsidRDefault="00B56805" w:rsidP="00B56805">
      <w:pPr>
        <w:widowControl w:val="0"/>
        <w:tabs>
          <w:tab w:val="left" w:pos="7477"/>
        </w:tabs>
        <w:autoSpaceDE w:val="0"/>
        <w:autoSpaceDN w:val="0"/>
        <w:adjustRightInd w:val="0"/>
        <w:spacing w:after="0"/>
        <w:rPr>
          <w:rFonts w:ascii="Times New Roman" w:hAnsi="Times New Roman"/>
          <w:sz w:val="24"/>
          <w:szCs w:val="24"/>
          <w:lang w:eastAsia="ru-RU"/>
        </w:rPr>
      </w:pPr>
      <w:r>
        <w:rPr>
          <w:rFonts w:ascii="Times New Roman" w:hAnsi="Times New Roman"/>
          <w:sz w:val="24"/>
          <w:szCs w:val="24"/>
          <w:lang w:eastAsia="ru-RU"/>
        </w:rPr>
        <w:tab/>
      </w:r>
    </w:p>
    <w:p w14:paraId="3F9F6E0A" w14:textId="77777777" w:rsidR="00600A4D" w:rsidRPr="00600A4D" w:rsidRDefault="00600A4D" w:rsidP="00600A4D">
      <w:pPr>
        <w:tabs>
          <w:tab w:val="left" w:pos="2520"/>
        </w:tabs>
        <w:spacing w:after="0"/>
        <w:jc w:val="center"/>
        <w:rPr>
          <w:rFonts w:ascii="Times New Roman" w:hAnsi="Times New Roman"/>
          <w:sz w:val="24"/>
          <w:szCs w:val="24"/>
          <w:lang w:eastAsia="ru-RU"/>
        </w:rPr>
      </w:pPr>
    </w:p>
    <w:p w14:paraId="624D4654" w14:textId="77777777" w:rsidR="00600A4D" w:rsidRPr="00600A4D" w:rsidRDefault="00600A4D" w:rsidP="00600A4D">
      <w:pPr>
        <w:tabs>
          <w:tab w:val="left" w:pos="2520"/>
        </w:tabs>
        <w:spacing w:after="0"/>
        <w:jc w:val="center"/>
        <w:rPr>
          <w:rFonts w:ascii="Times New Roman" w:hAnsi="Times New Roman"/>
          <w:b/>
          <w:sz w:val="24"/>
          <w:szCs w:val="24"/>
        </w:rPr>
      </w:pPr>
    </w:p>
    <w:p w14:paraId="498FF668" w14:textId="760716EB" w:rsidR="00600A4D" w:rsidRPr="00600A4D" w:rsidRDefault="00600A4D" w:rsidP="00600A4D">
      <w:pPr>
        <w:widowControl w:val="0"/>
        <w:autoSpaceDE w:val="0"/>
        <w:autoSpaceDN w:val="0"/>
        <w:adjustRightInd w:val="0"/>
        <w:spacing w:after="0"/>
        <w:jc w:val="center"/>
        <w:rPr>
          <w:rFonts w:ascii="Times New Roman" w:hAnsi="Times New Roman"/>
          <w:b/>
          <w:sz w:val="24"/>
          <w:szCs w:val="24"/>
        </w:rPr>
      </w:pPr>
      <w:r w:rsidRPr="00600A4D">
        <w:rPr>
          <w:rFonts w:ascii="Times New Roman" w:hAnsi="Times New Roman"/>
          <w:b/>
          <w:sz w:val="24"/>
          <w:szCs w:val="24"/>
        </w:rPr>
        <w:t>УК</w:t>
      </w:r>
      <w:r w:rsidR="00AA2F9C">
        <w:rPr>
          <w:rFonts w:ascii="Times New Roman" w:hAnsi="Times New Roman"/>
          <w:b/>
          <w:sz w:val="24"/>
          <w:szCs w:val="24"/>
        </w:rPr>
        <w:t>Р</w:t>
      </w:r>
      <w:r w:rsidRPr="00600A4D">
        <w:rPr>
          <w:rFonts w:ascii="Times New Roman" w:hAnsi="Times New Roman"/>
          <w:b/>
          <w:sz w:val="24"/>
          <w:szCs w:val="24"/>
        </w:rPr>
        <w:t>АЇ</w:t>
      </w:r>
      <w:r w:rsidR="00AA2F9C">
        <w:rPr>
          <w:rFonts w:ascii="Times New Roman" w:hAnsi="Times New Roman"/>
          <w:b/>
          <w:sz w:val="24"/>
          <w:szCs w:val="24"/>
        </w:rPr>
        <w:t>Н</w:t>
      </w:r>
      <w:r w:rsidRPr="00600A4D">
        <w:rPr>
          <w:rFonts w:ascii="Times New Roman" w:hAnsi="Times New Roman"/>
          <w:b/>
          <w:sz w:val="24"/>
          <w:szCs w:val="24"/>
        </w:rPr>
        <w:t>А</w:t>
      </w:r>
    </w:p>
    <w:p w14:paraId="32ECD138" w14:textId="77777777" w:rsidR="00600A4D" w:rsidRPr="00600A4D" w:rsidRDefault="00600A4D" w:rsidP="00600A4D">
      <w:pPr>
        <w:widowControl w:val="0"/>
        <w:autoSpaceDE w:val="0"/>
        <w:autoSpaceDN w:val="0"/>
        <w:adjustRightInd w:val="0"/>
        <w:spacing w:after="0"/>
        <w:jc w:val="center"/>
        <w:rPr>
          <w:rFonts w:ascii="Times New Roman" w:hAnsi="Times New Roman"/>
          <w:b/>
          <w:sz w:val="24"/>
          <w:szCs w:val="24"/>
        </w:rPr>
      </w:pPr>
      <w:r w:rsidRPr="00600A4D">
        <w:rPr>
          <w:rFonts w:ascii="Times New Roman" w:hAnsi="Times New Roman"/>
          <w:b/>
          <w:sz w:val="24"/>
          <w:szCs w:val="24"/>
        </w:rPr>
        <w:t>КРУПЕЦЬКА СІЛЬСЬКА РАДА</w:t>
      </w:r>
    </w:p>
    <w:p w14:paraId="4223183A" w14:textId="77777777" w:rsidR="00600A4D" w:rsidRPr="00600A4D" w:rsidRDefault="00F62A39" w:rsidP="00600A4D">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ШЕПЕТІВСЬКОГО</w:t>
      </w:r>
      <w:r w:rsidR="00600A4D" w:rsidRPr="00600A4D">
        <w:rPr>
          <w:rFonts w:ascii="Times New Roman" w:hAnsi="Times New Roman"/>
          <w:b/>
          <w:sz w:val="24"/>
          <w:szCs w:val="24"/>
        </w:rPr>
        <w:t xml:space="preserve"> РАЙОНУ</w:t>
      </w:r>
    </w:p>
    <w:p w14:paraId="57653C77" w14:textId="77777777" w:rsidR="00600A4D" w:rsidRPr="00600A4D" w:rsidRDefault="00600A4D" w:rsidP="00600A4D">
      <w:pPr>
        <w:widowControl w:val="0"/>
        <w:autoSpaceDE w:val="0"/>
        <w:autoSpaceDN w:val="0"/>
        <w:adjustRightInd w:val="0"/>
        <w:spacing w:after="0" w:line="240" w:lineRule="auto"/>
        <w:jc w:val="center"/>
        <w:rPr>
          <w:rFonts w:ascii="Times New Roman" w:hAnsi="Times New Roman"/>
          <w:b/>
          <w:sz w:val="24"/>
          <w:szCs w:val="24"/>
        </w:rPr>
      </w:pPr>
      <w:r w:rsidRPr="00600A4D">
        <w:rPr>
          <w:rFonts w:ascii="Times New Roman" w:hAnsi="Times New Roman"/>
          <w:b/>
          <w:sz w:val="24"/>
          <w:szCs w:val="24"/>
        </w:rPr>
        <w:t>ХМЕЛЬНИЦЬКОЇ ОБЛАСТІ</w:t>
      </w:r>
    </w:p>
    <w:p w14:paraId="61CD8170" w14:textId="77777777" w:rsidR="00600A4D" w:rsidRPr="00600A4D" w:rsidRDefault="00600A4D" w:rsidP="00600A4D">
      <w:pPr>
        <w:widowControl w:val="0"/>
        <w:autoSpaceDE w:val="0"/>
        <w:autoSpaceDN w:val="0"/>
        <w:adjustRightInd w:val="0"/>
        <w:spacing w:after="0" w:line="240" w:lineRule="auto"/>
        <w:jc w:val="center"/>
        <w:rPr>
          <w:rFonts w:ascii="Times New Roman" w:hAnsi="Times New Roman"/>
          <w:b/>
          <w:sz w:val="24"/>
          <w:szCs w:val="24"/>
        </w:rPr>
      </w:pPr>
      <w:r w:rsidRPr="00600A4D">
        <w:rPr>
          <w:rFonts w:ascii="Times New Roman" w:hAnsi="Times New Roman"/>
          <w:b/>
          <w:sz w:val="24"/>
          <w:szCs w:val="24"/>
        </w:rPr>
        <w:t>ВИКОНАВЧИЙ КОМІТЕТ</w:t>
      </w:r>
    </w:p>
    <w:p w14:paraId="23EB8838" w14:textId="77777777" w:rsidR="00600A4D" w:rsidRPr="00600A4D" w:rsidRDefault="00600A4D" w:rsidP="00600A4D">
      <w:pPr>
        <w:widowControl w:val="0"/>
        <w:autoSpaceDE w:val="0"/>
        <w:autoSpaceDN w:val="0"/>
        <w:adjustRightInd w:val="0"/>
        <w:spacing w:after="0" w:line="240" w:lineRule="auto"/>
        <w:jc w:val="center"/>
        <w:rPr>
          <w:rFonts w:ascii="Times New Roman" w:hAnsi="Times New Roman"/>
          <w:b/>
          <w:sz w:val="24"/>
          <w:szCs w:val="24"/>
        </w:rPr>
      </w:pPr>
    </w:p>
    <w:p w14:paraId="1DD5A0B7" w14:textId="77777777" w:rsidR="00600A4D" w:rsidRPr="00600A4D" w:rsidRDefault="00600A4D" w:rsidP="00600A4D">
      <w:pPr>
        <w:widowControl w:val="0"/>
        <w:autoSpaceDE w:val="0"/>
        <w:autoSpaceDN w:val="0"/>
        <w:adjustRightInd w:val="0"/>
        <w:spacing w:after="0" w:line="240" w:lineRule="auto"/>
        <w:jc w:val="center"/>
        <w:rPr>
          <w:rFonts w:ascii="Times New Roman" w:hAnsi="Times New Roman"/>
          <w:b/>
          <w:sz w:val="24"/>
          <w:szCs w:val="24"/>
        </w:rPr>
      </w:pPr>
      <w:r w:rsidRPr="00600A4D">
        <w:rPr>
          <w:rFonts w:ascii="Times New Roman" w:hAnsi="Times New Roman"/>
          <w:b/>
          <w:sz w:val="24"/>
          <w:szCs w:val="24"/>
        </w:rPr>
        <w:t>РІШЕННЯ</w:t>
      </w:r>
    </w:p>
    <w:p w14:paraId="27835430" w14:textId="77777777" w:rsidR="00600A4D" w:rsidRPr="00600A4D" w:rsidRDefault="00600A4D" w:rsidP="00600A4D">
      <w:pPr>
        <w:widowControl w:val="0"/>
        <w:autoSpaceDE w:val="0"/>
        <w:autoSpaceDN w:val="0"/>
        <w:adjustRightInd w:val="0"/>
        <w:spacing w:after="0"/>
        <w:jc w:val="center"/>
        <w:rPr>
          <w:rFonts w:ascii="Times New Roman" w:hAnsi="Times New Roman"/>
          <w:sz w:val="24"/>
          <w:szCs w:val="24"/>
        </w:rPr>
      </w:pPr>
    </w:p>
    <w:p w14:paraId="744188C1" w14:textId="60C2F23E" w:rsidR="00600A4D" w:rsidRPr="00B56805" w:rsidRDefault="001C0D4A" w:rsidP="00600A4D">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28</w:t>
      </w:r>
      <w:r w:rsidR="00600A4D" w:rsidRPr="00B56805">
        <w:rPr>
          <w:rFonts w:ascii="Times New Roman" w:hAnsi="Times New Roman"/>
          <w:sz w:val="24"/>
          <w:szCs w:val="24"/>
        </w:rPr>
        <w:t>.</w:t>
      </w:r>
      <w:r w:rsidR="00F62A39">
        <w:rPr>
          <w:rFonts w:ascii="Times New Roman" w:hAnsi="Times New Roman"/>
          <w:sz w:val="24"/>
          <w:szCs w:val="24"/>
        </w:rPr>
        <w:t>10</w:t>
      </w:r>
      <w:r w:rsidR="00600A4D" w:rsidRPr="00B56805">
        <w:rPr>
          <w:rFonts w:ascii="Times New Roman" w:hAnsi="Times New Roman"/>
          <w:sz w:val="24"/>
          <w:szCs w:val="24"/>
        </w:rPr>
        <w:t>.2021                                                 Крупець                                                           №</w:t>
      </w:r>
      <w:r w:rsidR="00F62A39">
        <w:rPr>
          <w:rFonts w:ascii="Times New Roman" w:hAnsi="Times New Roman"/>
          <w:sz w:val="24"/>
          <w:szCs w:val="24"/>
        </w:rPr>
        <w:t>_</w:t>
      </w:r>
      <w:r w:rsidR="00AA2F9C">
        <w:rPr>
          <w:rFonts w:ascii="Times New Roman" w:hAnsi="Times New Roman"/>
          <w:sz w:val="24"/>
          <w:szCs w:val="24"/>
        </w:rPr>
        <w:t>99</w:t>
      </w:r>
      <w:r w:rsidR="00F62A39">
        <w:rPr>
          <w:rFonts w:ascii="Times New Roman" w:hAnsi="Times New Roman"/>
          <w:sz w:val="24"/>
          <w:szCs w:val="24"/>
        </w:rPr>
        <w:t>_</w:t>
      </w:r>
    </w:p>
    <w:p w14:paraId="112853B8" w14:textId="77777777" w:rsidR="00600A4D" w:rsidRPr="00600A4D" w:rsidRDefault="00600A4D" w:rsidP="00600A4D">
      <w:pPr>
        <w:spacing w:after="0" w:line="240" w:lineRule="auto"/>
        <w:rPr>
          <w:rFonts w:ascii="Times New Roman" w:hAnsi="Times New Roman"/>
          <w:sz w:val="24"/>
          <w:szCs w:val="24"/>
        </w:rPr>
      </w:pPr>
    </w:p>
    <w:p w14:paraId="53207A35" w14:textId="77777777" w:rsidR="00F62A39" w:rsidRDefault="00F62A39" w:rsidP="0016552D">
      <w:pPr>
        <w:spacing w:after="0"/>
        <w:rPr>
          <w:rFonts w:ascii="Times New Roman" w:hAnsi="Times New Roman" w:cs="Times New Roman"/>
          <w:b/>
          <w:sz w:val="24"/>
          <w:szCs w:val="24"/>
        </w:rPr>
      </w:pPr>
      <w:r>
        <w:rPr>
          <w:rFonts w:ascii="Times New Roman" w:hAnsi="Times New Roman" w:cs="Times New Roman"/>
          <w:b/>
          <w:sz w:val="24"/>
          <w:szCs w:val="24"/>
        </w:rPr>
        <w:t xml:space="preserve">Про </w:t>
      </w:r>
      <w:r w:rsidR="001C0D4A">
        <w:rPr>
          <w:rFonts w:ascii="Times New Roman" w:hAnsi="Times New Roman" w:cs="Times New Roman"/>
          <w:b/>
          <w:sz w:val="24"/>
          <w:szCs w:val="24"/>
        </w:rPr>
        <w:t xml:space="preserve">повідомну реєстрацію </w:t>
      </w:r>
    </w:p>
    <w:p w14:paraId="1FFD1E38" w14:textId="77777777" w:rsidR="001C0D4A" w:rsidRDefault="001C0D4A" w:rsidP="0016552D">
      <w:pPr>
        <w:spacing w:after="0"/>
        <w:rPr>
          <w:rFonts w:ascii="Times New Roman" w:hAnsi="Times New Roman" w:cs="Times New Roman"/>
          <w:b/>
          <w:sz w:val="24"/>
          <w:szCs w:val="24"/>
        </w:rPr>
      </w:pPr>
      <w:r>
        <w:rPr>
          <w:rFonts w:ascii="Times New Roman" w:hAnsi="Times New Roman" w:cs="Times New Roman"/>
          <w:b/>
          <w:sz w:val="24"/>
          <w:szCs w:val="24"/>
        </w:rPr>
        <w:t>Колективного договору між трудовим колективом</w:t>
      </w:r>
    </w:p>
    <w:p w14:paraId="4C7D1173" w14:textId="77777777" w:rsidR="001C0D4A" w:rsidRDefault="001C0D4A" w:rsidP="0016552D">
      <w:pPr>
        <w:spacing w:after="0"/>
        <w:rPr>
          <w:rFonts w:ascii="Times New Roman" w:hAnsi="Times New Roman" w:cs="Times New Roman"/>
          <w:b/>
          <w:sz w:val="24"/>
          <w:szCs w:val="24"/>
        </w:rPr>
      </w:pPr>
      <w:r>
        <w:rPr>
          <w:rFonts w:ascii="Times New Roman" w:hAnsi="Times New Roman" w:cs="Times New Roman"/>
          <w:b/>
          <w:sz w:val="24"/>
          <w:szCs w:val="24"/>
        </w:rPr>
        <w:t>та адміністрацією Крупецької сільської ради</w:t>
      </w:r>
    </w:p>
    <w:p w14:paraId="75135113" w14:textId="77777777" w:rsidR="00600A4D" w:rsidRPr="00600A4D" w:rsidRDefault="00600A4D" w:rsidP="00600A4D">
      <w:pPr>
        <w:spacing w:after="0"/>
        <w:rPr>
          <w:rFonts w:ascii="Times New Roman" w:hAnsi="Times New Roman" w:cs="Times New Roman"/>
          <w:b/>
          <w:sz w:val="24"/>
          <w:szCs w:val="24"/>
        </w:rPr>
      </w:pPr>
    </w:p>
    <w:p w14:paraId="011A401D" w14:textId="77777777" w:rsidR="00EA1B64" w:rsidRDefault="001C0D4A" w:rsidP="00D06709">
      <w:pPr>
        <w:spacing w:after="0"/>
        <w:ind w:firstLine="684"/>
        <w:jc w:val="both"/>
        <w:rPr>
          <w:rFonts w:ascii="Times New Roman" w:hAnsi="Times New Roman" w:cs="Times New Roman"/>
          <w:sz w:val="24"/>
          <w:szCs w:val="24"/>
          <w:lang w:eastAsia="ru-RU"/>
        </w:rPr>
      </w:pPr>
      <w:r w:rsidRPr="001C0D4A">
        <w:rPr>
          <w:rFonts w:ascii="Times New Roman" w:hAnsi="Times New Roman" w:cs="Times New Roman"/>
          <w:sz w:val="24"/>
          <w:szCs w:val="24"/>
        </w:rPr>
        <w:t>Керуючись пп.9 п. «б» ч.1 ст. 34 Закону України «Про місцеве самоврядування в Україні»,</w:t>
      </w:r>
      <w:r>
        <w:rPr>
          <w:rFonts w:ascii="Times New Roman" w:hAnsi="Times New Roman" w:cs="Times New Roman"/>
          <w:sz w:val="24"/>
          <w:szCs w:val="24"/>
        </w:rPr>
        <w:t xml:space="preserve"> статтею 15 Кодексу законів про працю України, Законом України «Про колективні договори та угоди»,</w:t>
      </w:r>
      <w:r w:rsidRPr="001C0D4A">
        <w:rPr>
          <w:rFonts w:ascii="Times New Roman" w:hAnsi="Times New Roman" w:cs="Times New Roman"/>
          <w:sz w:val="24"/>
          <w:szCs w:val="24"/>
        </w:rPr>
        <w:t xml:space="preserve"> постановою Кабінету Міністрів України від 13 лютого 2013 року №115 «Про порядок повідомної реєстрації галузевих (міжгалузевих) і територіальних угод колективних договорів»</w:t>
      </w:r>
      <w:r>
        <w:rPr>
          <w:rFonts w:ascii="Times New Roman" w:hAnsi="Times New Roman" w:cs="Times New Roman"/>
          <w:sz w:val="24"/>
          <w:szCs w:val="24"/>
        </w:rPr>
        <w:t xml:space="preserve"> </w:t>
      </w:r>
      <w:r w:rsidRPr="001C0D4A">
        <w:rPr>
          <w:rFonts w:ascii="Times New Roman" w:hAnsi="Times New Roman" w:cs="Times New Roman"/>
          <w:sz w:val="24"/>
          <w:szCs w:val="24"/>
        </w:rPr>
        <w:t>(в редакції постанови КМУ від 21.08.2019 р. № 768)</w:t>
      </w:r>
      <w:r w:rsidR="00D06709">
        <w:rPr>
          <w:rFonts w:ascii="Times New Roman" w:hAnsi="Times New Roman" w:cs="Times New Roman"/>
          <w:sz w:val="24"/>
          <w:szCs w:val="24"/>
          <w:lang w:eastAsia="ru-RU"/>
        </w:rPr>
        <w:t>,</w:t>
      </w:r>
      <w:r w:rsidR="00600A4D" w:rsidRPr="00600A4D">
        <w:rPr>
          <w:rFonts w:ascii="Times New Roman" w:hAnsi="Times New Roman" w:cs="Times New Roman"/>
          <w:sz w:val="24"/>
          <w:szCs w:val="24"/>
          <w:lang w:eastAsia="ru-RU"/>
        </w:rPr>
        <w:t xml:space="preserve"> </w:t>
      </w:r>
      <w:r w:rsidR="00600A4D" w:rsidRPr="00600A4D">
        <w:rPr>
          <w:rFonts w:ascii="Times New Roman" w:hAnsi="Times New Roman" w:cs="Times New Roman"/>
          <w:sz w:val="24"/>
          <w:szCs w:val="24"/>
        </w:rPr>
        <w:t>виконавчий комітет сільської ради</w:t>
      </w:r>
    </w:p>
    <w:p w14:paraId="671A55E6" w14:textId="77777777" w:rsidR="00600A4D" w:rsidRPr="00600A4D" w:rsidRDefault="00600A4D" w:rsidP="00600A4D">
      <w:pPr>
        <w:spacing w:after="0"/>
        <w:ind w:firstLine="684"/>
        <w:jc w:val="both"/>
        <w:rPr>
          <w:rFonts w:ascii="Times New Roman" w:hAnsi="Times New Roman" w:cs="Times New Roman"/>
          <w:sz w:val="24"/>
          <w:szCs w:val="24"/>
        </w:rPr>
      </w:pPr>
      <w:r w:rsidRPr="00600A4D">
        <w:rPr>
          <w:rFonts w:ascii="Times New Roman" w:hAnsi="Times New Roman" w:cs="Times New Roman"/>
          <w:sz w:val="24"/>
          <w:szCs w:val="24"/>
        </w:rPr>
        <w:t xml:space="preserve"> </w:t>
      </w:r>
    </w:p>
    <w:p w14:paraId="785E4FB0" w14:textId="77777777" w:rsidR="00EA1B64" w:rsidRPr="000A3187" w:rsidRDefault="00600A4D" w:rsidP="00EA1B64">
      <w:pPr>
        <w:pStyle w:val="a3"/>
        <w:spacing w:line="276" w:lineRule="auto"/>
        <w:ind w:firstLineChars="285" w:firstLine="684"/>
        <w:jc w:val="both"/>
        <w:rPr>
          <w:rFonts w:ascii="Times New Roman" w:hAnsi="Times New Roman"/>
          <w:sz w:val="24"/>
          <w:szCs w:val="24"/>
          <w:u w:val="single"/>
        </w:rPr>
      </w:pPr>
      <w:r w:rsidRPr="00600A4D">
        <w:rPr>
          <w:rFonts w:ascii="Times New Roman" w:hAnsi="Times New Roman"/>
          <w:sz w:val="24"/>
          <w:szCs w:val="24"/>
        </w:rPr>
        <w:t>ВИРІШИВ:</w:t>
      </w:r>
    </w:p>
    <w:p w14:paraId="55241743" w14:textId="77777777" w:rsidR="00D06709" w:rsidRDefault="00D06709" w:rsidP="00600A4D">
      <w:pPr>
        <w:spacing w:after="0"/>
        <w:ind w:firstLine="709"/>
        <w:jc w:val="both"/>
        <w:rPr>
          <w:rFonts w:ascii="Times New Roman" w:hAnsi="Times New Roman" w:cs="Times New Roman"/>
          <w:sz w:val="24"/>
          <w:szCs w:val="24"/>
        </w:rPr>
      </w:pPr>
    </w:p>
    <w:p w14:paraId="649D36C9" w14:textId="77777777" w:rsidR="00D06709" w:rsidRPr="001C0D4A" w:rsidRDefault="00600A4D" w:rsidP="001C0D4A">
      <w:pPr>
        <w:spacing w:after="0"/>
        <w:ind w:firstLine="709"/>
        <w:jc w:val="both"/>
        <w:rPr>
          <w:rFonts w:ascii="Times New Roman" w:hAnsi="Times New Roman" w:cs="Times New Roman"/>
          <w:sz w:val="24"/>
          <w:szCs w:val="24"/>
        </w:rPr>
      </w:pPr>
      <w:r w:rsidRPr="00600A4D">
        <w:rPr>
          <w:rFonts w:ascii="Times New Roman" w:hAnsi="Times New Roman" w:cs="Times New Roman"/>
          <w:sz w:val="24"/>
          <w:szCs w:val="24"/>
        </w:rPr>
        <w:t xml:space="preserve">1. </w:t>
      </w:r>
      <w:r w:rsidR="00D06709">
        <w:rPr>
          <w:rFonts w:ascii="Times New Roman" w:hAnsi="Times New Roman" w:cs="Times New Roman"/>
          <w:sz w:val="24"/>
          <w:szCs w:val="24"/>
        </w:rPr>
        <w:t xml:space="preserve"> </w:t>
      </w:r>
      <w:r w:rsidR="001C0D4A">
        <w:rPr>
          <w:rFonts w:ascii="Times New Roman" w:hAnsi="Times New Roman" w:cs="Times New Roman"/>
          <w:sz w:val="24"/>
          <w:szCs w:val="24"/>
        </w:rPr>
        <w:t xml:space="preserve">Провести повідомну реєстрацію </w:t>
      </w:r>
      <w:r w:rsidR="001C0D4A" w:rsidRPr="001C0D4A">
        <w:rPr>
          <w:rFonts w:ascii="Times New Roman" w:hAnsi="Times New Roman" w:cs="Times New Roman"/>
          <w:sz w:val="24"/>
          <w:szCs w:val="24"/>
        </w:rPr>
        <w:t>Колективного д</w:t>
      </w:r>
      <w:r w:rsidR="001C0D4A">
        <w:rPr>
          <w:rFonts w:ascii="Times New Roman" w:hAnsi="Times New Roman" w:cs="Times New Roman"/>
          <w:sz w:val="24"/>
          <w:szCs w:val="24"/>
        </w:rPr>
        <w:t xml:space="preserve">оговору між трудовим колективом </w:t>
      </w:r>
      <w:r w:rsidR="001C0D4A" w:rsidRPr="001C0D4A">
        <w:rPr>
          <w:rFonts w:ascii="Times New Roman" w:hAnsi="Times New Roman" w:cs="Times New Roman"/>
          <w:sz w:val="24"/>
          <w:szCs w:val="24"/>
        </w:rPr>
        <w:t>та адміністрацією Крупецької сільської ради</w:t>
      </w:r>
      <w:r w:rsidR="001C0D4A">
        <w:rPr>
          <w:rFonts w:ascii="Times New Roman" w:hAnsi="Times New Roman" w:cs="Times New Roman"/>
          <w:sz w:val="24"/>
          <w:szCs w:val="24"/>
        </w:rPr>
        <w:t xml:space="preserve"> (додається)</w:t>
      </w:r>
      <w:r w:rsidR="00DF02F4">
        <w:rPr>
          <w:rFonts w:ascii="Times New Roman" w:hAnsi="Times New Roman" w:cs="Times New Roman"/>
          <w:sz w:val="24"/>
          <w:szCs w:val="24"/>
        </w:rPr>
        <w:t>.</w:t>
      </w:r>
    </w:p>
    <w:p w14:paraId="7E4BA7DD" w14:textId="77777777" w:rsidR="00600A4D" w:rsidRDefault="00600A4D" w:rsidP="00600A4D">
      <w:pPr>
        <w:spacing w:after="0"/>
        <w:ind w:firstLine="709"/>
        <w:jc w:val="both"/>
        <w:rPr>
          <w:rFonts w:ascii="Times New Roman" w:hAnsi="Times New Roman" w:cs="Times New Roman"/>
          <w:sz w:val="24"/>
          <w:szCs w:val="24"/>
        </w:rPr>
      </w:pPr>
      <w:r w:rsidRPr="00600A4D">
        <w:rPr>
          <w:rFonts w:ascii="Times New Roman" w:hAnsi="Times New Roman" w:cs="Times New Roman"/>
          <w:sz w:val="24"/>
          <w:szCs w:val="24"/>
        </w:rPr>
        <w:t xml:space="preserve">2. </w:t>
      </w:r>
      <w:r w:rsidR="001C0D4A">
        <w:rPr>
          <w:rFonts w:ascii="Times New Roman" w:hAnsi="Times New Roman" w:cs="Times New Roman"/>
          <w:sz w:val="24"/>
          <w:szCs w:val="24"/>
        </w:rPr>
        <w:t>Головному</w:t>
      </w:r>
      <w:r w:rsidR="001C0D4A" w:rsidRPr="001C0D4A">
        <w:rPr>
          <w:rFonts w:ascii="Times New Roman" w:hAnsi="Times New Roman" w:cs="Times New Roman"/>
          <w:sz w:val="24"/>
          <w:szCs w:val="24"/>
        </w:rPr>
        <w:t xml:space="preserve"> спеціалісту</w:t>
      </w:r>
      <w:r w:rsidR="001C0D4A">
        <w:rPr>
          <w:rFonts w:ascii="Times New Roman" w:hAnsi="Times New Roman" w:cs="Times New Roman"/>
          <w:sz w:val="24"/>
          <w:szCs w:val="24"/>
        </w:rPr>
        <w:t xml:space="preserve"> з юридичної роботи загального відділу Тетяні </w:t>
      </w:r>
      <w:proofErr w:type="spellStart"/>
      <w:r w:rsidR="001C0D4A">
        <w:rPr>
          <w:rFonts w:ascii="Times New Roman" w:hAnsi="Times New Roman" w:cs="Times New Roman"/>
          <w:sz w:val="24"/>
          <w:szCs w:val="24"/>
        </w:rPr>
        <w:t>Майструк</w:t>
      </w:r>
      <w:proofErr w:type="spellEnd"/>
      <w:r w:rsidR="001C0D4A" w:rsidRPr="001C0D4A">
        <w:rPr>
          <w:rFonts w:ascii="Times New Roman" w:hAnsi="Times New Roman" w:cs="Times New Roman"/>
          <w:sz w:val="24"/>
          <w:szCs w:val="24"/>
        </w:rPr>
        <w:t xml:space="preserve"> </w:t>
      </w:r>
      <w:proofErr w:type="spellStart"/>
      <w:r w:rsidR="001C0D4A" w:rsidRPr="001C0D4A">
        <w:rPr>
          <w:rFonts w:ascii="Times New Roman" w:hAnsi="Times New Roman" w:cs="Times New Roman"/>
          <w:sz w:val="24"/>
          <w:szCs w:val="24"/>
        </w:rPr>
        <w:t>внести</w:t>
      </w:r>
      <w:proofErr w:type="spellEnd"/>
      <w:r w:rsidR="001C0D4A" w:rsidRPr="001C0D4A">
        <w:rPr>
          <w:rFonts w:ascii="Times New Roman" w:hAnsi="Times New Roman" w:cs="Times New Roman"/>
          <w:sz w:val="24"/>
          <w:szCs w:val="24"/>
        </w:rPr>
        <w:t xml:space="preserve"> відповідний запис до реєстру галузевих (міжгалузевих) і територіальних угод, колективних договорів, змін і доповнень до них.</w:t>
      </w:r>
    </w:p>
    <w:p w14:paraId="3773CA3D" w14:textId="77777777" w:rsidR="001C0D4A" w:rsidRPr="00600A4D" w:rsidRDefault="001C0D4A" w:rsidP="00600A4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EA1B64">
        <w:rPr>
          <w:rFonts w:ascii="Times New Roman" w:hAnsi="Times New Roman" w:cs="Times New Roman"/>
          <w:sz w:val="24"/>
          <w:szCs w:val="24"/>
        </w:rPr>
        <w:t>Контроль за виконанням даного рішення покласти на керуючого справами (секретаря) виконавчого комітету сільської ради Жанну Зубову</w:t>
      </w:r>
      <w:r w:rsidRPr="00600A4D">
        <w:rPr>
          <w:rFonts w:ascii="Times New Roman" w:hAnsi="Times New Roman" w:cs="Times New Roman"/>
          <w:sz w:val="24"/>
          <w:szCs w:val="24"/>
        </w:rPr>
        <w:t>.</w:t>
      </w:r>
    </w:p>
    <w:p w14:paraId="702250DC" w14:textId="77777777" w:rsidR="00600A4D" w:rsidRPr="00600A4D" w:rsidRDefault="00600A4D" w:rsidP="00600A4D">
      <w:pPr>
        <w:spacing w:after="0"/>
        <w:jc w:val="both"/>
        <w:rPr>
          <w:rFonts w:ascii="Times New Roman" w:hAnsi="Times New Roman" w:cs="Times New Roman"/>
          <w:sz w:val="24"/>
          <w:szCs w:val="24"/>
        </w:rPr>
      </w:pPr>
    </w:p>
    <w:p w14:paraId="6F850BCB" w14:textId="77777777" w:rsidR="00600A4D" w:rsidRPr="00600A4D" w:rsidRDefault="00600A4D" w:rsidP="00600A4D">
      <w:pPr>
        <w:pStyle w:val="HTML"/>
        <w:spacing w:line="276" w:lineRule="auto"/>
        <w:jc w:val="both"/>
        <w:rPr>
          <w:rFonts w:ascii="Times New Roman" w:hAnsi="Times New Roman" w:cs="Times New Roman"/>
          <w:sz w:val="24"/>
          <w:szCs w:val="24"/>
          <w:lang w:val="uk-UA"/>
        </w:rPr>
      </w:pPr>
    </w:p>
    <w:p w14:paraId="5E225EF5" w14:textId="77777777" w:rsidR="00600A4D" w:rsidRDefault="00600A4D" w:rsidP="00600A4D">
      <w:pPr>
        <w:pStyle w:val="HTML"/>
        <w:spacing w:line="276" w:lineRule="auto"/>
        <w:jc w:val="both"/>
        <w:rPr>
          <w:rFonts w:ascii="Times New Roman" w:hAnsi="Times New Roman" w:cs="Times New Roman"/>
          <w:sz w:val="24"/>
          <w:szCs w:val="24"/>
          <w:lang w:val="uk-UA"/>
        </w:rPr>
      </w:pPr>
    </w:p>
    <w:p w14:paraId="67A1D2B7" w14:textId="77777777" w:rsidR="004D18A2" w:rsidRPr="00600A4D" w:rsidRDefault="004D18A2" w:rsidP="00600A4D">
      <w:pPr>
        <w:pStyle w:val="HTML"/>
        <w:spacing w:line="276" w:lineRule="auto"/>
        <w:jc w:val="both"/>
        <w:rPr>
          <w:rFonts w:ascii="Times New Roman" w:hAnsi="Times New Roman" w:cs="Times New Roman"/>
          <w:sz w:val="24"/>
          <w:szCs w:val="24"/>
          <w:lang w:val="uk-UA"/>
        </w:rPr>
      </w:pPr>
    </w:p>
    <w:p w14:paraId="461D9E08" w14:textId="77777777" w:rsidR="00600A4D" w:rsidRPr="00600A4D" w:rsidRDefault="00DF02F4" w:rsidP="00600A4D">
      <w:pPr>
        <w:pStyle w:val="HTML"/>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Сільський голова</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00D0670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Pr>
          <w:rFonts w:ascii="Times New Roman" w:hAnsi="Times New Roman" w:cs="Times New Roman"/>
          <w:sz w:val="24"/>
          <w:szCs w:val="24"/>
          <w:lang w:val="uk-UA"/>
        </w:rPr>
        <w:tab/>
      </w:r>
      <w:r w:rsidR="00D06709">
        <w:rPr>
          <w:rFonts w:ascii="Times New Roman" w:hAnsi="Times New Roman" w:cs="Times New Roman"/>
          <w:sz w:val="24"/>
          <w:szCs w:val="24"/>
          <w:lang w:val="uk-UA"/>
        </w:rPr>
        <w:t xml:space="preserve">     </w:t>
      </w:r>
      <w:r w:rsidR="00600A4D" w:rsidRPr="00600A4D">
        <w:rPr>
          <w:rFonts w:ascii="Times New Roman" w:hAnsi="Times New Roman" w:cs="Times New Roman"/>
          <w:sz w:val="24"/>
          <w:szCs w:val="24"/>
          <w:lang w:val="uk-UA"/>
        </w:rPr>
        <w:t xml:space="preserve">    </w:t>
      </w:r>
      <w:r w:rsidR="00600A4D" w:rsidRPr="00600A4D">
        <w:rPr>
          <w:rFonts w:ascii="Times New Roman" w:hAnsi="Times New Roman" w:cs="Times New Roman"/>
          <w:sz w:val="24"/>
          <w:szCs w:val="24"/>
          <w:lang w:val="uk-UA"/>
        </w:rPr>
        <w:tab/>
      </w:r>
      <w:r>
        <w:rPr>
          <w:rFonts w:ascii="Times New Roman" w:hAnsi="Times New Roman" w:cs="Times New Roman"/>
          <w:sz w:val="24"/>
          <w:szCs w:val="24"/>
          <w:lang w:val="uk-UA"/>
        </w:rPr>
        <w:t>Валерій МИХАЛЮК</w:t>
      </w:r>
    </w:p>
    <w:p w14:paraId="794473CB" w14:textId="77777777" w:rsidR="00600A4D" w:rsidRPr="00600A4D" w:rsidRDefault="00600A4D" w:rsidP="00600A4D">
      <w:pPr>
        <w:pStyle w:val="HTML"/>
        <w:spacing w:line="276" w:lineRule="auto"/>
        <w:jc w:val="both"/>
        <w:rPr>
          <w:rFonts w:ascii="Times New Roman" w:hAnsi="Times New Roman" w:cs="Times New Roman"/>
          <w:sz w:val="24"/>
          <w:szCs w:val="24"/>
          <w:lang w:val="uk-UA"/>
        </w:rPr>
      </w:pPr>
    </w:p>
    <w:p w14:paraId="521B193F" w14:textId="77777777" w:rsidR="00600A4D" w:rsidRPr="00600A4D" w:rsidRDefault="00600A4D" w:rsidP="00600A4D">
      <w:pPr>
        <w:pStyle w:val="HTML"/>
        <w:spacing w:line="276" w:lineRule="auto"/>
        <w:jc w:val="both"/>
        <w:rPr>
          <w:rFonts w:ascii="Times New Roman" w:hAnsi="Times New Roman" w:cs="Times New Roman"/>
          <w:sz w:val="24"/>
          <w:szCs w:val="24"/>
          <w:lang w:val="uk-UA"/>
        </w:rPr>
      </w:pPr>
    </w:p>
    <w:p w14:paraId="74A4724E" w14:textId="77777777" w:rsidR="007261C6" w:rsidRDefault="007261C6" w:rsidP="007261C6">
      <w:pPr>
        <w:rPr>
          <w:rFonts w:ascii="Times New Roman" w:hAnsi="Times New Roman"/>
          <w:sz w:val="24"/>
          <w:szCs w:val="24"/>
        </w:rPr>
      </w:pPr>
    </w:p>
    <w:p w14:paraId="4660394E" w14:textId="77777777" w:rsidR="009E4118" w:rsidRDefault="009E4118" w:rsidP="007261C6">
      <w:pPr>
        <w:rPr>
          <w:rFonts w:ascii="Times New Roman" w:hAnsi="Times New Roman"/>
          <w:sz w:val="24"/>
          <w:szCs w:val="24"/>
        </w:rPr>
      </w:pPr>
    </w:p>
    <w:p w14:paraId="73216ECB" w14:textId="77777777" w:rsidR="009E4118" w:rsidRPr="009E4118" w:rsidRDefault="009E4118" w:rsidP="009E4118">
      <w:pPr>
        <w:pStyle w:val="21"/>
        <w:spacing w:after="0" w:line="240" w:lineRule="auto"/>
        <w:ind w:left="6480"/>
        <w:rPr>
          <w:b w:val="0"/>
          <w:sz w:val="24"/>
          <w:szCs w:val="24"/>
          <w:lang w:val="uk-UA"/>
        </w:rPr>
      </w:pPr>
      <w:bookmarkStart w:id="0" w:name="bookmark0"/>
      <w:r w:rsidRPr="009E4118">
        <w:rPr>
          <w:b w:val="0"/>
          <w:sz w:val="24"/>
          <w:szCs w:val="24"/>
          <w:lang w:val="uk-UA"/>
        </w:rPr>
        <w:lastRenderedPageBreak/>
        <w:t>Додаток до рішення виконавчого комітету Крупецької сільської ради від 28.10.2021 року №____</w:t>
      </w:r>
    </w:p>
    <w:p w14:paraId="64A455E2" w14:textId="77777777" w:rsidR="009E4118" w:rsidRPr="009E4118" w:rsidRDefault="009E4118" w:rsidP="009E4118">
      <w:pPr>
        <w:pStyle w:val="21"/>
        <w:spacing w:after="0" w:line="240" w:lineRule="auto"/>
        <w:ind w:left="6480"/>
        <w:rPr>
          <w:b w:val="0"/>
          <w:sz w:val="24"/>
          <w:szCs w:val="24"/>
          <w:lang w:val="uk-UA"/>
        </w:rPr>
      </w:pPr>
      <w:r w:rsidRPr="009E4118">
        <w:rPr>
          <w:b w:val="0"/>
          <w:sz w:val="24"/>
          <w:szCs w:val="24"/>
          <w:lang w:val="uk-UA"/>
        </w:rPr>
        <w:t xml:space="preserve"> </w:t>
      </w:r>
      <w:r w:rsidRPr="009E4118">
        <w:rPr>
          <w:b w:val="0"/>
          <w:sz w:val="52"/>
          <w:szCs w:val="52"/>
          <w:lang w:val="uk-UA"/>
        </w:rPr>
        <w:t xml:space="preserve"> </w:t>
      </w:r>
    </w:p>
    <w:p w14:paraId="0F7FADC6" w14:textId="77777777" w:rsidR="009E4118" w:rsidRDefault="009E4118" w:rsidP="009E4118">
      <w:pPr>
        <w:pStyle w:val="21"/>
        <w:spacing w:after="0" w:line="240" w:lineRule="auto"/>
        <w:ind w:firstLine="720"/>
        <w:jc w:val="center"/>
        <w:rPr>
          <w:sz w:val="52"/>
          <w:szCs w:val="52"/>
        </w:rPr>
      </w:pPr>
      <w:r>
        <w:rPr>
          <w:sz w:val="52"/>
          <w:szCs w:val="52"/>
        </w:rPr>
        <w:t>КОЛЕКТИВНИЙ ДОГОВІ</w:t>
      </w:r>
      <w:proofErr w:type="gramStart"/>
      <w:r>
        <w:rPr>
          <w:sz w:val="52"/>
          <w:szCs w:val="52"/>
        </w:rPr>
        <w:t>Р</w:t>
      </w:r>
      <w:proofErr w:type="gramEnd"/>
    </w:p>
    <w:p w14:paraId="303A4345" w14:textId="77777777" w:rsidR="009E4118" w:rsidRDefault="009E4118" w:rsidP="009E4118">
      <w:pPr>
        <w:pStyle w:val="21"/>
        <w:spacing w:after="0" w:line="240" w:lineRule="auto"/>
        <w:ind w:firstLine="720"/>
        <w:jc w:val="center"/>
        <w:rPr>
          <w:sz w:val="40"/>
          <w:szCs w:val="40"/>
        </w:rPr>
      </w:pPr>
      <w:r>
        <w:rPr>
          <w:sz w:val="40"/>
          <w:szCs w:val="40"/>
        </w:rPr>
        <w:t>на 2021-2025 роки</w:t>
      </w:r>
    </w:p>
    <w:p w14:paraId="46338CB3" w14:textId="77777777" w:rsidR="009E4118" w:rsidRDefault="009E4118" w:rsidP="009E4118">
      <w:pPr>
        <w:pStyle w:val="21"/>
        <w:spacing w:after="0" w:line="240" w:lineRule="auto"/>
        <w:ind w:firstLine="720"/>
        <w:jc w:val="center"/>
        <w:rPr>
          <w:b w:val="0"/>
          <w:bCs w:val="0"/>
          <w:sz w:val="36"/>
          <w:szCs w:val="36"/>
          <w:u w:val="single"/>
        </w:rPr>
      </w:pPr>
    </w:p>
    <w:p w14:paraId="42A998AD" w14:textId="77777777" w:rsidR="009E4118" w:rsidRDefault="009E4118" w:rsidP="009E4118">
      <w:pPr>
        <w:pStyle w:val="21"/>
        <w:spacing w:after="0" w:line="240" w:lineRule="auto"/>
        <w:jc w:val="center"/>
        <w:rPr>
          <w:b w:val="0"/>
          <w:bCs w:val="0"/>
          <w:sz w:val="36"/>
          <w:szCs w:val="36"/>
          <w:u w:val="single"/>
        </w:rPr>
      </w:pPr>
      <w:proofErr w:type="spellStart"/>
      <w:r>
        <w:rPr>
          <w:b w:val="0"/>
          <w:bCs w:val="0"/>
          <w:sz w:val="36"/>
          <w:szCs w:val="36"/>
          <w:u w:val="single"/>
        </w:rPr>
        <w:t>між</w:t>
      </w:r>
      <w:proofErr w:type="spellEnd"/>
      <w:r>
        <w:rPr>
          <w:b w:val="0"/>
          <w:bCs w:val="0"/>
          <w:sz w:val="36"/>
          <w:szCs w:val="36"/>
          <w:u w:val="single"/>
        </w:rPr>
        <w:t xml:space="preserve"> </w:t>
      </w:r>
      <w:proofErr w:type="spellStart"/>
      <w:r>
        <w:rPr>
          <w:b w:val="0"/>
          <w:bCs w:val="0"/>
          <w:sz w:val="36"/>
          <w:szCs w:val="36"/>
          <w:u w:val="single"/>
        </w:rPr>
        <w:t>трудовим</w:t>
      </w:r>
      <w:proofErr w:type="spellEnd"/>
      <w:r>
        <w:rPr>
          <w:b w:val="0"/>
          <w:bCs w:val="0"/>
          <w:sz w:val="36"/>
          <w:szCs w:val="36"/>
          <w:u w:val="single"/>
        </w:rPr>
        <w:t xml:space="preserve"> </w:t>
      </w:r>
      <w:proofErr w:type="spellStart"/>
      <w:r>
        <w:rPr>
          <w:b w:val="0"/>
          <w:bCs w:val="0"/>
          <w:sz w:val="36"/>
          <w:szCs w:val="36"/>
          <w:u w:val="single"/>
        </w:rPr>
        <w:t>колективом</w:t>
      </w:r>
      <w:proofErr w:type="spellEnd"/>
      <w:r>
        <w:rPr>
          <w:b w:val="0"/>
          <w:bCs w:val="0"/>
          <w:sz w:val="36"/>
          <w:szCs w:val="36"/>
          <w:u w:val="single"/>
        </w:rPr>
        <w:t xml:space="preserve"> та </w:t>
      </w:r>
      <w:proofErr w:type="spellStart"/>
      <w:proofErr w:type="gramStart"/>
      <w:r>
        <w:rPr>
          <w:b w:val="0"/>
          <w:bCs w:val="0"/>
          <w:sz w:val="36"/>
          <w:szCs w:val="36"/>
          <w:u w:val="single"/>
        </w:rPr>
        <w:t>адм</w:t>
      </w:r>
      <w:proofErr w:type="gramEnd"/>
      <w:r>
        <w:rPr>
          <w:b w:val="0"/>
          <w:bCs w:val="0"/>
          <w:sz w:val="36"/>
          <w:szCs w:val="36"/>
          <w:u w:val="single"/>
        </w:rPr>
        <w:t>іністрацією</w:t>
      </w:r>
      <w:proofErr w:type="spellEnd"/>
      <w:r>
        <w:rPr>
          <w:b w:val="0"/>
          <w:bCs w:val="0"/>
          <w:sz w:val="36"/>
          <w:szCs w:val="36"/>
          <w:u w:val="single"/>
        </w:rPr>
        <w:t xml:space="preserve"> </w:t>
      </w:r>
    </w:p>
    <w:p w14:paraId="7F530307" w14:textId="77777777" w:rsidR="009E4118" w:rsidRDefault="009E4118" w:rsidP="009E4118">
      <w:pPr>
        <w:pStyle w:val="21"/>
        <w:spacing w:after="0" w:line="240" w:lineRule="auto"/>
        <w:jc w:val="center"/>
        <w:rPr>
          <w:b w:val="0"/>
          <w:bCs w:val="0"/>
          <w:sz w:val="36"/>
          <w:szCs w:val="36"/>
          <w:u w:val="single"/>
        </w:rPr>
      </w:pPr>
      <w:proofErr w:type="spellStart"/>
      <w:r>
        <w:rPr>
          <w:b w:val="0"/>
          <w:bCs w:val="0"/>
          <w:sz w:val="36"/>
          <w:szCs w:val="36"/>
          <w:u w:val="single"/>
        </w:rPr>
        <w:t>Крупецької</w:t>
      </w:r>
      <w:proofErr w:type="spellEnd"/>
      <w:r>
        <w:rPr>
          <w:b w:val="0"/>
          <w:bCs w:val="0"/>
          <w:sz w:val="36"/>
          <w:szCs w:val="36"/>
          <w:u w:val="single"/>
        </w:rPr>
        <w:t xml:space="preserve"> </w:t>
      </w:r>
      <w:proofErr w:type="spellStart"/>
      <w:r>
        <w:rPr>
          <w:b w:val="0"/>
          <w:bCs w:val="0"/>
          <w:sz w:val="36"/>
          <w:szCs w:val="36"/>
          <w:u w:val="single"/>
        </w:rPr>
        <w:t>сільської</w:t>
      </w:r>
      <w:proofErr w:type="spellEnd"/>
      <w:r>
        <w:rPr>
          <w:b w:val="0"/>
          <w:bCs w:val="0"/>
          <w:sz w:val="36"/>
          <w:szCs w:val="36"/>
          <w:u w:val="single"/>
        </w:rPr>
        <w:t xml:space="preserve"> ради </w:t>
      </w:r>
    </w:p>
    <w:p w14:paraId="2EA8301C" w14:textId="77777777" w:rsidR="009E4118" w:rsidRDefault="009E4118" w:rsidP="009E4118">
      <w:pPr>
        <w:pStyle w:val="21"/>
        <w:spacing w:after="0" w:line="240" w:lineRule="auto"/>
        <w:ind w:firstLine="720"/>
        <w:jc w:val="center"/>
        <w:rPr>
          <w:sz w:val="36"/>
          <w:szCs w:val="36"/>
        </w:rPr>
      </w:pPr>
    </w:p>
    <w:p w14:paraId="054A72B9" w14:textId="77777777" w:rsidR="009E4118" w:rsidRDefault="009E4118" w:rsidP="009E4118">
      <w:pPr>
        <w:pStyle w:val="21"/>
        <w:spacing w:after="0" w:line="240" w:lineRule="auto"/>
        <w:ind w:firstLine="720"/>
        <w:jc w:val="center"/>
        <w:rPr>
          <w:sz w:val="36"/>
          <w:szCs w:val="36"/>
        </w:rPr>
      </w:pPr>
    </w:p>
    <w:p w14:paraId="141FE0CD" w14:textId="77777777" w:rsidR="009E4118" w:rsidRDefault="009E4118" w:rsidP="009E4118">
      <w:pPr>
        <w:pStyle w:val="21"/>
        <w:spacing w:after="0" w:line="240" w:lineRule="auto"/>
        <w:ind w:firstLine="720"/>
        <w:jc w:val="right"/>
        <w:rPr>
          <w:b w:val="0"/>
          <w:bCs w:val="0"/>
          <w:sz w:val="24"/>
          <w:szCs w:val="24"/>
        </w:rPr>
      </w:pPr>
      <w:proofErr w:type="spellStart"/>
      <w:r>
        <w:rPr>
          <w:b w:val="0"/>
          <w:bCs w:val="0"/>
          <w:sz w:val="24"/>
          <w:szCs w:val="24"/>
        </w:rPr>
        <w:t>Прийнятий</w:t>
      </w:r>
      <w:proofErr w:type="spellEnd"/>
      <w:r>
        <w:rPr>
          <w:b w:val="0"/>
          <w:bCs w:val="0"/>
          <w:sz w:val="24"/>
          <w:szCs w:val="24"/>
        </w:rPr>
        <w:t xml:space="preserve"> на </w:t>
      </w:r>
      <w:proofErr w:type="spellStart"/>
      <w:r>
        <w:rPr>
          <w:b w:val="0"/>
          <w:bCs w:val="0"/>
          <w:sz w:val="24"/>
          <w:szCs w:val="24"/>
        </w:rPr>
        <w:t>зборах</w:t>
      </w:r>
      <w:proofErr w:type="spellEnd"/>
    </w:p>
    <w:p w14:paraId="25FFD7CA" w14:textId="77777777" w:rsidR="009E4118" w:rsidRDefault="009E4118" w:rsidP="009E4118">
      <w:pPr>
        <w:pStyle w:val="21"/>
        <w:spacing w:after="0" w:line="240" w:lineRule="auto"/>
        <w:ind w:firstLine="720"/>
        <w:jc w:val="right"/>
        <w:rPr>
          <w:b w:val="0"/>
          <w:bCs w:val="0"/>
          <w:sz w:val="24"/>
          <w:szCs w:val="24"/>
        </w:rPr>
      </w:pPr>
      <w:r>
        <w:rPr>
          <w:b w:val="0"/>
          <w:bCs w:val="0"/>
          <w:sz w:val="24"/>
          <w:szCs w:val="24"/>
        </w:rPr>
        <w:t xml:space="preserve">18 </w:t>
      </w:r>
      <w:proofErr w:type="spellStart"/>
      <w:r>
        <w:rPr>
          <w:b w:val="0"/>
          <w:bCs w:val="0"/>
          <w:sz w:val="24"/>
          <w:szCs w:val="24"/>
        </w:rPr>
        <w:t>жовтня</w:t>
      </w:r>
      <w:proofErr w:type="spellEnd"/>
      <w:r>
        <w:rPr>
          <w:b w:val="0"/>
          <w:bCs w:val="0"/>
          <w:sz w:val="24"/>
          <w:szCs w:val="24"/>
        </w:rPr>
        <w:t xml:space="preserve"> 2021 року</w:t>
      </w:r>
    </w:p>
    <w:p w14:paraId="63062684" w14:textId="77777777" w:rsidR="009E4118" w:rsidRDefault="009E4118" w:rsidP="009E4118">
      <w:pPr>
        <w:pStyle w:val="21"/>
        <w:spacing w:after="0" w:line="240" w:lineRule="auto"/>
        <w:ind w:firstLine="720"/>
        <w:jc w:val="both"/>
      </w:pPr>
    </w:p>
    <w:p w14:paraId="7E007063" w14:textId="77777777" w:rsidR="009E4118" w:rsidRDefault="009E4118" w:rsidP="009E4118">
      <w:pPr>
        <w:pStyle w:val="21"/>
        <w:spacing w:after="0" w:line="240" w:lineRule="auto"/>
        <w:jc w:val="both"/>
      </w:pPr>
    </w:p>
    <w:p w14:paraId="71E48F61" w14:textId="77777777" w:rsidR="009E4118" w:rsidRDefault="009E4118" w:rsidP="009E4118">
      <w:pPr>
        <w:pStyle w:val="21"/>
        <w:spacing w:after="0" w:line="240" w:lineRule="auto"/>
        <w:ind w:firstLine="720"/>
        <w:jc w:val="both"/>
      </w:pPr>
    </w:p>
    <w:p w14:paraId="685D8162" w14:textId="77777777" w:rsidR="009E4118" w:rsidRDefault="009E4118" w:rsidP="009E4118">
      <w:pPr>
        <w:pStyle w:val="21"/>
        <w:spacing w:after="0" w:line="240" w:lineRule="auto"/>
        <w:ind w:firstLine="720"/>
        <w:jc w:val="center"/>
      </w:pPr>
      <w:proofErr w:type="spellStart"/>
      <w:r>
        <w:t>Уповноважені</w:t>
      </w:r>
      <w:proofErr w:type="spellEnd"/>
      <w:r>
        <w:t xml:space="preserve"> </w:t>
      </w:r>
      <w:proofErr w:type="spellStart"/>
      <w:r>
        <w:t>представники</w:t>
      </w:r>
      <w:proofErr w:type="spellEnd"/>
      <w:r>
        <w:t xml:space="preserve"> </w:t>
      </w:r>
      <w:proofErr w:type="spellStart"/>
      <w:r>
        <w:t>сторін</w:t>
      </w:r>
      <w:proofErr w:type="spellEnd"/>
      <w:r>
        <w:t>:</w:t>
      </w:r>
    </w:p>
    <w:p w14:paraId="66398443" w14:textId="77777777" w:rsidR="009E4118" w:rsidRDefault="009E4118" w:rsidP="009E4118">
      <w:pPr>
        <w:pStyle w:val="21"/>
        <w:spacing w:after="0" w:line="240" w:lineRule="auto"/>
        <w:ind w:firstLine="720"/>
        <w:jc w:val="center"/>
      </w:pPr>
    </w:p>
    <w:p w14:paraId="4793DB40" w14:textId="77777777" w:rsidR="009E4118" w:rsidRDefault="009E4118" w:rsidP="009E4118">
      <w:pPr>
        <w:pStyle w:val="21"/>
        <w:spacing w:after="0" w:line="240" w:lineRule="auto"/>
        <w:ind w:firstLine="720"/>
        <w:jc w:val="both"/>
      </w:pPr>
      <w:proofErr w:type="spellStart"/>
      <w:r>
        <w:t>Сільський</w:t>
      </w:r>
      <w:proofErr w:type="spellEnd"/>
      <w:r>
        <w:t xml:space="preserve"> голова                                           </w:t>
      </w:r>
      <w:proofErr w:type="spellStart"/>
      <w:r>
        <w:t>Уповноважений</w:t>
      </w:r>
      <w:proofErr w:type="spellEnd"/>
    </w:p>
    <w:p w14:paraId="0E4F0915" w14:textId="77777777" w:rsidR="009E4118" w:rsidRDefault="009E4118" w:rsidP="009E4118">
      <w:pPr>
        <w:pStyle w:val="21"/>
        <w:spacing w:after="0" w:line="240" w:lineRule="auto"/>
        <w:ind w:firstLine="720"/>
        <w:jc w:val="both"/>
      </w:pPr>
      <w:r>
        <w:t xml:space="preserve">                                                                           трудового </w:t>
      </w:r>
      <w:proofErr w:type="spellStart"/>
      <w:r>
        <w:t>колективу</w:t>
      </w:r>
      <w:proofErr w:type="spellEnd"/>
    </w:p>
    <w:p w14:paraId="091C3483" w14:textId="77777777" w:rsidR="009E4118" w:rsidRDefault="009E4118" w:rsidP="009E4118">
      <w:pPr>
        <w:pStyle w:val="21"/>
        <w:spacing w:after="0" w:line="240" w:lineRule="auto"/>
        <w:ind w:firstLine="720"/>
        <w:jc w:val="both"/>
      </w:pPr>
    </w:p>
    <w:p w14:paraId="1A173CD1" w14:textId="77777777" w:rsidR="009E4118" w:rsidRDefault="009E4118" w:rsidP="009E4118">
      <w:pPr>
        <w:pStyle w:val="21"/>
        <w:spacing w:after="0" w:line="240" w:lineRule="auto"/>
        <w:jc w:val="both"/>
      </w:pPr>
      <w:r>
        <w:rPr>
          <w:b w:val="0"/>
        </w:rPr>
        <w:t xml:space="preserve"> _________</w:t>
      </w:r>
      <w:r>
        <w:t xml:space="preserve"> </w:t>
      </w:r>
      <w:proofErr w:type="spellStart"/>
      <w:r>
        <w:rPr>
          <w:b w:val="0"/>
          <w:bCs w:val="0"/>
          <w:u w:val="single"/>
        </w:rPr>
        <w:t>Валерій</w:t>
      </w:r>
      <w:proofErr w:type="spellEnd"/>
      <w:r>
        <w:rPr>
          <w:b w:val="0"/>
          <w:bCs w:val="0"/>
          <w:u w:val="single"/>
        </w:rPr>
        <w:t xml:space="preserve"> МИХАЛЮК</w:t>
      </w:r>
      <w:r>
        <w:t xml:space="preserve">                </w:t>
      </w:r>
      <w:r>
        <w:rPr>
          <w:b w:val="0"/>
        </w:rPr>
        <w:t xml:space="preserve">_________ </w:t>
      </w:r>
      <w:proofErr w:type="spellStart"/>
      <w:r>
        <w:rPr>
          <w:b w:val="0"/>
          <w:bCs w:val="0"/>
          <w:u w:val="single"/>
        </w:rPr>
        <w:t>Любов</w:t>
      </w:r>
      <w:proofErr w:type="spellEnd"/>
      <w:r>
        <w:rPr>
          <w:b w:val="0"/>
          <w:bCs w:val="0"/>
          <w:u w:val="single"/>
        </w:rPr>
        <w:t xml:space="preserve"> КРАВЧУК</w:t>
      </w:r>
    </w:p>
    <w:p w14:paraId="0884CC63" w14:textId="77777777" w:rsidR="009E4118" w:rsidRDefault="009E4118" w:rsidP="009E4118">
      <w:pPr>
        <w:pStyle w:val="21"/>
        <w:spacing w:after="0" w:line="240" w:lineRule="auto"/>
        <w:jc w:val="both"/>
        <w:rPr>
          <w:b w:val="0"/>
          <w:bCs w:val="0"/>
          <w:sz w:val="20"/>
          <w:szCs w:val="20"/>
        </w:rPr>
      </w:pPr>
      <w:r>
        <w:rPr>
          <w:b w:val="0"/>
          <w:bCs w:val="0"/>
          <w:sz w:val="20"/>
          <w:szCs w:val="20"/>
        </w:rPr>
        <w:t xml:space="preserve">         (</w:t>
      </w:r>
      <w:proofErr w:type="spellStart"/>
      <w:proofErr w:type="gramStart"/>
      <w:r>
        <w:rPr>
          <w:b w:val="0"/>
          <w:bCs w:val="0"/>
          <w:sz w:val="20"/>
          <w:szCs w:val="20"/>
        </w:rPr>
        <w:t>п</w:t>
      </w:r>
      <w:proofErr w:type="gramEnd"/>
      <w:r>
        <w:rPr>
          <w:b w:val="0"/>
          <w:bCs w:val="0"/>
          <w:sz w:val="20"/>
          <w:szCs w:val="20"/>
        </w:rPr>
        <w:t>ідпис</w:t>
      </w:r>
      <w:proofErr w:type="spellEnd"/>
      <w:r>
        <w:rPr>
          <w:b w:val="0"/>
          <w:bCs w:val="0"/>
          <w:sz w:val="20"/>
          <w:szCs w:val="20"/>
        </w:rPr>
        <w:t>)       (</w:t>
      </w:r>
      <w:proofErr w:type="spellStart"/>
      <w:r>
        <w:rPr>
          <w:b w:val="0"/>
          <w:bCs w:val="0"/>
          <w:sz w:val="20"/>
          <w:szCs w:val="20"/>
        </w:rPr>
        <w:t>власне</w:t>
      </w:r>
      <w:proofErr w:type="spellEnd"/>
      <w:r>
        <w:rPr>
          <w:b w:val="0"/>
          <w:bCs w:val="0"/>
          <w:sz w:val="20"/>
          <w:szCs w:val="20"/>
        </w:rPr>
        <w:t xml:space="preserve"> </w:t>
      </w:r>
      <w:proofErr w:type="spellStart"/>
      <w:r>
        <w:rPr>
          <w:b w:val="0"/>
          <w:bCs w:val="0"/>
          <w:sz w:val="20"/>
          <w:szCs w:val="20"/>
        </w:rPr>
        <w:t>ім’я</w:t>
      </w:r>
      <w:proofErr w:type="spellEnd"/>
      <w:r>
        <w:rPr>
          <w:b w:val="0"/>
          <w:bCs w:val="0"/>
          <w:sz w:val="20"/>
          <w:szCs w:val="20"/>
        </w:rPr>
        <w:t xml:space="preserve"> та </w:t>
      </w:r>
      <w:proofErr w:type="spellStart"/>
      <w:r>
        <w:rPr>
          <w:b w:val="0"/>
          <w:bCs w:val="0"/>
          <w:sz w:val="20"/>
          <w:szCs w:val="20"/>
        </w:rPr>
        <w:t>прізвище</w:t>
      </w:r>
      <w:proofErr w:type="spellEnd"/>
      <w:r>
        <w:rPr>
          <w:b w:val="0"/>
          <w:bCs w:val="0"/>
          <w:sz w:val="20"/>
          <w:szCs w:val="20"/>
        </w:rPr>
        <w:t>)                               (</w:t>
      </w:r>
      <w:proofErr w:type="spellStart"/>
      <w:r>
        <w:rPr>
          <w:b w:val="0"/>
          <w:bCs w:val="0"/>
          <w:sz w:val="20"/>
          <w:szCs w:val="20"/>
        </w:rPr>
        <w:t>підпис</w:t>
      </w:r>
      <w:proofErr w:type="spellEnd"/>
      <w:r>
        <w:rPr>
          <w:b w:val="0"/>
          <w:bCs w:val="0"/>
          <w:sz w:val="20"/>
          <w:szCs w:val="20"/>
        </w:rPr>
        <w:t>)             (</w:t>
      </w:r>
      <w:proofErr w:type="spellStart"/>
      <w:r>
        <w:rPr>
          <w:b w:val="0"/>
          <w:bCs w:val="0"/>
          <w:sz w:val="20"/>
          <w:szCs w:val="20"/>
        </w:rPr>
        <w:t>власне</w:t>
      </w:r>
      <w:proofErr w:type="spellEnd"/>
      <w:r>
        <w:rPr>
          <w:b w:val="0"/>
          <w:bCs w:val="0"/>
          <w:sz w:val="20"/>
          <w:szCs w:val="20"/>
        </w:rPr>
        <w:t xml:space="preserve"> </w:t>
      </w:r>
      <w:proofErr w:type="spellStart"/>
      <w:r>
        <w:rPr>
          <w:b w:val="0"/>
          <w:bCs w:val="0"/>
          <w:sz w:val="20"/>
          <w:szCs w:val="20"/>
        </w:rPr>
        <w:t>ім’я</w:t>
      </w:r>
      <w:proofErr w:type="spellEnd"/>
      <w:r>
        <w:rPr>
          <w:b w:val="0"/>
          <w:bCs w:val="0"/>
          <w:sz w:val="20"/>
          <w:szCs w:val="20"/>
        </w:rPr>
        <w:t xml:space="preserve"> та </w:t>
      </w:r>
      <w:proofErr w:type="spellStart"/>
      <w:r>
        <w:rPr>
          <w:b w:val="0"/>
          <w:bCs w:val="0"/>
          <w:sz w:val="20"/>
          <w:szCs w:val="20"/>
        </w:rPr>
        <w:t>прізвище</w:t>
      </w:r>
      <w:proofErr w:type="spellEnd"/>
      <w:r>
        <w:rPr>
          <w:b w:val="0"/>
          <w:bCs w:val="0"/>
          <w:sz w:val="20"/>
          <w:szCs w:val="20"/>
        </w:rPr>
        <w:t>)</w:t>
      </w:r>
    </w:p>
    <w:p w14:paraId="69A196C1" w14:textId="77777777" w:rsidR="009E4118" w:rsidRDefault="009E4118" w:rsidP="009E4118">
      <w:pPr>
        <w:pStyle w:val="21"/>
        <w:spacing w:after="0" w:line="240" w:lineRule="auto"/>
        <w:ind w:firstLine="720"/>
        <w:jc w:val="both"/>
        <w:rPr>
          <w:b w:val="0"/>
          <w:bCs w:val="0"/>
          <w:sz w:val="20"/>
          <w:szCs w:val="20"/>
        </w:rPr>
      </w:pPr>
    </w:p>
    <w:p w14:paraId="77214B11" w14:textId="77777777" w:rsidR="009E4118" w:rsidRDefault="009E4118" w:rsidP="009E4118">
      <w:pPr>
        <w:pStyle w:val="21"/>
        <w:spacing w:after="0" w:line="240" w:lineRule="auto"/>
        <w:ind w:firstLine="720"/>
        <w:jc w:val="both"/>
        <w:rPr>
          <w:b w:val="0"/>
          <w:bCs w:val="0"/>
          <w:sz w:val="20"/>
          <w:szCs w:val="20"/>
        </w:rPr>
      </w:pPr>
    </w:p>
    <w:p w14:paraId="5349CD07" w14:textId="77777777" w:rsidR="009E4118" w:rsidRDefault="009E4118" w:rsidP="009E4118">
      <w:pPr>
        <w:pStyle w:val="21"/>
        <w:spacing w:after="0" w:line="240" w:lineRule="auto"/>
        <w:ind w:firstLine="720"/>
        <w:jc w:val="both"/>
        <w:rPr>
          <w:b w:val="0"/>
          <w:bCs w:val="0"/>
          <w:sz w:val="20"/>
          <w:szCs w:val="20"/>
        </w:rPr>
      </w:pPr>
    </w:p>
    <w:p w14:paraId="514B5724" w14:textId="77777777" w:rsidR="009E4118" w:rsidRDefault="009E4118" w:rsidP="009E4118">
      <w:pPr>
        <w:pStyle w:val="21"/>
        <w:spacing w:after="0" w:line="240" w:lineRule="auto"/>
        <w:ind w:firstLine="720"/>
        <w:jc w:val="both"/>
        <w:rPr>
          <w:b w:val="0"/>
          <w:bCs w:val="0"/>
        </w:rPr>
      </w:pPr>
      <w:r>
        <w:rPr>
          <w:b w:val="0"/>
          <w:bCs w:val="0"/>
        </w:rPr>
        <w:t xml:space="preserve">«18» </w:t>
      </w:r>
      <w:proofErr w:type="spellStart"/>
      <w:r>
        <w:rPr>
          <w:b w:val="0"/>
          <w:bCs w:val="0"/>
        </w:rPr>
        <w:t>жовтня</w:t>
      </w:r>
      <w:proofErr w:type="spellEnd"/>
      <w:r>
        <w:rPr>
          <w:b w:val="0"/>
          <w:bCs w:val="0"/>
        </w:rPr>
        <w:t xml:space="preserve"> 2021 року</w:t>
      </w:r>
    </w:p>
    <w:p w14:paraId="525AD280" w14:textId="77777777" w:rsidR="009E4118" w:rsidRDefault="009E4118" w:rsidP="009E4118">
      <w:pPr>
        <w:pStyle w:val="21"/>
        <w:spacing w:after="0" w:line="240" w:lineRule="auto"/>
        <w:ind w:firstLine="720"/>
        <w:jc w:val="both"/>
        <w:rPr>
          <w:b w:val="0"/>
          <w:bCs w:val="0"/>
          <w:sz w:val="20"/>
          <w:szCs w:val="20"/>
        </w:rPr>
      </w:pPr>
    </w:p>
    <w:p w14:paraId="014A4ADA" w14:textId="77777777" w:rsidR="009E4118" w:rsidRDefault="009E4118" w:rsidP="009E4118">
      <w:pPr>
        <w:pStyle w:val="21"/>
        <w:spacing w:after="0" w:line="240" w:lineRule="auto"/>
        <w:ind w:firstLine="720"/>
        <w:jc w:val="both"/>
        <w:rPr>
          <w:b w:val="0"/>
          <w:bCs w:val="0"/>
          <w:sz w:val="20"/>
          <w:szCs w:val="20"/>
        </w:rPr>
      </w:pPr>
    </w:p>
    <w:p w14:paraId="1A263236" w14:textId="77777777" w:rsidR="009E4118" w:rsidRDefault="009E4118" w:rsidP="009E4118">
      <w:pPr>
        <w:pStyle w:val="21"/>
        <w:spacing w:after="0" w:line="240" w:lineRule="auto"/>
        <w:ind w:firstLine="720"/>
        <w:jc w:val="both"/>
        <w:rPr>
          <w:b w:val="0"/>
          <w:bCs w:val="0"/>
          <w:sz w:val="20"/>
          <w:szCs w:val="20"/>
        </w:rPr>
      </w:pPr>
    </w:p>
    <w:p w14:paraId="4661111E" w14:textId="77777777" w:rsidR="009E4118" w:rsidRDefault="009E4118" w:rsidP="009E4118">
      <w:pPr>
        <w:pStyle w:val="21"/>
        <w:spacing w:after="0" w:line="240" w:lineRule="auto"/>
        <w:ind w:firstLine="720"/>
        <w:jc w:val="right"/>
      </w:pPr>
      <w:proofErr w:type="spellStart"/>
      <w:r>
        <w:t>Зареєстровано</w:t>
      </w:r>
      <w:proofErr w:type="spellEnd"/>
      <w:r>
        <w:t>:</w:t>
      </w:r>
    </w:p>
    <w:p w14:paraId="14DA8687" w14:textId="77777777" w:rsidR="009E4118" w:rsidRDefault="009E4118" w:rsidP="009E4118">
      <w:pPr>
        <w:pStyle w:val="21"/>
        <w:spacing w:after="0" w:line="240" w:lineRule="auto"/>
        <w:ind w:firstLine="720"/>
        <w:jc w:val="right"/>
      </w:pPr>
    </w:p>
    <w:p w14:paraId="1E67A404" w14:textId="77777777" w:rsidR="009E4118" w:rsidRDefault="009E4118" w:rsidP="009E4118">
      <w:pPr>
        <w:pStyle w:val="21"/>
        <w:spacing w:after="0" w:line="240" w:lineRule="auto"/>
        <w:ind w:firstLine="720"/>
        <w:jc w:val="right"/>
        <w:rPr>
          <w:b w:val="0"/>
          <w:bCs w:val="0"/>
          <w:sz w:val="24"/>
          <w:szCs w:val="24"/>
        </w:rPr>
      </w:pPr>
      <w:r>
        <w:rPr>
          <w:b w:val="0"/>
          <w:bCs w:val="0"/>
          <w:sz w:val="20"/>
          <w:szCs w:val="20"/>
        </w:rPr>
        <w:t xml:space="preserve">                                                                                                              </w:t>
      </w:r>
      <w:proofErr w:type="spellStart"/>
      <w:r>
        <w:rPr>
          <w:b w:val="0"/>
          <w:bCs w:val="0"/>
          <w:sz w:val="24"/>
          <w:szCs w:val="24"/>
        </w:rPr>
        <w:t>Виконавчий</w:t>
      </w:r>
      <w:proofErr w:type="spellEnd"/>
      <w:r>
        <w:rPr>
          <w:b w:val="0"/>
          <w:bCs w:val="0"/>
          <w:sz w:val="24"/>
          <w:szCs w:val="24"/>
        </w:rPr>
        <w:t xml:space="preserve"> </w:t>
      </w:r>
      <w:proofErr w:type="spellStart"/>
      <w:r>
        <w:rPr>
          <w:b w:val="0"/>
          <w:bCs w:val="0"/>
          <w:sz w:val="24"/>
          <w:szCs w:val="24"/>
        </w:rPr>
        <w:t>комітет</w:t>
      </w:r>
      <w:proofErr w:type="spellEnd"/>
    </w:p>
    <w:p w14:paraId="090BDF0F" w14:textId="77777777" w:rsidR="009E4118" w:rsidRDefault="009E4118" w:rsidP="009E4118">
      <w:pPr>
        <w:pStyle w:val="21"/>
        <w:spacing w:after="0" w:line="240" w:lineRule="auto"/>
        <w:ind w:firstLine="720"/>
        <w:jc w:val="right"/>
        <w:rPr>
          <w:b w:val="0"/>
          <w:bCs w:val="0"/>
          <w:sz w:val="24"/>
          <w:szCs w:val="24"/>
        </w:rPr>
      </w:pPr>
      <w:proofErr w:type="spellStart"/>
      <w:r>
        <w:rPr>
          <w:b w:val="0"/>
          <w:bCs w:val="0"/>
          <w:sz w:val="24"/>
          <w:szCs w:val="24"/>
        </w:rPr>
        <w:t>Крупецької</w:t>
      </w:r>
      <w:proofErr w:type="spellEnd"/>
      <w:r>
        <w:rPr>
          <w:b w:val="0"/>
          <w:bCs w:val="0"/>
          <w:sz w:val="24"/>
          <w:szCs w:val="24"/>
        </w:rPr>
        <w:t xml:space="preserve"> </w:t>
      </w:r>
      <w:proofErr w:type="spellStart"/>
      <w:r>
        <w:rPr>
          <w:b w:val="0"/>
          <w:bCs w:val="0"/>
          <w:sz w:val="24"/>
          <w:szCs w:val="24"/>
        </w:rPr>
        <w:t>сільської</w:t>
      </w:r>
      <w:proofErr w:type="spellEnd"/>
      <w:r>
        <w:rPr>
          <w:b w:val="0"/>
          <w:bCs w:val="0"/>
          <w:sz w:val="24"/>
          <w:szCs w:val="24"/>
        </w:rPr>
        <w:t xml:space="preserve"> ради</w:t>
      </w:r>
    </w:p>
    <w:p w14:paraId="2778FF5E" w14:textId="77777777" w:rsidR="009E4118" w:rsidRDefault="009E4118" w:rsidP="009E4118">
      <w:pPr>
        <w:pStyle w:val="21"/>
        <w:spacing w:after="0" w:line="240" w:lineRule="auto"/>
        <w:ind w:firstLine="720"/>
        <w:jc w:val="right"/>
        <w:rPr>
          <w:b w:val="0"/>
          <w:bCs w:val="0"/>
          <w:sz w:val="24"/>
          <w:szCs w:val="24"/>
        </w:rPr>
      </w:pPr>
    </w:p>
    <w:p w14:paraId="67E98679" w14:textId="77777777" w:rsidR="009E4118" w:rsidRDefault="009E4118" w:rsidP="009E4118">
      <w:pPr>
        <w:pStyle w:val="21"/>
        <w:spacing w:after="0" w:line="240" w:lineRule="auto"/>
        <w:ind w:firstLine="720"/>
        <w:jc w:val="right"/>
        <w:rPr>
          <w:b w:val="0"/>
          <w:bCs w:val="0"/>
          <w:sz w:val="24"/>
          <w:szCs w:val="24"/>
        </w:rPr>
      </w:pPr>
      <w:proofErr w:type="spellStart"/>
      <w:proofErr w:type="gramStart"/>
      <w:r>
        <w:rPr>
          <w:b w:val="0"/>
          <w:bCs w:val="0"/>
          <w:sz w:val="24"/>
          <w:szCs w:val="24"/>
        </w:rPr>
        <w:t>Р</w:t>
      </w:r>
      <w:proofErr w:type="gramEnd"/>
      <w:r>
        <w:rPr>
          <w:b w:val="0"/>
          <w:bCs w:val="0"/>
          <w:sz w:val="24"/>
          <w:szCs w:val="24"/>
        </w:rPr>
        <w:t>ішення</w:t>
      </w:r>
      <w:proofErr w:type="spellEnd"/>
      <w:r>
        <w:rPr>
          <w:b w:val="0"/>
          <w:bCs w:val="0"/>
          <w:sz w:val="24"/>
          <w:szCs w:val="24"/>
        </w:rPr>
        <w:t xml:space="preserve"> №_________ </w:t>
      </w:r>
      <w:proofErr w:type="spellStart"/>
      <w:r>
        <w:rPr>
          <w:b w:val="0"/>
          <w:bCs w:val="0"/>
          <w:sz w:val="24"/>
          <w:szCs w:val="24"/>
        </w:rPr>
        <w:t>від</w:t>
      </w:r>
      <w:proofErr w:type="spellEnd"/>
      <w:r>
        <w:rPr>
          <w:b w:val="0"/>
          <w:bCs w:val="0"/>
          <w:sz w:val="24"/>
          <w:szCs w:val="24"/>
        </w:rPr>
        <w:t xml:space="preserve"> _____________ р.</w:t>
      </w:r>
    </w:p>
    <w:p w14:paraId="04D8BB2F" w14:textId="77777777" w:rsidR="009E4118" w:rsidRDefault="009E4118" w:rsidP="009E4118">
      <w:pPr>
        <w:pStyle w:val="21"/>
        <w:spacing w:after="0" w:line="240" w:lineRule="auto"/>
        <w:ind w:firstLine="720"/>
        <w:jc w:val="right"/>
        <w:rPr>
          <w:b w:val="0"/>
          <w:bCs w:val="0"/>
          <w:sz w:val="24"/>
          <w:szCs w:val="24"/>
        </w:rPr>
      </w:pPr>
    </w:p>
    <w:p w14:paraId="0991AAC8" w14:textId="77777777" w:rsidR="009E4118" w:rsidRDefault="009E4118" w:rsidP="009E4118">
      <w:pPr>
        <w:pStyle w:val="21"/>
        <w:spacing w:after="0" w:line="240" w:lineRule="auto"/>
        <w:ind w:firstLine="720"/>
        <w:jc w:val="both"/>
        <w:rPr>
          <w:b w:val="0"/>
          <w:bCs w:val="0"/>
          <w:sz w:val="24"/>
          <w:szCs w:val="24"/>
        </w:rPr>
      </w:pPr>
    </w:p>
    <w:p w14:paraId="345170AE" w14:textId="77777777" w:rsidR="009E4118" w:rsidRDefault="009E4118" w:rsidP="009E4118">
      <w:pPr>
        <w:pStyle w:val="21"/>
        <w:spacing w:after="0" w:line="240" w:lineRule="auto"/>
        <w:ind w:firstLine="720"/>
        <w:jc w:val="both"/>
        <w:rPr>
          <w:b w:val="0"/>
          <w:bCs w:val="0"/>
          <w:sz w:val="24"/>
          <w:szCs w:val="24"/>
        </w:rPr>
      </w:pPr>
    </w:p>
    <w:p w14:paraId="335C9BA1" w14:textId="77777777" w:rsidR="009E4118" w:rsidRDefault="009E4118" w:rsidP="009E4118">
      <w:pPr>
        <w:pStyle w:val="21"/>
        <w:spacing w:after="0" w:line="240" w:lineRule="auto"/>
        <w:ind w:firstLine="720"/>
        <w:jc w:val="both"/>
        <w:rPr>
          <w:b w:val="0"/>
          <w:bCs w:val="0"/>
          <w:sz w:val="24"/>
          <w:szCs w:val="24"/>
        </w:rPr>
      </w:pPr>
    </w:p>
    <w:p w14:paraId="02CB2FDB" w14:textId="77777777" w:rsidR="009E4118" w:rsidRDefault="009E4118" w:rsidP="009E4118">
      <w:pPr>
        <w:pStyle w:val="21"/>
        <w:spacing w:after="0" w:line="240" w:lineRule="auto"/>
        <w:ind w:firstLine="720"/>
        <w:jc w:val="both"/>
        <w:rPr>
          <w:b w:val="0"/>
          <w:bCs w:val="0"/>
          <w:sz w:val="24"/>
          <w:szCs w:val="24"/>
        </w:rPr>
      </w:pPr>
    </w:p>
    <w:p w14:paraId="47F79928" w14:textId="77777777" w:rsidR="009E4118" w:rsidRDefault="009E4118" w:rsidP="009E4118">
      <w:pPr>
        <w:pStyle w:val="21"/>
        <w:spacing w:after="0" w:line="240" w:lineRule="auto"/>
        <w:ind w:firstLine="720"/>
        <w:jc w:val="both"/>
        <w:rPr>
          <w:b w:val="0"/>
          <w:bCs w:val="0"/>
          <w:sz w:val="20"/>
          <w:szCs w:val="20"/>
        </w:rPr>
      </w:pPr>
    </w:p>
    <w:p w14:paraId="00BB8102" w14:textId="77777777" w:rsidR="009E4118" w:rsidRDefault="009E4118" w:rsidP="009E4118">
      <w:pPr>
        <w:pStyle w:val="21"/>
        <w:spacing w:after="0" w:line="240" w:lineRule="auto"/>
        <w:ind w:firstLine="720"/>
        <w:jc w:val="both"/>
        <w:rPr>
          <w:b w:val="0"/>
          <w:bCs w:val="0"/>
          <w:sz w:val="20"/>
          <w:szCs w:val="20"/>
        </w:rPr>
      </w:pPr>
    </w:p>
    <w:p w14:paraId="3450DC4E" w14:textId="77777777" w:rsidR="009E4118" w:rsidRDefault="009E4118" w:rsidP="009E4118">
      <w:pPr>
        <w:pStyle w:val="21"/>
        <w:spacing w:after="0" w:line="240" w:lineRule="auto"/>
        <w:ind w:firstLine="720"/>
        <w:jc w:val="both"/>
        <w:rPr>
          <w:b w:val="0"/>
          <w:bCs w:val="0"/>
          <w:sz w:val="20"/>
          <w:szCs w:val="20"/>
        </w:rPr>
      </w:pPr>
    </w:p>
    <w:p w14:paraId="1D20671E" w14:textId="77777777" w:rsidR="009E4118" w:rsidRDefault="009E4118" w:rsidP="009E4118">
      <w:pPr>
        <w:pStyle w:val="21"/>
        <w:spacing w:after="0" w:line="240" w:lineRule="auto"/>
        <w:ind w:firstLine="720"/>
        <w:jc w:val="both"/>
        <w:rPr>
          <w:b w:val="0"/>
          <w:bCs w:val="0"/>
          <w:sz w:val="20"/>
          <w:szCs w:val="20"/>
        </w:rPr>
      </w:pPr>
    </w:p>
    <w:p w14:paraId="7F20B383" w14:textId="77777777" w:rsidR="009E4118" w:rsidRDefault="009E4118" w:rsidP="009E4118">
      <w:pPr>
        <w:pStyle w:val="21"/>
        <w:spacing w:after="0" w:line="240" w:lineRule="auto"/>
        <w:ind w:firstLine="720"/>
        <w:jc w:val="both"/>
        <w:rPr>
          <w:b w:val="0"/>
          <w:bCs w:val="0"/>
          <w:sz w:val="20"/>
          <w:szCs w:val="20"/>
        </w:rPr>
      </w:pPr>
    </w:p>
    <w:p w14:paraId="2493A755" w14:textId="77777777" w:rsidR="009E4118" w:rsidRDefault="009E4118" w:rsidP="009E4118">
      <w:pPr>
        <w:pStyle w:val="21"/>
        <w:spacing w:after="0" w:line="240" w:lineRule="auto"/>
        <w:jc w:val="both"/>
        <w:rPr>
          <w:b w:val="0"/>
          <w:bCs w:val="0"/>
          <w:sz w:val="20"/>
          <w:szCs w:val="20"/>
        </w:rPr>
      </w:pPr>
    </w:p>
    <w:p w14:paraId="4F8737FA" w14:textId="77777777" w:rsidR="009E4118" w:rsidRDefault="009E4118" w:rsidP="009E4118">
      <w:pPr>
        <w:pStyle w:val="21"/>
        <w:spacing w:after="0" w:line="240" w:lineRule="auto"/>
        <w:ind w:firstLine="709"/>
        <w:jc w:val="center"/>
        <w:rPr>
          <w:rFonts w:ascii="MS Gothic" w:hAnsi="MS Gothic"/>
        </w:rPr>
      </w:pPr>
      <w:r>
        <w:t xml:space="preserve">І. </w:t>
      </w:r>
      <w:proofErr w:type="spellStart"/>
      <w:r>
        <w:t>Загальні</w:t>
      </w:r>
      <w:proofErr w:type="spellEnd"/>
      <w:r>
        <w:t xml:space="preserve"> </w:t>
      </w:r>
      <w:proofErr w:type="spellStart"/>
      <w:r>
        <w:t>положення</w:t>
      </w:r>
      <w:bookmarkEnd w:id="0"/>
      <w:proofErr w:type="spellEnd"/>
    </w:p>
    <w:p w14:paraId="117B5255" w14:textId="77777777" w:rsidR="009E4118" w:rsidRDefault="009E4118" w:rsidP="009E4118">
      <w:pPr>
        <w:tabs>
          <w:tab w:val="left" w:pos="2689"/>
        </w:tabs>
        <w:ind w:firstLine="709"/>
        <w:rPr>
          <w:rFonts w:ascii="MS Gothic" w:hAnsi="MS Gothic" w:hint="eastAsia"/>
        </w:rPr>
      </w:pPr>
      <w:r>
        <w:rPr>
          <w:rFonts w:hint="eastAsia"/>
        </w:rPr>
        <w:t>1.1</w:t>
      </w:r>
      <w:r>
        <w:rPr>
          <w:rFonts w:hint="eastAsia"/>
          <w:lang w:val="ru-RU"/>
        </w:rPr>
        <w:t xml:space="preserve">. </w:t>
      </w:r>
      <w:r>
        <w:rPr>
          <w:rFonts w:hint="eastAsia"/>
        </w:rPr>
        <w:t xml:space="preserve"> </w:t>
      </w:r>
      <w:r>
        <w:rPr>
          <w:rFonts w:hint="eastAsia"/>
        </w:rPr>
        <w:t>Колективний</w:t>
      </w:r>
      <w:r>
        <w:rPr>
          <w:rFonts w:hint="eastAsia"/>
        </w:rPr>
        <w:t xml:space="preserve"> </w:t>
      </w:r>
      <w:r>
        <w:rPr>
          <w:rFonts w:hint="eastAsia"/>
        </w:rPr>
        <w:tab/>
      </w:r>
      <w:r>
        <w:rPr>
          <w:rFonts w:hint="eastAsia"/>
        </w:rPr>
        <w:t>договір</w:t>
      </w:r>
      <w:r>
        <w:rPr>
          <w:rFonts w:hint="eastAsia"/>
        </w:rPr>
        <w:t xml:space="preserve"> </w:t>
      </w:r>
      <w:r>
        <w:rPr>
          <w:rFonts w:hint="eastAsia"/>
        </w:rPr>
        <w:t>між</w:t>
      </w:r>
      <w:r>
        <w:rPr>
          <w:rFonts w:hint="eastAsia"/>
        </w:rPr>
        <w:t xml:space="preserve"> </w:t>
      </w:r>
      <w:r>
        <w:rPr>
          <w:rFonts w:hint="eastAsia"/>
        </w:rPr>
        <w:t>трудовим</w:t>
      </w:r>
      <w:r>
        <w:rPr>
          <w:rFonts w:hint="eastAsia"/>
        </w:rPr>
        <w:t xml:space="preserve"> </w:t>
      </w:r>
      <w:r>
        <w:rPr>
          <w:rFonts w:hint="eastAsia"/>
        </w:rPr>
        <w:t>колективом</w:t>
      </w:r>
      <w:r>
        <w:rPr>
          <w:rFonts w:hint="eastAsia"/>
        </w:rPr>
        <w:t xml:space="preserve"> </w:t>
      </w:r>
      <w:r>
        <w:rPr>
          <w:rFonts w:hint="eastAsia"/>
        </w:rPr>
        <w:t>та</w:t>
      </w:r>
      <w:r>
        <w:rPr>
          <w:rFonts w:hint="eastAsia"/>
        </w:rPr>
        <w:t xml:space="preserve"> </w:t>
      </w:r>
      <w:r>
        <w:rPr>
          <w:rFonts w:hint="eastAsia"/>
        </w:rPr>
        <w:t>адміністрацією</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далі</w:t>
      </w:r>
      <w:r>
        <w:rPr>
          <w:rFonts w:hint="eastAsia"/>
        </w:rPr>
        <w:t xml:space="preserve">- </w:t>
      </w:r>
      <w:r>
        <w:rPr>
          <w:rFonts w:hint="eastAsia"/>
        </w:rPr>
        <w:t>Договір</w:t>
      </w:r>
      <w:r>
        <w:rPr>
          <w:rFonts w:hint="eastAsia"/>
        </w:rPr>
        <w:t xml:space="preserve">) </w:t>
      </w:r>
      <w:r>
        <w:rPr>
          <w:rFonts w:hint="eastAsia"/>
        </w:rPr>
        <w:t>укладено</w:t>
      </w:r>
      <w:r>
        <w:rPr>
          <w:rFonts w:hint="eastAsia"/>
        </w:rPr>
        <w:t xml:space="preserve"> </w:t>
      </w:r>
      <w:r>
        <w:rPr>
          <w:rFonts w:hint="eastAsia"/>
        </w:rPr>
        <w:t>на</w:t>
      </w:r>
      <w:r>
        <w:rPr>
          <w:rFonts w:hint="eastAsia"/>
        </w:rPr>
        <w:t xml:space="preserve"> </w:t>
      </w:r>
      <w:r>
        <w:rPr>
          <w:rFonts w:hint="eastAsia"/>
        </w:rPr>
        <w:t>основі</w:t>
      </w:r>
      <w:r>
        <w:rPr>
          <w:rFonts w:hint="eastAsia"/>
        </w:rPr>
        <w:t xml:space="preserve"> </w:t>
      </w:r>
      <w:r>
        <w:rPr>
          <w:rFonts w:hint="eastAsia"/>
        </w:rPr>
        <w:t>чинного</w:t>
      </w:r>
      <w:r>
        <w:rPr>
          <w:rFonts w:hint="eastAsia"/>
        </w:rPr>
        <w:t xml:space="preserve"> </w:t>
      </w:r>
      <w:r>
        <w:rPr>
          <w:rFonts w:hint="eastAsia"/>
        </w:rPr>
        <w:t>законодавства</w:t>
      </w:r>
      <w:r>
        <w:rPr>
          <w:rFonts w:hint="eastAsia"/>
        </w:rPr>
        <w:t xml:space="preserve"> </w:t>
      </w:r>
      <w:r>
        <w:rPr>
          <w:rFonts w:hint="eastAsia"/>
        </w:rPr>
        <w:t>згідно</w:t>
      </w:r>
      <w:r>
        <w:rPr>
          <w:rFonts w:hint="eastAsia"/>
        </w:rPr>
        <w:t xml:space="preserve"> </w:t>
      </w:r>
      <w:r>
        <w:rPr>
          <w:rFonts w:hint="eastAsia"/>
        </w:rPr>
        <w:t>з</w:t>
      </w:r>
      <w:r>
        <w:rPr>
          <w:rFonts w:hint="eastAsia"/>
        </w:rPr>
        <w:t xml:space="preserve"> </w:t>
      </w:r>
      <w:r>
        <w:rPr>
          <w:rFonts w:hint="eastAsia"/>
        </w:rPr>
        <w:t>Законами</w:t>
      </w:r>
      <w:r>
        <w:rPr>
          <w:rFonts w:hint="eastAsia"/>
        </w:rPr>
        <w:t xml:space="preserve"> </w:t>
      </w:r>
      <w:r>
        <w:rPr>
          <w:rFonts w:hint="eastAsia"/>
        </w:rPr>
        <w:t>України</w:t>
      </w:r>
      <w:r>
        <w:rPr>
          <w:rFonts w:hint="eastAsia"/>
        </w:rPr>
        <w:t xml:space="preserve"> «</w:t>
      </w:r>
      <w:r>
        <w:rPr>
          <w:rFonts w:hint="eastAsia"/>
        </w:rPr>
        <w:t>Про</w:t>
      </w:r>
      <w:r>
        <w:rPr>
          <w:rFonts w:hint="eastAsia"/>
        </w:rPr>
        <w:t xml:space="preserve"> </w:t>
      </w:r>
      <w:r>
        <w:rPr>
          <w:rFonts w:hint="eastAsia"/>
        </w:rPr>
        <w:t>колективні</w:t>
      </w:r>
      <w:r>
        <w:rPr>
          <w:rFonts w:hint="eastAsia"/>
        </w:rPr>
        <w:t xml:space="preserve"> </w:t>
      </w:r>
      <w:r>
        <w:rPr>
          <w:rFonts w:hint="eastAsia"/>
        </w:rPr>
        <w:t>договори</w:t>
      </w:r>
      <w:r>
        <w:rPr>
          <w:rFonts w:hint="eastAsia"/>
        </w:rPr>
        <w:t xml:space="preserve"> </w:t>
      </w:r>
      <w:r>
        <w:rPr>
          <w:rFonts w:hint="eastAsia"/>
        </w:rPr>
        <w:t>та</w:t>
      </w:r>
      <w:r>
        <w:rPr>
          <w:rFonts w:hint="eastAsia"/>
        </w:rPr>
        <w:t xml:space="preserve"> </w:t>
      </w:r>
      <w:r>
        <w:rPr>
          <w:rFonts w:hint="eastAsia"/>
        </w:rPr>
        <w:t>угоди</w:t>
      </w:r>
      <w:r>
        <w:rPr>
          <w:rFonts w:hint="eastAsia"/>
        </w:rPr>
        <w:t>», «</w:t>
      </w:r>
      <w:r>
        <w:rPr>
          <w:rFonts w:hint="eastAsia"/>
        </w:rPr>
        <w:t>Про</w:t>
      </w:r>
      <w:r>
        <w:rPr>
          <w:rFonts w:hint="eastAsia"/>
        </w:rPr>
        <w:t xml:space="preserve"> </w:t>
      </w:r>
      <w:r>
        <w:rPr>
          <w:rFonts w:hint="eastAsia"/>
        </w:rPr>
        <w:t>оплату</w:t>
      </w:r>
      <w:r>
        <w:rPr>
          <w:rFonts w:hint="eastAsia"/>
        </w:rPr>
        <w:t xml:space="preserve"> </w:t>
      </w:r>
      <w:r>
        <w:rPr>
          <w:rFonts w:hint="eastAsia"/>
        </w:rPr>
        <w:t>праці</w:t>
      </w:r>
      <w:r>
        <w:rPr>
          <w:rFonts w:hint="eastAsia"/>
        </w:rPr>
        <w:t>», «</w:t>
      </w:r>
      <w:r>
        <w:rPr>
          <w:rFonts w:hint="eastAsia"/>
        </w:rPr>
        <w:t>Про</w:t>
      </w:r>
      <w:r>
        <w:rPr>
          <w:rFonts w:hint="eastAsia"/>
        </w:rPr>
        <w:t xml:space="preserve"> </w:t>
      </w:r>
      <w:r>
        <w:rPr>
          <w:rFonts w:hint="eastAsia"/>
        </w:rPr>
        <w:t>відпустки</w:t>
      </w:r>
      <w:r>
        <w:rPr>
          <w:rFonts w:hint="eastAsia"/>
        </w:rPr>
        <w:t>», «</w:t>
      </w:r>
      <w:r>
        <w:rPr>
          <w:rFonts w:hint="eastAsia"/>
        </w:rPr>
        <w:t>Про</w:t>
      </w:r>
      <w:r>
        <w:rPr>
          <w:rFonts w:hint="eastAsia"/>
        </w:rPr>
        <w:t xml:space="preserve"> </w:t>
      </w:r>
      <w:r>
        <w:rPr>
          <w:rFonts w:hint="eastAsia"/>
        </w:rPr>
        <w:t>охорону</w:t>
      </w:r>
      <w:r>
        <w:rPr>
          <w:rFonts w:hint="eastAsia"/>
        </w:rPr>
        <w:t xml:space="preserve"> </w:t>
      </w:r>
      <w:r>
        <w:rPr>
          <w:rFonts w:hint="eastAsia"/>
        </w:rPr>
        <w:t>праці</w:t>
      </w:r>
      <w:r>
        <w:rPr>
          <w:rFonts w:hint="eastAsia"/>
        </w:rPr>
        <w:t xml:space="preserve">» </w:t>
      </w:r>
      <w:r>
        <w:rPr>
          <w:rFonts w:hint="eastAsia"/>
        </w:rPr>
        <w:t>та</w:t>
      </w:r>
      <w:r>
        <w:rPr>
          <w:rFonts w:hint="eastAsia"/>
        </w:rPr>
        <w:t xml:space="preserve"> </w:t>
      </w:r>
      <w:r>
        <w:rPr>
          <w:rFonts w:hint="eastAsia"/>
        </w:rPr>
        <w:t>КЗпП</w:t>
      </w:r>
      <w:r>
        <w:rPr>
          <w:rFonts w:hint="eastAsia"/>
        </w:rPr>
        <w:t xml:space="preserve"> </w:t>
      </w:r>
      <w:r>
        <w:rPr>
          <w:rFonts w:hint="eastAsia"/>
        </w:rPr>
        <w:t>України</w:t>
      </w:r>
      <w:r>
        <w:rPr>
          <w:rFonts w:hint="eastAsia"/>
        </w:rPr>
        <w:t xml:space="preserve"> </w:t>
      </w:r>
      <w:r>
        <w:rPr>
          <w:rFonts w:hint="eastAsia"/>
        </w:rPr>
        <w:t>на</w:t>
      </w:r>
      <w:r>
        <w:rPr>
          <w:rFonts w:hint="eastAsia"/>
        </w:rPr>
        <w:t xml:space="preserve"> </w:t>
      </w:r>
      <w:r>
        <w:rPr>
          <w:rFonts w:hint="eastAsia"/>
        </w:rPr>
        <w:t>двосторонній</w:t>
      </w:r>
      <w:r>
        <w:rPr>
          <w:rFonts w:hint="eastAsia"/>
        </w:rPr>
        <w:t xml:space="preserve"> </w:t>
      </w:r>
      <w:r>
        <w:rPr>
          <w:rFonts w:hint="eastAsia"/>
        </w:rPr>
        <w:t>основі</w:t>
      </w:r>
      <w:r>
        <w:rPr>
          <w:rFonts w:hint="eastAsia"/>
        </w:rPr>
        <w:t xml:space="preserve"> </w:t>
      </w:r>
      <w:r>
        <w:rPr>
          <w:rFonts w:hint="eastAsia"/>
        </w:rPr>
        <w:t>між</w:t>
      </w:r>
      <w:r>
        <w:rPr>
          <w:rFonts w:hint="eastAsia"/>
        </w:rPr>
        <w:t xml:space="preserve"> </w:t>
      </w:r>
      <w:r>
        <w:rPr>
          <w:rFonts w:hint="eastAsia"/>
        </w:rPr>
        <w:t>роботодавцем</w:t>
      </w:r>
      <w:r>
        <w:rPr>
          <w:rFonts w:hint="eastAsia"/>
        </w:rPr>
        <w:t xml:space="preserve"> - </w:t>
      </w:r>
      <w:proofErr w:type="spellStart"/>
      <w:r>
        <w:rPr>
          <w:rFonts w:hint="eastAsia"/>
        </w:rPr>
        <w:t>Крупецькою</w:t>
      </w:r>
      <w:proofErr w:type="spellEnd"/>
      <w:r>
        <w:rPr>
          <w:rFonts w:hint="eastAsia"/>
        </w:rPr>
        <w:t xml:space="preserve"> </w:t>
      </w:r>
      <w:r>
        <w:rPr>
          <w:rFonts w:hint="eastAsia"/>
        </w:rPr>
        <w:t>сільською</w:t>
      </w:r>
      <w:r>
        <w:rPr>
          <w:rFonts w:hint="eastAsia"/>
        </w:rPr>
        <w:t xml:space="preserve"> </w:t>
      </w:r>
      <w:r>
        <w:rPr>
          <w:rFonts w:hint="eastAsia"/>
        </w:rPr>
        <w:t>радою</w:t>
      </w:r>
      <w:r>
        <w:rPr>
          <w:rFonts w:hint="eastAsia"/>
        </w:rPr>
        <w:t xml:space="preserve"> (</w:t>
      </w:r>
      <w:r>
        <w:rPr>
          <w:rFonts w:hint="eastAsia"/>
        </w:rPr>
        <w:t>далі</w:t>
      </w:r>
      <w:r>
        <w:rPr>
          <w:rFonts w:hint="eastAsia"/>
        </w:rPr>
        <w:t xml:space="preserve"> </w:t>
      </w:r>
      <w:r>
        <w:rPr>
          <w:rFonts w:hint="eastAsia"/>
        </w:rPr>
        <w:t>–</w:t>
      </w:r>
      <w:r>
        <w:rPr>
          <w:rFonts w:hint="eastAsia"/>
        </w:rPr>
        <w:t xml:space="preserve"> </w:t>
      </w:r>
      <w:r>
        <w:rPr>
          <w:rFonts w:hint="eastAsia"/>
        </w:rPr>
        <w:t>роботодавець</w:t>
      </w:r>
      <w:r>
        <w:rPr>
          <w:rFonts w:hint="eastAsia"/>
        </w:rPr>
        <w:t xml:space="preserve">) </w:t>
      </w:r>
      <w:r>
        <w:rPr>
          <w:rFonts w:hint="eastAsia"/>
        </w:rPr>
        <w:t>в</w:t>
      </w:r>
      <w:r>
        <w:rPr>
          <w:rFonts w:hint="eastAsia"/>
        </w:rPr>
        <w:t xml:space="preserve"> </w:t>
      </w:r>
      <w:r>
        <w:rPr>
          <w:rFonts w:hint="eastAsia"/>
        </w:rPr>
        <w:t>особі</w:t>
      </w:r>
      <w:r>
        <w:rPr>
          <w:rFonts w:hint="eastAsia"/>
        </w:rPr>
        <w:t xml:space="preserve">  </w:t>
      </w:r>
      <w:r>
        <w:rPr>
          <w:rFonts w:hint="eastAsia"/>
        </w:rPr>
        <w:t>адміністрації</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далі</w:t>
      </w:r>
      <w:r>
        <w:rPr>
          <w:rFonts w:hint="eastAsia"/>
        </w:rPr>
        <w:t xml:space="preserve"> - </w:t>
      </w:r>
      <w:r>
        <w:rPr>
          <w:rFonts w:hint="eastAsia"/>
        </w:rPr>
        <w:t>Адміністрація</w:t>
      </w:r>
      <w:r>
        <w:rPr>
          <w:rFonts w:hint="eastAsia"/>
        </w:rPr>
        <w:t xml:space="preserve">) </w:t>
      </w:r>
      <w:r>
        <w:rPr>
          <w:rFonts w:hint="eastAsia"/>
        </w:rPr>
        <w:t>в</w:t>
      </w:r>
      <w:r>
        <w:rPr>
          <w:rFonts w:hint="eastAsia"/>
        </w:rPr>
        <w:t xml:space="preserve"> </w:t>
      </w:r>
      <w:r>
        <w:rPr>
          <w:rFonts w:hint="eastAsia"/>
        </w:rPr>
        <w:t>особі</w:t>
      </w:r>
      <w:r>
        <w:rPr>
          <w:rFonts w:hint="eastAsia"/>
        </w:rPr>
        <w:t xml:space="preserve"> </w:t>
      </w:r>
      <w:r>
        <w:rPr>
          <w:rFonts w:hint="eastAsia"/>
        </w:rPr>
        <w:t>сільського</w:t>
      </w:r>
      <w:r>
        <w:rPr>
          <w:rFonts w:hint="eastAsia"/>
        </w:rPr>
        <w:t xml:space="preserve"> </w:t>
      </w:r>
      <w:r>
        <w:rPr>
          <w:rFonts w:hint="eastAsia"/>
        </w:rPr>
        <w:t>голови</w:t>
      </w:r>
      <w:r>
        <w:rPr>
          <w:rFonts w:hint="eastAsia"/>
        </w:rPr>
        <w:t xml:space="preserve"> </w:t>
      </w:r>
      <w:proofErr w:type="spellStart"/>
      <w:r>
        <w:rPr>
          <w:rFonts w:hint="eastAsia"/>
        </w:rPr>
        <w:t>Михалюка</w:t>
      </w:r>
      <w:proofErr w:type="spellEnd"/>
      <w:r>
        <w:rPr>
          <w:rFonts w:hint="eastAsia"/>
        </w:rPr>
        <w:t xml:space="preserve"> </w:t>
      </w:r>
      <w:r>
        <w:rPr>
          <w:rFonts w:hint="eastAsia"/>
        </w:rPr>
        <w:t>Валерія</w:t>
      </w:r>
      <w:r>
        <w:rPr>
          <w:rFonts w:hint="eastAsia"/>
        </w:rPr>
        <w:t xml:space="preserve"> </w:t>
      </w:r>
      <w:r>
        <w:rPr>
          <w:rFonts w:hint="eastAsia"/>
        </w:rPr>
        <w:t>Анатолійовича</w:t>
      </w:r>
      <w:r>
        <w:rPr>
          <w:rFonts w:hint="eastAsia"/>
        </w:rPr>
        <w:t xml:space="preserve"> </w:t>
      </w:r>
      <w:r>
        <w:rPr>
          <w:rFonts w:hint="eastAsia"/>
        </w:rPr>
        <w:t>з</w:t>
      </w:r>
      <w:r>
        <w:rPr>
          <w:rFonts w:hint="eastAsia"/>
        </w:rPr>
        <w:t xml:space="preserve"> </w:t>
      </w:r>
      <w:r>
        <w:rPr>
          <w:rFonts w:hint="eastAsia"/>
        </w:rPr>
        <w:t>однієї</w:t>
      </w:r>
      <w:r>
        <w:rPr>
          <w:rFonts w:hint="eastAsia"/>
        </w:rPr>
        <w:t xml:space="preserve"> </w:t>
      </w:r>
      <w:r>
        <w:rPr>
          <w:rFonts w:hint="eastAsia"/>
        </w:rPr>
        <w:t>сторони</w:t>
      </w:r>
      <w:r>
        <w:rPr>
          <w:rFonts w:hint="eastAsia"/>
        </w:rPr>
        <w:t xml:space="preserve"> </w:t>
      </w:r>
      <w:r>
        <w:rPr>
          <w:rFonts w:hint="eastAsia"/>
        </w:rPr>
        <w:t>і</w:t>
      </w:r>
      <w:r>
        <w:rPr>
          <w:rFonts w:hint="eastAsia"/>
        </w:rPr>
        <w:t xml:space="preserve"> </w:t>
      </w:r>
      <w:r>
        <w:rPr>
          <w:rFonts w:hint="eastAsia"/>
        </w:rPr>
        <w:t>трудовим</w:t>
      </w:r>
      <w:r>
        <w:rPr>
          <w:rFonts w:hint="eastAsia"/>
        </w:rPr>
        <w:t xml:space="preserve"> </w:t>
      </w:r>
      <w:r>
        <w:rPr>
          <w:rFonts w:hint="eastAsia"/>
        </w:rPr>
        <w:t>колективом</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далі</w:t>
      </w:r>
      <w:r>
        <w:rPr>
          <w:rFonts w:hint="eastAsia"/>
        </w:rPr>
        <w:t xml:space="preserve"> - </w:t>
      </w:r>
      <w:r>
        <w:rPr>
          <w:rFonts w:hint="eastAsia"/>
        </w:rPr>
        <w:t>трудовий</w:t>
      </w:r>
      <w:r>
        <w:rPr>
          <w:rFonts w:hint="eastAsia"/>
        </w:rPr>
        <w:t xml:space="preserve"> </w:t>
      </w:r>
      <w:r>
        <w:rPr>
          <w:rFonts w:hint="eastAsia"/>
        </w:rPr>
        <w:t>колектив</w:t>
      </w:r>
      <w:r>
        <w:rPr>
          <w:rFonts w:hint="eastAsia"/>
        </w:rPr>
        <w:t xml:space="preserve">) </w:t>
      </w:r>
      <w:r>
        <w:rPr>
          <w:rFonts w:hint="eastAsia"/>
        </w:rPr>
        <w:t>в</w:t>
      </w:r>
      <w:r>
        <w:rPr>
          <w:rFonts w:hint="eastAsia"/>
        </w:rPr>
        <w:t xml:space="preserve"> </w:t>
      </w:r>
      <w:r>
        <w:rPr>
          <w:rFonts w:hint="eastAsia"/>
        </w:rPr>
        <w:t>особі</w:t>
      </w:r>
      <w:r>
        <w:rPr>
          <w:rFonts w:hint="eastAsia"/>
        </w:rPr>
        <w:t xml:space="preserve"> </w:t>
      </w:r>
      <w:r>
        <w:rPr>
          <w:rFonts w:hint="eastAsia"/>
        </w:rPr>
        <w:t>уповноваженого</w:t>
      </w:r>
      <w:r>
        <w:rPr>
          <w:rFonts w:hint="eastAsia"/>
        </w:rPr>
        <w:t xml:space="preserve"> </w:t>
      </w:r>
      <w:r>
        <w:rPr>
          <w:rFonts w:hint="eastAsia"/>
        </w:rPr>
        <w:t>представника</w:t>
      </w:r>
      <w:r>
        <w:rPr>
          <w:rFonts w:hint="eastAsia"/>
        </w:rPr>
        <w:t xml:space="preserve"> </w:t>
      </w:r>
      <w:r>
        <w:rPr>
          <w:rFonts w:hint="eastAsia"/>
        </w:rPr>
        <w:t>в</w:t>
      </w:r>
      <w:r>
        <w:rPr>
          <w:rFonts w:hint="eastAsia"/>
        </w:rPr>
        <w:t xml:space="preserve"> </w:t>
      </w:r>
      <w:r>
        <w:rPr>
          <w:rFonts w:hint="eastAsia"/>
        </w:rPr>
        <w:t>особі</w:t>
      </w:r>
      <w:r>
        <w:rPr>
          <w:rFonts w:hint="eastAsia"/>
        </w:rPr>
        <w:t xml:space="preserve"> </w:t>
      </w:r>
      <w:r>
        <w:rPr>
          <w:rFonts w:hint="eastAsia"/>
        </w:rPr>
        <w:t>Кравчук</w:t>
      </w:r>
      <w:r>
        <w:rPr>
          <w:rFonts w:hint="eastAsia"/>
        </w:rPr>
        <w:t xml:space="preserve"> </w:t>
      </w:r>
      <w:r>
        <w:rPr>
          <w:rFonts w:hint="eastAsia"/>
        </w:rPr>
        <w:t>Любові</w:t>
      </w:r>
      <w:r>
        <w:rPr>
          <w:rFonts w:hint="eastAsia"/>
        </w:rPr>
        <w:t xml:space="preserve"> </w:t>
      </w:r>
      <w:r>
        <w:rPr>
          <w:rFonts w:hint="eastAsia"/>
        </w:rPr>
        <w:t>Іванівни</w:t>
      </w:r>
      <w:r>
        <w:rPr>
          <w:rFonts w:hint="eastAsia"/>
        </w:rPr>
        <w:t xml:space="preserve"> </w:t>
      </w:r>
      <w:r>
        <w:rPr>
          <w:rFonts w:hint="eastAsia"/>
        </w:rPr>
        <w:t>з</w:t>
      </w:r>
      <w:r>
        <w:rPr>
          <w:rFonts w:hint="eastAsia"/>
        </w:rPr>
        <w:t xml:space="preserve"> </w:t>
      </w:r>
      <w:r>
        <w:rPr>
          <w:rFonts w:hint="eastAsia"/>
        </w:rPr>
        <w:t>іншої</w:t>
      </w:r>
      <w:r>
        <w:rPr>
          <w:rFonts w:hint="eastAsia"/>
        </w:rPr>
        <w:t xml:space="preserve"> </w:t>
      </w:r>
      <w:r>
        <w:rPr>
          <w:rFonts w:hint="eastAsia"/>
        </w:rPr>
        <w:t>сторони</w:t>
      </w:r>
      <w:r>
        <w:rPr>
          <w:rFonts w:hint="eastAsia"/>
        </w:rPr>
        <w:t xml:space="preserve"> (</w:t>
      </w:r>
      <w:r>
        <w:rPr>
          <w:rFonts w:hint="eastAsia"/>
        </w:rPr>
        <w:t>далі</w:t>
      </w:r>
      <w:r>
        <w:rPr>
          <w:rFonts w:hint="eastAsia"/>
        </w:rPr>
        <w:t xml:space="preserve"> - </w:t>
      </w:r>
      <w:r>
        <w:rPr>
          <w:rFonts w:hint="eastAsia"/>
        </w:rPr>
        <w:t>Сторони</w:t>
      </w:r>
      <w:r>
        <w:rPr>
          <w:rFonts w:hint="eastAsia"/>
        </w:rPr>
        <w:t>).</w:t>
      </w:r>
    </w:p>
    <w:p w14:paraId="4312388E" w14:textId="77777777" w:rsidR="009E4118" w:rsidRDefault="009E4118" w:rsidP="009E4118">
      <w:pPr>
        <w:tabs>
          <w:tab w:val="left" w:pos="1926"/>
        </w:tabs>
        <w:ind w:firstLine="709"/>
        <w:rPr>
          <w:rFonts w:hint="eastAsia"/>
        </w:rPr>
      </w:pPr>
      <w:r>
        <w:rPr>
          <w:rFonts w:hint="eastAsia"/>
        </w:rPr>
        <w:t xml:space="preserve">1.2. </w:t>
      </w:r>
      <w:r>
        <w:rPr>
          <w:rFonts w:hint="eastAsia"/>
        </w:rPr>
        <w:t>Даний</w:t>
      </w:r>
      <w:r>
        <w:rPr>
          <w:rFonts w:hint="eastAsia"/>
        </w:rPr>
        <w:tab/>
      </w:r>
      <w:r>
        <w:rPr>
          <w:rFonts w:hint="eastAsia"/>
        </w:rPr>
        <w:t>колективний</w:t>
      </w:r>
      <w:r>
        <w:rPr>
          <w:rFonts w:hint="eastAsia"/>
        </w:rPr>
        <w:t xml:space="preserve"> </w:t>
      </w:r>
      <w:r>
        <w:rPr>
          <w:rFonts w:hint="eastAsia"/>
        </w:rPr>
        <w:t>договір</w:t>
      </w:r>
      <w:r>
        <w:rPr>
          <w:rFonts w:hint="eastAsia"/>
        </w:rPr>
        <w:t xml:space="preserve"> </w:t>
      </w:r>
      <w:r>
        <w:rPr>
          <w:rFonts w:hint="eastAsia"/>
        </w:rPr>
        <w:t>є</w:t>
      </w:r>
      <w:r>
        <w:rPr>
          <w:rFonts w:hint="eastAsia"/>
        </w:rPr>
        <w:t xml:space="preserve"> </w:t>
      </w:r>
      <w:r>
        <w:rPr>
          <w:rFonts w:hint="eastAsia"/>
        </w:rPr>
        <w:t>правовим</w:t>
      </w:r>
      <w:r>
        <w:rPr>
          <w:rFonts w:hint="eastAsia"/>
        </w:rPr>
        <w:t xml:space="preserve"> </w:t>
      </w:r>
      <w:r>
        <w:rPr>
          <w:rFonts w:hint="eastAsia"/>
        </w:rPr>
        <w:t>актом</w:t>
      </w:r>
      <w:r>
        <w:rPr>
          <w:rFonts w:hint="eastAsia"/>
        </w:rPr>
        <w:t xml:space="preserve">, </w:t>
      </w:r>
      <w:r>
        <w:rPr>
          <w:rFonts w:hint="eastAsia"/>
        </w:rPr>
        <w:t>який</w:t>
      </w:r>
      <w:r>
        <w:rPr>
          <w:rFonts w:hint="eastAsia"/>
        </w:rPr>
        <w:t xml:space="preserve"> </w:t>
      </w:r>
      <w:r>
        <w:rPr>
          <w:rFonts w:hint="eastAsia"/>
        </w:rPr>
        <w:t>регулює</w:t>
      </w:r>
      <w:r>
        <w:rPr>
          <w:rFonts w:hint="eastAsia"/>
        </w:rPr>
        <w:t xml:space="preserve"> </w:t>
      </w:r>
      <w:r>
        <w:rPr>
          <w:rFonts w:hint="eastAsia"/>
        </w:rPr>
        <w:t>трудові</w:t>
      </w:r>
      <w:r>
        <w:rPr>
          <w:rFonts w:hint="eastAsia"/>
        </w:rPr>
        <w:t xml:space="preserve">, </w:t>
      </w:r>
      <w:r>
        <w:rPr>
          <w:rFonts w:hint="eastAsia"/>
        </w:rPr>
        <w:t>соціально</w:t>
      </w:r>
      <w:r>
        <w:rPr>
          <w:rFonts w:hint="eastAsia"/>
        </w:rPr>
        <w:t>-</w:t>
      </w:r>
      <w:r>
        <w:rPr>
          <w:rFonts w:hint="eastAsia"/>
        </w:rPr>
        <w:t>економічні</w:t>
      </w:r>
      <w:r>
        <w:rPr>
          <w:rFonts w:hint="eastAsia"/>
        </w:rPr>
        <w:t xml:space="preserve"> </w:t>
      </w:r>
      <w:r>
        <w:rPr>
          <w:rFonts w:hint="eastAsia"/>
        </w:rPr>
        <w:t>відносини</w:t>
      </w:r>
      <w:r>
        <w:rPr>
          <w:rFonts w:hint="eastAsia"/>
        </w:rPr>
        <w:t xml:space="preserve"> </w:t>
      </w:r>
      <w:r>
        <w:rPr>
          <w:rFonts w:hint="eastAsia"/>
        </w:rPr>
        <w:t>між</w:t>
      </w:r>
      <w:r>
        <w:rPr>
          <w:rFonts w:hint="eastAsia"/>
        </w:rPr>
        <w:t xml:space="preserve"> </w:t>
      </w:r>
      <w:r>
        <w:rPr>
          <w:rFonts w:hint="eastAsia"/>
        </w:rPr>
        <w:t>адміністрацією</w:t>
      </w:r>
      <w:r>
        <w:rPr>
          <w:rFonts w:hint="eastAsia"/>
        </w:rPr>
        <w:t xml:space="preserve"> </w:t>
      </w:r>
      <w:r>
        <w:rPr>
          <w:rFonts w:hint="eastAsia"/>
        </w:rPr>
        <w:t>і</w:t>
      </w:r>
      <w:r>
        <w:rPr>
          <w:rFonts w:hint="eastAsia"/>
        </w:rPr>
        <w:t xml:space="preserve"> </w:t>
      </w:r>
      <w:r>
        <w:rPr>
          <w:rFonts w:hint="eastAsia"/>
        </w:rPr>
        <w:t>трудовим</w:t>
      </w:r>
      <w:r>
        <w:rPr>
          <w:rFonts w:hint="eastAsia"/>
        </w:rPr>
        <w:t xml:space="preserve"> </w:t>
      </w:r>
      <w:r>
        <w:rPr>
          <w:rFonts w:hint="eastAsia"/>
        </w:rPr>
        <w:t>колективом</w:t>
      </w:r>
      <w:r>
        <w:rPr>
          <w:rFonts w:hint="eastAsia"/>
        </w:rPr>
        <w:t xml:space="preserve"> </w:t>
      </w:r>
      <w:r>
        <w:rPr>
          <w:rFonts w:hint="eastAsia"/>
        </w:rPr>
        <w:t>на</w:t>
      </w:r>
      <w:r>
        <w:rPr>
          <w:rFonts w:hint="eastAsia"/>
        </w:rPr>
        <w:t xml:space="preserve"> </w:t>
      </w:r>
      <w:r>
        <w:rPr>
          <w:rFonts w:hint="eastAsia"/>
        </w:rPr>
        <w:t>основі</w:t>
      </w:r>
      <w:r>
        <w:rPr>
          <w:rFonts w:hint="eastAsia"/>
        </w:rPr>
        <w:t xml:space="preserve"> </w:t>
      </w:r>
      <w:r>
        <w:rPr>
          <w:rFonts w:hint="eastAsia"/>
        </w:rPr>
        <w:t>узгоджених</w:t>
      </w:r>
      <w:r>
        <w:rPr>
          <w:rFonts w:hint="eastAsia"/>
        </w:rPr>
        <w:t xml:space="preserve"> </w:t>
      </w:r>
      <w:r>
        <w:rPr>
          <w:rFonts w:hint="eastAsia"/>
        </w:rPr>
        <w:t>інтересів</w:t>
      </w:r>
      <w:r>
        <w:rPr>
          <w:rFonts w:hint="eastAsia"/>
        </w:rPr>
        <w:t xml:space="preserve"> </w:t>
      </w:r>
      <w:r>
        <w:rPr>
          <w:rFonts w:hint="eastAsia"/>
        </w:rPr>
        <w:t>Сторін</w:t>
      </w:r>
      <w:r>
        <w:rPr>
          <w:rFonts w:hint="eastAsia"/>
        </w:rPr>
        <w:t>.</w:t>
      </w:r>
    </w:p>
    <w:p w14:paraId="2D1089D6" w14:textId="77777777" w:rsidR="009E4118" w:rsidRDefault="009E4118" w:rsidP="009E4118">
      <w:pPr>
        <w:tabs>
          <w:tab w:val="left" w:pos="2473"/>
        </w:tabs>
        <w:ind w:firstLine="709"/>
        <w:rPr>
          <w:rFonts w:hint="eastAsia"/>
        </w:rPr>
      </w:pPr>
      <w:r>
        <w:rPr>
          <w:rFonts w:hint="eastAsia"/>
        </w:rPr>
        <w:t xml:space="preserve">1.3. </w:t>
      </w:r>
      <w:r>
        <w:rPr>
          <w:rFonts w:hint="eastAsia"/>
        </w:rPr>
        <w:t>Предметом</w:t>
      </w:r>
      <w:r>
        <w:rPr>
          <w:rFonts w:hint="eastAsia"/>
        </w:rPr>
        <w:tab/>
      </w:r>
      <w:r>
        <w:rPr>
          <w:rFonts w:hint="eastAsia"/>
        </w:rPr>
        <w:t>даного</w:t>
      </w:r>
      <w:r>
        <w:rPr>
          <w:rFonts w:hint="eastAsia"/>
        </w:rPr>
        <w:t xml:space="preserve"> </w:t>
      </w:r>
      <w:r>
        <w:rPr>
          <w:rFonts w:hint="eastAsia"/>
        </w:rPr>
        <w:t>договору</w:t>
      </w:r>
      <w:r>
        <w:rPr>
          <w:rFonts w:hint="eastAsia"/>
        </w:rPr>
        <w:t xml:space="preserve"> </w:t>
      </w:r>
      <w:r>
        <w:rPr>
          <w:rFonts w:hint="eastAsia"/>
        </w:rPr>
        <w:t>є</w:t>
      </w:r>
      <w:r>
        <w:rPr>
          <w:rFonts w:hint="eastAsia"/>
        </w:rPr>
        <w:t xml:space="preserve"> </w:t>
      </w:r>
      <w:r>
        <w:rPr>
          <w:rFonts w:hint="eastAsia"/>
        </w:rPr>
        <w:t>переважно</w:t>
      </w:r>
      <w:r>
        <w:rPr>
          <w:rFonts w:hint="eastAsia"/>
        </w:rPr>
        <w:t xml:space="preserve"> </w:t>
      </w:r>
      <w:r>
        <w:rPr>
          <w:rFonts w:hint="eastAsia"/>
        </w:rPr>
        <w:t>додаткові</w:t>
      </w:r>
      <w:r>
        <w:rPr>
          <w:rFonts w:hint="eastAsia"/>
        </w:rPr>
        <w:t xml:space="preserve">, </w:t>
      </w:r>
      <w:r>
        <w:rPr>
          <w:rFonts w:hint="eastAsia"/>
        </w:rPr>
        <w:t>порівняно</w:t>
      </w:r>
      <w:r>
        <w:rPr>
          <w:rFonts w:hint="eastAsia"/>
        </w:rPr>
        <w:t xml:space="preserve"> </w:t>
      </w:r>
      <w:r>
        <w:rPr>
          <w:rFonts w:hint="eastAsia"/>
        </w:rPr>
        <w:t>з</w:t>
      </w:r>
      <w:r>
        <w:rPr>
          <w:rFonts w:hint="eastAsia"/>
        </w:rPr>
        <w:t xml:space="preserve"> </w:t>
      </w:r>
      <w:r>
        <w:rPr>
          <w:rFonts w:hint="eastAsia"/>
        </w:rPr>
        <w:t>чинним</w:t>
      </w:r>
      <w:r>
        <w:rPr>
          <w:rFonts w:hint="eastAsia"/>
        </w:rPr>
        <w:t xml:space="preserve"> </w:t>
      </w:r>
      <w:r>
        <w:rPr>
          <w:rFonts w:hint="eastAsia"/>
        </w:rPr>
        <w:t>законодавством</w:t>
      </w:r>
      <w:r>
        <w:rPr>
          <w:rFonts w:hint="eastAsia"/>
        </w:rPr>
        <w:t xml:space="preserve">, </w:t>
      </w:r>
      <w:r>
        <w:rPr>
          <w:rFonts w:hint="eastAsia"/>
        </w:rPr>
        <w:t>положення</w:t>
      </w:r>
      <w:r>
        <w:rPr>
          <w:rFonts w:hint="eastAsia"/>
        </w:rPr>
        <w:t xml:space="preserve"> </w:t>
      </w:r>
      <w:r>
        <w:rPr>
          <w:rFonts w:hint="eastAsia"/>
        </w:rPr>
        <w:t>з</w:t>
      </w:r>
      <w:r>
        <w:rPr>
          <w:rFonts w:hint="eastAsia"/>
        </w:rPr>
        <w:t xml:space="preserve"> </w:t>
      </w:r>
      <w:r>
        <w:rPr>
          <w:rFonts w:hint="eastAsia"/>
        </w:rPr>
        <w:t>оплати</w:t>
      </w:r>
      <w:r>
        <w:rPr>
          <w:rFonts w:hint="eastAsia"/>
        </w:rPr>
        <w:t xml:space="preserve"> </w:t>
      </w:r>
      <w:r>
        <w:rPr>
          <w:rFonts w:hint="eastAsia"/>
        </w:rPr>
        <w:t>і</w:t>
      </w:r>
      <w:r>
        <w:rPr>
          <w:rFonts w:hint="eastAsia"/>
        </w:rPr>
        <w:t xml:space="preserve"> </w:t>
      </w:r>
      <w:r>
        <w:rPr>
          <w:rFonts w:hint="eastAsia"/>
        </w:rPr>
        <w:t>умов</w:t>
      </w:r>
      <w:r>
        <w:rPr>
          <w:rFonts w:hint="eastAsia"/>
        </w:rPr>
        <w:t xml:space="preserve"> </w:t>
      </w:r>
      <w:r>
        <w:rPr>
          <w:rFonts w:hint="eastAsia"/>
        </w:rPr>
        <w:t>праці</w:t>
      </w:r>
      <w:r>
        <w:rPr>
          <w:rFonts w:hint="eastAsia"/>
        </w:rPr>
        <w:t xml:space="preserve">, </w:t>
      </w:r>
      <w:r>
        <w:rPr>
          <w:rFonts w:hint="eastAsia"/>
        </w:rPr>
        <w:t>соціального</w:t>
      </w:r>
      <w:r>
        <w:rPr>
          <w:rFonts w:hint="eastAsia"/>
        </w:rPr>
        <w:t xml:space="preserve"> </w:t>
      </w:r>
      <w:r>
        <w:rPr>
          <w:rFonts w:hint="eastAsia"/>
        </w:rPr>
        <w:t>і</w:t>
      </w:r>
      <w:r>
        <w:rPr>
          <w:rFonts w:hint="eastAsia"/>
        </w:rPr>
        <w:t xml:space="preserve"> </w:t>
      </w:r>
      <w:r>
        <w:rPr>
          <w:rFonts w:hint="eastAsia"/>
        </w:rPr>
        <w:t>житлово</w:t>
      </w:r>
      <w:r>
        <w:rPr>
          <w:rFonts w:hint="eastAsia"/>
        </w:rPr>
        <w:t>-</w:t>
      </w:r>
      <w:r>
        <w:rPr>
          <w:rFonts w:hint="eastAsia"/>
        </w:rPr>
        <w:t>побутового</w:t>
      </w:r>
      <w:r>
        <w:rPr>
          <w:rFonts w:hint="eastAsia"/>
        </w:rPr>
        <w:t xml:space="preserve"> </w:t>
      </w:r>
      <w:r>
        <w:rPr>
          <w:rFonts w:hint="eastAsia"/>
        </w:rPr>
        <w:t>обслуговування</w:t>
      </w:r>
      <w:r>
        <w:rPr>
          <w:rFonts w:hint="eastAsia"/>
        </w:rPr>
        <w:t xml:space="preserve"> </w:t>
      </w:r>
      <w:r>
        <w:rPr>
          <w:rFonts w:hint="eastAsia"/>
        </w:rPr>
        <w:t>працівників</w:t>
      </w:r>
      <w:r>
        <w:rPr>
          <w:rFonts w:hint="eastAsia"/>
        </w:rPr>
        <w:t xml:space="preserve">, </w:t>
      </w:r>
      <w:r>
        <w:rPr>
          <w:rFonts w:hint="eastAsia"/>
        </w:rPr>
        <w:t>гарантії</w:t>
      </w:r>
      <w:r>
        <w:rPr>
          <w:rFonts w:hint="eastAsia"/>
        </w:rPr>
        <w:t xml:space="preserve"> </w:t>
      </w:r>
      <w:r>
        <w:rPr>
          <w:rFonts w:hint="eastAsia"/>
        </w:rPr>
        <w:t>і</w:t>
      </w:r>
      <w:r>
        <w:rPr>
          <w:rFonts w:hint="eastAsia"/>
        </w:rPr>
        <w:t xml:space="preserve"> </w:t>
      </w:r>
      <w:r>
        <w:rPr>
          <w:rFonts w:hint="eastAsia"/>
        </w:rPr>
        <w:t>пільги</w:t>
      </w:r>
      <w:r>
        <w:rPr>
          <w:rFonts w:hint="eastAsia"/>
        </w:rPr>
        <w:t xml:space="preserve">, </w:t>
      </w:r>
      <w:r>
        <w:rPr>
          <w:rFonts w:hint="eastAsia"/>
        </w:rPr>
        <w:t>які</w:t>
      </w:r>
      <w:r>
        <w:rPr>
          <w:rFonts w:hint="eastAsia"/>
        </w:rPr>
        <w:t xml:space="preserve"> </w:t>
      </w:r>
      <w:r>
        <w:rPr>
          <w:rFonts w:hint="eastAsia"/>
        </w:rPr>
        <w:t>надаються</w:t>
      </w:r>
      <w:r>
        <w:rPr>
          <w:rFonts w:hint="eastAsia"/>
        </w:rPr>
        <w:t xml:space="preserve"> </w:t>
      </w:r>
      <w:r>
        <w:rPr>
          <w:rFonts w:hint="eastAsia"/>
        </w:rPr>
        <w:t>Адміністрацією</w:t>
      </w:r>
      <w:r>
        <w:rPr>
          <w:rFonts w:hint="eastAsia"/>
        </w:rPr>
        <w:t>.</w:t>
      </w:r>
    </w:p>
    <w:p w14:paraId="6E849FF2" w14:textId="77777777" w:rsidR="009E4118" w:rsidRDefault="009E4118" w:rsidP="009E4118">
      <w:pPr>
        <w:ind w:firstLine="709"/>
        <w:rPr>
          <w:rFonts w:hint="eastAsia"/>
        </w:rPr>
      </w:pPr>
      <w:r>
        <w:rPr>
          <w:rFonts w:hint="eastAsia"/>
        </w:rPr>
        <w:t xml:space="preserve">1.4. </w:t>
      </w:r>
      <w:r>
        <w:rPr>
          <w:rFonts w:hint="eastAsia"/>
        </w:rPr>
        <w:t>Сторони</w:t>
      </w:r>
      <w:r>
        <w:rPr>
          <w:rFonts w:hint="eastAsia"/>
        </w:rPr>
        <w:t xml:space="preserve"> </w:t>
      </w:r>
      <w:r>
        <w:rPr>
          <w:rFonts w:hint="eastAsia"/>
        </w:rPr>
        <w:t>визнають</w:t>
      </w:r>
      <w:r>
        <w:rPr>
          <w:rFonts w:hint="eastAsia"/>
        </w:rPr>
        <w:t xml:space="preserve"> </w:t>
      </w:r>
      <w:r>
        <w:rPr>
          <w:rFonts w:hint="eastAsia"/>
        </w:rPr>
        <w:t>повноваження</w:t>
      </w:r>
      <w:r>
        <w:rPr>
          <w:rFonts w:hint="eastAsia"/>
        </w:rPr>
        <w:t xml:space="preserve"> </w:t>
      </w:r>
      <w:r>
        <w:rPr>
          <w:rFonts w:hint="eastAsia"/>
        </w:rPr>
        <w:t>одна</w:t>
      </w:r>
      <w:r>
        <w:rPr>
          <w:rFonts w:hint="eastAsia"/>
        </w:rPr>
        <w:t xml:space="preserve"> </w:t>
      </w:r>
      <w:r>
        <w:rPr>
          <w:rFonts w:hint="eastAsia"/>
        </w:rPr>
        <w:t>одної</w:t>
      </w:r>
      <w:r>
        <w:rPr>
          <w:rFonts w:hint="eastAsia"/>
        </w:rPr>
        <w:t xml:space="preserve"> </w:t>
      </w:r>
      <w:r>
        <w:rPr>
          <w:rFonts w:hint="eastAsia"/>
        </w:rPr>
        <w:t>й</w:t>
      </w:r>
      <w:r>
        <w:rPr>
          <w:rFonts w:hint="eastAsia"/>
        </w:rPr>
        <w:t xml:space="preserve"> </w:t>
      </w:r>
      <w:r>
        <w:rPr>
          <w:rFonts w:hint="eastAsia"/>
        </w:rPr>
        <w:t>зобов’язуються</w:t>
      </w:r>
      <w:r>
        <w:rPr>
          <w:rFonts w:hint="eastAsia"/>
        </w:rPr>
        <w:t xml:space="preserve"> </w:t>
      </w:r>
      <w:r>
        <w:rPr>
          <w:rFonts w:hint="eastAsia"/>
        </w:rPr>
        <w:t>дотримуватися</w:t>
      </w:r>
      <w:r>
        <w:rPr>
          <w:rFonts w:hint="eastAsia"/>
        </w:rPr>
        <w:t xml:space="preserve"> </w:t>
      </w:r>
      <w:r>
        <w:rPr>
          <w:rFonts w:hint="eastAsia"/>
        </w:rPr>
        <w:t>принципів</w:t>
      </w:r>
      <w:r>
        <w:rPr>
          <w:rFonts w:hint="eastAsia"/>
        </w:rPr>
        <w:t xml:space="preserve"> </w:t>
      </w:r>
      <w:r>
        <w:rPr>
          <w:rFonts w:hint="eastAsia"/>
        </w:rPr>
        <w:t>соціального</w:t>
      </w:r>
      <w:r>
        <w:rPr>
          <w:rFonts w:hint="eastAsia"/>
        </w:rPr>
        <w:t xml:space="preserve"> </w:t>
      </w:r>
      <w:r>
        <w:rPr>
          <w:rFonts w:hint="eastAsia"/>
        </w:rPr>
        <w:t>партнерства</w:t>
      </w:r>
      <w:r>
        <w:rPr>
          <w:rFonts w:hint="eastAsia"/>
        </w:rPr>
        <w:t xml:space="preserve">: </w:t>
      </w:r>
      <w:r>
        <w:rPr>
          <w:rFonts w:hint="eastAsia"/>
        </w:rPr>
        <w:t>паритетності</w:t>
      </w:r>
      <w:r>
        <w:rPr>
          <w:rFonts w:hint="eastAsia"/>
        </w:rPr>
        <w:t xml:space="preserve"> </w:t>
      </w:r>
      <w:r>
        <w:rPr>
          <w:rFonts w:hint="eastAsia"/>
        </w:rPr>
        <w:t>представництва</w:t>
      </w:r>
      <w:r>
        <w:rPr>
          <w:rFonts w:hint="eastAsia"/>
        </w:rPr>
        <w:t xml:space="preserve">, </w:t>
      </w:r>
      <w:r>
        <w:rPr>
          <w:rFonts w:hint="eastAsia"/>
        </w:rPr>
        <w:t>рівноправності</w:t>
      </w:r>
      <w:r>
        <w:rPr>
          <w:rFonts w:hint="eastAsia"/>
        </w:rPr>
        <w:t xml:space="preserve"> </w:t>
      </w:r>
      <w:r>
        <w:rPr>
          <w:rFonts w:hint="eastAsia"/>
        </w:rPr>
        <w:t>Сторін</w:t>
      </w:r>
      <w:r>
        <w:rPr>
          <w:rFonts w:hint="eastAsia"/>
        </w:rPr>
        <w:t xml:space="preserve">, </w:t>
      </w:r>
      <w:r>
        <w:rPr>
          <w:rFonts w:hint="eastAsia"/>
        </w:rPr>
        <w:t>взаємної</w:t>
      </w:r>
      <w:r>
        <w:rPr>
          <w:rFonts w:hint="eastAsia"/>
        </w:rPr>
        <w:t xml:space="preserve"> </w:t>
      </w:r>
      <w:r>
        <w:rPr>
          <w:rFonts w:hint="eastAsia"/>
        </w:rPr>
        <w:t>відповідальності</w:t>
      </w:r>
      <w:r>
        <w:rPr>
          <w:rFonts w:hint="eastAsia"/>
        </w:rPr>
        <w:t xml:space="preserve">, </w:t>
      </w:r>
      <w:r>
        <w:rPr>
          <w:rFonts w:hint="eastAsia"/>
        </w:rPr>
        <w:t>конструктивності</w:t>
      </w:r>
      <w:r>
        <w:rPr>
          <w:rFonts w:hint="eastAsia"/>
        </w:rPr>
        <w:t xml:space="preserve"> </w:t>
      </w:r>
      <w:r>
        <w:rPr>
          <w:rFonts w:hint="eastAsia"/>
        </w:rPr>
        <w:t>та</w:t>
      </w:r>
      <w:r>
        <w:rPr>
          <w:rFonts w:hint="eastAsia"/>
        </w:rPr>
        <w:t xml:space="preserve"> </w:t>
      </w:r>
      <w:r>
        <w:rPr>
          <w:rFonts w:hint="eastAsia"/>
        </w:rPr>
        <w:t>аргументованості</w:t>
      </w:r>
      <w:r>
        <w:rPr>
          <w:rFonts w:hint="eastAsia"/>
        </w:rPr>
        <w:t xml:space="preserve"> </w:t>
      </w:r>
      <w:r>
        <w:rPr>
          <w:rFonts w:hint="eastAsia"/>
        </w:rPr>
        <w:t>при</w:t>
      </w:r>
      <w:r>
        <w:rPr>
          <w:rFonts w:hint="eastAsia"/>
        </w:rPr>
        <w:t xml:space="preserve"> </w:t>
      </w:r>
      <w:r>
        <w:rPr>
          <w:rFonts w:hint="eastAsia"/>
        </w:rPr>
        <w:t>проведенні</w:t>
      </w:r>
      <w:r>
        <w:rPr>
          <w:rFonts w:hint="eastAsia"/>
        </w:rPr>
        <w:t xml:space="preserve"> </w:t>
      </w:r>
      <w:r>
        <w:rPr>
          <w:rFonts w:hint="eastAsia"/>
        </w:rPr>
        <w:t>переговорів</w:t>
      </w:r>
      <w:r>
        <w:rPr>
          <w:rFonts w:hint="eastAsia"/>
        </w:rPr>
        <w:t xml:space="preserve"> (</w:t>
      </w:r>
      <w:r>
        <w:rPr>
          <w:rFonts w:hint="eastAsia"/>
        </w:rPr>
        <w:t>консультацій</w:t>
      </w:r>
      <w:r>
        <w:rPr>
          <w:rFonts w:hint="eastAsia"/>
        </w:rPr>
        <w:t xml:space="preserve">) </w:t>
      </w:r>
      <w:r>
        <w:rPr>
          <w:rFonts w:hint="eastAsia"/>
        </w:rPr>
        <w:t>щодо</w:t>
      </w:r>
      <w:r>
        <w:rPr>
          <w:rFonts w:hint="eastAsia"/>
        </w:rPr>
        <w:t xml:space="preserve"> </w:t>
      </w:r>
      <w:r>
        <w:rPr>
          <w:rFonts w:hint="eastAsia"/>
        </w:rPr>
        <w:t>укладання</w:t>
      </w:r>
      <w:r>
        <w:rPr>
          <w:rFonts w:hint="eastAsia"/>
        </w:rPr>
        <w:t xml:space="preserve"> </w:t>
      </w:r>
      <w:r>
        <w:rPr>
          <w:rFonts w:hint="eastAsia"/>
        </w:rPr>
        <w:t>Договору</w:t>
      </w:r>
      <w:r>
        <w:rPr>
          <w:rFonts w:hint="eastAsia"/>
        </w:rPr>
        <w:t xml:space="preserve">, </w:t>
      </w:r>
      <w:r>
        <w:rPr>
          <w:rFonts w:hint="eastAsia"/>
        </w:rPr>
        <w:t>внесення</w:t>
      </w:r>
      <w:r>
        <w:rPr>
          <w:rFonts w:hint="eastAsia"/>
        </w:rPr>
        <w:t xml:space="preserve"> </w:t>
      </w:r>
      <w:r>
        <w:rPr>
          <w:rFonts w:hint="eastAsia"/>
        </w:rPr>
        <w:t>змін</w:t>
      </w:r>
      <w:r>
        <w:rPr>
          <w:rFonts w:hint="eastAsia"/>
        </w:rPr>
        <w:t xml:space="preserve"> </w:t>
      </w:r>
      <w:r>
        <w:rPr>
          <w:rFonts w:hint="eastAsia"/>
        </w:rPr>
        <w:t>і</w:t>
      </w:r>
      <w:r>
        <w:rPr>
          <w:rFonts w:hint="eastAsia"/>
        </w:rPr>
        <w:t xml:space="preserve"> </w:t>
      </w:r>
      <w:r>
        <w:rPr>
          <w:rFonts w:hint="eastAsia"/>
        </w:rPr>
        <w:t>доповнень</w:t>
      </w:r>
      <w:r>
        <w:rPr>
          <w:rFonts w:hint="eastAsia"/>
        </w:rPr>
        <w:t xml:space="preserve"> </w:t>
      </w:r>
      <w:r>
        <w:rPr>
          <w:rFonts w:hint="eastAsia"/>
        </w:rPr>
        <w:t>до</w:t>
      </w:r>
      <w:r>
        <w:rPr>
          <w:rFonts w:hint="eastAsia"/>
        </w:rPr>
        <w:t xml:space="preserve"> </w:t>
      </w:r>
      <w:r>
        <w:rPr>
          <w:rFonts w:hint="eastAsia"/>
        </w:rPr>
        <w:t>нього</w:t>
      </w:r>
      <w:r>
        <w:rPr>
          <w:rFonts w:hint="eastAsia"/>
        </w:rPr>
        <w:t xml:space="preserve">, </w:t>
      </w:r>
      <w:r>
        <w:rPr>
          <w:rFonts w:hint="eastAsia"/>
        </w:rPr>
        <w:t>вирішення</w:t>
      </w:r>
      <w:r>
        <w:rPr>
          <w:rFonts w:hint="eastAsia"/>
        </w:rPr>
        <w:t xml:space="preserve"> </w:t>
      </w:r>
      <w:r>
        <w:rPr>
          <w:rFonts w:hint="eastAsia"/>
        </w:rPr>
        <w:t>питань</w:t>
      </w:r>
      <w:r>
        <w:rPr>
          <w:rFonts w:hint="eastAsia"/>
        </w:rPr>
        <w:t xml:space="preserve">, </w:t>
      </w:r>
      <w:r>
        <w:rPr>
          <w:rFonts w:hint="eastAsia"/>
        </w:rPr>
        <w:t>що</w:t>
      </w:r>
      <w:r>
        <w:rPr>
          <w:rFonts w:hint="eastAsia"/>
        </w:rPr>
        <w:t xml:space="preserve"> </w:t>
      </w:r>
      <w:r>
        <w:rPr>
          <w:rFonts w:hint="eastAsia"/>
        </w:rPr>
        <w:t>є</w:t>
      </w:r>
      <w:r>
        <w:rPr>
          <w:rFonts w:hint="eastAsia"/>
        </w:rPr>
        <w:t xml:space="preserve"> </w:t>
      </w:r>
      <w:r>
        <w:rPr>
          <w:rFonts w:hint="eastAsia"/>
        </w:rPr>
        <w:t>предметом</w:t>
      </w:r>
      <w:r>
        <w:rPr>
          <w:rFonts w:hint="eastAsia"/>
        </w:rPr>
        <w:t xml:space="preserve"> </w:t>
      </w:r>
      <w:r>
        <w:rPr>
          <w:rFonts w:hint="eastAsia"/>
        </w:rPr>
        <w:t>Договору</w:t>
      </w:r>
      <w:r>
        <w:rPr>
          <w:rFonts w:hint="eastAsia"/>
        </w:rPr>
        <w:t>.</w:t>
      </w:r>
    </w:p>
    <w:p w14:paraId="70F8F282" w14:textId="77777777" w:rsidR="009E4118" w:rsidRDefault="009E4118" w:rsidP="009E4118">
      <w:pPr>
        <w:tabs>
          <w:tab w:val="left" w:pos="2742"/>
        </w:tabs>
        <w:ind w:firstLine="709"/>
        <w:rPr>
          <w:rFonts w:hint="eastAsia"/>
        </w:rPr>
      </w:pPr>
      <w:r>
        <w:rPr>
          <w:rFonts w:hint="eastAsia"/>
        </w:rPr>
        <w:t xml:space="preserve">1.5. </w:t>
      </w:r>
      <w:r>
        <w:rPr>
          <w:rFonts w:hint="eastAsia"/>
        </w:rPr>
        <w:t>Термін</w:t>
      </w:r>
      <w:r>
        <w:rPr>
          <w:rFonts w:hint="eastAsia"/>
        </w:rPr>
        <w:t xml:space="preserve"> </w:t>
      </w:r>
      <w:r>
        <w:rPr>
          <w:rFonts w:hint="eastAsia"/>
        </w:rPr>
        <w:t>дії</w:t>
      </w:r>
      <w:r>
        <w:rPr>
          <w:rFonts w:hint="eastAsia"/>
        </w:rPr>
        <w:t xml:space="preserve"> </w:t>
      </w:r>
      <w:r>
        <w:rPr>
          <w:rFonts w:hint="eastAsia"/>
        </w:rPr>
        <w:t>договору</w:t>
      </w:r>
      <w:r>
        <w:rPr>
          <w:rFonts w:hint="eastAsia"/>
        </w:rPr>
        <w:t>.</w:t>
      </w:r>
    </w:p>
    <w:p w14:paraId="197C5F23" w14:textId="77777777" w:rsidR="009E4118" w:rsidRDefault="009E4118" w:rsidP="009E4118">
      <w:pPr>
        <w:tabs>
          <w:tab w:val="left" w:pos="2742"/>
        </w:tabs>
        <w:ind w:firstLine="709"/>
        <w:rPr>
          <w:rFonts w:hint="eastAsia"/>
        </w:rPr>
      </w:pPr>
      <w:r>
        <w:rPr>
          <w:rFonts w:hint="eastAsia"/>
        </w:rPr>
        <w:t xml:space="preserve">1.5.1. </w:t>
      </w:r>
      <w:r>
        <w:rPr>
          <w:rFonts w:hint="eastAsia"/>
        </w:rPr>
        <w:t>Договір</w:t>
      </w:r>
      <w:r>
        <w:rPr>
          <w:rFonts w:hint="eastAsia"/>
        </w:rPr>
        <w:t xml:space="preserve"> </w:t>
      </w:r>
      <w:r>
        <w:rPr>
          <w:rFonts w:hint="eastAsia"/>
        </w:rPr>
        <w:t>укладено</w:t>
      </w:r>
      <w:r>
        <w:rPr>
          <w:rFonts w:hint="eastAsia"/>
        </w:rPr>
        <w:t xml:space="preserve"> </w:t>
      </w:r>
      <w:r>
        <w:rPr>
          <w:rFonts w:hint="eastAsia"/>
        </w:rPr>
        <w:t>на</w:t>
      </w:r>
      <w:r>
        <w:rPr>
          <w:rFonts w:hint="eastAsia"/>
        </w:rPr>
        <w:t xml:space="preserve"> 2021-2025 </w:t>
      </w:r>
      <w:r>
        <w:rPr>
          <w:rFonts w:hint="eastAsia"/>
        </w:rPr>
        <w:t>роки</w:t>
      </w:r>
      <w:r>
        <w:rPr>
          <w:rFonts w:hint="eastAsia"/>
        </w:rPr>
        <w:t xml:space="preserve">. </w:t>
      </w:r>
      <w:r>
        <w:rPr>
          <w:rFonts w:hint="eastAsia"/>
        </w:rPr>
        <w:t>Після</w:t>
      </w:r>
      <w:r>
        <w:rPr>
          <w:rFonts w:hint="eastAsia"/>
        </w:rPr>
        <w:t xml:space="preserve"> </w:t>
      </w:r>
      <w:r>
        <w:rPr>
          <w:rFonts w:hint="eastAsia"/>
        </w:rPr>
        <w:t>закінчення</w:t>
      </w:r>
      <w:r>
        <w:rPr>
          <w:rFonts w:hint="eastAsia"/>
        </w:rPr>
        <w:t xml:space="preserve"> </w:t>
      </w:r>
      <w:r>
        <w:rPr>
          <w:rFonts w:hint="eastAsia"/>
        </w:rPr>
        <w:t>зазначеного</w:t>
      </w:r>
      <w:r>
        <w:rPr>
          <w:rFonts w:hint="eastAsia"/>
        </w:rPr>
        <w:t xml:space="preserve"> </w:t>
      </w:r>
      <w:r>
        <w:rPr>
          <w:rFonts w:hint="eastAsia"/>
        </w:rPr>
        <w:t>строку</w:t>
      </w:r>
      <w:r>
        <w:rPr>
          <w:rFonts w:hint="eastAsia"/>
        </w:rPr>
        <w:t xml:space="preserve"> </w:t>
      </w:r>
      <w:r>
        <w:rPr>
          <w:rFonts w:hint="eastAsia"/>
        </w:rPr>
        <w:t>договір</w:t>
      </w:r>
      <w:r>
        <w:rPr>
          <w:rFonts w:hint="eastAsia"/>
        </w:rPr>
        <w:t xml:space="preserve"> </w:t>
      </w:r>
      <w:r>
        <w:rPr>
          <w:rFonts w:hint="eastAsia"/>
        </w:rPr>
        <w:t>продовжує</w:t>
      </w:r>
      <w:r>
        <w:rPr>
          <w:rFonts w:hint="eastAsia"/>
        </w:rPr>
        <w:t xml:space="preserve"> </w:t>
      </w:r>
      <w:r>
        <w:rPr>
          <w:rFonts w:hint="eastAsia"/>
        </w:rPr>
        <w:t>діяти</w:t>
      </w:r>
      <w:r>
        <w:rPr>
          <w:rFonts w:hint="eastAsia"/>
        </w:rPr>
        <w:t xml:space="preserve"> </w:t>
      </w:r>
      <w:r>
        <w:rPr>
          <w:rFonts w:hint="eastAsia"/>
        </w:rPr>
        <w:t>до</w:t>
      </w:r>
      <w:r>
        <w:rPr>
          <w:rFonts w:hint="eastAsia"/>
        </w:rPr>
        <w:t xml:space="preserve"> </w:t>
      </w:r>
      <w:r>
        <w:rPr>
          <w:rFonts w:hint="eastAsia"/>
        </w:rPr>
        <w:t>укладення</w:t>
      </w:r>
      <w:r>
        <w:rPr>
          <w:rFonts w:hint="eastAsia"/>
        </w:rPr>
        <w:t xml:space="preserve"> </w:t>
      </w:r>
      <w:r>
        <w:rPr>
          <w:rFonts w:hint="eastAsia"/>
        </w:rPr>
        <w:t>нового</w:t>
      </w:r>
      <w:r>
        <w:rPr>
          <w:rFonts w:hint="eastAsia"/>
        </w:rPr>
        <w:t xml:space="preserve">. </w:t>
      </w:r>
      <w:r>
        <w:rPr>
          <w:rFonts w:hint="eastAsia"/>
        </w:rPr>
        <w:t>Договір</w:t>
      </w:r>
      <w:r>
        <w:rPr>
          <w:rFonts w:hint="eastAsia"/>
        </w:rPr>
        <w:t xml:space="preserve"> </w:t>
      </w:r>
      <w:r>
        <w:rPr>
          <w:rFonts w:hint="eastAsia"/>
        </w:rPr>
        <w:t>набирає</w:t>
      </w:r>
      <w:r>
        <w:rPr>
          <w:rFonts w:hint="eastAsia"/>
        </w:rPr>
        <w:t xml:space="preserve"> </w:t>
      </w:r>
      <w:r>
        <w:rPr>
          <w:rFonts w:hint="eastAsia"/>
        </w:rPr>
        <w:t>чинності</w:t>
      </w:r>
      <w:r>
        <w:rPr>
          <w:rFonts w:hint="eastAsia"/>
        </w:rPr>
        <w:t xml:space="preserve"> </w:t>
      </w:r>
      <w:r>
        <w:rPr>
          <w:rFonts w:hint="eastAsia"/>
        </w:rPr>
        <w:t>з</w:t>
      </w:r>
      <w:r>
        <w:rPr>
          <w:rFonts w:hint="eastAsia"/>
        </w:rPr>
        <w:t xml:space="preserve"> </w:t>
      </w:r>
      <w:r>
        <w:rPr>
          <w:rFonts w:hint="eastAsia"/>
        </w:rPr>
        <w:t>дня</w:t>
      </w:r>
      <w:r>
        <w:rPr>
          <w:rFonts w:hint="eastAsia"/>
        </w:rPr>
        <w:t xml:space="preserve"> </w:t>
      </w:r>
      <w:r>
        <w:rPr>
          <w:rFonts w:hint="eastAsia"/>
        </w:rPr>
        <w:t>його</w:t>
      </w:r>
      <w:r>
        <w:rPr>
          <w:rFonts w:hint="eastAsia"/>
        </w:rPr>
        <w:t xml:space="preserve"> </w:t>
      </w:r>
      <w:r>
        <w:rPr>
          <w:rFonts w:hint="eastAsia"/>
        </w:rPr>
        <w:t>підписання</w:t>
      </w:r>
      <w:r>
        <w:rPr>
          <w:rFonts w:hint="eastAsia"/>
        </w:rPr>
        <w:t xml:space="preserve"> </w:t>
      </w:r>
      <w:r>
        <w:rPr>
          <w:rFonts w:hint="eastAsia"/>
        </w:rPr>
        <w:t>представниками</w:t>
      </w:r>
      <w:r>
        <w:rPr>
          <w:rFonts w:hint="eastAsia"/>
        </w:rPr>
        <w:t xml:space="preserve"> </w:t>
      </w:r>
      <w:r>
        <w:rPr>
          <w:rFonts w:hint="eastAsia"/>
        </w:rPr>
        <w:t>Сторін</w:t>
      </w:r>
      <w:r>
        <w:rPr>
          <w:rFonts w:hint="eastAsia"/>
        </w:rPr>
        <w:t>.</w:t>
      </w:r>
    </w:p>
    <w:p w14:paraId="535A8992" w14:textId="77777777" w:rsidR="009E4118" w:rsidRDefault="009E4118" w:rsidP="009E4118">
      <w:pPr>
        <w:ind w:firstLine="709"/>
        <w:rPr>
          <w:rFonts w:hint="eastAsia"/>
        </w:rPr>
      </w:pPr>
      <w:r>
        <w:rPr>
          <w:rFonts w:hint="eastAsia"/>
        </w:rPr>
        <w:t>1.5.2.</w:t>
      </w:r>
      <w:r>
        <w:rPr>
          <w:rFonts w:eastAsia="Times New Roman" w:hint="eastAsia"/>
          <w:lang w:eastAsia="ru-RU"/>
        </w:rPr>
        <w:t xml:space="preserve"> </w:t>
      </w:r>
      <w:r>
        <w:rPr>
          <w:rFonts w:hint="eastAsia"/>
        </w:rPr>
        <w:t>Сторони</w:t>
      </w:r>
      <w:r>
        <w:rPr>
          <w:rFonts w:hint="eastAsia"/>
        </w:rPr>
        <w:t xml:space="preserve"> </w:t>
      </w:r>
      <w:r>
        <w:rPr>
          <w:rFonts w:hint="eastAsia"/>
        </w:rPr>
        <w:t>вступають</w:t>
      </w:r>
      <w:r>
        <w:rPr>
          <w:rFonts w:hint="eastAsia"/>
        </w:rPr>
        <w:t xml:space="preserve"> </w:t>
      </w:r>
      <w:r>
        <w:rPr>
          <w:rFonts w:hint="eastAsia"/>
        </w:rPr>
        <w:t>у</w:t>
      </w:r>
      <w:r>
        <w:rPr>
          <w:rFonts w:hint="eastAsia"/>
        </w:rPr>
        <w:t xml:space="preserve"> </w:t>
      </w:r>
      <w:r>
        <w:rPr>
          <w:rFonts w:hint="eastAsia"/>
        </w:rPr>
        <w:t>переговори</w:t>
      </w:r>
      <w:r>
        <w:rPr>
          <w:rFonts w:hint="eastAsia"/>
        </w:rPr>
        <w:t xml:space="preserve"> </w:t>
      </w:r>
      <w:r>
        <w:rPr>
          <w:rFonts w:hint="eastAsia"/>
        </w:rPr>
        <w:t>з</w:t>
      </w:r>
      <w:r>
        <w:rPr>
          <w:rFonts w:hint="eastAsia"/>
        </w:rPr>
        <w:t xml:space="preserve"> </w:t>
      </w:r>
      <w:r>
        <w:rPr>
          <w:rFonts w:hint="eastAsia"/>
        </w:rPr>
        <w:t>укладання</w:t>
      </w:r>
      <w:r>
        <w:rPr>
          <w:rFonts w:hint="eastAsia"/>
        </w:rPr>
        <w:t xml:space="preserve"> </w:t>
      </w:r>
      <w:r>
        <w:rPr>
          <w:rFonts w:hint="eastAsia"/>
        </w:rPr>
        <w:t>нового</w:t>
      </w:r>
      <w:r>
        <w:rPr>
          <w:rFonts w:hint="eastAsia"/>
        </w:rPr>
        <w:t xml:space="preserve"> </w:t>
      </w:r>
      <w:r>
        <w:rPr>
          <w:rFonts w:hint="eastAsia"/>
        </w:rPr>
        <w:t>Договору</w:t>
      </w:r>
      <w:r>
        <w:rPr>
          <w:rFonts w:hint="eastAsia"/>
        </w:rPr>
        <w:t xml:space="preserve"> </w:t>
      </w:r>
      <w:r>
        <w:rPr>
          <w:rFonts w:hint="eastAsia"/>
        </w:rPr>
        <w:t>не</w:t>
      </w:r>
      <w:r>
        <w:rPr>
          <w:rFonts w:hint="eastAsia"/>
        </w:rPr>
        <w:t xml:space="preserve"> </w:t>
      </w:r>
      <w:r>
        <w:rPr>
          <w:rFonts w:hint="eastAsia"/>
        </w:rPr>
        <w:t>пізніше</w:t>
      </w:r>
      <w:r>
        <w:rPr>
          <w:rFonts w:hint="eastAsia"/>
        </w:rPr>
        <w:t xml:space="preserve"> </w:t>
      </w:r>
      <w:r>
        <w:rPr>
          <w:rFonts w:hint="eastAsia"/>
        </w:rPr>
        <w:t>ніж</w:t>
      </w:r>
      <w:r>
        <w:rPr>
          <w:rFonts w:hint="eastAsia"/>
        </w:rPr>
        <w:t xml:space="preserve"> </w:t>
      </w:r>
      <w:r>
        <w:rPr>
          <w:rFonts w:hint="eastAsia"/>
        </w:rPr>
        <w:t>за</w:t>
      </w:r>
      <w:r>
        <w:rPr>
          <w:rFonts w:hint="eastAsia"/>
        </w:rPr>
        <w:t xml:space="preserve"> </w:t>
      </w:r>
      <w:r>
        <w:rPr>
          <w:rFonts w:hint="eastAsia"/>
        </w:rPr>
        <w:t>два</w:t>
      </w:r>
      <w:r>
        <w:rPr>
          <w:rFonts w:hint="eastAsia"/>
        </w:rPr>
        <w:t xml:space="preserve"> </w:t>
      </w:r>
      <w:r>
        <w:rPr>
          <w:rFonts w:hint="eastAsia"/>
        </w:rPr>
        <w:t>місяці</w:t>
      </w:r>
      <w:r>
        <w:rPr>
          <w:rFonts w:hint="eastAsia"/>
        </w:rPr>
        <w:t xml:space="preserve"> </w:t>
      </w:r>
      <w:r>
        <w:rPr>
          <w:rFonts w:hint="eastAsia"/>
        </w:rPr>
        <w:t>до</w:t>
      </w:r>
      <w:r>
        <w:rPr>
          <w:rFonts w:hint="eastAsia"/>
        </w:rPr>
        <w:t xml:space="preserve"> </w:t>
      </w:r>
      <w:r>
        <w:rPr>
          <w:rFonts w:hint="eastAsia"/>
        </w:rPr>
        <w:t>закінчення</w:t>
      </w:r>
      <w:r>
        <w:rPr>
          <w:rFonts w:hint="eastAsia"/>
        </w:rPr>
        <w:t xml:space="preserve"> </w:t>
      </w:r>
      <w:r>
        <w:rPr>
          <w:rFonts w:hint="eastAsia"/>
        </w:rPr>
        <w:t>строку</w:t>
      </w:r>
      <w:r>
        <w:rPr>
          <w:rFonts w:hint="eastAsia"/>
        </w:rPr>
        <w:t xml:space="preserve"> </w:t>
      </w:r>
      <w:r>
        <w:rPr>
          <w:rFonts w:hint="eastAsia"/>
        </w:rPr>
        <w:t>дії</w:t>
      </w:r>
      <w:r>
        <w:rPr>
          <w:rFonts w:hint="eastAsia"/>
        </w:rPr>
        <w:t xml:space="preserve"> </w:t>
      </w:r>
      <w:r>
        <w:rPr>
          <w:rFonts w:hint="eastAsia"/>
        </w:rPr>
        <w:t>Договору</w:t>
      </w:r>
      <w:r>
        <w:rPr>
          <w:rFonts w:hint="eastAsia"/>
        </w:rPr>
        <w:t>.</w:t>
      </w:r>
    </w:p>
    <w:p w14:paraId="535C874C" w14:textId="77777777" w:rsidR="009E4118" w:rsidRDefault="009E4118" w:rsidP="009E4118">
      <w:pPr>
        <w:ind w:firstLine="709"/>
        <w:rPr>
          <w:rFonts w:hint="eastAsia"/>
        </w:rPr>
      </w:pPr>
      <w:bookmarkStart w:id="1" w:name="dfas3ga483"/>
      <w:bookmarkEnd w:id="1"/>
      <w:r>
        <w:rPr>
          <w:rFonts w:hint="eastAsia"/>
        </w:rPr>
        <w:t xml:space="preserve">1.5.3. </w:t>
      </w:r>
      <w:r>
        <w:rPr>
          <w:rFonts w:hint="eastAsia"/>
        </w:rPr>
        <w:t>Договір</w:t>
      </w:r>
      <w:r>
        <w:rPr>
          <w:rFonts w:hint="eastAsia"/>
        </w:rPr>
        <w:t xml:space="preserve"> </w:t>
      </w:r>
      <w:r>
        <w:rPr>
          <w:rFonts w:hint="eastAsia"/>
        </w:rPr>
        <w:t>зберігає</w:t>
      </w:r>
      <w:r>
        <w:rPr>
          <w:rFonts w:hint="eastAsia"/>
        </w:rPr>
        <w:t xml:space="preserve"> </w:t>
      </w:r>
      <w:r>
        <w:rPr>
          <w:rFonts w:hint="eastAsia"/>
        </w:rPr>
        <w:t>чинність</w:t>
      </w:r>
      <w:r>
        <w:rPr>
          <w:rFonts w:hint="eastAsia"/>
        </w:rPr>
        <w:t xml:space="preserve"> </w:t>
      </w:r>
      <w:r>
        <w:rPr>
          <w:rFonts w:hint="eastAsia"/>
        </w:rPr>
        <w:t>у</w:t>
      </w:r>
      <w:r>
        <w:rPr>
          <w:rFonts w:hint="eastAsia"/>
        </w:rPr>
        <w:t xml:space="preserve"> </w:t>
      </w:r>
      <w:r>
        <w:rPr>
          <w:rFonts w:hint="eastAsia"/>
        </w:rPr>
        <w:t>разі</w:t>
      </w:r>
      <w:r>
        <w:rPr>
          <w:rFonts w:hint="eastAsia"/>
        </w:rPr>
        <w:t xml:space="preserve"> </w:t>
      </w:r>
      <w:r>
        <w:rPr>
          <w:rFonts w:hint="eastAsia"/>
        </w:rPr>
        <w:t>зміни</w:t>
      </w:r>
      <w:r>
        <w:rPr>
          <w:rFonts w:hint="eastAsia"/>
        </w:rPr>
        <w:t xml:space="preserve"> </w:t>
      </w:r>
      <w:r>
        <w:rPr>
          <w:rFonts w:hint="eastAsia"/>
        </w:rPr>
        <w:t>складу</w:t>
      </w:r>
      <w:r>
        <w:rPr>
          <w:rFonts w:hint="eastAsia"/>
        </w:rPr>
        <w:t xml:space="preserve">, </w:t>
      </w:r>
      <w:r>
        <w:rPr>
          <w:rFonts w:hint="eastAsia"/>
        </w:rPr>
        <w:t>структури</w:t>
      </w:r>
      <w:r>
        <w:rPr>
          <w:rFonts w:hint="eastAsia"/>
        </w:rPr>
        <w:t xml:space="preserve">, </w:t>
      </w:r>
      <w:r>
        <w:rPr>
          <w:rFonts w:hint="eastAsia"/>
        </w:rPr>
        <w:t>найменування</w:t>
      </w:r>
      <w:r>
        <w:rPr>
          <w:rFonts w:hint="eastAsia"/>
        </w:rPr>
        <w:t xml:space="preserve"> </w:t>
      </w:r>
      <w:r>
        <w:rPr>
          <w:rFonts w:hint="eastAsia"/>
        </w:rPr>
        <w:t>роботодавця</w:t>
      </w:r>
      <w:r>
        <w:rPr>
          <w:rFonts w:hint="eastAsia"/>
        </w:rPr>
        <w:t>.</w:t>
      </w:r>
    </w:p>
    <w:p w14:paraId="1FBF3F9C" w14:textId="77777777" w:rsidR="009E4118" w:rsidRDefault="009E4118" w:rsidP="009E4118">
      <w:pPr>
        <w:ind w:firstLine="709"/>
        <w:rPr>
          <w:rFonts w:hint="eastAsia"/>
        </w:rPr>
      </w:pPr>
      <w:bookmarkStart w:id="2" w:name="dfas6o5gre"/>
      <w:bookmarkEnd w:id="2"/>
      <w:r>
        <w:rPr>
          <w:rFonts w:hint="eastAsia"/>
        </w:rPr>
        <w:t xml:space="preserve">1.5.4. </w:t>
      </w:r>
      <w:r>
        <w:rPr>
          <w:rFonts w:hint="eastAsia"/>
        </w:rPr>
        <w:t>У</w:t>
      </w:r>
      <w:r>
        <w:rPr>
          <w:rFonts w:hint="eastAsia"/>
        </w:rPr>
        <w:t xml:space="preserve"> </w:t>
      </w:r>
      <w:r>
        <w:rPr>
          <w:rFonts w:hint="eastAsia"/>
        </w:rPr>
        <w:t>разі</w:t>
      </w:r>
      <w:r>
        <w:rPr>
          <w:rFonts w:hint="eastAsia"/>
        </w:rPr>
        <w:t xml:space="preserve"> </w:t>
      </w:r>
      <w:r>
        <w:rPr>
          <w:rFonts w:hint="eastAsia"/>
        </w:rPr>
        <w:t>реорганізації</w:t>
      </w:r>
      <w:r>
        <w:rPr>
          <w:rFonts w:hint="eastAsia"/>
        </w:rPr>
        <w:t xml:space="preserve"> </w:t>
      </w:r>
      <w:r>
        <w:rPr>
          <w:rFonts w:hint="eastAsia"/>
        </w:rPr>
        <w:t>роботодавця</w:t>
      </w:r>
      <w:r>
        <w:rPr>
          <w:rFonts w:hint="eastAsia"/>
        </w:rPr>
        <w:t xml:space="preserve"> </w:t>
      </w:r>
      <w:r>
        <w:rPr>
          <w:rFonts w:hint="eastAsia"/>
        </w:rPr>
        <w:t>Договір</w:t>
      </w:r>
      <w:r>
        <w:rPr>
          <w:rFonts w:hint="eastAsia"/>
        </w:rPr>
        <w:t xml:space="preserve"> </w:t>
      </w:r>
      <w:r>
        <w:rPr>
          <w:rFonts w:hint="eastAsia"/>
        </w:rPr>
        <w:t>зберігає</w:t>
      </w:r>
      <w:r>
        <w:rPr>
          <w:rFonts w:hint="eastAsia"/>
        </w:rPr>
        <w:t xml:space="preserve"> </w:t>
      </w:r>
      <w:r>
        <w:rPr>
          <w:rFonts w:hint="eastAsia"/>
        </w:rPr>
        <w:t>чинність</w:t>
      </w:r>
      <w:r>
        <w:rPr>
          <w:rFonts w:hint="eastAsia"/>
        </w:rPr>
        <w:t xml:space="preserve"> </w:t>
      </w:r>
      <w:r>
        <w:rPr>
          <w:rFonts w:hint="eastAsia"/>
        </w:rPr>
        <w:t>протягом</w:t>
      </w:r>
      <w:r>
        <w:rPr>
          <w:rFonts w:hint="eastAsia"/>
        </w:rPr>
        <w:t xml:space="preserve"> </w:t>
      </w:r>
      <w:r>
        <w:rPr>
          <w:rFonts w:hint="eastAsia"/>
        </w:rPr>
        <w:t>строку</w:t>
      </w:r>
      <w:r>
        <w:rPr>
          <w:rFonts w:hint="eastAsia"/>
        </w:rPr>
        <w:t xml:space="preserve">, </w:t>
      </w:r>
      <w:r>
        <w:rPr>
          <w:rFonts w:hint="eastAsia"/>
        </w:rPr>
        <w:t>на</w:t>
      </w:r>
      <w:r>
        <w:rPr>
          <w:rFonts w:hint="eastAsia"/>
        </w:rPr>
        <w:t xml:space="preserve"> </w:t>
      </w:r>
      <w:r>
        <w:rPr>
          <w:rFonts w:hint="eastAsia"/>
        </w:rPr>
        <w:t>який</w:t>
      </w:r>
      <w:r>
        <w:rPr>
          <w:rFonts w:hint="eastAsia"/>
        </w:rPr>
        <w:t xml:space="preserve"> </w:t>
      </w:r>
      <w:r>
        <w:rPr>
          <w:rFonts w:hint="eastAsia"/>
        </w:rPr>
        <w:t>його</w:t>
      </w:r>
      <w:r>
        <w:rPr>
          <w:rFonts w:hint="eastAsia"/>
        </w:rPr>
        <w:t xml:space="preserve"> </w:t>
      </w:r>
      <w:r>
        <w:rPr>
          <w:rFonts w:hint="eastAsia"/>
        </w:rPr>
        <w:t>укладено</w:t>
      </w:r>
      <w:r>
        <w:rPr>
          <w:rFonts w:hint="eastAsia"/>
        </w:rPr>
        <w:t xml:space="preserve">, </w:t>
      </w:r>
      <w:r>
        <w:rPr>
          <w:rFonts w:hint="eastAsia"/>
        </w:rPr>
        <w:t>або</w:t>
      </w:r>
      <w:r>
        <w:rPr>
          <w:rFonts w:hint="eastAsia"/>
        </w:rPr>
        <w:t xml:space="preserve"> </w:t>
      </w:r>
      <w:r>
        <w:rPr>
          <w:rFonts w:hint="eastAsia"/>
        </w:rPr>
        <w:t>може</w:t>
      </w:r>
      <w:r>
        <w:rPr>
          <w:rFonts w:hint="eastAsia"/>
        </w:rPr>
        <w:t xml:space="preserve"> </w:t>
      </w:r>
      <w:r>
        <w:rPr>
          <w:rFonts w:hint="eastAsia"/>
        </w:rPr>
        <w:t>бути</w:t>
      </w:r>
      <w:r>
        <w:rPr>
          <w:rFonts w:hint="eastAsia"/>
        </w:rPr>
        <w:t xml:space="preserve"> </w:t>
      </w:r>
      <w:r>
        <w:rPr>
          <w:rFonts w:hint="eastAsia"/>
        </w:rPr>
        <w:t>переглянутий</w:t>
      </w:r>
      <w:r>
        <w:rPr>
          <w:rFonts w:hint="eastAsia"/>
        </w:rPr>
        <w:t xml:space="preserve"> </w:t>
      </w:r>
      <w:r>
        <w:rPr>
          <w:rFonts w:hint="eastAsia"/>
        </w:rPr>
        <w:t>за</w:t>
      </w:r>
      <w:r>
        <w:rPr>
          <w:rFonts w:hint="eastAsia"/>
        </w:rPr>
        <w:t xml:space="preserve"> </w:t>
      </w:r>
      <w:r>
        <w:rPr>
          <w:rFonts w:hint="eastAsia"/>
        </w:rPr>
        <w:t>згодою</w:t>
      </w:r>
      <w:r>
        <w:rPr>
          <w:rFonts w:hint="eastAsia"/>
        </w:rPr>
        <w:t xml:space="preserve"> </w:t>
      </w:r>
      <w:r>
        <w:rPr>
          <w:rFonts w:hint="eastAsia"/>
        </w:rPr>
        <w:t>Сторін</w:t>
      </w:r>
      <w:r>
        <w:rPr>
          <w:rFonts w:hint="eastAsia"/>
        </w:rPr>
        <w:t>.</w:t>
      </w:r>
    </w:p>
    <w:p w14:paraId="06F804B7" w14:textId="77777777" w:rsidR="009E4118" w:rsidRDefault="009E4118" w:rsidP="009E4118">
      <w:pPr>
        <w:ind w:firstLine="709"/>
        <w:rPr>
          <w:rFonts w:hint="eastAsia"/>
        </w:rPr>
      </w:pPr>
      <w:bookmarkStart w:id="3" w:name="dfas7v6bca"/>
      <w:bookmarkEnd w:id="3"/>
      <w:r>
        <w:rPr>
          <w:rFonts w:hint="eastAsia"/>
        </w:rPr>
        <w:t xml:space="preserve">1.5.5. </w:t>
      </w:r>
      <w:r>
        <w:rPr>
          <w:rFonts w:hint="eastAsia"/>
        </w:rPr>
        <w:t>У</w:t>
      </w:r>
      <w:r>
        <w:rPr>
          <w:rFonts w:hint="eastAsia"/>
        </w:rPr>
        <w:t xml:space="preserve"> </w:t>
      </w:r>
      <w:r>
        <w:rPr>
          <w:rFonts w:hint="eastAsia"/>
        </w:rPr>
        <w:t>разі</w:t>
      </w:r>
      <w:r>
        <w:rPr>
          <w:rFonts w:hint="eastAsia"/>
        </w:rPr>
        <w:t xml:space="preserve"> </w:t>
      </w:r>
      <w:r>
        <w:rPr>
          <w:rFonts w:hint="eastAsia"/>
        </w:rPr>
        <w:t>зміни</w:t>
      </w:r>
      <w:r>
        <w:rPr>
          <w:rFonts w:hint="eastAsia"/>
        </w:rPr>
        <w:t xml:space="preserve"> </w:t>
      </w:r>
      <w:r>
        <w:rPr>
          <w:rFonts w:hint="eastAsia"/>
        </w:rPr>
        <w:t>власника</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чинність</w:t>
      </w:r>
      <w:r>
        <w:rPr>
          <w:rFonts w:hint="eastAsia"/>
        </w:rPr>
        <w:t xml:space="preserve"> </w:t>
      </w:r>
      <w:r>
        <w:rPr>
          <w:rFonts w:hint="eastAsia"/>
        </w:rPr>
        <w:t>Договору</w:t>
      </w:r>
      <w:r>
        <w:rPr>
          <w:rFonts w:hint="eastAsia"/>
        </w:rPr>
        <w:t xml:space="preserve"> </w:t>
      </w:r>
      <w:r>
        <w:rPr>
          <w:rFonts w:hint="eastAsia"/>
        </w:rPr>
        <w:t>зберігається</w:t>
      </w:r>
      <w:r>
        <w:rPr>
          <w:rFonts w:hint="eastAsia"/>
        </w:rPr>
        <w:t xml:space="preserve"> </w:t>
      </w:r>
      <w:r>
        <w:rPr>
          <w:rFonts w:hint="eastAsia"/>
        </w:rPr>
        <w:t>протягом</w:t>
      </w:r>
      <w:r>
        <w:rPr>
          <w:rFonts w:hint="eastAsia"/>
        </w:rPr>
        <w:t xml:space="preserve"> </w:t>
      </w:r>
      <w:r>
        <w:rPr>
          <w:rFonts w:hint="eastAsia"/>
        </w:rPr>
        <w:t>строку</w:t>
      </w:r>
      <w:r>
        <w:rPr>
          <w:rFonts w:hint="eastAsia"/>
        </w:rPr>
        <w:t xml:space="preserve"> </w:t>
      </w:r>
      <w:r>
        <w:rPr>
          <w:rFonts w:hint="eastAsia"/>
        </w:rPr>
        <w:t>його</w:t>
      </w:r>
      <w:r>
        <w:rPr>
          <w:rFonts w:hint="eastAsia"/>
        </w:rPr>
        <w:t xml:space="preserve"> </w:t>
      </w:r>
      <w:r>
        <w:rPr>
          <w:rFonts w:hint="eastAsia"/>
        </w:rPr>
        <w:t>дії</w:t>
      </w:r>
      <w:r>
        <w:rPr>
          <w:rFonts w:hint="eastAsia"/>
        </w:rPr>
        <w:t xml:space="preserve">, </w:t>
      </w:r>
      <w:r>
        <w:rPr>
          <w:rFonts w:hint="eastAsia"/>
        </w:rPr>
        <w:t>але</w:t>
      </w:r>
      <w:r>
        <w:rPr>
          <w:rFonts w:hint="eastAsia"/>
        </w:rPr>
        <w:t xml:space="preserve"> </w:t>
      </w:r>
      <w:r>
        <w:rPr>
          <w:rFonts w:hint="eastAsia"/>
        </w:rPr>
        <w:t>не</w:t>
      </w:r>
      <w:r>
        <w:rPr>
          <w:rFonts w:hint="eastAsia"/>
        </w:rPr>
        <w:t xml:space="preserve"> </w:t>
      </w:r>
      <w:r>
        <w:rPr>
          <w:rFonts w:hint="eastAsia"/>
        </w:rPr>
        <w:t>більше</w:t>
      </w:r>
      <w:r>
        <w:rPr>
          <w:rFonts w:hint="eastAsia"/>
        </w:rPr>
        <w:t xml:space="preserve"> </w:t>
      </w:r>
      <w:r>
        <w:rPr>
          <w:rFonts w:hint="eastAsia"/>
        </w:rPr>
        <w:t>одного</w:t>
      </w:r>
      <w:r>
        <w:rPr>
          <w:rFonts w:hint="eastAsia"/>
        </w:rPr>
        <w:t xml:space="preserve"> </w:t>
      </w:r>
      <w:r>
        <w:rPr>
          <w:rFonts w:hint="eastAsia"/>
        </w:rPr>
        <w:t>року</w:t>
      </w:r>
      <w:r>
        <w:rPr>
          <w:rFonts w:hint="eastAsia"/>
        </w:rPr>
        <w:t xml:space="preserve">. </w:t>
      </w:r>
      <w:r>
        <w:rPr>
          <w:rFonts w:hint="eastAsia"/>
        </w:rPr>
        <w:t>У</w:t>
      </w:r>
      <w:r>
        <w:rPr>
          <w:rFonts w:hint="eastAsia"/>
        </w:rPr>
        <w:t xml:space="preserve"> </w:t>
      </w:r>
      <w:r>
        <w:rPr>
          <w:rFonts w:hint="eastAsia"/>
        </w:rPr>
        <w:t>цей</w:t>
      </w:r>
      <w:r>
        <w:rPr>
          <w:rFonts w:hint="eastAsia"/>
        </w:rPr>
        <w:t xml:space="preserve"> </w:t>
      </w:r>
      <w:r>
        <w:rPr>
          <w:rFonts w:hint="eastAsia"/>
        </w:rPr>
        <w:t>період</w:t>
      </w:r>
      <w:r>
        <w:rPr>
          <w:rFonts w:hint="eastAsia"/>
        </w:rPr>
        <w:t xml:space="preserve"> </w:t>
      </w:r>
      <w:r>
        <w:rPr>
          <w:rFonts w:hint="eastAsia"/>
        </w:rPr>
        <w:t>Сторони</w:t>
      </w:r>
      <w:r>
        <w:rPr>
          <w:rFonts w:hint="eastAsia"/>
        </w:rPr>
        <w:t xml:space="preserve"> </w:t>
      </w:r>
      <w:r>
        <w:rPr>
          <w:rFonts w:hint="eastAsia"/>
        </w:rPr>
        <w:t>повинні</w:t>
      </w:r>
      <w:r>
        <w:rPr>
          <w:rFonts w:hint="eastAsia"/>
        </w:rPr>
        <w:t xml:space="preserve"> </w:t>
      </w:r>
      <w:r>
        <w:rPr>
          <w:rFonts w:hint="eastAsia"/>
        </w:rPr>
        <w:t>розпочати</w:t>
      </w:r>
      <w:r>
        <w:rPr>
          <w:rFonts w:hint="eastAsia"/>
        </w:rPr>
        <w:t xml:space="preserve"> </w:t>
      </w:r>
      <w:r>
        <w:rPr>
          <w:rFonts w:hint="eastAsia"/>
        </w:rPr>
        <w:t>переговори</w:t>
      </w:r>
      <w:r>
        <w:rPr>
          <w:rFonts w:hint="eastAsia"/>
        </w:rPr>
        <w:t xml:space="preserve"> </w:t>
      </w:r>
      <w:r>
        <w:rPr>
          <w:rFonts w:hint="eastAsia"/>
        </w:rPr>
        <w:t>про</w:t>
      </w:r>
      <w:r>
        <w:rPr>
          <w:rFonts w:hint="eastAsia"/>
        </w:rPr>
        <w:t xml:space="preserve"> </w:t>
      </w:r>
      <w:r>
        <w:rPr>
          <w:rFonts w:hint="eastAsia"/>
        </w:rPr>
        <w:t>укладення</w:t>
      </w:r>
      <w:r>
        <w:rPr>
          <w:rFonts w:hint="eastAsia"/>
        </w:rPr>
        <w:t xml:space="preserve"> </w:t>
      </w:r>
      <w:r>
        <w:rPr>
          <w:rFonts w:hint="eastAsia"/>
        </w:rPr>
        <w:t>нового</w:t>
      </w:r>
      <w:r>
        <w:rPr>
          <w:rFonts w:hint="eastAsia"/>
        </w:rPr>
        <w:t xml:space="preserve"> </w:t>
      </w:r>
      <w:r>
        <w:rPr>
          <w:rFonts w:hint="eastAsia"/>
        </w:rPr>
        <w:t>чи</w:t>
      </w:r>
      <w:r>
        <w:rPr>
          <w:rFonts w:hint="eastAsia"/>
        </w:rPr>
        <w:t xml:space="preserve"> </w:t>
      </w:r>
      <w:r>
        <w:rPr>
          <w:rFonts w:hint="eastAsia"/>
        </w:rPr>
        <w:t>зміну</w:t>
      </w:r>
      <w:r>
        <w:rPr>
          <w:rFonts w:hint="eastAsia"/>
        </w:rPr>
        <w:t xml:space="preserve"> </w:t>
      </w:r>
      <w:r>
        <w:rPr>
          <w:rFonts w:hint="eastAsia"/>
        </w:rPr>
        <w:t>або</w:t>
      </w:r>
      <w:r>
        <w:rPr>
          <w:rFonts w:hint="eastAsia"/>
        </w:rPr>
        <w:t xml:space="preserve"> </w:t>
      </w:r>
      <w:r>
        <w:rPr>
          <w:rFonts w:hint="eastAsia"/>
        </w:rPr>
        <w:t>доповнення</w:t>
      </w:r>
      <w:r>
        <w:rPr>
          <w:rFonts w:hint="eastAsia"/>
        </w:rPr>
        <w:t xml:space="preserve"> </w:t>
      </w:r>
      <w:r>
        <w:rPr>
          <w:rFonts w:hint="eastAsia"/>
        </w:rPr>
        <w:t>чинного</w:t>
      </w:r>
      <w:r>
        <w:rPr>
          <w:rFonts w:hint="eastAsia"/>
        </w:rPr>
        <w:t xml:space="preserve"> </w:t>
      </w:r>
      <w:r>
        <w:rPr>
          <w:rFonts w:hint="eastAsia"/>
        </w:rPr>
        <w:t>Договору</w:t>
      </w:r>
      <w:r>
        <w:rPr>
          <w:rFonts w:hint="eastAsia"/>
        </w:rPr>
        <w:t>.</w:t>
      </w:r>
    </w:p>
    <w:p w14:paraId="73D98711" w14:textId="77777777" w:rsidR="009E4118" w:rsidRDefault="009E4118" w:rsidP="009E4118">
      <w:pPr>
        <w:ind w:firstLine="709"/>
        <w:rPr>
          <w:rFonts w:hint="eastAsia"/>
        </w:rPr>
      </w:pPr>
      <w:bookmarkStart w:id="4" w:name="dfasxw6t7g"/>
      <w:bookmarkEnd w:id="4"/>
      <w:r>
        <w:rPr>
          <w:rFonts w:hint="eastAsia"/>
        </w:rPr>
        <w:t xml:space="preserve">1.5.6. </w:t>
      </w:r>
      <w:r>
        <w:rPr>
          <w:rFonts w:hint="eastAsia"/>
        </w:rPr>
        <w:t>У</w:t>
      </w:r>
      <w:r>
        <w:rPr>
          <w:rFonts w:hint="eastAsia"/>
        </w:rPr>
        <w:t xml:space="preserve"> </w:t>
      </w:r>
      <w:r>
        <w:rPr>
          <w:rFonts w:hint="eastAsia"/>
        </w:rPr>
        <w:t>разі</w:t>
      </w:r>
      <w:r>
        <w:rPr>
          <w:rFonts w:hint="eastAsia"/>
        </w:rPr>
        <w:t xml:space="preserve"> </w:t>
      </w:r>
      <w:r>
        <w:rPr>
          <w:rFonts w:hint="eastAsia"/>
        </w:rPr>
        <w:t>ліквідації</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Договір</w:t>
      </w:r>
      <w:r>
        <w:rPr>
          <w:rFonts w:hint="eastAsia"/>
        </w:rPr>
        <w:t xml:space="preserve"> </w:t>
      </w:r>
      <w:r>
        <w:rPr>
          <w:rFonts w:hint="eastAsia"/>
        </w:rPr>
        <w:t>діє</w:t>
      </w:r>
      <w:r>
        <w:rPr>
          <w:rFonts w:hint="eastAsia"/>
        </w:rPr>
        <w:t xml:space="preserve"> </w:t>
      </w:r>
      <w:r>
        <w:rPr>
          <w:rFonts w:hint="eastAsia"/>
        </w:rPr>
        <w:t>протягом</w:t>
      </w:r>
      <w:r>
        <w:rPr>
          <w:rFonts w:hint="eastAsia"/>
        </w:rPr>
        <w:t xml:space="preserve"> </w:t>
      </w:r>
      <w:r>
        <w:rPr>
          <w:rFonts w:hint="eastAsia"/>
        </w:rPr>
        <w:t>усього</w:t>
      </w:r>
      <w:r>
        <w:rPr>
          <w:rFonts w:hint="eastAsia"/>
        </w:rPr>
        <w:t xml:space="preserve"> </w:t>
      </w:r>
      <w:r>
        <w:rPr>
          <w:rFonts w:hint="eastAsia"/>
        </w:rPr>
        <w:t>строку</w:t>
      </w:r>
      <w:r>
        <w:rPr>
          <w:rFonts w:hint="eastAsia"/>
        </w:rPr>
        <w:t xml:space="preserve"> </w:t>
      </w:r>
      <w:r>
        <w:rPr>
          <w:rFonts w:hint="eastAsia"/>
        </w:rPr>
        <w:t>проведення</w:t>
      </w:r>
      <w:r>
        <w:rPr>
          <w:rFonts w:hint="eastAsia"/>
        </w:rPr>
        <w:t xml:space="preserve"> </w:t>
      </w:r>
      <w:r>
        <w:rPr>
          <w:rFonts w:hint="eastAsia"/>
        </w:rPr>
        <w:t>ліквідації</w:t>
      </w:r>
      <w:r>
        <w:rPr>
          <w:rFonts w:hint="eastAsia"/>
        </w:rPr>
        <w:t>.</w:t>
      </w:r>
    </w:p>
    <w:p w14:paraId="7B1F85EB" w14:textId="77777777" w:rsidR="009E4118" w:rsidRDefault="009E4118" w:rsidP="009E4118">
      <w:pPr>
        <w:ind w:firstLine="709"/>
        <w:rPr>
          <w:rFonts w:hint="eastAsia"/>
        </w:rPr>
      </w:pPr>
      <w:bookmarkStart w:id="5" w:name="dfaskvrfwh"/>
      <w:bookmarkEnd w:id="5"/>
      <w:r>
        <w:rPr>
          <w:rFonts w:hint="eastAsia"/>
        </w:rPr>
        <w:t xml:space="preserve">1.6. </w:t>
      </w:r>
      <w:r>
        <w:rPr>
          <w:rFonts w:hint="eastAsia"/>
        </w:rPr>
        <w:t>Сфера</w:t>
      </w:r>
      <w:r>
        <w:rPr>
          <w:rFonts w:hint="eastAsia"/>
        </w:rPr>
        <w:t xml:space="preserve"> </w:t>
      </w:r>
      <w:r>
        <w:rPr>
          <w:rFonts w:hint="eastAsia"/>
        </w:rPr>
        <w:t>дії</w:t>
      </w:r>
      <w:r>
        <w:rPr>
          <w:rFonts w:hint="eastAsia"/>
        </w:rPr>
        <w:t xml:space="preserve"> </w:t>
      </w:r>
      <w:r>
        <w:rPr>
          <w:rFonts w:hint="eastAsia"/>
        </w:rPr>
        <w:t>Договору</w:t>
      </w:r>
      <w:r>
        <w:rPr>
          <w:rFonts w:hint="eastAsia"/>
        </w:rPr>
        <w:t>.</w:t>
      </w:r>
    </w:p>
    <w:p w14:paraId="0361740C" w14:textId="77777777" w:rsidR="009E4118" w:rsidRDefault="009E4118" w:rsidP="009E4118">
      <w:pPr>
        <w:ind w:firstLine="709"/>
        <w:rPr>
          <w:rFonts w:hint="eastAsia"/>
        </w:rPr>
      </w:pPr>
      <w:bookmarkStart w:id="6" w:name="dfas7t0ii0"/>
      <w:bookmarkEnd w:id="6"/>
      <w:r>
        <w:rPr>
          <w:rFonts w:hint="eastAsia"/>
        </w:rPr>
        <w:t xml:space="preserve">1.6.1. </w:t>
      </w:r>
      <w:r>
        <w:rPr>
          <w:rFonts w:hint="eastAsia"/>
        </w:rPr>
        <w:t>Положення</w:t>
      </w:r>
      <w:r>
        <w:rPr>
          <w:rFonts w:hint="eastAsia"/>
        </w:rPr>
        <w:tab/>
      </w:r>
      <w:r>
        <w:rPr>
          <w:rFonts w:hint="eastAsia"/>
        </w:rPr>
        <w:t>Договору</w:t>
      </w:r>
      <w:r>
        <w:rPr>
          <w:rFonts w:hint="eastAsia"/>
        </w:rPr>
        <w:t xml:space="preserve"> </w:t>
      </w:r>
      <w:r>
        <w:rPr>
          <w:rFonts w:hint="eastAsia"/>
        </w:rPr>
        <w:t>розповсюджуються</w:t>
      </w:r>
      <w:r>
        <w:rPr>
          <w:rFonts w:hint="eastAsia"/>
        </w:rPr>
        <w:t xml:space="preserve"> </w:t>
      </w:r>
      <w:r>
        <w:rPr>
          <w:rFonts w:hint="eastAsia"/>
        </w:rPr>
        <w:t>на</w:t>
      </w:r>
      <w:r>
        <w:rPr>
          <w:rFonts w:hint="eastAsia"/>
        </w:rPr>
        <w:t xml:space="preserve"> </w:t>
      </w:r>
      <w:r>
        <w:rPr>
          <w:rFonts w:hint="eastAsia"/>
        </w:rPr>
        <w:t>посадових</w:t>
      </w:r>
      <w:r>
        <w:rPr>
          <w:rFonts w:hint="eastAsia"/>
        </w:rPr>
        <w:t xml:space="preserve"> </w:t>
      </w:r>
      <w:r>
        <w:rPr>
          <w:rFonts w:hint="eastAsia"/>
        </w:rPr>
        <w:t>осіб</w:t>
      </w:r>
      <w:r>
        <w:rPr>
          <w:rFonts w:hint="eastAsia"/>
        </w:rPr>
        <w:t xml:space="preserve"> </w:t>
      </w:r>
      <w:r>
        <w:rPr>
          <w:rFonts w:hint="eastAsia"/>
        </w:rPr>
        <w:t>місцевого</w:t>
      </w:r>
      <w:r>
        <w:rPr>
          <w:rFonts w:hint="eastAsia"/>
        </w:rPr>
        <w:t xml:space="preserve"> </w:t>
      </w:r>
      <w:r>
        <w:rPr>
          <w:rFonts w:hint="eastAsia"/>
        </w:rPr>
        <w:t>самоврядування</w:t>
      </w:r>
      <w:r>
        <w:rPr>
          <w:rFonts w:hint="eastAsia"/>
        </w:rPr>
        <w:t xml:space="preserve">, </w:t>
      </w:r>
      <w:r>
        <w:rPr>
          <w:rFonts w:hint="eastAsia"/>
        </w:rPr>
        <w:t>службовців</w:t>
      </w:r>
      <w:r>
        <w:rPr>
          <w:rFonts w:hint="eastAsia"/>
        </w:rPr>
        <w:t xml:space="preserve"> </w:t>
      </w:r>
      <w:r>
        <w:rPr>
          <w:rFonts w:hint="eastAsia"/>
        </w:rPr>
        <w:t>та</w:t>
      </w:r>
      <w:r>
        <w:rPr>
          <w:rFonts w:hint="eastAsia"/>
        </w:rPr>
        <w:t xml:space="preserve"> </w:t>
      </w:r>
      <w:r>
        <w:rPr>
          <w:rFonts w:hint="eastAsia"/>
        </w:rPr>
        <w:t>робітників</w:t>
      </w:r>
      <w:r>
        <w:rPr>
          <w:rFonts w:hint="eastAsia"/>
        </w:rPr>
        <w:t xml:space="preserve">, </w:t>
      </w:r>
      <w:r>
        <w:rPr>
          <w:rFonts w:hint="eastAsia"/>
        </w:rPr>
        <w:t>зайнятих</w:t>
      </w:r>
      <w:r>
        <w:rPr>
          <w:rFonts w:hint="eastAsia"/>
        </w:rPr>
        <w:t xml:space="preserve"> </w:t>
      </w:r>
      <w:r>
        <w:rPr>
          <w:rFonts w:hint="eastAsia"/>
        </w:rPr>
        <w:t>обслуговуванням</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кожного</w:t>
      </w:r>
      <w:r>
        <w:rPr>
          <w:rFonts w:hint="eastAsia"/>
        </w:rPr>
        <w:t xml:space="preserve"> </w:t>
      </w:r>
      <w:r>
        <w:rPr>
          <w:rFonts w:hint="eastAsia"/>
        </w:rPr>
        <w:t>члена</w:t>
      </w:r>
      <w:r>
        <w:rPr>
          <w:rFonts w:hint="eastAsia"/>
        </w:rPr>
        <w:t xml:space="preserve"> </w:t>
      </w:r>
      <w:r>
        <w:rPr>
          <w:rFonts w:hint="eastAsia"/>
        </w:rPr>
        <w:t>трудового</w:t>
      </w:r>
      <w:r>
        <w:rPr>
          <w:rFonts w:hint="eastAsia"/>
        </w:rPr>
        <w:t xml:space="preserve"> </w:t>
      </w:r>
      <w:r>
        <w:rPr>
          <w:rFonts w:hint="eastAsia"/>
        </w:rPr>
        <w:t>колективу</w:t>
      </w:r>
      <w:r>
        <w:rPr>
          <w:rFonts w:hint="eastAsia"/>
        </w:rPr>
        <w:t xml:space="preserve"> (</w:t>
      </w:r>
      <w:r>
        <w:rPr>
          <w:rFonts w:hint="eastAsia"/>
        </w:rPr>
        <w:t>далі</w:t>
      </w:r>
      <w:r>
        <w:rPr>
          <w:rFonts w:hint="eastAsia"/>
        </w:rPr>
        <w:t xml:space="preserve"> </w:t>
      </w:r>
      <w:r>
        <w:rPr>
          <w:rFonts w:hint="eastAsia"/>
        </w:rPr>
        <w:t>–</w:t>
      </w:r>
      <w:r>
        <w:rPr>
          <w:rFonts w:hint="eastAsia"/>
        </w:rPr>
        <w:t xml:space="preserve"> </w:t>
      </w:r>
      <w:r>
        <w:rPr>
          <w:rFonts w:hint="eastAsia"/>
        </w:rPr>
        <w:t>працівники</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трудовий</w:t>
      </w:r>
      <w:r>
        <w:rPr>
          <w:rFonts w:hint="eastAsia"/>
        </w:rPr>
        <w:t xml:space="preserve"> </w:t>
      </w:r>
      <w:r>
        <w:rPr>
          <w:rFonts w:hint="eastAsia"/>
        </w:rPr>
        <w:t>колектив</w:t>
      </w:r>
      <w:r>
        <w:rPr>
          <w:rFonts w:hint="eastAsia"/>
        </w:rPr>
        <w:t xml:space="preserve">). </w:t>
      </w:r>
    </w:p>
    <w:p w14:paraId="4CADA495" w14:textId="77777777" w:rsidR="009E4118" w:rsidRDefault="009E4118" w:rsidP="009E4118">
      <w:pPr>
        <w:ind w:firstLine="709"/>
        <w:rPr>
          <w:rFonts w:hint="eastAsia"/>
        </w:rPr>
      </w:pPr>
      <w:r>
        <w:rPr>
          <w:rFonts w:hint="eastAsia"/>
        </w:rPr>
        <w:t>Положення</w:t>
      </w:r>
      <w:r>
        <w:rPr>
          <w:rFonts w:hint="eastAsia"/>
        </w:rPr>
        <w:t xml:space="preserve"> </w:t>
      </w:r>
      <w:r>
        <w:rPr>
          <w:rFonts w:hint="eastAsia"/>
        </w:rPr>
        <w:t>Договору</w:t>
      </w:r>
      <w:r>
        <w:rPr>
          <w:rFonts w:hint="eastAsia"/>
        </w:rPr>
        <w:t xml:space="preserve"> </w:t>
      </w:r>
      <w:r>
        <w:rPr>
          <w:rFonts w:hint="eastAsia"/>
        </w:rPr>
        <w:t>не</w:t>
      </w:r>
      <w:r>
        <w:rPr>
          <w:rFonts w:hint="eastAsia"/>
        </w:rPr>
        <w:t xml:space="preserve"> </w:t>
      </w:r>
      <w:r>
        <w:rPr>
          <w:rFonts w:hint="eastAsia"/>
        </w:rPr>
        <w:t>поширюється</w:t>
      </w:r>
      <w:r>
        <w:rPr>
          <w:rFonts w:hint="eastAsia"/>
        </w:rPr>
        <w:t xml:space="preserve"> </w:t>
      </w:r>
      <w:r>
        <w:rPr>
          <w:rFonts w:hint="eastAsia"/>
        </w:rPr>
        <w:t>на</w:t>
      </w:r>
      <w:r>
        <w:rPr>
          <w:rFonts w:hint="eastAsia"/>
        </w:rPr>
        <w:t xml:space="preserve"> </w:t>
      </w:r>
      <w:r>
        <w:rPr>
          <w:rFonts w:hint="eastAsia"/>
        </w:rPr>
        <w:t>трудовий</w:t>
      </w:r>
      <w:r>
        <w:rPr>
          <w:rFonts w:hint="eastAsia"/>
        </w:rPr>
        <w:t xml:space="preserve"> </w:t>
      </w:r>
      <w:r>
        <w:rPr>
          <w:rFonts w:hint="eastAsia"/>
        </w:rPr>
        <w:t>колектив</w:t>
      </w:r>
      <w:r>
        <w:rPr>
          <w:rFonts w:hint="eastAsia"/>
        </w:rPr>
        <w:t xml:space="preserve"> </w:t>
      </w:r>
      <w:r>
        <w:rPr>
          <w:rFonts w:hint="eastAsia"/>
          <w:lang w:val="ru-RU"/>
        </w:rPr>
        <w:t>закладів</w:t>
      </w:r>
      <w:r>
        <w:rPr>
          <w:rFonts w:hint="eastAsia"/>
          <w:lang w:val="ru-RU"/>
        </w:rPr>
        <w:t xml:space="preserve"> </w:t>
      </w:r>
      <w:r>
        <w:rPr>
          <w:rFonts w:hint="eastAsia"/>
          <w:lang w:val="ru-RU"/>
        </w:rPr>
        <w:t>освіти</w:t>
      </w:r>
      <w:r>
        <w:rPr>
          <w:rFonts w:hint="eastAsia"/>
        </w:rPr>
        <w:t xml:space="preserve">, </w:t>
      </w:r>
      <w:r>
        <w:rPr>
          <w:rFonts w:hint="eastAsia"/>
        </w:rPr>
        <w:t>працівників</w:t>
      </w:r>
      <w:r>
        <w:rPr>
          <w:rFonts w:hint="eastAsia"/>
        </w:rPr>
        <w:t xml:space="preserve"> </w:t>
      </w:r>
      <w:r>
        <w:rPr>
          <w:rFonts w:hint="eastAsia"/>
        </w:rPr>
        <w:t>закладів</w:t>
      </w:r>
      <w:r>
        <w:rPr>
          <w:rFonts w:hint="eastAsia"/>
        </w:rPr>
        <w:t xml:space="preserve"> </w:t>
      </w:r>
      <w:r>
        <w:rPr>
          <w:rFonts w:hint="eastAsia"/>
        </w:rPr>
        <w:t>культури</w:t>
      </w:r>
      <w:r>
        <w:rPr>
          <w:rFonts w:hint="eastAsia"/>
        </w:rPr>
        <w:t xml:space="preserve"> (</w:t>
      </w:r>
      <w:r>
        <w:rPr>
          <w:rFonts w:hint="eastAsia"/>
        </w:rPr>
        <w:t>бібліотеки</w:t>
      </w:r>
      <w:r>
        <w:rPr>
          <w:rFonts w:hint="eastAsia"/>
        </w:rPr>
        <w:t xml:space="preserve">, </w:t>
      </w:r>
      <w:r>
        <w:rPr>
          <w:rFonts w:hint="eastAsia"/>
        </w:rPr>
        <w:t>сільські</w:t>
      </w:r>
      <w:r>
        <w:rPr>
          <w:rFonts w:hint="eastAsia"/>
        </w:rPr>
        <w:t xml:space="preserve"> </w:t>
      </w:r>
      <w:r>
        <w:rPr>
          <w:rFonts w:hint="eastAsia"/>
        </w:rPr>
        <w:t>будинки</w:t>
      </w:r>
      <w:r>
        <w:rPr>
          <w:rFonts w:hint="eastAsia"/>
        </w:rPr>
        <w:t xml:space="preserve"> </w:t>
      </w:r>
      <w:r>
        <w:rPr>
          <w:rFonts w:hint="eastAsia"/>
        </w:rPr>
        <w:t>культури</w:t>
      </w:r>
      <w:r>
        <w:rPr>
          <w:rFonts w:hint="eastAsia"/>
        </w:rPr>
        <w:t xml:space="preserve"> </w:t>
      </w:r>
      <w:r>
        <w:rPr>
          <w:rFonts w:hint="eastAsia"/>
        </w:rPr>
        <w:t>та</w:t>
      </w:r>
      <w:r>
        <w:rPr>
          <w:rFonts w:hint="eastAsia"/>
        </w:rPr>
        <w:t xml:space="preserve"> </w:t>
      </w:r>
      <w:r>
        <w:rPr>
          <w:rFonts w:hint="eastAsia"/>
        </w:rPr>
        <w:t>клуби</w:t>
      </w:r>
      <w:r>
        <w:rPr>
          <w:rFonts w:hint="eastAsia"/>
        </w:rPr>
        <w:t xml:space="preserve">), </w:t>
      </w:r>
      <w:r>
        <w:rPr>
          <w:rFonts w:hint="eastAsia"/>
        </w:rPr>
        <w:t>трудові</w:t>
      </w:r>
      <w:r>
        <w:rPr>
          <w:rFonts w:hint="eastAsia"/>
        </w:rPr>
        <w:t xml:space="preserve"> </w:t>
      </w:r>
      <w:r>
        <w:rPr>
          <w:rFonts w:hint="eastAsia"/>
        </w:rPr>
        <w:t>колективи</w:t>
      </w:r>
      <w:r>
        <w:rPr>
          <w:rFonts w:hint="eastAsia"/>
        </w:rPr>
        <w:t xml:space="preserve"> </w:t>
      </w:r>
      <w:r>
        <w:rPr>
          <w:rFonts w:hint="eastAsia"/>
        </w:rPr>
        <w:t>комунальних</w:t>
      </w:r>
      <w:r>
        <w:rPr>
          <w:rFonts w:hint="eastAsia"/>
        </w:rPr>
        <w:t xml:space="preserve"> </w:t>
      </w:r>
      <w:r>
        <w:rPr>
          <w:rFonts w:hint="eastAsia"/>
        </w:rPr>
        <w:t>закладів</w:t>
      </w:r>
      <w:r>
        <w:rPr>
          <w:rFonts w:hint="eastAsia"/>
        </w:rPr>
        <w:t xml:space="preserve">, </w:t>
      </w:r>
      <w:r>
        <w:rPr>
          <w:rFonts w:hint="eastAsia"/>
        </w:rPr>
        <w:t>підприємств</w:t>
      </w:r>
      <w:r>
        <w:rPr>
          <w:rFonts w:hint="eastAsia"/>
        </w:rPr>
        <w:t xml:space="preserve"> </w:t>
      </w:r>
      <w:r>
        <w:rPr>
          <w:rFonts w:hint="eastAsia"/>
        </w:rPr>
        <w:t>та</w:t>
      </w:r>
      <w:r>
        <w:rPr>
          <w:rFonts w:hint="eastAsia"/>
        </w:rPr>
        <w:t xml:space="preserve"> </w:t>
      </w:r>
      <w:r>
        <w:rPr>
          <w:rFonts w:hint="eastAsia"/>
        </w:rPr>
        <w:t>установ</w:t>
      </w:r>
      <w:r>
        <w:rPr>
          <w:rFonts w:hint="eastAsia"/>
        </w:rPr>
        <w:t xml:space="preserve">, </w:t>
      </w:r>
      <w:r>
        <w:rPr>
          <w:rFonts w:hint="eastAsia"/>
        </w:rPr>
        <w:t>засновником</w:t>
      </w:r>
      <w:r>
        <w:rPr>
          <w:rFonts w:hint="eastAsia"/>
        </w:rPr>
        <w:t xml:space="preserve"> </w:t>
      </w:r>
      <w:r>
        <w:rPr>
          <w:rFonts w:hint="eastAsia"/>
        </w:rPr>
        <w:t>яких</w:t>
      </w:r>
      <w:r>
        <w:rPr>
          <w:rFonts w:hint="eastAsia"/>
        </w:rPr>
        <w:t xml:space="preserve"> </w:t>
      </w:r>
      <w:r>
        <w:rPr>
          <w:rFonts w:hint="eastAsia"/>
        </w:rPr>
        <w:t>є</w:t>
      </w:r>
      <w:r>
        <w:rPr>
          <w:rFonts w:hint="eastAsia"/>
        </w:rPr>
        <w:t xml:space="preserve"> </w:t>
      </w:r>
      <w:proofErr w:type="spellStart"/>
      <w:r>
        <w:rPr>
          <w:rFonts w:hint="eastAsia"/>
        </w:rPr>
        <w:t>Крупецька</w:t>
      </w:r>
      <w:proofErr w:type="spellEnd"/>
      <w:r>
        <w:rPr>
          <w:rFonts w:hint="eastAsia"/>
        </w:rPr>
        <w:t xml:space="preserve"> </w:t>
      </w:r>
      <w:r>
        <w:rPr>
          <w:rFonts w:hint="eastAsia"/>
        </w:rPr>
        <w:t>сільська</w:t>
      </w:r>
      <w:r>
        <w:rPr>
          <w:rFonts w:hint="eastAsia"/>
        </w:rPr>
        <w:t xml:space="preserve"> </w:t>
      </w:r>
      <w:r>
        <w:rPr>
          <w:rFonts w:hint="eastAsia"/>
        </w:rPr>
        <w:t>рада</w:t>
      </w:r>
      <w:r>
        <w:rPr>
          <w:rFonts w:hint="eastAsia"/>
        </w:rPr>
        <w:t>.</w:t>
      </w:r>
    </w:p>
    <w:p w14:paraId="3C8FD91F" w14:textId="77777777" w:rsidR="009E4118" w:rsidRDefault="009E4118" w:rsidP="009E4118">
      <w:pPr>
        <w:ind w:firstLine="709"/>
        <w:rPr>
          <w:rFonts w:hint="eastAsia"/>
        </w:rPr>
      </w:pPr>
      <w:bookmarkStart w:id="7" w:name="dfaslt8gng"/>
      <w:bookmarkEnd w:id="7"/>
      <w:r>
        <w:rPr>
          <w:rFonts w:hint="eastAsia"/>
        </w:rPr>
        <w:t xml:space="preserve">1.6.2. </w:t>
      </w:r>
      <w:r>
        <w:rPr>
          <w:rFonts w:hint="eastAsia"/>
        </w:rPr>
        <w:t>Сторони</w:t>
      </w:r>
      <w:r>
        <w:rPr>
          <w:rFonts w:hint="eastAsia"/>
        </w:rPr>
        <w:t xml:space="preserve"> </w:t>
      </w:r>
      <w:r>
        <w:rPr>
          <w:rFonts w:hint="eastAsia"/>
        </w:rPr>
        <w:t>визнають</w:t>
      </w:r>
      <w:r>
        <w:rPr>
          <w:rFonts w:hint="eastAsia"/>
        </w:rPr>
        <w:t xml:space="preserve"> </w:t>
      </w:r>
      <w:r>
        <w:rPr>
          <w:rFonts w:hint="eastAsia"/>
        </w:rPr>
        <w:t>Договір</w:t>
      </w:r>
      <w:r>
        <w:rPr>
          <w:rFonts w:hint="eastAsia"/>
        </w:rPr>
        <w:t xml:space="preserve"> </w:t>
      </w:r>
      <w:r>
        <w:rPr>
          <w:rFonts w:hint="eastAsia"/>
        </w:rPr>
        <w:t>нормативним</w:t>
      </w:r>
      <w:r>
        <w:rPr>
          <w:rFonts w:hint="eastAsia"/>
        </w:rPr>
        <w:t xml:space="preserve"> </w:t>
      </w:r>
      <w:r>
        <w:rPr>
          <w:rFonts w:hint="eastAsia"/>
        </w:rPr>
        <w:t>актом</w:t>
      </w:r>
      <w:r>
        <w:rPr>
          <w:rFonts w:hint="eastAsia"/>
        </w:rPr>
        <w:t xml:space="preserve">, </w:t>
      </w:r>
      <w:r>
        <w:rPr>
          <w:rFonts w:hint="eastAsia"/>
        </w:rPr>
        <w:t>його</w:t>
      </w:r>
      <w:r>
        <w:rPr>
          <w:rFonts w:hint="eastAsia"/>
        </w:rPr>
        <w:t xml:space="preserve"> </w:t>
      </w:r>
      <w:r>
        <w:rPr>
          <w:rFonts w:hint="eastAsia"/>
        </w:rPr>
        <w:t>норми</w:t>
      </w:r>
      <w:r>
        <w:rPr>
          <w:rFonts w:hint="eastAsia"/>
        </w:rPr>
        <w:t xml:space="preserve"> </w:t>
      </w:r>
      <w:r>
        <w:rPr>
          <w:rFonts w:hint="eastAsia"/>
        </w:rPr>
        <w:t>і</w:t>
      </w:r>
      <w:r>
        <w:rPr>
          <w:rFonts w:hint="eastAsia"/>
        </w:rPr>
        <w:t xml:space="preserve"> </w:t>
      </w:r>
      <w:r>
        <w:rPr>
          <w:rFonts w:hint="eastAsia"/>
        </w:rPr>
        <w:t>положення</w:t>
      </w:r>
      <w:r>
        <w:rPr>
          <w:rFonts w:hint="eastAsia"/>
        </w:rPr>
        <w:t xml:space="preserve"> </w:t>
      </w:r>
      <w:r>
        <w:rPr>
          <w:rFonts w:hint="eastAsia"/>
        </w:rPr>
        <w:t>діють</w:t>
      </w:r>
      <w:r>
        <w:rPr>
          <w:rFonts w:hint="eastAsia"/>
        </w:rPr>
        <w:t xml:space="preserve"> </w:t>
      </w:r>
      <w:r>
        <w:rPr>
          <w:rFonts w:hint="eastAsia"/>
        </w:rPr>
        <w:t>безпосередньо</w:t>
      </w:r>
      <w:r>
        <w:rPr>
          <w:rFonts w:hint="eastAsia"/>
        </w:rPr>
        <w:t xml:space="preserve"> </w:t>
      </w:r>
      <w:r>
        <w:rPr>
          <w:rFonts w:hint="eastAsia"/>
        </w:rPr>
        <w:t>і</w:t>
      </w:r>
      <w:r>
        <w:rPr>
          <w:rFonts w:hint="eastAsia"/>
        </w:rPr>
        <w:t xml:space="preserve"> </w:t>
      </w:r>
      <w:r>
        <w:rPr>
          <w:rFonts w:hint="eastAsia"/>
        </w:rPr>
        <w:t>є</w:t>
      </w:r>
      <w:r>
        <w:rPr>
          <w:rFonts w:hint="eastAsia"/>
        </w:rPr>
        <w:t xml:space="preserve"> </w:t>
      </w:r>
      <w:r>
        <w:rPr>
          <w:rFonts w:hint="eastAsia"/>
        </w:rPr>
        <w:t>обов’язковими</w:t>
      </w:r>
      <w:r>
        <w:rPr>
          <w:rFonts w:hint="eastAsia"/>
        </w:rPr>
        <w:t xml:space="preserve"> </w:t>
      </w:r>
      <w:r>
        <w:rPr>
          <w:rFonts w:hint="eastAsia"/>
        </w:rPr>
        <w:t>для</w:t>
      </w:r>
      <w:r>
        <w:rPr>
          <w:rFonts w:hint="eastAsia"/>
        </w:rPr>
        <w:t xml:space="preserve"> </w:t>
      </w:r>
      <w:r>
        <w:rPr>
          <w:rFonts w:hint="eastAsia"/>
        </w:rPr>
        <w:t>виконання</w:t>
      </w:r>
      <w:r>
        <w:rPr>
          <w:rFonts w:hint="eastAsia"/>
        </w:rPr>
        <w:t xml:space="preserve"> </w:t>
      </w:r>
      <w:r>
        <w:rPr>
          <w:rFonts w:hint="eastAsia"/>
        </w:rPr>
        <w:t>Адміністрацією</w:t>
      </w:r>
      <w:r>
        <w:rPr>
          <w:rFonts w:hint="eastAsia"/>
        </w:rPr>
        <w:t xml:space="preserve"> </w:t>
      </w:r>
      <w:r>
        <w:rPr>
          <w:rFonts w:hint="eastAsia"/>
        </w:rPr>
        <w:t>і</w:t>
      </w:r>
      <w:r>
        <w:rPr>
          <w:rFonts w:hint="eastAsia"/>
        </w:rPr>
        <w:t xml:space="preserve"> </w:t>
      </w:r>
      <w:r>
        <w:rPr>
          <w:rFonts w:hint="eastAsia"/>
        </w:rPr>
        <w:t>трудовим</w:t>
      </w:r>
      <w:r>
        <w:rPr>
          <w:rFonts w:hint="eastAsia"/>
        </w:rPr>
        <w:t xml:space="preserve"> </w:t>
      </w:r>
      <w:r>
        <w:rPr>
          <w:rFonts w:hint="eastAsia"/>
        </w:rPr>
        <w:t>колективом</w:t>
      </w:r>
      <w:r>
        <w:rPr>
          <w:rFonts w:hint="eastAsia"/>
        </w:rPr>
        <w:t>.</w:t>
      </w:r>
    </w:p>
    <w:p w14:paraId="758950CD" w14:textId="77777777" w:rsidR="009E4118" w:rsidRDefault="009E4118" w:rsidP="009E4118">
      <w:pPr>
        <w:ind w:firstLine="709"/>
        <w:rPr>
          <w:rFonts w:hint="eastAsia"/>
        </w:rPr>
      </w:pPr>
      <w:bookmarkStart w:id="8" w:name="dfasquiogr"/>
      <w:bookmarkEnd w:id="8"/>
      <w:r>
        <w:rPr>
          <w:rFonts w:hint="eastAsia"/>
        </w:rPr>
        <w:t xml:space="preserve">1.6.3. </w:t>
      </w:r>
      <w:r>
        <w:rPr>
          <w:rFonts w:hint="eastAsia"/>
        </w:rPr>
        <w:t>Положення</w:t>
      </w:r>
      <w:r>
        <w:rPr>
          <w:rFonts w:hint="eastAsia"/>
        </w:rPr>
        <w:t xml:space="preserve"> </w:t>
      </w:r>
      <w:r>
        <w:rPr>
          <w:rFonts w:hint="eastAsia"/>
        </w:rPr>
        <w:t>Договору</w:t>
      </w:r>
      <w:r>
        <w:rPr>
          <w:rFonts w:hint="eastAsia"/>
        </w:rPr>
        <w:t xml:space="preserve">, </w:t>
      </w:r>
      <w:r>
        <w:rPr>
          <w:rFonts w:hint="eastAsia"/>
        </w:rPr>
        <w:t>як</w:t>
      </w:r>
      <w:r>
        <w:rPr>
          <w:rFonts w:hint="eastAsia"/>
        </w:rPr>
        <w:t xml:space="preserve"> </w:t>
      </w:r>
      <w:r>
        <w:rPr>
          <w:rFonts w:hint="eastAsia"/>
        </w:rPr>
        <w:t>і</w:t>
      </w:r>
      <w:r>
        <w:rPr>
          <w:rFonts w:hint="eastAsia"/>
        </w:rPr>
        <w:t xml:space="preserve"> </w:t>
      </w:r>
      <w:r>
        <w:rPr>
          <w:rFonts w:hint="eastAsia"/>
        </w:rPr>
        <w:t>трудові</w:t>
      </w:r>
      <w:r>
        <w:rPr>
          <w:rFonts w:hint="eastAsia"/>
        </w:rPr>
        <w:t xml:space="preserve"> </w:t>
      </w:r>
      <w:r>
        <w:rPr>
          <w:rFonts w:hint="eastAsia"/>
        </w:rPr>
        <w:t>договори</w:t>
      </w:r>
      <w:r>
        <w:rPr>
          <w:rFonts w:hint="eastAsia"/>
        </w:rPr>
        <w:t xml:space="preserve">, </w:t>
      </w:r>
      <w:r>
        <w:rPr>
          <w:rFonts w:hint="eastAsia"/>
        </w:rPr>
        <w:t>що</w:t>
      </w:r>
      <w:r>
        <w:rPr>
          <w:rFonts w:hint="eastAsia"/>
        </w:rPr>
        <w:t xml:space="preserve"> </w:t>
      </w:r>
      <w:r>
        <w:rPr>
          <w:rFonts w:hint="eastAsia"/>
        </w:rPr>
        <w:t>укладають</w:t>
      </w:r>
      <w:r>
        <w:rPr>
          <w:rFonts w:hint="eastAsia"/>
        </w:rPr>
        <w:t xml:space="preserve"> </w:t>
      </w:r>
      <w:r>
        <w:rPr>
          <w:rFonts w:hint="eastAsia"/>
        </w:rPr>
        <w:t>з</w:t>
      </w:r>
      <w:r>
        <w:rPr>
          <w:rFonts w:hint="eastAsia"/>
        </w:rPr>
        <w:t xml:space="preserve"> </w:t>
      </w:r>
      <w:r>
        <w:rPr>
          <w:rFonts w:hint="eastAsia"/>
        </w:rPr>
        <w:t>працівниками</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не</w:t>
      </w:r>
      <w:r>
        <w:rPr>
          <w:rFonts w:hint="eastAsia"/>
        </w:rPr>
        <w:t xml:space="preserve"> </w:t>
      </w:r>
      <w:r>
        <w:rPr>
          <w:rFonts w:hint="eastAsia"/>
        </w:rPr>
        <w:t>повинні</w:t>
      </w:r>
      <w:r>
        <w:rPr>
          <w:rFonts w:hint="eastAsia"/>
        </w:rPr>
        <w:t xml:space="preserve"> </w:t>
      </w:r>
      <w:r>
        <w:rPr>
          <w:rFonts w:hint="eastAsia"/>
        </w:rPr>
        <w:t>погіршувати</w:t>
      </w:r>
      <w:r>
        <w:rPr>
          <w:rFonts w:hint="eastAsia"/>
        </w:rPr>
        <w:t xml:space="preserve"> </w:t>
      </w:r>
      <w:r>
        <w:rPr>
          <w:rFonts w:hint="eastAsia"/>
        </w:rPr>
        <w:t>становище</w:t>
      </w:r>
      <w:r>
        <w:rPr>
          <w:rFonts w:hint="eastAsia"/>
        </w:rPr>
        <w:t xml:space="preserve"> </w:t>
      </w:r>
      <w:r>
        <w:rPr>
          <w:rFonts w:hint="eastAsia"/>
        </w:rPr>
        <w:t>працівників</w:t>
      </w:r>
      <w:r>
        <w:rPr>
          <w:rFonts w:hint="eastAsia"/>
        </w:rPr>
        <w:t xml:space="preserve"> </w:t>
      </w:r>
      <w:r>
        <w:rPr>
          <w:rFonts w:hint="eastAsia"/>
        </w:rPr>
        <w:t>порівняно</w:t>
      </w:r>
      <w:r>
        <w:rPr>
          <w:rFonts w:hint="eastAsia"/>
        </w:rPr>
        <w:t xml:space="preserve"> </w:t>
      </w:r>
      <w:r>
        <w:rPr>
          <w:rFonts w:hint="eastAsia"/>
        </w:rPr>
        <w:t>з</w:t>
      </w:r>
      <w:r>
        <w:rPr>
          <w:rFonts w:hint="eastAsia"/>
        </w:rPr>
        <w:t xml:space="preserve"> </w:t>
      </w:r>
      <w:r>
        <w:rPr>
          <w:rFonts w:hint="eastAsia"/>
        </w:rPr>
        <w:t>нормами</w:t>
      </w:r>
      <w:r>
        <w:rPr>
          <w:rFonts w:hint="eastAsia"/>
        </w:rPr>
        <w:t xml:space="preserve"> </w:t>
      </w:r>
      <w:r>
        <w:rPr>
          <w:rFonts w:hint="eastAsia"/>
        </w:rPr>
        <w:t>чинного</w:t>
      </w:r>
      <w:r>
        <w:rPr>
          <w:rFonts w:hint="eastAsia"/>
        </w:rPr>
        <w:t xml:space="preserve"> </w:t>
      </w:r>
      <w:r>
        <w:rPr>
          <w:rFonts w:hint="eastAsia"/>
        </w:rPr>
        <w:t>законодавства</w:t>
      </w:r>
      <w:r>
        <w:rPr>
          <w:rFonts w:hint="eastAsia"/>
        </w:rPr>
        <w:t xml:space="preserve">. </w:t>
      </w:r>
      <w:r>
        <w:rPr>
          <w:rFonts w:hint="eastAsia"/>
        </w:rPr>
        <w:t>Положення</w:t>
      </w:r>
      <w:r>
        <w:rPr>
          <w:rFonts w:hint="eastAsia"/>
        </w:rPr>
        <w:t xml:space="preserve"> </w:t>
      </w:r>
      <w:r>
        <w:rPr>
          <w:rFonts w:hint="eastAsia"/>
        </w:rPr>
        <w:t>Договору</w:t>
      </w:r>
      <w:r>
        <w:rPr>
          <w:rFonts w:hint="eastAsia"/>
        </w:rPr>
        <w:t xml:space="preserve"> </w:t>
      </w:r>
      <w:r>
        <w:rPr>
          <w:rFonts w:hint="eastAsia"/>
        </w:rPr>
        <w:t>і</w:t>
      </w:r>
      <w:r>
        <w:rPr>
          <w:rFonts w:hint="eastAsia"/>
        </w:rPr>
        <w:t xml:space="preserve"> </w:t>
      </w:r>
      <w:r>
        <w:rPr>
          <w:rFonts w:hint="eastAsia"/>
        </w:rPr>
        <w:t>трудових</w:t>
      </w:r>
      <w:r>
        <w:rPr>
          <w:rFonts w:hint="eastAsia"/>
        </w:rPr>
        <w:t xml:space="preserve"> </w:t>
      </w:r>
      <w:r>
        <w:rPr>
          <w:rFonts w:hint="eastAsia"/>
        </w:rPr>
        <w:t>договорів</w:t>
      </w:r>
      <w:r>
        <w:rPr>
          <w:rFonts w:hint="eastAsia"/>
        </w:rPr>
        <w:t xml:space="preserve">, </w:t>
      </w:r>
      <w:r>
        <w:rPr>
          <w:rFonts w:hint="eastAsia"/>
        </w:rPr>
        <w:t>що</w:t>
      </w:r>
      <w:r>
        <w:rPr>
          <w:rFonts w:hint="eastAsia"/>
        </w:rPr>
        <w:t xml:space="preserve"> </w:t>
      </w:r>
      <w:r>
        <w:rPr>
          <w:rFonts w:hint="eastAsia"/>
        </w:rPr>
        <w:t>обмежують</w:t>
      </w:r>
      <w:r>
        <w:rPr>
          <w:rFonts w:hint="eastAsia"/>
        </w:rPr>
        <w:t xml:space="preserve"> </w:t>
      </w:r>
      <w:r>
        <w:rPr>
          <w:rFonts w:hint="eastAsia"/>
        </w:rPr>
        <w:t>права</w:t>
      </w:r>
      <w:r>
        <w:rPr>
          <w:rFonts w:hint="eastAsia"/>
        </w:rPr>
        <w:t xml:space="preserve"> </w:t>
      </w:r>
      <w:r>
        <w:rPr>
          <w:rFonts w:hint="eastAsia"/>
        </w:rPr>
        <w:t>і</w:t>
      </w:r>
      <w:r>
        <w:rPr>
          <w:rFonts w:hint="eastAsia"/>
        </w:rPr>
        <w:t xml:space="preserve"> </w:t>
      </w:r>
      <w:r>
        <w:rPr>
          <w:rFonts w:hint="eastAsia"/>
        </w:rPr>
        <w:t>гарантії</w:t>
      </w:r>
      <w:r>
        <w:rPr>
          <w:rFonts w:hint="eastAsia"/>
        </w:rPr>
        <w:t xml:space="preserve"> </w:t>
      </w:r>
      <w:r>
        <w:rPr>
          <w:rFonts w:hint="eastAsia"/>
        </w:rPr>
        <w:t>працівників</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порівняно</w:t>
      </w:r>
      <w:r>
        <w:rPr>
          <w:rFonts w:hint="eastAsia"/>
        </w:rPr>
        <w:t xml:space="preserve"> </w:t>
      </w:r>
      <w:r>
        <w:rPr>
          <w:rFonts w:hint="eastAsia"/>
        </w:rPr>
        <w:t>з</w:t>
      </w:r>
      <w:r>
        <w:rPr>
          <w:rFonts w:hint="eastAsia"/>
        </w:rPr>
        <w:t xml:space="preserve"> </w:t>
      </w:r>
      <w:r>
        <w:rPr>
          <w:rFonts w:hint="eastAsia"/>
        </w:rPr>
        <w:t>чинним</w:t>
      </w:r>
      <w:r>
        <w:rPr>
          <w:rFonts w:hint="eastAsia"/>
        </w:rPr>
        <w:t xml:space="preserve"> </w:t>
      </w:r>
      <w:r>
        <w:rPr>
          <w:rFonts w:hint="eastAsia"/>
        </w:rPr>
        <w:t>законодавством</w:t>
      </w:r>
      <w:r>
        <w:rPr>
          <w:rFonts w:hint="eastAsia"/>
        </w:rPr>
        <w:t xml:space="preserve">, </w:t>
      </w:r>
      <w:r>
        <w:rPr>
          <w:rFonts w:hint="eastAsia"/>
        </w:rPr>
        <w:t>є</w:t>
      </w:r>
      <w:r>
        <w:rPr>
          <w:rFonts w:hint="eastAsia"/>
        </w:rPr>
        <w:t xml:space="preserve"> </w:t>
      </w:r>
      <w:r>
        <w:rPr>
          <w:rFonts w:hint="eastAsia"/>
        </w:rPr>
        <w:t>недійсними</w:t>
      </w:r>
      <w:r>
        <w:rPr>
          <w:rFonts w:hint="eastAsia"/>
        </w:rPr>
        <w:t>.</w:t>
      </w:r>
    </w:p>
    <w:p w14:paraId="2FEDC0CF" w14:textId="77777777" w:rsidR="009E4118" w:rsidRDefault="009E4118" w:rsidP="009E4118">
      <w:pPr>
        <w:ind w:firstLine="709"/>
        <w:rPr>
          <w:rFonts w:hint="eastAsia"/>
        </w:rPr>
      </w:pPr>
      <w:bookmarkStart w:id="9" w:name="dfasdm8h94"/>
      <w:bookmarkStart w:id="10" w:name="dfasqcqqvc"/>
      <w:bookmarkEnd w:id="9"/>
      <w:bookmarkEnd w:id="10"/>
      <w:r>
        <w:rPr>
          <w:rFonts w:hint="eastAsia"/>
        </w:rPr>
        <w:t xml:space="preserve">1.7. </w:t>
      </w:r>
      <w:r>
        <w:rPr>
          <w:rFonts w:hint="eastAsia"/>
        </w:rPr>
        <w:t>Порядок</w:t>
      </w:r>
      <w:r>
        <w:rPr>
          <w:rFonts w:hint="eastAsia"/>
        </w:rPr>
        <w:t xml:space="preserve"> </w:t>
      </w:r>
      <w:r>
        <w:rPr>
          <w:rFonts w:hint="eastAsia"/>
        </w:rPr>
        <w:t>внесення</w:t>
      </w:r>
      <w:r>
        <w:rPr>
          <w:rFonts w:hint="eastAsia"/>
        </w:rPr>
        <w:t xml:space="preserve"> </w:t>
      </w:r>
      <w:r>
        <w:rPr>
          <w:rFonts w:hint="eastAsia"/>
        </w:rPr>
        <w:t>змін</w:t>
      </w:r>
      <w:r>
        <w:rPr>
          <w:rFonts w:hint="eastAsia"/>
        </w:rPr>
        <w:t xml:space="preserve"> </w:t>
      </w:r>
      <w:r>
        <w:rPr>
          <w:rFonts w:hint="eastAsia"/>
        </w:rPr>
        <w:t>та</w:t>
      </w:r>
      <w:r>
        <w:rPr>
          <w:rFonts w:hint="eastAsia"/>
        </w:rPr>
        <w:t xml:space="preserve"> </w:t>
      </w:r>
      <w:r>
        <w:rPr>
          <w:rFonts w:hint="eastAsia"/>
        </w:rPr>
        <w:t>доповнень</w:t>
      </w:r>
      <w:r>
        <w:rPr>
          <w:rFonts w:hint="eastAsia"/>
        </w:rPr>
        <w:t xml:space="preserve"> </w:t>
      </w:r>
      <w:r>
        <w:rPr>
          <w:rFonts w:hint="eastAsia"/>
        </w:rPr>
        <w:t>до</w:t>
      </w:r>
      <w:r>
        <w:rPr>
          <w:rFonts w:hint="eastAsia"/>
        </w:rPr>
        <w:t xml:space="preserve"> </w:t>
      </w:r>
      <w:r>
        <w:rPr>
          <w:rFonts w:hint="eastAsia"/>
        </w:rPr>
        <w:t>Договору</w:t>
      </w:r>
      <w:r>
        <w:rPr>
          <w:rFonts w:hint="eastAsia"/>
        </w:rPr>
        <w:t>.</w:t>
      </w:r>
    </w:p>
    <w:p w14:paraId="4F0A9419" w14:textId="77777777" w:rsidR="009E4118" w:rsidRDefault="009E4118" w:rsidP="009E4118">
      <w:pPr>
        <w:ind w:firstLine="709"/>
        <w:rPr>
          <w:rFonts w:hint="eastAsia"/>
        </w:rPr>
      </w:pPr>
      <w:bookmarkStart w:id="11" w:name="dfastlwzri"/>
      <w:bookmarkEnd w:id="11"/>
      <w:r>
        <w:rPr>
          <w:rFonts w:hint="eastAsia"/>
        </w:rPr>
        <w:t xml:space="preserve">1.7.1. </w:t>
      </w:r>
      <w:r>
        <w:rPr>
          <w:rFonts w:hint="eastAsia"/>
        </w:rPr>
        <w:t>Зміни</w:t>
      </w:r>
      <w:r>
        <w:rPr>
          <w:rFonts w:hint="eastAsia"/>
        </w:rPr>
        <w:t xml:space="preserve"> </w:t>
      </w:r>
      <w:r>
        <w:rPr>
          <w:rFonts w:hint="eastAsia"/>
        </w:rPr>
        <w:t>та</w:t>
      </w:r>
      <w:r>
        <w:rPr>
          <w:rFonts w:hint="eastAsia"/>
        </w:rPr>
        <w:t xml:space="preserve"> </w:t>
      </w:r>
      <w:r>
        <w:rPr>
          <w:rFonts w:hint="eastAsia"/>
        </w:rPr>
        <w:t>доповнення</w:t>
      </w:r>
      <w:r>
        <w:rPr>
          <w:rFonts w:hint="eastAsia"/>
        </w:rPr>
        <w:t xml:space="preserve"> </w:t>
      </w:r>
      <w:r>
        <w:rPr>
          <w:rFonts w:hint="eastAsia"/>
        </w:rPr>
        <w:t>до</w:t>
      </w:r>
      <w:r>
        <w:rPr>
          <w:rFonts w:hint="eastAsia"/>
        </w:rPr>
        <w:t xml:space="preserve"> </w:t>
      </w:r>
      <w:r>
        <w:rPr>
          <w:rFonts w:hint="eastAsia"/>
        </w:rPr>
        <w:t>Договору</w:t>
      </w:r>
      <w:r>
        <w:rPr>
          <w:rFonts w:hint="eastAsia"/>
        </w:rPr>
        <w:t xml:space="preserve"> </w:t>
      </w:r>
      <w:r>
        <w:rPr>
          <w:rFonts w:hint="eastAsia"/>
        </w:rPr>
        <w:t>вносять</w:t>
      </w:r>
      <w:r>
        <w:rPr>
          <w:rFonts w:hint="eastAsia"/>
        </w:rPr>
        <w:t xml:space="preserve"> </w:t>
      </w:r>
      <w:r>
        <w:rPr>
          <w:rFonts w:hint="eastAsia"/>
        </w:rPr>
        <w:t>за</w:t>
      </w:r>
      <w:r>
        <w:rPr>
          <w:rFonts w:hint="eastAsia"/>
        </w:rPr>
        <w:t xml:space="preserve"> </w:t>
      </w:r>
      <w:r>
        <w:rPr>
          <w:rFonts w:hint="eastAsia"/>
        </w:rPr>
        <w:t>потреби</w:t>
      </w:r>
      <w:r>
        <w:rPr>
          <w:rFonts w:hint="eastAsia"/>
        </w:rPr>
        <w:t xml:space="preserve"> </w:t>
      </w:r>
      <w:r>
        <w:rPr>
          <w:rFonts w:hint="eastAsia"/>
        </w:rPr>
        <w:t>лише</w:t>
      </w:r>
      <w:r>
        <w:rPr>
          <w:rFonts w:hint="eastAsia"/>
        </w:rPr>
        <w:t xml:space="preserve"> </w:t>
      </w:r>
      <w:r>
        <w:rPr>
          <w:rFonts w:hint="eastAsia"/>
        </w:rPr>
        <w:t>за</w:t>
      </w:r>
      <w:r>
        <w:rPr>
          <w:rFonts w:hint="eastAsia"/>
        </w:rPr>
        <w:t xml:space="preserve"> </w:t>
      </w:r>
      <w:r>
        <w:rPr>
          <w:rFonts w:hint="eastAsia"/>
        </w:rPr>
        <w:t>взаємною</w:t>
      </w:r>
      <w:r>
        <w:rPr>
          <w:rFonts w:hint="eastAsia"/>
        </w:rPr>
        <w:t xml:space="preserve"> </w:t>
      </w:r>
      <w:r>
        <w:rPr>
          <w:rFonts w:hint="eastAsia"/>
        </w:rPr>
        <w:t>згодою</w:t>
      </w:r>
      <w:r>
        <w:rPr>
          <w:rFonts w:hint="eastAsia"/>
        </w:rPr>
        <w:t xml:space="preserve"> </w:t>
      </w:r>
      <w:r>
        <w:rPr>
          <w:rFonts w:hint="eastAsia"/>
        </w:rPr>
        <w:t>Сторін</w:t>
      </w:r>
      <w:r>
        <w:rPr>
          <w:rFonts w:hint="eastAsia"/>
        </w:rPr>
        <w:t>.</w:t>
      </w:r>
    </w:p>
    <w:p w14:paraId="63E0672F" w14:textId="77777777" w:rsidR="009E4118" w:rsidRDefault="009E4118" w:rsidP="009E4118">
      <w:pPr>
        <w:ind w:firstLine="709"/>
        <w:rPr>
          <w:rFonts w:hint="eastAsia"/>
        </w:rPr>
      </w:pPr>
      <w:bookmarkStart w:id="12" w:name="dfasgnmzhr"/>
      <w:bookmarkEnd w:id="12"/>
      <w:r>
        <w:rPr>
          <w:rFonts w:hint="eastAsia"/>
        </w:rPr>
        <w:t>Зацікавлена</w:t>
      </w:r>
      <w:r>
        <w:rPr>
          <w:rFonts w:hint="eastAsia"/>
        </w:rPr>
        <w:t xml:space="preserve"> </w:t>
      </w:r>
      <w:r>
        <w:rPr>
          <w:rFonts w:hint="eastAsia"/>
        </w:rPr>
        <w:t>Сторона</w:t>
      </w:r>
      <w:r>
        <w:rPr>
          <w:rFonts w:hint="eastAsia"/>
        </w:rPr>
        <w:t xml:space="preserve"> </w:t>
      </w:r>
      <w:r>
        <w:rPr>
          <w:rFonts w:hint="eastAsia"/>
        </w:rPr>
        <w:t>письмово</w:t>
      </w:r>
      <w:r>
        <w:rPr>
          <w:rFonts w:hint="eastAsia"/>
        </w:rPr>
        <w:t xml:space="preserve"> </w:t>
      </w:r>
      <w:r>
        <w:rPr>
          <w:rFonts w:hint="eastAsia"/>
        </w:rPr>
        <w:t>повідомляє</w:t>
      </w:r>
      <w:r>
        <w:rPr>
          <w:rFonts w:hint="eastAsia"/>
        </w:rPr>
        <w:t xml:space="preserve"> </w:t>
      </w:r>
      <w:r>
        <w:rPr>
          <w:rFonts w:hint="eastAsia"/>
        </w:rPr>
        <w:t>іншу</w:t>
      </w:r>
      <w:r>
        <w:rPr>
          <w:rFonts w:hint="eastAsia"/>
        </w:rPr>
        <w:t xml:space="preserve"> </w:t>
      </w:r>
      <w:r>
        <w:rPr>
          <w:rFonts w:hint="eastAsia"/>
        </w:rPr>
        <w:t>Сторону</w:t>
      </w:r>
      <w:r>
        <w:rPr>
          <w:rFonts w:hint="eastAsia"/>
        </w:rPr>
        <w:t xml:space="preserve"> </w:t>
      </w:r>
      <w:r>
        <w:rPr>
          <w:rFonts w:hint="eastAsia"/>
        </w:rPr>
        <w:t>про</w:t>
      </w:r>
      <w:r>
        <w:rPr>
          <w:rFonts w:hint="eastAsia"/>
        </w:rPr>
        <w:t xml:space="preserve"> </w:t>
      </w:r>
      <w:r>
        <w:rPr>
          <w:rFonts w:hint="eastAsia"/>
        </w:rPr>
        <w:t>початок</w:t>
      </w:r>
      <w:r>
        <w:rPr>
          <w:rFonts w:hint="eastAsia"/>
        </w:rPr>
        <w:t xml:space="preserve"> </w:t>
      </w:r>
      <w:r>
        <w:rPr>
          <w:rFonts w:hint="eastAsia"/>
        </w:rPr>
        <w:t>проведення</w:t>
      </w:r>
      <w:r>
        <w:rPr>
          <w:rFonts w:hint="eastAsia"/>
        </w:rPr>
        <w:t xml:space="preserve"> </w:t>
      </w:r>
      <w:r>
        <w:rPr>
          <w:rFonts w:hint="eastAsia"/>
        </w:rPr>
        <w:t>переговорів</w:t>
      </w:r>
      <w:r>
        <w:rPr>
          <w:rFonts w:hint="eastAsia"/>
        </w:rPr>
        <w:t xml:space="preserve"> (</w:t>
      </w:r>
      <w:r>
        <w:rPr>
          <w:rFonts w:hint="eastAsia"/>
        </w:rPr>
        <w:t>консультацій</w:t>
      </w:r>
      <w:r>
        <w:rPr>
          <w:rFonts w:hint="eastAsia"/>
        </w:rPr>
        <w:t xml:space="preserve">) </w:t>
      </w:r>
      <w:r>
        <w:rPr>
          <w:rFonts w:hint="eastAsia"/>
        </w:rPr>
        <w:t>та</w:t>
      </w:r>
      <w:r>
        <w:rPr>
          <w:rFonts w:hint="eastAsia"/>
        </w:rPr>
        <w:t xml:space="preserve"> </w:t>
      </w:r>
      <w:r>
        <w:rPr>
          <w:rFonts w:hint="eastAsia"/>
        </w:rPr>
        <w:t>надсилає</w:t>
      </w:r>
      <w:r>
        <w:rPr>
          <w:rFonts w:hint="eastAsia"/>
        </w:rPr>
        <w:t xml:space="preserve"> </w:t>
      </w:r>
      <w:r>
        <w:rPr>
          <w:rFonts w:hint="eastAsia"/>
        </w:rPr>
        <w:t>свої</w:t>
      </w:r>
      <w:r>
        <w:rPr>
          <w:rFonts w:hint="eastAsia"/>
        </w:rPr>
        <w:t xml:space="preserve"> </w:t>
      </w:r>
      <w:r>
        <w:rPr>
          <w:rFonts w:hint="eastAsia"/>
        </w:rPr>
        <w:t>пропозиції</w:t>
      </w:r>
      <w:r>
        <w:rPr>
          <w:rFonts w:hint="eastAsia"/>
        </w:rPr>
        <w:t xml:space="preserve">. </w:t>
      </w:r>
      <w:r>
        <w:rPr>
          <w:rFonts w:hint="eastAsia"/>
        </w:rPr>
        <w:t>Друга</w:t>
      </w:r>
      <w:r>
        <w:rPr>
          <w:rFonts w:hint="eastAsia"/>
        </w:rPr>
        <w:t xml:space="preserve"> </w:t>
      </w:r>
      <w:r>
        <w:rPr>
          <w:rFonts w:hint="eastAsia"/>
        </w:rPr>
        <w:t>Сторона</w:t>
      </w:r>
      <w:r>
        <w:rPr>
          <w:rFonts w:hint="eastAsia"/>
        </w:rPr>
        <w:t xml:space="preserve"> </w:t>
      </w:r>
      <w:r>
        <w:rPr>
          <w:rFonts w:hint="eastAsia"/>
        </w:rPr>
        <w:t>протягом</w:t>
      </w:r>
      <w:r>
        <w:rPr>
          <w:rFonts w:hint="eastAsia"/>
        </w:rPr>
        <w:t xml:space="preserve"> </w:t>
      </w:r>
      <w:r>
        <w:rPr>
          <w:rFonts w:hint="eastAsia"/>
        </w:rPr>
        <w:t>семи</w:t>
      </w:r>
      <w:r>
        <w:rPr>
          <w:rFonts w:hint="eastAsia"/>
        </w:rPr>
        <w:t xml:space="preserve"> </w:t>
      </w:r>
      <w:r>
        <w:rPr>
          <w:rFonts w:hint="eastAsia"/>
        </w:rPr>
        <w:t>днів</w:t>
      </w:r>
      <w:r>
        <w:rPr>
          <w:rFonts w:hint="eastAsia"/>
        </w:rPr>
        <w:t xml:space="preserve"> </w:t>
      </w:r>
      <w:r>
        <w:rPr>
          <w:rFonts w:hint="eastAsia"/>
        </w:rPr>
        <w:t>з</w:t>
      </w:r>
      <w:r>
        <w:rPr>
          <w:rFonts w:hint="eastAsia"/>
        </w:rPr>
        <w:t xml:space="preserve"> </w:t>
      </w:r>
      <w:r>
        <w:rPr>
          <w:rFonts w:hint="eastAsia"/>
        </w:rPr>
        <w:t>дня</w:t>
      </w:r>
      <w:r>
        <w:rPr>
          <w:rFonts w:hint="eastAsia"/>
        </w:rPr>
        <w:t xml:space="preserve"> </w:t>
      </w:r>
      <w:r>
        <w:rPr>
          <w:rFonts w:hint="eastAsia"/>
        </w:rPr>
        <w:t>їх</w:t>
      </w:r>
      <w:r>
        <w:rPr>
          <w:rFonts w:hint="eastAsia"/>
        </w:rPr>
        <w:t xml:space="preserve"> </w:t>
      </w:r>
      <w:r>
        <w:rPr>
          <w:rFonts w:hint="eastAsia"/>
        </w:rPr>
        <w:t>отримання</w:t>
      </w:r>
      <w:r>
        <w:rPr>
          <w:rFonts w:hint="eastAsia"/>
        </w:rPr>
        <w:t xml:space="preserve"> </w:t>
      </w:r>
      <w:r>
        <w:rPr>
          <w:rFonts w:hint="eastAsia"/>
        </w:rPr>
        <w:t>розпочинає</w:t>
      </w:r>
      <w:r>
        <w:rPr>
          <w:rFonts w:hint="eastAsia"/>
        </w:rPr>
        <w:t xml:space="preserve"> </w:t>
      </w:r>
      <w:r>
        <w:rPr>
          <w:rFonts w:hint="eastAsia"/>
        </w:rPr>
        <w:t>переговори</w:t>
      </w:r>
      <w:r>
        <w:rPr>
          <w:rFonts w:hint="eastAsia"/>
        </w:rPr>
        <w:t>.</w:t>
      </w:r>
    </w:p>
    <w:p w14:paraId="32E369B1" w14:textId="77777777" w:rsidR="009E4118" w:rsidRDefault="009E4118" w:rsidP="009E4118">
      <w:pPr>
        <w:ind w:firstLine="709"/>
        <w:rPr>
          <w:rFonts w:hint="eastAsia"/>
        </w:rPr>
      </w:pPr>
      <w:bookmarkStart w:id="13" w:name="dfasegyceg"/>
      <w:bookmarkEnd w:id="13"/>
      <w:r>
        <w:rPr>
          <w:rFonts w:hint="eastAsia"/>
        </w:rPr>
        <w:t xml:space="preserve">1.7.2. </w:t>
      </w:r>
      <w:r>
        <w:rPr>
          <w:rFonts w:hint="eastAsia"/>
        </w:rPr>
        <w:t>Після</w:t>
      </w:r>
      <w:r>
        <w:rPr>
          <w:rFonts w:hint="eastAsia"/>
        </w:rPr>
        <w:t xml:space="preserve"> </w:t>
      </w:r>
      <w:r>
        <w:rPr>
          <w:rFonts w:hint="eastAsia"/>
        </w:rPr>
        <w:t>проведення</w:t>
      </w:r>
      <w:r>
        <w:rPr>
          <w:rFonts w:hint="eastAsia"/>
        </w:rPr>
        <w:t xml:space="preserve"> </w:t>
      </w:r>
      <w:r>
        <w:rPr>
          <w:rFonts w:hint="eastAsia"/>
        </w:rPr>
        <w:t>попередніх</w:t>
      </w:r>
      <w:r>
        <w:rPr>
          <w:rFonts w:hint="eastAsia"/>
        </w:rPr>
        <w:t xml:space="preserve"> </w:t>
      </w:r>
      <w:r>
        <w:rPr>
          <w:rFonts w:hint="eastAsia"/>
        </w:rPr>
        <w:t>консультацій</w:t>
      </w:r>
      <w:r>
        <w:rPr>
          <w:rFonts w:hint="eastAsia"/>
        </w:rPr>
        <w:t xml:space="preserve"> </w:t>
      </w:r>
      <w:r>
        <w:rPr>
          <w:rFonts w:hint="eastAsia"/>
        </w:rPr>
        <w:t>і</w:t>
      </w:r>
      <w:r>
        <w:rPr>
          <w:rFonts w:hint="eastAsia"/>
        </w:rPr>
        <w:t xml:space="preserve"> </w:t>
      </w:r>
      <w:r>
        <w:rPr>
          <w:rFonts w:hint="eastAsia"/>
        </w:rPr>
        <w:t>переговорів</w:t>
      </w:r>
      <w:r>
        <w:rPr>
          <w:rFonts w:hint="eastAsia"/>
        </w:rPr>
        <w:t xml:space="preserve"> </w:t>
      </w:r>
      <w:r>
        <w:rPr>
          <w:rFonts w:hint="eastAsia"/>
        </w:rPr>
        <w:t>та</w:t>
      </w:r>
      <w:r>
        <w:rPr>
          <w:rFonts w:hint="eastAsia"/>
        </w:rPr>
        <w:t xml:space="preserve"> </w:t>
      </w:r>
      <w:r>
        <w:rPr>
          <w:rFonts w:hint="eastAsia"/>
        </w:rPr>
        <w:t>досягнення</w:t>
      </w:r>
      <w:r>
        <w:rPr>
          <w:rFonts w:hint="eastAsia"/>
        </w:rPr>
        <w:t xml:space="preserve"> </w:t>
      </w:r>
      <w:r>
        <w:rPr>
          <w:rFonts w:hint="eastAsia"/>
        </w:rPr>
        <w:t>взаємної</w:t>
      </w:r>
      <w:r>
        <w:rPr>
          <w:rFonts w:hint="eastAsia"/>
        </w:rPr>
        <w:t xml:space="preserve"> </w:t>
      </w:r>
      <w:r>
        <w:rPr>
          <w:rFonts w:hint="eastAsia"/>
        </w:rPr>
        <w:t>згоди</w:t>
      </w:r>
      <w:r>
        <w:rPr>
          <w:rFonts w:hint="eastAsia"/>
        </w:rPr>
        <w:t xml:space="preserve"> </w:t>
      </w:r>
      <w:r>
        <w:rPr>
          <w:rFonts w:hint="eastAsia"/>
        </w:rPr>
        <w:t>щодо</w:t>
      </w:r>
      <w:r>
        <w:rPr>
          <w:rFonts w:hint="eastAsia"/>
        </w:rPr>
        <w:t xml:space="preserve"> </w:t>
      </w:r>
      <w:r>
        <w:rPr>
          <w:rFonts w:hint="eastAsia"/>
        </w:rPr>
        <w:t>змін</w:t>
      </w:r>
      <w:r>
        <w:rPr>
          <w:rFonts w:hint="eastAsia"/>
        </w:rPr>
        <w:t xml:space="preserve"> </w:t>
      </w:r>
      <w:r>
        <w:rPr>
          <w:rFonts w:hint="eastAsia"/>
        </w:rPr>
        <w:t>і</w:t>
      </w:r>
      <w:r>
        <w:rPr>
          <w:rFonts w:hint="eastAsia"/>
        </w:rPr>
        <w:t xml:space="preserve"> </w:t>
      </w:r>
      <w:r>
        <w:rPr>
          <w:rFonts w:hint="eastAsia"/>
        </w:rPr>
        <w:t>доповнень</w:t>
      </w:r>
      <w:r>
        <w:rPr>
          <w:rFonts w:hint="eastAsia"/>
        </w:rPr>
        <w:t xml:space="preserve">, </w:t>
      </w:r>
      <w:r>
        <w:rPr>
          <w:rFonts w:hint="eastAsia"/>
        </w:rPr>
        <w:t>рішення</w:t>
      </w:r>
      <w:r>
        <w:rPr>
          <w:rFonts w:hint="eastAsia"/>
        </w:rPr>
        <w:t xml:space="preserve"> </w:t>
      </w:r>
      <w:r>
        <w:rPr>
          <w:rFonts w:hint="eastAsia"/>
        </w:rPr>
        <w:t>про</w:t>
      </w:r>
      <w:r>
        <w:rPr>
          <w:rFonts w:hint="eastAsia"/>
        </w:rPr>
        <w:t xml:space="preserve"> </w:t>
      </w:r>
      <w:r>
        <w:rPr>
          <w:rFonts w:hint="eastAsia"/>
        </w:rPr>
        <w:t>внесення</w:t>
      </w:r>
      <w:r>
        <w:rPr>
          <w:rFonts w:hint="eastAsia"/>
        </w:rPr>
        <w:t xml:space="preserve"> </w:t>
      </w:r>
      <w:r>
        <w:rPr>
          <w:rFonts w:hint="eastAsia"/>
        </w:rPr>
        <w:t>змін</w:t>
      </w:r>
      <w:r>
        <w:rPr>
          <w:rFonts w:hint="eastAsia"/>
        </w:rPr>
        <w:t xml:space="preserve"> </w:t>
      </w:r>
      <w:r>
        <w:rPr>
          <w:rFonts w:hint="eastAsia"/>
        </w:rPr>
        <w:t>та</w:t>
      </w:r>
      <w:r>
        <w:rPr>
          <w:rFonts w:hint="eastAsia"/>
        </w:rPr>
        <w:t xml:space="preserve"> </w:t>
      </w:r>
      <w:r>
        <w:rPr>
          <w:rFonts w:hint="eastAsia"/>
        </w:rPr>
        <w:t>доповнень</w:t>
      </w:r>
      <w:r>
        <w:rPr>
          <w:rFonts w:hint="eastAsia"/>
        </w:rPr>
        <w:t xml:space="preserve"> </w:t>
      </w:r>
      <w:r>
        <w:rPr>
          <w:rFonts w:hint="eastAsia"/>
        </w:rPr>
        <w:t>до</w:t>
      </w:r>
      <w:r>
        <w:rPr>
          <w:rFonts w:hint="eastAsia"/>
        </w:rPr>
        <w:t xml:space="preserve"> </w:t>
      </w:r>
      <w:r>
        <w:rPr>
          <w:rFonts w:hint="eastAsia"/>
        </w:rPr>
        <w:t>Договору</w:t>
      </w:r>
      <w:r>
        <w:rPr>
          <w:rFonts w:hint="eastAsia"/>
        </w:rPr>
        <w:t xml:space="preserve"> </w:t>
      </w:r>
      <w:r>
        <w:rPr>
          <w:rFonts w:hint="eastAsia"/>
        </w:rPr>
        <w:t>схвалюють</w:t>
      </w:r>
      <w:r>
        <w:rPr>
          <w:rFonts w:hint="eastAsia"/>
        </w:rPr>
        <w:t xml:space="preserve"> </w:t>
      </w:r>
      <w:r>
        <w:rPr>
          <w:rFonts w:hint="eastAsia"/>
        </w:rPr>
        <w:t>загальні</w:t>
      </w:r>
      <w:r>
        <w:rPr>
          <w:rFonts w:hint="eastAsia"/>
        </w:rPr>
        <w:t xml:space="preserve"> </w:t>
      </w:r>
      <w:r>
        <w:rPr>
          <w:rFonts w:hint="eastAsia"/>
        </w:rPr>
        <w:t>збори</w:t>
      </w:r>
      <w:r>
        <w:rPr>
          <w:rFonts w:hint="eastAsia"/>
        </w:rPr>
        <w:t xml:space="preserve"> </w:t>
      </w:r>
      <w:r>
        <w:rPr>
          <w:rFonts w:hint="eastAsia"/>
        </w:rPr>
        <w:t>трудового</w:t>
      </w:r>
      <w:r>
        <w:rPr>
          <w:rFonts w:hint="eastAsia"/>
        </w:rPr>
        <w:t xml:space="preserve"> </w:t>
      </w:r>
      <w:r>
        <w:rPr>
          <w:rFonts w:hint="eastAsia"/>
        </w:rPr>
        <w:t>колективу</w:t>
      </w:r>
      <w:r>
        <w:rPr>
          <w:rFonts w:hint="eastAsia"/>
        </w:rPr>
        <w:t>.</w:t>
      </w:r>
    </w:p>
    <w:p w14:paraId="595A6931" w14:textId="77777777" w:rsidR="009E4118" w:rsidRDefault="009E4118" w:rsidP="009E4118">
      <w:pPr>
        <w:ind w:firstLine="709"/>
        <w:rPr>
          <w:rFonts w:hint="eastAsia"/>
        </w:rPr>
      </w:pPr>
      <w:bookmarkStart w:id="14" w:name="dfas8ntumd"/>
      <w:bookmarkEnd w:id="14"/>
      <w:r>
        <w:rPr>
          <w:rFonts w:hint="eastAsia"/>
        </w:rPr>
        <w:t xml:space="preserve">1.7.3. </w:t>
      </w:r>
      <w:r>
        <w:rPr>
          <w:rFonts w:hint="eastAsia"/>
        </w:rPr>
        <w:t>Жодна</w:t>
      </w:r>
      <w:r>
        <w:rPr>
          <w:rFonts w:hint="eastAsia"/>
        </w:rPr>
        <w:t xml:space="preserve"> </w:t>
      </w:r>
      <w:r>
        <w:rPr>
          <w:rFonts w:hint="eastAsia"/>
        </w:rPr>
        <w:t>зі</w:t>
      </w:r>
      <w:r>
        <w:rPr>
          <w:rFonts w:hint="eastAsia"/>
        </w:rPr>
        <w:t xml:space="preserve"> </w:t>
      </w:r>
      <w:r>
        <w:rPr>
          <w:rFonts w:hint="eastAsia"/>
        </w:rPr>
        <w:t>Сторін</w:t>
      </w:r>
      <w:r>
        <w:rPr>
          <w:rFonts w:hint="eastAsia"/>
        </w:rPr>
        <w:t xml:space="preserve"> </w:t>
      </w:r>
      <w:r>
        <w:rPr>
          <w:rFonts w:hint="eastAsia"/>
        </w:rPr>
        <w:t>протягом</w:t>
      </w:r>
      <w:r>
        <w:rPr>
          <w:rFonts w:hint="eastAsia"/>
        </w:rPr>
        <w:t xml:space="preserve"> </w:t>
      </w:r>
      <w:r>
        <w:rPr>
          <w:rFonts w:hint="eastAsia"/>
        </w:rPr>
        <w:t>дії</w:t>
      </w:r>
      <w:r>
        <w:rPr>
          <w:rFonts w:hint="eastAsia"/>
        </w:rPr>
        <w:t xml:space="preserve"> </w:t>
      </w:r>
      <w:r>
        <w:rPr>
          <w:rFonts w:hint="eastAsia"/>
        </w:rPr>
        <w:t>Договору</w:t>
      </w:r>
      <w:r>
        <w:rPr>
          <w:rFonts w:hint="eastAsia"/>
        </w:rPr>
        <w:t xml:space="preserve"> </w:t>
      </w:r>
      <w:r>
        <w:rPr>
          <w:rFonts w:hint="eastAsia"/>
        </w:rPr>
        <w:t>не</w:t>
      </w:r>
      <w:r>
        <w:rPr>
          <w:rFonts w:hint="eastAsia"/>
        </w:rPr>
        <w:t xml:space="preserve"> </w:t>
      </w:r>
      <w:r>
        <w:rPr>
          <w:rFonts w:hint="eastAsia"/>
        </w:rPr>
        <w:t>може</w:t>
      </w:r>
      <w:r>
        <w:rPr>
          <w:rFonts w:hint="eastAsia"/>
        </w:rPr>
        <w:t xml:space="preserve"> </w:t>
      </w:r>
      <w:r>
        <w:rPr>
          <w:rFonts w:hint="eastAsia"/>
        </w:rPr>
        <w:t>в</w:t>
      </w:r>
      <w:r>
        <w:rPr>
          <w:rFonts w:hint="eastAsia"/>
        </w:rPr>
        <w:t xml:space="preserve"> </w:t>
      </w:r>
      <w:r>
        <w:rPr>
          <w:rFonts w:hint="eastAsia"/>
        </w:rPr>
        <w:t>односторонньому</w:t>
      </w:r>
      <w:r>
        <w:rPr>
          <w:rFonts w:hint="eastAsia"/>
        </w:rPr>
        <w:t xml:space="preserve"> </w:t>
      </w:r>
      <w:r>
        <w:rPr>
          <w:rFonts w:hint="eastAsia"/>
        </w:rPr>
        <w:t>порядку</w:t>
      </w:r>
      <w:r>
        <w:rPr>
          <w:rFonts w:hint="eastAsia"/>
        </w:rPr>
        <w:t xml:space="preserve"> </w:t>
      </w:r>
      <w:r>
        <w:rPr>
          <w:rFonts w:hint="eastAsia"/>
        </w:rPr>
        <w:t>приймати</w:t>
      </w:r>
      <w:r>
        <w:rPr>
          <w:rFonts w:hint="eastAsia"/>
        </w:rPr>
        <w:t xml:space="preserve"> </w:t>
      </w:r>
      <w:r>
        <w:rPr>
          <w:rFonts w:hint="eastAsia"/>
        </w:rPr>
        <w:t>рішення</w:t>
      </w:r>
      <w:r>
        <w:rPr>
          <w:rFonts w:hint="eastAsia"/>
        </w:rPr>
        <w:t xml:space="preserve"> </w:t>
      </w:r>
      <w:r>
        <w:rPr>
          <w:rFonts w:hint="eastAsia"/>
        </w:rPr>
        <w:t>про</w:t>
      </w:r>
      <w:r>
        <w:rPr>
          <w:rFonts w:hint="eastAsia"/>
        </w:rPr>
        <w:t xml:space="preserve"> </w:t>
      </w:r>
      <w:r>
        <w:rPr>
          <w:rFonts w:hint="eastAsia"/>
        </w:rPr>
        <w:t>зміну</w:t>
      </w:r>
      <w:r>
        <w:rPr>
          <w:rFonts w:hint="eastAsia"/>
        </w:rPr>
        <w:t xml:space="preserve"> </w:t>
      </w:r>
      <w:r>
        <w:rPr>
          <w:rFonts w:hint="eastAsia"/>
        </w:rPr>
        <w:t>діючих</w:t>
      </w:r>
      <w:r>
        <w:rPr>
          <w:rFonts w:hint="eastAsia"/>
        </w:rPr>
        <w:t xml:space="preserve"> </w:t>
      </w:r>
      <w:r>
        <w:rPr>
          <w:rFonts w:hint="eastAsia"/>
        </w:rPr>
        <w:t>положень</w:t>
      </w:r>
      <w:r>
        <w:rPr>
          <w:rFonts w:hint="eastAsia"/>
        </w:rPr>
        <w:t xml:space="preserve">, </w:t>
      </w:r>
      <w:r>
        <w:rPr>
          <w:rFonts w:hint="eastAsia"/>
        </w:rPr>
        <w:t>обов’язків</w:t>
      </w:r>
      <w:r>
        <w:rPr>
          <w:rFonts w:hint="eastAsia"/>
        </w:rPr>
        <w:t xml:space="preserve"> </w:t>
      </w:r>
      <w:r>
        <w:rPr>
          <w:rFonts w:hint="eastAsia"/>
        </w:rPr>
        <w:t>за</w:t>
      </w:r>
      <w:r>
        <w:rPr>
          <w:rFonts w:hint="eastAsia"/>
        </w:rPr>
        <w:t xml:space="preserve"> </w:t>
      </w:r>
      <w:r>
        <w:rPr>
          <w:rFonts w:hint="eastAsia"/>
        </w:rPr>
        <w:t>Договором</w:t>
      </w:r>
      <w:r>
        <w:rPr>
          <w:rFonts w:hint="eastAsia"/>
        </w:rPr>
        <w:t xml:space="preserve"> </w:t>
      </w:r>
      <w:r>
        <w:rPr>
          <w:rFonts w:hint="eastAsia"/>
        </w:rPr>
        <w:t>або</w:t>
      </w:r>
      <w:r>
        <w:rPr>
          <w:rFonts w:hint="eastAsia"/>
        </w:rPr>
        <w:t xml:space="preserve"> </w:t>
      </w:r>
      <w:r>
        <w:rPr>
          <w:rFonts w:hint="eastAsia"/>
        </w:rPr>
        <w:t>призупинити</w:t>
      </w:r>
      <w:r>
        <w:rPr>
          <w:rFonts w:hint="eastAsia"/>
        </w:rPr>
        <w:t xml:space="preserve"> </w:t>
      </w:r>
      <w:r>
        <w:rPr>
          <w:rFonts w:hint="eastAsia"/>
        </w:rPr>
        <w:t>їх</w:t>
      </w:r>
      <w:r>
        <w:rPr>
          <w:rFonts w:hint="eastAsia"/>
        </w:rPr>
        <w:t xml:space="preserve"> </w:t>
      </w:r>
      <w:r>
        <w:rPr>
          <w:rFonts w:hint="eastAsia"/>
        </w:rPr>
        <w:t>виконання</w:t>
      </w:r>
      <w:r>
        <w:rPr>
          <w:rFonts w:hint="eastAsia"/>
        </w:rPr>
        <w:t>.</w:t>
      </w:r>
    </w:p>
    <w:p w14:paraId="7C8257FC" w14:textId="77777777" w:rsidR="009E4118" w:rsidRDefault="009E4118" w:rsidP="009E4118">
      <w:pPr>
        <w:ind w:firstLine="709"/>
        <w:rPr>
          <w:rFonts w:hint="eastAsia"/>
        </w:rPr>
      </w:pPr>
      <w:bookmarkStart w:id="15" w:name="dfasihd0cc"/>
      <w:bookmarkEnd w:id="15"/>
      <w:r>
        <w:rPr>
          <w:rFonts w:hint="eastAsia"/>
        </w:rPr>
        <w:t xml:space="preserve">1.8. </w:t>
      </w:r>
      <w:r>
        <w:rPr>
          <w:rFonts w:hint="eastAsia"/>
        </w:rPr>
        <w:t>Ознайомлення</w:t>
      </w:r>
      <w:r>
        <w:rPr>
          <w:rFonts w:hint="eastAsia"/>
        </w:rPr>
        <w:t xml:space="preserve"> </w:t>
      </w:r>
      <w:r>
        <w:rPr>
          <w:rFonts w:hint="eastAsia"/>
        </w:rPr>
        <w:t>працівників</w:t>
      </w:r>
      <w:r>
        <w:rPr>
          <w:rFonts w:hint="eastAsia"/>
        </w:rPr>
        <w:t xml:space="preserve"> </w:t>
      </w:r>
      <w:r>
        <w:rPr>
          <w:rFonts w:hint="eastAsia"/>
        </w:rPr>
        <w:t>з</w:t>
      </w:r>
      <w:r>
        <w:rPr>
          <w:rFonts w:hint="eastAsia"/>
        </w:rPr>
        <w:t xml:space="preserve"> </w:t>
      </w:r>
      <w:r>
        <w:rPr>
          <w:rFonts w:hint="eastAsia"/>
        </w:rPr>
        <w:t>Договором</w:t>
      </w:r>
      <w:r>
        <w:rPr>
          <w:rFonts w:hint="eastAsia"/>
        </w:rPr>
        <w:t>.</w:t>
      </w:r>
    </w:p>
    <w:p w14:paraId="2F7660EC" w14:textId="77777777" w:rsidR="009E4118" w:rsidRDefault="009E4118" w:rsidP="009E4118">
      <w:pPr>
        <w:ind w:firstLine="709"/>
        <w:rPr>
          <w:rFonts w:hint="eastAsia"/>
        </w:rPr>
      </w:pPr>
      <w:bookmarkStart w:id="16" w:name="dfas374vu7"/>
      <w:bookmarkEnd w:id="16"/>
      <w:r>
        <w:rPr>
          <w:rFonts w:hint="eastAsia"/>
        </w:rPr>
        <w:t xml:space="preserve">1.8.1. </w:t>
      </w:r>
      <w:r>
        <w:rPr>
          <w:rFonts w:hint="eastAsia"/>
        </w:rPr>
        <w:t>Після</w:t>
      </w:r>
      <w:r>
        <w:rPr>
          <w:rFonts w:hint="eastAsia"/>
        </w:rPr>
        <w:t xml:space="preserve"> </w:t>
      </w:r>
      <w:r>
        <w:rPr>
          <w:rFonts w:hint="eastAsia"/>
        </w:rPr>
        <w:t>підписання</w:t>
      </w:r>
      <w:r>
        <w:rPr>
          <w:rFonts w:hint="eastAsia"/>
        </w:rPr>
        <w:t xml:space="preserve"> </w:t>
      </w:r>
      <w:r>
        <w:rPr>
          <w:rFonts w:hint="eastAsia"/>
        </w:rPr>
        <w:t>Договору</w:t>
      </w:r>
      <w:r>
        <w:rPr>
          <w:rFonts w:hint="eastAsia"/>
        </w:rPr>
        <w:t xml:space="preserve"> </w:t>
      </w:r>
      <w:r>
        <w:rPr>
          <w:rFonts w:hint="eastAsia"/>
        </w:rPr>
        <w:t>Адміністрація</w:t>
      </w:r>
      <w:r>
        <w:rPr>
          <w:rFonts w:hint="eastAsia"/>
        </w:rPr>
        <w:t xml:space="preserve"> </w:t>
      </w:r>
      <w:r>
        <w:rPr>
          <w:rFonts w:hint="eastAsia"/>
        </w:rPr>
        <w:t>протягом</w:t>
      </w:r>
      <w:r>
        <w:rPr>
          <w:rFonts w:hint="eastAsia"/>
        </w:rPr>
        <w:t xml:space="preserve"> </w:t>
      </w:r>
      <w:r>
        <w:rPr>
          <w:rFonts w:hint="eastAsia"/>
        </w:rPr>
        <w:t>п’яти</w:t>
      </w:r>
      <w:r>
        <w:rPr>
          <w:rFonts w:hint="eastAsia"/>
        </w:rPr>
        <w:t xml:space="preserve"> </w:t>
      </w:r>
      <w:r>
        <w:rPr>
          <w:rFonts w:hint="eastAsia"/>
        </w:rPr>
        <w:t>робочих</w:t>
      </w:r>
      <w:r>
        <w:rPr>
          <w:rFonts w:hint="eastAsia"/>
        </w:rPr>
        <w:t xml:space="preserve"> </w:t>
      </w:r>
      <w:r>
        <w:rPr>
          <w:rFonts w:hint="eastAsia"/>
        </w:rPr>
        <w:t>днів</w:t>
      </w:r>
      <w:r>
        <w:rPr>
          <w:rFonts w:hint="eastAsia"/>
        </w:rPr>
        <w:t xml:space="preserve"> </w:t>
      </w:r>
      <w:r>
        <w:rPr>
          <w:rFonts w:hint="eastAsia"/>
        </w:rPr>
        <w:t>доводить</w:t>
      </w:r>
      <w:r>
        <w:rPr>
          <w:rFonts w:hint="eastAsia"/>
        </w:rPr>
        <w:t xml:space="preserve"> </w:t>
      </w:r>
      <w:r>
        <w:rPr>
          <w:rFonts w:hint="eastAsia"/>
        </w:rPr>
        <w:t>його</w:t>
      </w:r>
      <w:r>
        <w:rPr>
          <w:rFonts w:hint="eastAsia"/>
        </w:rPr>
        <w:t xml:space="preserve"> </w:t>
      </w:r>
      <w:r>
        <w:rPr>
          <w:rFonts w:hint="eastAsia"/>
        </w:rPr>
        <w:t>зміст</w:t>
      </w:r>
      <w:r>
        <w:rPr>
          <w:rFonts w:hint="eastAsia"/>
        </w:rPr>
        <w:t xml:space="preserve"> </w:t>
      </w:r>
      <w:r>
        <w:rPr>
          <w:rFonts w:hint="eastAsia"/>
        </w:rPr>
        <w:t>до</w:t>
      </w:r>
      <w:r>
        <w:rPr>
          <w:rFonts w:hint="eastAsia"/>
        </w:rPr>
        <w:t xml:space="preserve"> </w:t>
      </w:r>
      <w:r>
        <w:rPr>
          <w:rFonts w:hint="eastAsia"/>
        </w:rPr>
        <w:t>відома</w:t>
      </w:r>
      <w:r>
        <w:rPr>
          <w:rFonts w:hint="eastAsia"/>
        </w:rPr>
        <w:t xml:space="preserve"> </w:t>
      </w:r>
      <w:r>
        <w:rPr>
          <w:rFonts w:hint="eastAsia"/>
        </w:rPr>
        <w:t>всіх</w:t>
      </w:r>
      <w:r>
        <w:rPr>
          <w:rFonts w:hint="eastAsia"/>
        </w:rPr>
        <w:t xml:space="preserve"> </w:t>
      </w:r>
      <w:r>
        <w:rPr>
          <w:rFonts w:hint="eastAsia"/>
        </w:rPr>
        <w:t>працівників</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під</w:t>
      </w:r>
      <w:r>
        <w:rPr>
          <w:rFonts w:hint="eastAsia"/>
        </w:rPr>
        <w:t xml:space="preserve"> </w:t>
      </w:r>
      <w:r>
        <w:rPr>
          <w:rFonts w:hint="eastAsia"/>
        </w:rPr>
        <w:t>підпис</w:t>
      </w:r>
      <w:r>
        <w:rPr>
          <w:rFonts w:hint="eastAsia"/>
        </w:rPr>
        <w:t>.</w:t>
      </w:r>
    </w:p>
    <w:p w14:paraId="6B7119AB" w14:textId="77777777" w:rsidR="009E4118" w:rsidRDefault="009E4118" w:rsidP="009E4118">
      <w:pPr>
        <w:ind w:firstLine="709"/>
        <w:rPr>
          <w:rFonts w:hint="eastAsia"/>
        </w:rPr>
      </w:pPr>
      <w:bookmarkStart w:id="17" w:name="dfashpmznt"/>
      <w:bookmarkEnd w:id="17"/>
      <w:r>
        <w:rPr>
          <w:rFonts w:hint="eastAsia"/>
        </w:rPr>
        <w:t xml:space="preserve">1.8.2. </w:t>
      </w:r>
      <w:r>
        <w:rPr>
          <w:rFonts w:hint="eastAsia"/>
        </w:rPr>
        <w:t>У</w:t>
      </w:r>
      <w:r>
        <w:rPr>
          <w:rFonts w:hint="eastAsia"/>
        </w:rPr>
        <w:t xml:space="preserve"> </w:t>
      </w:r>
      <w:r>
        <w:rPr>
          <w:rFonts w:hint="eastAsia"/>
        </w:rPr>
        <w:t>подальшому</w:t>
      </w:r>
      <w:r>
        <w:rPr>
          <w:rFonts w:hint="eastAsia"/>
        </w:rPr>
        <w:t xml:space="preserve"> </w:t>
      </w:r>
      <w:r>
        <w:rPr>
          <w:rFonts w:hint="eastAsia"/>
        </w:rPr>
        <w:t>Адміністрація</w:t>
      </w:r>
      <w:r>
        <w:rPr>
          <w:rFonts w:hint="eastAsia"/>
        </w:rPr>
        <w:t xml:space="preserve"> </w:t>
      </w:r>
      <w:r>
        <w:rPr>
          <w:rFonts w:hint="eastAsia"/>
        </w:rPr>
        <w:t>забезпечує</w:t>
      </w:r>
      <w:r>
        <w:rPr>
          <w:rFonts w:hint="eastAsia"/>
        </w:rPr>
        <w:t xml:space="preserve"> </w:t>
      </w:r>
      <w:r>
        <w:rPr>
          <w:rFonts w:hint="eastAsia"/>
        </w:rPr>
        <w:t>ознайомлення</w:t>
      </w:r>
      <w:r>
        <w:rPr>
          <w:rFonts w:hint="eastAsia"/>
        </w:rPr>
        <w:t xml:space="preserve"> </w:t>
      </w:r>
      <w:r>
        <w:rPr>
          <w:rFonts w:hint="eastAsia"/>
        </w:rPr>
        <w:t>щойно</w:t>
      </w:r>
      <w:r>
        <w:rPr>
          <w:rFonts w:hint="eastAsia"/>
        </w:rPr>
        <w:t xml:space="preserve"> </w:t>
      </w:r>
      <w:r>
        <w:rPr>
          <w:rFonts w:hint="eastAsia"/>
        </w:rPr>
        <w:t>прийнятих</w:t>
      </w:r>
      <w:r>
        <w:rPr>
          <w:rFonts w:hint="eastAsia"/>
        </w:rPr>
        <w:t xml:space="preserve"> </w:t>
      </w:r>
      <w:r>
        <w:rPr>
          <w:rFonts w:hint="eastAsia"/>
        </w:rPr>
        <w:t>працівників</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з</w:t>
      </w:r>
      <w:r>
        <w:rPr>
          <w:rFonts w:hint="eastAsia"/>
        </w:rPr>
        <w:t xml:space="preserve"> </w:t>
      </w:r>
      <w:r>
        <w:rPr>
          <w:rFonts w:hint="eastAsia"/>
        </w:rPr>
        <w:t>Договором</w:t>
      </w:r>
      <w:r>
        <w:rPr>
          <w:rFonts w:hint="eastAsia"/>
        </w:rPr>
        <w:t xml:space="preserve"> </w:t>
      </w:r>
      <w:r>
        <w:rPr>
          <w:rFonts w:hint="eastAsia"/>
        </w:rPr>
        <w:t>під</w:t>
      </w:r>
      <w:r>
        <w:rPr>
          <w:rFonts w:hint="eastAsia"/>
        </w:rPr>
        <w:t xml:space="preserve"> </w:t>
      </w:r>
      <w:r>
        <w:rPr>
          <w:rFonts w:hint="eastAsia"/>
        </w:rPr>
        <w:t>підпис</w:t>
      </w:r>
      <w:r>
        <w:rPr>
          <w:rFonts w:hint="eastAsia"/>
        </w:rPr>
        <w:t>.</w:t>
      </w:r>
    </w:p>
    <w:p w14:paraId="6CF2B073" w14:textId="77777777" w:rsidR="009E4118" w:rsidRDefault="009E4118" w:rsidP="009E4118">
      <w:pPr>
        <w:ind w:firstLine="709"/>
        <w:rPr>
          <w:rFonts w:hint="eastAsia"/>
        </w:rPr>
      </w:pPr>
      <w:bookmarkStart w:id="18" w:name="dfas8p8o7l"/>
      <w:bookmarkEnd w:id="18"/>
      <w:r>
        <w:rPr>
          <w:rFonts w:hint="eastAsia"/>
        </w:rPr>
        <w:t xml:space="preserve">1.8.3. </w:t>
      </w:r>
      <w:r>
        <w:rPr>
          <w:rFonts w:hint="eastAsia"/>
        </w:rPr>
        <w:t>Зміни</w:t>
      </w:r>
      <w:r>
        <w:rPr>
          <w:rFonts w:hint="eastAsia"/>
        </w:rPr>
        <w:t xml:space="preserve"> </w:t>
      </w:r>
      <w:r>
        <w:rPr>
          <w:rFonts w:hint="eastAsia"/>
        </w:rPr>
        <w:t>та</w:t>
      </w:r>
      <w:r>
        <w:rPr>
          <w:rFonts w:hint="eastAsia"/>
        </w:rPr>
        <w:t xml:space="preserve"> </w:t>
      </w:r>
      <w:r>
        <w:rPr>
          <w:rFonts w:hint="eastAsia"/>
        </w:rPr>
        <w:t>доповнення</w:t>
      </w:r>
      <w:r>
        <w:rPr>
          <w:rFonts w:hint="eastAsia"/>
        </w:rPr>
        <w:t xml:space="preserve"> </w:t>
      </w:r>
      <w:r>
        <w:rPr>
          <w:rFonts w:hint="eastAsia"/>
        </w:rPr>
        <w:t>до</w:t>
      </w:r>
      <w:r>
        <w:rPr>
          <w:rFonts w:hint="eastAsia"/>
        </w:rPr>
        <w:t xml:space="preserve"> </w:t>
      </w:r>
      <w:r>
        <w:rPr>
          <w:rFonts w:hint="eastAsia"/>
        </w:rPr>
        <w:t>Договору</w:t>
      </w:r>
      <w:r>
        <w:rPr>
          <w:rFonts w:hint="eastAsia"/>
        </w:rPr>
        <w:t xml:space="preserve"> </w:t>
      </w:r>
      <w:r>
        <w:rPr>
          <w:rFonts w:hint="eastAsia"/>
        </w:rPr>
        <w:t>доводяться</w:t>
      </w:r>
      <w:r>
        <w:rPr>
          <w:rFonts w:hint="eastAsia"/>
        </w:rPr>
        <w:t xml:space="preserve"> </w:t>
      </w:r>
      <w:r>
        <w:rPr>
          <w:rFonts w:hint="eastAsia"/>
        </w:rPr>
        <w:t>до</w:t>
      </w:r>
      <w:r>
        <w:rPr>
          <w:rFonts w:hint="eastAsia"/>
        </w:rPr>
        <w:t xml:space="preserve"> </w:t>
      </w:r>
      <w:r>
        <w:rPr>
          <w:rFonts w:hint="eastAsia"/>
        </w:rPr>
        <w:t>відома</w:t>
      </w:r>
      <w:r>
        <w:rPr>
          <w:rFonts w:hint="eastAsia"/>
        </w:rPr>
        <w:t xml:space="preserve"> </w:t>
      </w:r>
      <w:r>
        <w:rPr>
          <w:rFonts w:hint="eastAsia"/>
        </w:rPr>
        <w:t>працівників</w:t>
      </w:r>
      <w:r>
        <w:rPr>
          <w:rFonts w:hint="eastAsia"/>
        </w:rPr>
        <w:t xml:space="preserve"> </w:t>
      </w:r>
      <w:proofErr w:type="spellStart"/>
      <w:r>
        <w:rPr>
          <w:rFonts w:hint="eastAsia"/>
        </w:rPr>
        <w:t>Крупецької</w:t>
      </w:r>
      <w:proofErr w:type="spellEnd"/>
      <w:r>
        <w:rPr>
          <w:rFonts w:hint="eastAsia"/>
        </w:rPr>
        <w:t xml:space="preserve"> </w:t>
      </w:r>
      <w:r>
        <w:rPr>
          <w:rFonts w:hint="eastAsia"/>
        </w:rPr>
        <w:t>сільської</w:t>
      </w:r>
      <w:r>
        <w:rPr>
          <w:rFonts w:hint="eastAsia"/>
        </w:rPr>
        <w:t xml:space="preserve"> </w:t>
      </w:r>
      <w:r>
        <w:rPr>
          <w:rFonts w:hint="eastAsia"/>
        </w:rPr>
        <w:t>ради</w:t>
      </w:r>
      <w:r>
        <w:rPr>
          <w:rFonts w:hint="eastAsia"/>
        </w:rPr>
        <w:t xml:space="preserve"> </w:t>
      </w:r>
      <w:r>
        <w:rPr>
          <w:rFonts w:hint="eastAsia"/>
        </w:rPr>
        <w:t>у</w:t>
      </w:r>
      <w:r>
        <w:rPr>
          <w:rFonts w:hint="eastAsia"/>
        </w:rPr>
        <w:t xml:space="preserve"> </w:t>
      </w:r>
      <w:r>
        <w:rPr>
          <w:rFonts w:hint="eastAsia"/>
        </w:rPr>
        <w:t>порядку</w:t>
      </w:r>
      <w:r>
        <w:rPr>
          <w:rFonts w:hint="eastAsia"/>
        </w:rPr>
        <w:t xml:space="preserve"> </w:t>
      </w:r>
      <w:r>
        <w:rPr>
          <w:rFonts w:hint="eastAsia"/>
        </w:rPr>
        <w:t>передбаченому</w:t>
      </w:r>
      <w:r>
        <w:rPr>
          <w:rFonts w:hint="eastAsia"/>
        </w:rPr>
        <w:t xml:space="preserve"> </w:t>
      </w:r>
      <w:r>
        <w:rPr>
          <w:rFonts w:hint="eastAsia"/>
        </w:rPr>
        <w:t>пунктами</w:t>
      </w:r>
      <w:r>
        <w:rPr>
          <w:rFonts w:hint="eastAsia"/>
        </w:rPr>
        <w:t xml:space="preserve"> 1.7.1, 1.7.2.</w:t>
      </w:r>
    </w:p>
    <w:p w14:paraId="35682B3B" w14:textId="77777777" w:rsidR="009E4118" w:rsidRDefault="009E4118" w:rsidP="009E4118">
      <w:pPr>
        <w:tabs>
          <w:tab w:val="left" w:pos="2742"/>
        </w:tabs>
        <w:ind w:firstLine="709"/>
        <w:rPr>
          <w:rFonts w:hint="eastAsia"/>
        </w:rPr>
      </w:pPr>
    </w:p>
    <w:p w14:paraId="784F4F38" w14:textId="77777777" w:rsidR="009E4118" w:rsidRPr="009E4118" w:rsidRDefault="009E4118" w:rsidP="009E4118">
      <w:pPr>
        <w:pStyle w:val="221"/>
        <w:spacing w:before="0" w:after="0" w:line="240" w:lineRule="auto"/>
        <w:ind w:firstLine="709"/>
        <w:rPr>
          <w:rFonts w:ascii="MS Gothic" w:hAnsi="MS Gothic" w:hint="eastAsia"/>
          <w:lang w:val="uk-UA"/>
        </w:rPr>
      </w:pPr>
      <w:bookmarkStart w:id="19" w:name="bookmark1"/>
      <w:r>
        <w:t>II</w:t>
      </w:r>
      <w:r w:rsidRPr="009E4118">
        <w:rPr>
          <w:lang w:val="uk-UA"/>
        </w:rPr>
        <w:t>. Організація управлінської діяльності і забезпечення зайнятості працівників</w:t>
      </w:r>
      <w:bookmarkEnd w:id="19"/>
    </w:p>
    <w:p w14:paraId="159F20EA" w14:textId="77777777" w:rsidR="009E4118" w:rsidRPr="009E4118" w:rsidRDefault="009E4118" w:rsidP="009E4118">
      <w:pPr>
        <w:pStyle w:val="210"/>
        <w:spacing w:before="0" w:after="0" w:line="240" w:lineRule="auto"/>
        <w:ind w:firstLine="709"/>
        <w:jc w:val="both"/>
        <w:rPr>
          <w:rFonts w:ascii="MS Gothic" w:hAnsi="MS Gothic" w:hint="eastAsia"/>
          <w:lang w:val="uk-UA"/>
        </w:rPr>
      </w:pPr>
      <w:r w:rsidRPr="009E4118">
        <w:rPr>
          <w:lang w:val="uk-UA"/>
        </w:rPr>
        <w:t>Адміністрація зобов'язується:</w:t>
      </w:r>
    </w:p>
    <w:p w14:paraId="14BE775E" w14:textId="77777777" w:rsidR="009E4118" w:rsidRDefault="009E4118" w:rsidP="009E4118">
      <w:pPr>
        <w:tabs>
          <w:tab w:val="left" w:pos="2199"/>
        </w:tabs>
        <w:ind w:firstLine="709"/>
        <w:rPr>
          <w:rFonts w:ascii="MS Gothic" w:hAnsi="MS Gothic" w:hint="eastAsia"/>
        </w:rPr>
      </w:pPr>
      <w:r>
        <w:rPr>
          <w:rFonts w:hint="eastAsia"/>
        </w:rPr>
        <w:t xml:space="preserve">2.1. </w:t>
      </w:r>
      <w:r>
        <w:rPr>
          <w:rFonts w:hint="eastAsia"/>
        </w:rPr>
        <w:t>Сприяти</w:t>
      </w:r>
      <w:r>
        <w:rPr>
          <w:rFonts w:hint="eastAsia"/>
        </w:rPr>
        <w:tab/>
      </w:r>
      <w:r>
        <w:rPr>
          <w:rFonts w:hint="eastAsia"/>
        </w:rPr>
        <w:t>вирішенню</w:t>
      </w:r>
      <w:r>
        <w:rPr>
          <w:rFonts w:hint="eastAsia"/>
        </w:rPr>
        <w:t xml:space="preserve"> </w:t>
      </w:r>
      <w:r>
        <w:rPr>
          <w:rFonts w:hint="eastAsia"/>
        </w:rPr>
        <w:t>соціальних</w:t>
      </w:r>
      <w:r>
        <w:rPr>
          <w:rFonts w:hint="eastAsia"/>
        </w:rPr>
        <w:t xml:space="preserve"> </w:t>
      </w:r>
      <w:r>
        <w:rPr>
          <w:rFonts w:hint="eastAsia"/>
        </w:rPr>
        <w:t>питань</w:t>
      </w:r>
      <w:r>
        <w:rPr>
          <w:rFonts w:hint="eastAsia"/>
        </w:rPr>
        <w:t xml:space="preserve"> </w:t>
      </w:r>
      <w:r>
        <w:rPr>
          <w:rFonts w:hint="eastAsia"/>
        </w:rPr>
        <w:t>трудового</w:t>
      </w:r>
      <w:r>
        <w:rPr>
          <w:rFonts w:hint="eastAsia"/>
        </w:rPr>
        <w:t xml:space="preserve"> </w:t>
      </w:r>
      <w:r>
        <w:rPr>
          <w:rFonts w:hint="eastAsia"/>
        </w:rPr>
        <w:t>колективу</w:t>
      </w:r>
      <w:r>
        <w:rPr>
          <w:rFonts w:hint="eastAsia"/>
        </w:rPr>
        <w:t xml:space="preserve">, </w:t>
      </w:r>
      <w:r>
        <w:rPr>
          <w:rFonts w:hint="eastAsia"/>
        </w:rPr>
        <w:t>правовому</w:t>
      </w:r>
      <w:r>
        <w:rPr>
          <w:rFonts w:hint="eastAsia"/>
        </w:rPr>
        <w:t xml:space="preserve"> </w:t>
      </w:r>
      <w:r>
        <w:rPr>
          <w:rFonts w:hint="eastAsia"/>
        </w:rPr>
        <w:t>захисту</w:t>
      </w:r>
      <w:r>
        <w:rPr>
          <w:rFonts w:hint="eastAsia"/>
        </w:rPr>
        <w:t xml:space="preserve"> </w:t>
      </w:r>
      <w:r>
        <w:rPr>
          <w:rFonts w:hint="eastAsia"/>
        </w:rPr>
        <w:t>посадових</w:t>
      </w:r>
      <w:r>
        <w:rPr>
          <w:rFonts w:hint="eastAsia"/>
        </w:rPr>
        <w:t xml:space="preserve"> </w:t>
      </w:r>
      <w:r>
        <w:rPr>
          <w:rFonts w:hint="eastAsia"/>
        </w:rPr>
        <w:t>осіб</w:t>
      </w:r>
      <w:r>
        <w:rPr>
          <w:rFonts w:hint="eastAsia"/>
        </w:rPr>
        <w:t xml:space="preserve"> </w:t>
      </w:r>
      <w:r>
        <w:rPr>
          <w:rFonts w:hint="eastAsia"/>
        </w:rPr>
        <w:t>місцевого</w:t>
      </w:r>
      <w:r>
        <w:rPr>
          <w:rFonts w:hint="eastAsia"/>
        </w:rPr>
        <w:t xml:space="preserve"> </w:t>
      </w:r>
      <w:r>
        <w:rPr>
          <w:rFonts w:hint="eastAsia"/>
        </w:rPr>
        <w:t>самоврядування</w:t>
      </w:r>
      <w:r>
        <w:rPr>
          <w:rFonts w:hint="eastAsia"/>
        </w:rPr>
        <w:t xml:space="preserve">, </w:t>
      </w:r>
      <w:r>
        <w:rPr>
          <w:rFonts w:hint="eastAsia"/>
        </w:rPr>
        <w:t>технічного</w:t>
      </w:r>
      <w:r>
        <w:rPr>
          <w:rFonts w:hint="eastAsia"/>
        </w:rPr>
        <w:t xml:space="preserve"> </w:t>
      </w:r>
      <w:r>
        <w:rPr>
          <w:rFonts w:hint="eastAsia"/>
        </w:rPr>
        <w:t>та</w:t>
      </w:r>
      <w:r>
        <w:rPr>
          <w:rFonts w:hint="eastAsia"/>
        </w:rPr>
        <w:t xml:space="preserve"> </w:t>
      </w:r>
      <w:r>
        <w:rPr>
          <w:rFonts w:hint="eastAsia"/>
        </w:rPr>
        <w:t>обслуговуючого</w:t>
      </w:r>
      <w:r>
        <w:rPr>
          <w:rFonts w:hint="eastAsia"/>
        </w:rPr>
        <w:t xml:space="preserve"> </w:t>
      </w:r>
      <w:r>
        <w:rPr>
          <w:rFonts w:hint="eastAsia"/>
        </w:rPr>
        <w:t>персоналу</w:t>
      </w:r>
      <w:r>
        <w:rPr>
          <w:rFonts w:hint="eastAsia"/>
        </w:rPr>
        <w:t xml:space="preserve"> </w:t>
      </w:r>
      <w:r>
        <w:rPr>
          <w:rFonts w:hint="eastAsia"/>
        </w:rPr>
        <w:t>у</w:t>
      </w:r>
      <w:r>
        <w:rPr>
          <w:rFonts w:hint="eastAsia"/>
        </w:rPr>
        <w:t xml:space="preserve"> </w:t>
      </w:r>
      <w:r>
        <w:rPr>
          <w:rFonts w:hint="eastAsia"/>
        </w:rPr>
        <w:t>відповідності</w:t>
      </w:r>
      <w:r>
        <w:rPr>
          <w:rFonts w:hint="eastAsia"/>
        </w:rPr>
        <w:t xml:space="preserve"> </w:t>
      </w:r>
      <w:r>
        <w:rPr>
          <w:rFonts w:hint="eastAsia"/>
        </w:rPr>
        <w:t>із</w:t>
      </w:r>
      <w:r>
        <w:rPr>
          <w:rFonts w:hint="eastAsia"/>
        </w:rPr>
        <w:t xml:space="preserve"> </w:t>
      </w:r>
      <w:r>
        <w:rPr>
          <w:rFonts w:hint="eastAsia"/>
        </w:rPr>
        <w:t>їх</w:t>
      </w:r>
      <w:r>
        <w:rPr>
          <w:rFonts w:hint="eastAsia"/>
        </w:rPr>
        <w:t xml:space="preserve"> </w:t>
      </w:r>
      <w:r>
        <w:rPr>
          <w:rFonts w:hint="eastAsia"/>
        </w:rPr>
        <w:t>статусом</w:t>
      </w:r>
      <w:r>
        <w:rPr>
          <w:rFonts w:hint="eastAsia"/>
        </w:rPr>
        <w:t xml:space="preserve">, </w:t>
      </w:r>
      <w:r>
        <w:rPr>
          <w:rFonts w:hint="eastAsia"/>
        </w:rPr>
        <w:t>створенню</w:t>
      </w:r>
      <w:r>
        <w:rPr>
          <w:rFonts w:hint="eastAsia"/>
        </w:rPr>
        <w:t xml:space="preserve"> </w:t>
      </w:r>
      <w:r>
        <w:rPr>
          <w:rFonts w:hint="eastAsia"/>
        </w:rPr>
        <w:t>умов</w:t>
      </w:r>
      <w:r>
        <w:rPr>
          <w:rFonts w:hint="eastAsia"/>
        </w:rPr>
        <w:t xml:space="preserve"> </w:t>
      </w:r>
      <w:r>
        <w:rPr>
          <w:rFonts w:hint="eastAsia"/>
        </w:rPr>
        <w:t>для</w:t>
      </w:r>
      <w:r>
        <w:rPr>
          <w:rFonts w:hint="eastAsia"/>
        </w:rPr>
        <w:t xml:space="preserve"> </w:t>
      </w:r>
      <w:r>
        <w:rPr>
          <w:rFonts w:hint="eastAsia"/>
        </w:rPr>
        <w:t>навчання</w:t>
      </w:r>
      <w:r>
        <w:rPr>
          <w:rFonts w:hint="eastAsia"/>
        </w:rPr>
        <w:t xml:space="preserve"> </w:t>
      </w:r>
      <w:r>
        <w:rPr>
          <w:rFonts w:hint="eastAsia"/>
        </w:rPr>
        <w:t>та</w:t>
      </w:r>
      <w:r>
        <w:rPr>
          <w:rFonts w:hint="eastAsia"/>
        </w:rPr>
        <w:t xml:space="preserve"> </w:t>
      </w:r>
      <w:r>
        <w:rPr>
          <w:rFonts w:hint="eastAsia"/>
        </w:rPr>
        <w:t>підвищення</w:t>
      </w:r>
      <w:r>
        <w:rPr>
          <w:rFonts w:hint="eastAsia"/>
        </w:rPr>
        <w:t xml:space="preserve"> </w:t>
      </w:r>
      <w:r>
        <w:rPr>
          <w:rFonts w:hint="eastAsia"/>
        </w:rPr>
        <w:t>кваліфікації</w:t>
      </w:r>
      <w:r>
        <w:rPr>
          <w:rFonts w:hint="eastAsia"/>
        </w:rPr>
        <w:t xml:space="preserve"> </w:t>
      </w:r>
      <w:r>
        <w:rPr>
          <w:rFonts w:hint="eastAsia"/>
        </w:rPr>
        <w:t>у</w:t>
      </w:r>
      <w:r>
        <w:rPr>
          <w:rFonts w:hint="eastAsia"/>
        </w:rPr>
        <w:t xml:space="preserve"> </w:t>
      </w:r>
      <w:r>
        <w:rPr>
          <w:rFonts w:hint="eastAsia"/>
        </w:rPr>
        <w:t>відповідних</w:t>
      </w:r>
      <w:r>
        <w:rPr>
          <w:rFonts w:hint="eastAsia"/>
        </w:rPr>
        <w:t xml:space="preserve"> </w:t>
      </w:r>
      <w:r>
        <w:rPr>
          <w:rFonts w:hint="eastAsia"/>
        </w:rPr>
        <w:t>навчальних</w:t>
      </w:r>
      <w:r>
        <w:rPr>
          <w:rFonts w:hint="eastAsia"/>
        </w:rPr>
        <w:t xml:space="preserve"> </w:t>
      </w:r>
      <w:r>
        <w:rPr>
          <w:rFonts w:hint="eastAsia"/>
        </w:rPr>
        <w:t>закладах</w:t>
      </w:r>
      <w:r>
        <w:rPr>
          <w:rFonts w:hint="eastAsia"/>
        </w:rPr>
        <w:t xml:space="preserve">, </w:t>
      </w:r>
      <w:r>
        <w:rPr>
          <w:rFonts w:hint="eastAsia"/>
        </w:rPr>
        <w:t>шляхом</w:t>
      </w:r>
      <w:r>
        <w:rPr>
          <w:rFonts w:hint="eastAsia"/>
        </w:rPr>
        <w:t xml:space="preserve"> </w:t>
      </w:r>
      <w:r>
        <w:rPr>
          <w:rFonts w:hint="eastAsia"/>
        </w:rPr>
        <w:t>самоосвіти</w:t>
      </w:r>
      <w:r>
        <w:rPr>
          <w:rFonts w:hint="eastAsia"/>
        </w:rPr>
        <w:t xml:space="preserve">, </w:t>
      </w:r>
      <w:r>
        <w:rPr>
          <w:rFonts w:hint="eastAsia"/>
        </w:rPr>
        <w:t>просуванню</w:t>
      </w:r>
      <w:r>
        <w:rPr>
          <w:rFonts w:hint="eastAsia"/>
        </w:rPr>
        <w:t xml:space="preserve"> </w:t>
      </w:r>
      <w:r>
        <w:rPr>
          <w:rFonts w:hint="eastAsia"/>
        </w:rPr>
        <w:t>по</w:t>
      </w:r>
      <w:r>
        <w:rPr>
          <w:rFonts w:hint="eastAsia"/>
        </w:rPr>
        <w:t xml:space="preserve"> </w:t>
      </w:r>
      <w:r>
        <w:rPr>
          <w:rFonts w:hint="eastAsia"/>
        </w:rPr>
        <w:t>службі</w:t>
      </w:r>
      <w:r>
        <w:rPr>
          <w:rFonts w:hint="eastAsia"/>
        </w:rPr>
        <w:t>.</w:t>
      </w:r>
    </w:p>
    <w:p w14:paraId="69F61A20" w14:textId="77777777" w:rsidR="009E4118" w:rsidRDefault="009E4118" w:rsidP="009E4118">
      <w:pPr>
        <w:pStyle w:val="31"/>
        <w:tabs>
          <w:tab w:val="left" w:pos="2947"/>
        </w:tabs>
        <w:spacing w:line="240" w:lineRule="auto"/>
        <w:ind w:firstLine="709"/>
        <w:jc w:val="both"/>
        <w:rPr>
          <w:rFonts w:hint="eastAsia"/>
        </w:rPr>
      </w:pPr>
      <w:r>
        <w:t xml:space="preserve">2.2. </w:t>
      </w:r>
      <w:proofErr w:type="spellStart"/>
      <w:r>
        <w:t>Дотримуватись</w:t>
      </w:r>
      <w:proofErr w:type="spellEnd"/>
      <w:r>
        <w:t xml:space="preserve"> </w:t>
      </w:r>
      <w:proofErr w:type="spellStart"/>
      <w:r>
        <w:t>законодавства</w:t>
      </w:r>
      <w:proofErr w:type="spellEnd"/>
      <w:r>
        <w:t xml:space="preserve"> про </w:t>
      </w:r>
      <w:proofErr w:type="spellStart"/>
      <w:r>
        <w:t>працю</w:t>
      </w:r>
      <w:proofErr w:type="spellEnd"/>
      <w:r>
        <w:t xml:space="preserve">, правил по </w:t>
      </w:r>
      <w:proofErr w:type="spellStart"/>
      <w:r>
        <w:t>охороні</w:t>
      </w:r>
      <w:proofErr w:type="spellEnd"/>
      <w:r>
        <w:t xml:space="preserve"> </w:t>
      </w:r>
      <w:proofErr w:type="spellStart"/>
      <w:r>
        <w:t>праці</w:t>
      </w:r>
      <w:proofErr w:type="spellEnd"/>
      <w:r>
        <w:t>.</w:t>
      </w:r>
    </w:p>
    <w:p w14:paraId="21553AAF" w14:textId="77777777" w:rsidR="009E4118" w:rsidRDefault="009E4118" w:rsidP="009E4118">
      <w:pPr>
        <w:pStyle w:val="31"/>
        <w:tabs>
          <w:tab w:val="left" w:pos="2947"/>
        </w:tabs>
        <w:spacing w:line="240" w:lineRule="auto"/>
        <w:ind w:firstLine="709"/>
        <w:jc w:val="both"/>
      </w:pPr>
      <w:r>
        <w:t xml:space="preserve">2.3. Не </w:t>
      </w:r>
      <w:proofErr w:type="spellStart"/>
      <w:r>
        <w:t>вимагати</w:t>
      </w:r>
      <w:proofErr w:type="spellEnd"/>
      <w:r>
        <w:t xml:space="preserve"> </w:t>
      </w:r>
      <w:proofErr w:type="spellStart"/>
      <w:r>
        <w:t>від</w:t>
      </w:r>
      <w:proofErr w:type="spellEnd"/>
      <w:r>
        <w:t xml:space="preserve"> </w:t>
      </w:r>
      <w:proofErr w:type="spellStart"/>
      <w:r>
        <w:t>працівників</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w:t>
      </w:r>
      <w:proofErr w:type="spellStart"/>
      <w:r>
        <w:t>виконання</w:t>
      </w:r>
      <w:proofErr w:type="spellEnd"/>
      <w:r>
        <w:t xml:space="preserve"> </w:t>
      </w:r>
      <w:proofErr w:type="spellStart"/>
      <w:r>
        <w:t>роботи</w:t>
      </w:r>
      <w:proofErr w:type="spellEnd"/>
      <w:r>
        <w:t xml:space="preserve"> і </w:t>
      </w:r>
      <w:proofErr w:type="spellStart"/>
      <w:r>
        <w:t>доручень</w:t>
      </w:r>
      <w:proofErr w:type="spellEnd"/>
      <w:r>
        <w:t xml:space="preserve">, </w:t>
      </w:r>
      <w:proofErr w:type="spellStart"/>
      <w:r>
        <w:t>які</w:t>
      </w:r>
      <w:proofErr w:type="spellEnd"/>
      <w:r>
        <w:t xml:space="preserve"> не </w:t>
      </w:r>
      <w:proofErr w:type="spellStart"/>
      <w:r>
        <w:t>обумовлені</w:t>
      </w:r>
      <w:proofErr w:type="spellEnd"/>
      <w:r>
        <w:t xml:space="preserve"> </w:t>
      </w:r>
      <w:proofErr w:type="spellStart"/>
      <w:r>
        <w:t>трудовим</w:t>
      </w:r>
      <w:proofErr w:type="spellEnd"/>
      <w:r>
        <w:t xml:space="preserve"> договором та </w:t>
      </w:r>
      <w:proofErr w:type="spellStart"/>
      <w:r>
        <w:t>посадовими</w:t>
      </w:r>
      <w:proofErr w:type="spellEnd"/>
      <w:r>
        <w:t xml:space="preserve"> </w:t>
      </w:r>
      <w:proofErr w:type="spellStart"/>
      <w:r>
        <w:t>інструкціями</w:t>
      </w:r>
      <w:proofErr w:type="spellEnd"/>
      <w:r>
        <w:t>.</w:t>
      </w:r>
    </w:p>
    <w:p w14:paraId="5DB9051E" w14:textId="77777777" w:rsidR="009E4118" w:rsidRDefault="009E4118" w:rsidP="009E4118">
      <w:pPr>
        <w:pStyle w:val="31"/>
        <w:tabs>
          <w:tab w:val="left" w:pos="2947"/>
        </w:tabs>
        <w:spacing w:line="240" w:lineRule="auto"/>
        <w:ind w:firstLine="709"/>
        <w:jc w:val="both"/>
        <w:rPr>
          <w:color w:val="000000"/>
          <w:sz w:val="24"/>
          <w:szCs w:val="24"/>
        </w:rPr>
      </w:pPr>
      <w:r>
        <w:t xml:space="preserve">2.4. 3абезпечувати контроль за </w:t>
      </w:r>
      <w:proofErr w:type="spellStart"/>
      <w:r>
        <w:t>дотриманням</w:t>
      </w:r>
      <w:proofErr w:type="spellEnd"/>
      <w:r>
        <w:t xml:space="preserve"> </w:t>
      </w:r>
      <w:proofErr w:type="spellStart"/>
      <w:r>
        <w:t>працівниками</w:t>
      </w:r>
      <w:proofErr w:type="spellEnd"/>
      <w:r>
        <w:rPr>
          <w:color w:val="000000"/>
          <w:sz w:val="24"/>
          <w:szCs w:val="24"/>
        </w:rPr>
        <w:t xml:space="preserve"> </w:t>
      </w:r>
      <w:proofErr w:type="spellStart"/>
      <w:r>
        <w:t>Крупецької</w:t>
      </w:r>
      <w:proofErr w:type="spellEnd"/>
      <w:r>
        <w:t xml:space="preserve"> </w:t>
      </w:r>
      <w:proofErr w:type="spellStart"/>
      <w:r>
        <w:t>сільської</w:t>
      </w:r>
      <w:proofErr w:type="spellEnd"/>
      <w:r>
        <w:t xml:space="preserve"> ради </w:t>
      </w:r>
      <w:proofErr w:type="spellStart"/>
      <w:r>
        <w:t>трудової</w:t>
      </w:r>
      <w:proofErr w:type="spellEnd"/>
      <w:r>
        <w:t xml:space="preserve"> </w:t>
      </w:r>
      <w:proofErr w:type="spellStart"/>
      <w:r>
        <w:t>дисципліни</w:t>
      </w:r>
      <w:proofErr w:type="spellEnd"/>
      <w:r>
        <w:t xml:space="preserve"> та правил </w:t>
      </w:r>
      <w:proofErr w:type="spellStart"/>
      <w:r>
        <w:t>внутрішнього</w:t>
      </w:r>
      <w:proofErr w:type="spellEnd"/>
      <w:r>
        <w:t xml:space="preserve"> </w:t>
      </w:r>
      <w:proofErr w:type="gramStart"/>
      <w:r>
        <w:t>трудового</w:t>
      </w:r>
      <w:proofErr w:type="gramEnd"/>
      <w:r>
        <w:t xml:space="preserve"> </w:t>
      </w:r>
      <w:proofErr w:type="spellStart"/>
      <w:r>
        <w:t>розпорядку</w:t>
      </w:r>
      <w:proofErr w:type="spellEnd"/>
      <w:r>
        <w:t>.</w:t>
      </w:r>
    </w:p>
    <w:p w14:paraId="1E063CEC" w14:textId="77777777" w:rsidR="009E4118" w:rsidRDefault="009E4118" w:rsidP="009E4118">
      <w:pPr>
        <w:pStyle w:val="231"/>
        <w:spacing w:before="0" w:after="0" w:line="240" w:lineRule="auto"/>
        <w:ind w:firstLine="709"/>
        <w:jc w:val="both"/>
        <w:rPr>
          <w:rFonts w:ascii="MS Gothic" w:hAnsi="MS Gothic"/>
        </w:rPr>
      </w:pPr>
      <w:bookmarkStart w:id="20" w:name="bookmark2"/>
      <w:proofErr w:type="spellStart"/>
      <w:r>
        <w:t>Трудовий</w:t>
      </w:r>
      <w:proofErr w:type="spellEnd"/>
      <w:r>
        <w:t xml:space="preserve"> </w:t>
      </w:r>
      <w:proofErr w:type="spellStart"/>
      <w:r>
        <w:t>колектив</w:t>
      </w:r>
      <w:proofErr w:type="spellEnd"/>
      <w:r>
        <w:t xml:space="preserve"> </w:t>
      </w:r>
      <w:proofErr w:type="spellStart"/>
      <w:r>
        <w:t>зобов'язується</w:t>
      </w:r>
      <w:proofErr w:type="spellEnd"/>
      <w:r>
        <w:t>:</w:t>
      </w:r>
      <w:bookmarkEnd w:id="20"/>
    </w:p>
    <w:p w14:paraId="705BE839" w14:textId="77777777" w:rsidR="009E4118" w:rsidRDefault="009E4118" w:rsidP="009E4118">
      <w:pPr>
        <w:pStyle w:val="31"/>
        <w:numPr>
          <w:ilvl w:val="0"/>
          <w:numId w:val="2"/>
        </w:numPr>
        <w:tabs>
          <w:tab w:val="left" w:pos="1094"/>
        </w:tabs>
        <w:spacing w:line="240" w:lineRule="auto"/>
        <w:ind w:firstLine="709"/>
        <w:jc w:val="both"/>
        <w:rPr>
          <w:rFonts w:hint="eastAsia"/>
        </w:rPr>
      </w:pPr>
      <w:proofErr w:type="spellStart"/>
      <w:r>
        <w:t>Додержуватись</w:t>
      </w:r>
      <w:proofErr w:type="spellEnd"/>
      <w:r>
        <w:t xml:space="preserve"> </w:t>
      </w:r>
      <w:proofErr w:type="spellStart"/>
      <w:r>
        <w:t>трудової</w:t>
      </w:r>
      <w:proofErr w:type="spellEnd"/>
      <w:r>
        <w:t xml:space="preserve"> </w:t>
      </w:r>
      <w:proofErr w:type="spellStart"/>
      <w:r>
        <w:t>дисципліни</w:t>
      </w:r>
      <w:proofErr w:type="spellEnd"/>
      <w:r>
        <w:t xml:space="preserve"> та режиму </w:t>
      </w:r>
      <w:proofErr w:type="spellStart"/>
      <w:r>
        <w:t>робочого</w:t>
      </w:r>
      <w:proofErr w:type="spellEnd"/>
      <w:r>
        <w:t xml:space="preserve"> часу.</w:t>
      </w:r>
    </w:p>
    <w:p w14:paraId="10E8BF48" w14:textId="77777777" w:rsidR="009E4118" w:rsidRDefault="009E4118" w:rsidP="009E4118">
      <w:pPr>
        <w:numPr>
          <w:ilvl w:val="0"/>
          <w:numId w:val="2"/>
        </w:numPr>
        <w:shd w:val="clear" w:color="auto" w:fill="FFFFFF"/>
        <w:tabs>
          <w:tab w:val="left" w:pos="1114"/>
        </w:tabs>
        <w:spacing w:after="0" w:line="240" w:lineRule="auto"/>
        <w:ind w:firstLine="709"/>
        <w:jc w:val="both"/>
      </w:pPr>
      <w:r>
        <w:rPr>
          <w:rFonts w:hint="eastAsia"/>
        </w:rPr>
        <w:t>Нести</w:t>
      </w:r>
      <w:r>
        <w:rPr>
          <w:rFonts w:hint="eastAsia"/>
        </w:rPr>
        <w:t xml:space="preserve"> </w:t>
      </w:r>
      <w:r>
        <w:rPr>
          <w:rFonts w:hint="eastAsia"/>
        </w:rPr>
        <w:t>персональну</w:t>
      </w:r>
      <w:r>
        <w:rPr>
          <w:rFonts w:hint="eastAsia"/>
        </w:rPr>
        <w:t xml:space="preserve"> </w:t>
      </w:r>
      <w:r>
        <w:rPr>
          <w:rFonts w:hint="eastAsia"/>
        </w:rPr>
        <w:t>відповідальність</w:t>
      </w:r>
      <w:r>
        <w:rPr>
          <w:rFonts w:hint="eastAsia"/>
        </w:rPr>
        <w:t xml:space="preserve"> </w:t>
      </w:r>
      <w:r>
        <w:rPr>
          <w:rFonts w:hint="eastAsia"/>
        </w:rPr>
        <w:t>за</w:t>
      </w:r>
      <w:r>
        <w:rPr>
          <w:rFonts w:hint="eastAsia"/>
        </w:rPr>
        <w:t xml:space="preserve"> </w:t>
      </w:r>
      <w:r>
        <w:rPr>
          <w:rFonts w:hint="eastAsia"/>
        </w:rPr>
        <w:t>виконання</w:t>
      </w:r>
      <w:r>
        <w:rPr>
          <w:rFonts w:hint="eastAsia"/>
        </w:rPr>
        <w:t xml:space="preserve"> </w:t>
      </w:r>
      <w:r>
        <w:rPr>
          <w:rFonts w:hint="eastAsia"/>
        </w:rPr>
        <w:t>службових</w:t>
      </w:r>
      <w:r>
        <w:rPr>
          <w:rFonts w:hint="eastAsia"/>
        </w:rPr>
        <w:t xml:space="preserve"> </w:t>
      </w:r>
      <w:r>
        <w:rPr>
          <w:rFonts w:hint="eastAsia"/>
        </w:rPr>
        <w:t>обов</w:t>
      </w:r>
      <w:r>
        <w:rPr>
          <w:rFonts w:hint="eastAsia"/>
        </w:rPr>
        <w:t>'</w:t>
      </w:r>
      <w:r>
        <w:rPr>
          <w:rFonts w:hint="eastAsia"/>
        </w:rPr>
        <w:t>язків</w:t>
      </w:r>
      <w:r>
        <w:rPr>
          <w:rFonts w:hint="eastAsia"/>
        </w:rPr>
        <w:t xml:space="preserve"> </w:t>
      </w:r>
      <w:r>
        <w:rPr>
          <w:rFonts w:hint="eastAsia"/>
        </w:rPr>
        <w:t>та</w:t>
      </w:r>
      <w:r>
        <w:rPr>
          <w:rFonts w:hint="eastAsia"/>
        </w:rPr>
        <w:t xml:space="preserve"> </w:t>
      </w:r>
      <w:r>
        <w:rPr>
          <w:rFonts w:hint="eastAsia"/>
        </w:rPr>
        <w:t>поставлених</w:t>
      </w:r>
      <w:r>
        <w:rPr>
          <w:rFonts w:hint="eastAsia"/>
        </w:rPr>
        <w:t xml:space="preserve"> </w:t>
      </w:r>
      <w:r>
        <w:rPr>
          <w:rFonts w:hint="eastAsia"/>
        </w:rPr>
        <w:t>завдань</w:t>
      </w:r>
      <w:r>
        <w:rPr>
          <w:rFonts w:hint="eastAsia"/>
        </w:rPr>
        <w:t>.</w:t>
      </w:r>
    </w:p>
    <w:p w14:paraId="4BFEE846" w14:textId="77777777" w:rsidR="009E4118" w:rsidRDefault="009E4118" w:rsidP="009E4118">
      <w:pPr>
        <w:numPr>
          <w:ilvl w:val="0"/>
          <w:numId w:val="2"/>
        </w:numPr>
        <w:shd w:val="clear" w:color="auto" w:fill="FFFFFF"/>
        <w:tabs>
          <w:tab w:val="left" w:pos="1114"/>
        </w:tabs>
        <w:spacing w:after="0" w:line="240" w:lineRule="auto"/>
        <w:ind w:firstLine="709"/>
        <w:jc w:val="both"/>
        <w:rPr>
          <w:rFonts w:hint="eastAsia"/>
        </w:rPr>
      </w:pPr>
      <w:r>
        <w:rPr>
          <w:rFonts w:hint="eastAsia"/>
        </w:rPr>
        <w:t>Сумлінно</w:t>
      </w:r>
      <w:r>
        <w:rPr>
          <w:rFonts w:hint="eastAsia"/>
        </w:rPr>
        <w:tab/>
      </w:r>
      <w:r>
        <w:rPr>
          <w:rFonts w:hint="eastAsia"/>
        </w:rPr>
        <w:t>та</w:t>
      </w:r>
      <w:r>
        <w:rPr>
          <w:rFonts w:hint="eastAsia"/>
        </w:rPr>
        <w:t xml:space="preserve"> </w:t>
      </w:r>
      <w:r>
        <w:rPr>
          <w:rFonts w:hint="eastAsia"/>
        </w:rPr>
        <w:t>своєчасно</w:t>
      </w:r>
      <w:r>
        <w:rPr>
          <w:rFonts w:hint="eastAsia"/>
        </w:rPr>
        <w:t xml:space="preserve"> </w:t>
      </w:r>
      <w:r>
        <w:rPr>
          <w:rFonts w:hint="eastAsia"/>
        </w:rPr>
        <w:t>виконувати</w:t>
      </w:r>
      <w:r>
        <w:rPr>
          <w:rFonts w:hint="eastAsia"/>
        </w:rPr>
        <w:t xml:space="preserve"> </w:t>
      </w:r>
      <w:r>
        <w:rPr>
          <w:rFonts w:hint="eastAsia"/>
        </w:rPr>
        <w:t>свої</w:t>
      </w:r>
      <w:r>
        <w:rPr>
          <w:rFonts w:hint="eastAsia"/>
        </w:rPr>
        <w:t xml:space="preserve"> </w:t>
      </w:r>
      <w:r>
        <w:rPr>
          <w:rFonts w:hint="eastAsia"/>
        </w:rPr>
        <w:t>службові</w:t>
      </w:r>
      <w:r>
        <w:rPr>
          <w:rFonts w:hint="eastAsia"/>
        </w:rPr>
        <w:t xml:space="preserve"> </w:t>
      </w:r>
      <w:r>
        <w:rPr>
          <w:rFonts w:hint="eastAsia"/>
        </w:rPr>
        <w:t>обов</w:t>
      </w:r>
      <w:r>
        <w:rPr>
          <w:rFonts w:hint="eastAsia"/>
        </w:rPr>
        <w:t>'</w:t>
      </w:r>
      <w:r>
        <w:rPr>
          <w:rFonts w:hint="eastAsia"/>
        </w:rPr>
        <w:t>язки</w:t>
      </w:r>
      <w:r>
        <w:rPr>
          <w:rFonts w:hint="eastAsia"/>
        </w:rPr>
        <w:t xml:space="preserve">, </w:t>
      </w:r>
      <w:r>
        <w:rPr>
          <w:rFonts w:hint="eastAsia"/>
        </w:rPr>
        <w:t>проявляти</w:t>
      </w:r>
      <w:r>
        <w:rPr>
          <w:rFonts w:hint="eastAsia"/>
        </w:rPr>
        <w:t xml:space="preserve"> </w:t>
      </w:r>
      <w:r>
        <w:rPr>
          <w:rFonts w:hint="eastAsia"/>
        </w:rPr>
        <w:t>ініціативу</w:t>
      </w:r>
      <w:r>
        <w:rPr>
          <w:rFonts w:hint="eastAsia"/>
        </w:rPr>
        <w:t xml:space="preserve">, </w:t>
      </w:r>
      <w:r>
        <w:rPr>
          <w:rFonts w:hint="eastAsia"/>
        </w:rPr>
        <w:t>творчість</w:t>
      </w:r>
      <w:r>
        <w:rPr>
          <w:rFonts w:hint="eastAsia"/>
        </w:rPr>
        <w:t xml:space="preserve"> </w:t>
      </w:r>
      <w:r>
        <w:rPr>
          <w:rFonts w:hint="eastAsia"/>
        </w:rPr>
        <w:t>в</w:t>
      </w:r>
      <w:r>
        <w:rPr>
          <w:rFonts w:hint="eastAsia"/>
        </w:rPr>
        <w:t xml:space="preserve"> </w:t>
      </w:r>
      <w:r>
        <w:rPr>
          <w:rFonts w:hint="eastAsia"/>
        </w:rPr>
        <w:t>роботі</w:t>
      </w:r>
      <w:r>
        <w:rPr>
          <w:rFonts w:hint="eastAsia"/>
        </w:rPr>
        <w:t xml:space="preserve"> </w:t>
      </w:r>
      <w:r>
        <w:rPr>
          <w:rFonts w:hint="eastAsia"/>
        </w:rPr>
        <w:t>в</w:t>
      </w:r>
      <w:r>
        <w:rPr>
          <w:rFonts w:hint="eastAsia"/>
        </w:rPr>
        <w:t xml:space="preserve"> </w:t>
      </w:r>
      <w:r>
        <w:rPr>
          <w:rFonts w:hint="eastAsia"/>
        </w:rPr>
        <w:t>межах</w:t>
      </w:r>
      <w:r>
        <w:rPr>
          <w:rFonts w:hint="eastAsia"/>
        </w:rPr>
        <w:t xml:space="preserve"> </w:t>
      </w:r>
      <w:r>
        <w:rPr>
          <w:rFonts w:hint="eastAsia"/>
        </w:rPr>
        <w:t>своєї</w:t>
      </w:r>
      <w:r>
        <w:rPr>
          <w:rFonts w:hint="eastAsia"/>
        </w:rPr>
        <w:t xml:space="preserve"> </w:t>
      </w:r>
      <w:r>
        <w:rPr>
          <w:rFonts w:hint="eastAsia"/>
        </w:rPr>
        <w:t>компетенції</w:t>
      </w:r>
      <w:r>
        <w:rPr>
          <w:rFonts w:hint="eastAsia"/>
        </w:rPr>
        <w:t xml:space="preserve">. </w:t>
      </w:r>
      <w:r>
        <w:rPr>
          <w:rFonts w:hint="eastAsia"/>
        </w:rPr>
        <w:t>Не</w:t>
      </w:r>
      <w:r>
        <w:rPr>
          <w:rFonts w:hint="eastAsia"/>
        </w:rPr>
        <w:t xml:space="preserve"> </w:t>
      </w:r>
      <w:r>
        <w:rPr>
          <w:rFonts w:hint="eastAsia"/>
        </w:rPr>
        <w:t>допускати</w:t>
      </w:r>
      <w:r>
        <w:rPr>
          <w:rFonts w:hint="eastAsia"/>
        </w:rPr>
        <w:t xml:space="preserve"> </w:t>
      </w:r>
      <w:r>
        <w:rPr>
          <w:rFonts w:hint="eastAsia"/>
        </w:rPr>
        <w:t>проступків</w:t>
      </w:r>
      <w:r>
        <w:rPr>
          <w:rFonts w:hint="eastAsia"/>
        </w:rPr>
        <w:t xml:space="preserve">, </w:t>
      </w:r>
      <w:r>
        <w:rPr>
          <w:rFonts w:hint="eastAsia"/>
        </w:rPr>
        <w:t>які</w:t>
      </w:r>
      <w:r>
        <w:rPr>
          <w:rFonts w:hint="eastAsia"/>
        </w:rPr>
        <w:t xml:space="preserve"> </w:t>
      </w:r>
      <w:r>
        <w:rPr>
          <w:rFonts w:hint="eastAsia"/>
        </w:rPr>
        <w:t>заплямовують</w:t>
      </w:r>
      <w:r>
        <w:rPr>
          <w:rFonts w:hint="eastAsia"/>
        </w:rPr>
        <w:t xml:space="preserve"> </w:t>
      </w:r>
      <w:r>
        <w:rPr>
          <w:rFonts w:hint="eastAsia"/>
        </w:rPr>
        <w:t>посадову</w:t>
      </w:r>
      <w:r>
        <w:rPr>
          <w:rFonts w:hint="eastAsia"/>
        </w:rPr>
        <w:t xml:space="preserve"> </w:t>
      </w:r>
      <w:r>
        <w:rPr>
          <w:rFonts w:hint="eastAsia"/>
        </w:rPr>
        <w:t>особу</w:t>
      </w:r>
      <w:r>
        <w:rPr>
          <w:rFonts w:hint="eastAsia"/>
        </w:rPr>
        <w:t xml:space="preserve"> </w:t>
      </w:r>
      <w:r>
        <w:rPr>
          <w:rFonts w:hint="eastAsia"/>
        </w:rPr>
        <w:t>місцевого</w:t>
      </w:r>
      <w:r>
        <w:rPr>
          <w:rFonts w:hint="eastAsia"/>
        </w:rPr>
        <w:t xml:space="preserve"> </w:t>
      </w:r>
      <w:r>
        <w:rPr>
          <w:rFonts w:hint="eastAsia"/>
        </w:rPr>
        <w:t>самоврядування</w:t>
      </w:r>
      <w:r>
        <w:rPr>
          <w:rFonts w:hint="eastAsia"/>
        </w:rPr>
        <w:t xml:space="preserve"> </w:t>
      </w:r>
      <w:r>
        <w:rPr>
          <w:rFonts w:hint="eastAsia"/>
        </w:rPr>
        <w:t>або</w:t>
      </w:r>
      <w:r>
        <w:rPr>
          <w:rFonts w:hint="eastAsia"/>
        </w:rPr>
        <w:t xml:space="preserve"> </w:t>
      </w:r>
      <w:r>
        <w:rPr>
          <w:rFonts w:hint="eastAsia"/>
        </w:rPr>
        <w:t>дискредитують</w:t>
      </w:r>
      <w:r>
        <w:rPr>
          <w:rFonts w:hint="eastAsia"/>
        </w:rPr>
        <w:t xml:space="preserve"> </w:t>
      </w:r>
      <w:r>
        <w:rPr>
          <w:rFonts w:hint="eastAsia"/>
        </w:rPr>
        <w:t>орган</w:t>
      </w:r>
      <w:r>
        <w:rPr>
          <w:rFonts w:hint="eastAsia"/>
        </w:rPr>
        <w:t xml:space="preserve"> </w:t>
      </w:r>
      <w:r>
        <w:rPr>
          <w:rFonts w:hint="eastAsia"/>
        </w:rPr>
        <w:t>місцевого</w:t>
      </w:r>
      <w:r>
        <w:rPr>
          <w:rFonts w:hint="eastAsia"/>
        </w:rPr>
        <w:t xml:space="preserve"> </w:t>
      </w:r>
      <w:r>
        <w:rPr>
          <w:rFonts w:hint="eastAsia"/>
        </w:rPr>
        <w:t>самоврядування</w:t>
      </w:r>
      <w:r>
        <w:rPr>
          <w:rFonts w:hint="eastAsia"/>
        </w:rPr>
        <w:t>.</w:t>
      </w:r>
    </w:p>
    <w:p w14:paraId="0D21AB56" w14:textId="77777777" w:rsidR="009E4118" w:rsidRDefault="009E4118" w:rsidP="009E4118">
      <w:pPr>
        <w:numPr>
          <w:ilvl w:val="0"/>
          <w:numId w:val="2"/>
        </w:numPr>
        <w:shd w:val="clear" w:color="auto" w:fill="FFFFFF"/>
        <w:tabs>
          <w:tab w:val="left" w:pos="1114"/>
        </w:tabs>
        <w:spacing w:after="0" w:line="240" w:lineRule="auto"/>
        <w:ind w:firstLine="709"/>
        <w:jc w:val="both"/>
        <w:rPr>
          <w:rFonts w:hint="eastAsia"/>
        </w:rPr>
      </w:pPr>
      <w:r>
        <w:rPr>
          <w:rFonts w:hint="eastAsia"/>
        </w:rPr>
        <w:t>Постійно</w:t>
      </w:r>
      <w:r>
        <w:rPr>
          <w:rFonts w:hint="eastAsia"/>
        </w:rPr>
        <w:tab/>
      </w:r>
      <w:r>
        <w:rPr>
          <w:rFonts w:hint="eastAsia"/>
        </w:rPr>
        <w:t>удосконалювати</w:t>
      </w:r>
      <w:r>
        <w:rPr>
          <w:rFonts w:hint="eastAsia"/>
        </w:rPr>
        <w:t xml:space="preserve"> </w:t>
      </w:r>
      <w:r>
        <w:rPr>
          <w:rFonts w:hint="eastAsia"/>
        </w:rPr>
        <w:t>організацію</w:t>
      </w:r>
      <w:r>
        <w:rPr>
          <w:rStyle w:val="11pt"/>
          <w:sz w:val="28"/>
          <w:szCs w:val="28"/>
        </w:rPr>
        <w:t xml:space="preserve"> своєї діяльності</w:t>
      </w:r>
      <w:r>
        <w:rPr>
          <w:rFonts w:hint="eastAsia"/>
        </w:rPr>
        <w:t xml:space="preserve"> </w:t>
      </w:r>
      <w:r>
        <w:rPr>
          <w:rFonts w:hint="eastAsia"/>
        </w:rPr>
        <w:t>та</w:t>
      </w:r>
      <w:r>
        <w:rPr>
          <w:rStyle w:val="11pt"/>
          <w:sz w:val="28"/>
          <w:szCs w:val="28"/>
        </w:rPr>
        <w:t xml:space="preserve"> підвищувати </w:t>
      </w:r>
      <w:r>
        <w:rPr>
          <w:rFonts w:hint="eastAsia"/>
        </w:rPr>
        <w:t>свій</w:t>
      </w:r>
      <w:r>
        <w:rPr>
          <w:rFonts w:hint="eastAsia"/>
        </w:rPr>
        <w:t xml:space="preserve"> </w:t>
      </w:r>
      <w:r>
        <w:rPr>
          <w:rFonts w:hint="eastAsia"/>
        </w:rPr>
        <w:t>професійний</w:t>
      </w:r>
      <w:r>
        <w:rPr>
          <w:rFonts w:hint="eastAsia"/>
        </w:rPr>
        <w:t xml:space="preserve"> </w:t>
      </w:r>
      <w:r>
        <w:rPr>
          <w:rFonts w:hint="eastAsia"/>
        </w:rPr>
        <w:t>рівень</w:t>
      </w:r>
      <w:r>
        <w:rPr>
          <w:rFonts w:hint="eastAsia"/>
        </w:rPr>
        <w:t>.</w:t>
      </w:r>
    </w:p>
    <w:p w14:paraId="5FB6B6EA" w14:textId="77777777" w:rsidR="009E4118" w:rsidRDefault="009E4118" w:rsidP="009E4118">
      <w:pPr>
        <w:pStyle w:val="31"/>
        <w:numPr>
          <w:ilvl w:val="0"/>
          <w:numId w:val="2"/>
        </w:numPr>
        <w:tabs>
          <w:tab w:val="left" w:pos="1070"/>
        </w:tabs>
        <w:spacing w:line="240" w:lineRule="auto"/>
        <w:ind w:firstLine="709"/>
        <w:jc w:val="both"/>
        <w:rPr>
          <w:rFonts w:hint="eastAsia"/>
        </w:rPr>
      </w:pPr>
      <w:proofErr w:type="spellStart"/>
      <w:r>
        <w:t>Утримувати</w:t>
      </w:r>
      <w:proofErr w:type="spellEnd"/>
      <w:r>
        <w:t xml:space="preserve"> у </w:t>
      </w:r>
      <w:proofErr w:type="spellStart"/>
      <w:r>
        <w:t>належному</w:t>
      </w:r>
      <w:proofErr w:type="spellEnd"/>
      <w:r>
        <w:t xml:space="preserve"> </w:t>
      </w:r>
      <w:proofErr w:type="spellStart"/>
      <w:r>
        <w:t>стані</w:t>
      </w:r>
      <w:proofErr w:type="spellEnd"/>
      <w:r>
        <w:t xml:space="preserve"> </w:t>
      </w:r>
      <w:proofErr w:type="spellStart"/>
      <w:r>
        <w:t>своє</w:t>
      </w:r>
      <w:proofErr w:type="spellEnd"/>
      <w:r>
        <w:t xml:space="preserve"> </w:t>
      </w:r>
      <w:proofErr w:type="spellStart"/>
      <w:r>
        <w:t>робоче</w:t>
      </w:r>
      <w:proofErr w:type="spellEnd"/>
      <w:r>
        <w:t xml:space="preserve"> </w:t>
      </w:r>
      <w:proofErr w:type="spellStart"/>
      <w:r>
        <w:t>місце</w:t>
      </w:r>
      <w:proofErr w:type="spellEnd"/>
      <w:r>
        <w:t>.</w:t>
      </w:r>
    </w:p>
    <w:p w14:paraId="7F942371" w14:textId="77777777" w:rsidR="009E4118" w:rsidRDefault="009E4118" w:rsidP="009E4118">
      <w:pPr>
        <w:pStyle w:val="31"/>
        <w:numPr>
          <w:ilvl w:val="0"/>
          <w:numId w:val="2"/>
        </w:numPr>
        <w:tabs>
          <w:tab w:val="left" w:pos="1070"/>
        </w:tabs>
        <w:spacing w:line="240" w:lineRule="auto"/>
        <w:ind w:firstLine="709"/>
        <w:jc w:val="both"/>
      </w:pPr>
      <w:r>
        <w:t>Бережливо</w:t>
      </w:r>
      <w:r>
        <w:tab/>
      </w:r>
      <w:proofErr w:type="spellStart"/>
      <w:r>
        <w:t>відноситись</w:t>
      </w:r>
      <w:proofErr w:type="spellEnd"/>
      <w:r>
        <w:t xml:space="preserve"> </w:t>
      </w:r>
      <w:proofErr w:type="gramStart"/>
      <w:r>
        <w:t>до</w:t>
      </w:r>
      <w:proofErr w:type="gramEnd"/>
      <w:r>
        <w:t xml:space="preserve"> майна та </w:t>
      </w:r>
      <w:proofErr w:type="spellStart"/>
      <w:r>
        <w:t>обладнання</w:t>
      </w:r>
      <w:proofErr w:type="spellEnd"/>
      <w:r>
        <w:t xml:space="preserve">, не </w:t>
      </w:r>
      <w:proofErr w:type="spellStart"/>
      <w:r>
        <w:t>допускати</w:t>
      </w:r>
      <w:proofErr w:type="spellEnd"/>
      <w:r>
        <w:t xml:space="preserve"> </w:t>
      </w:r>
      <w:proofErr w:type="spellStart"/>
      <w:r>
        <w:t>його</w:t>
      </w:r>
      <w:proofErr w:type="spellEnd"/>
      <w:r>
        <w:t xml:space="preserve"> </w:t>
      </w:r>
      <w:proofErr w:type="spellStart"/>
      <w:r>
        <w:t>псування</w:t>
      </w:r>
      <w:proofErr w:type="spellEnd"/>
      <w:r>
        <w:t xml:space="preserve">. У </w:t>
      </w:r>
      <w:proofErr w:type="spellStart"/>
      <w:r>
        <w:t>випадку</w:t>
      </w:r>
      <w:proofErr w:type="spellEnd"/>
      <w:r>
        <w:t xml:space="preserve"> </w:t>
      </w:r>
      <w:proofErr w:type="spellStart"/>
      <w:r>
        <w:t>здійснення</w:t>
      </w:r>
      <w:proofErr w:type="spellEnd"/>
      <w:r>
        <w:t xml:space="preserve"> </w:t>
      </w:r>
      <w:proofErr w:type="spellStart"/>
      <w:r>
        <w:t>працівником</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w:t>
      </w:r>
      <w:proofErr w:type="spellStart"/>
      <w:r>
        <w:t>крадіжки</w:t>
      </w:r>
      <w:proofErr w:type="spellEnd"/>
      <w:r>
        <w:t xml:space="preserve">, </w:t>
      </w:r>
      <w:proofErr w:type="spellStart"/>
      <w:r>
        <w:t>навмисного</w:t>
      </w:r>
      <w:proofErr w:type="spellEnd"/>
      <w:r>
        <w:t xml:space="preserve"> </w:t>
      </w:r>
      <w:proofErr w:type="spellStart"/>
      <w:r>
        <w:t>псування</w:t>
      </w:r>
      <w:proofErr w:type="spellEnd"/>
      <w:r>
        <w:t xml:space="preserve">, </w:t>
      </w:r>
      <w:proofErr w:type="spellStart"/>
      <w:r>
        <w:t>нестачі</w:t>
      </w:r>
      <w:proofErr w:type="spellEnd"/>
      <w:r>
        <w:t xml:space="preserve"> </w:t>
      </w:r>
      <w:proofErr w:type="spellStart"/>
      <w:r>
        <w:t>чи</w:t>
      </w:r>
      <w:proofErr w:type="spellEnd"/>
      <w:r>
        <w:t xml:space="preserve"> </w:t>
      </w:r>
      <w:proofErr w:type="spellStart"/>
      <w:r>
        <w:t>втрати</w:t>
      </w:r>
      <w:proofErr w:type="spellEnd"/>
      <w:r>
        <w:t xml:space="preserve"> </w:t>
      </w:r>
      <w:proofErr w:type="spellStart"/>
      <w:r>
        <w:t>окремого</w:t>
      </w:r>
      <w:proofErr w:type="spellEnd"/>
      <w:r>
        <w:t xml:space="preserve"> майна </w:t>
      </w:r>
      <w:proofErr w:type="spellStart"/>
      <w:r>
        <w:t>або</w:t>
      </w:r>
      <w:proofErr w:type="spellEnd"/>
      <w:r>
        <w:t xml:space="preserve"> </w:t>
      </w:r>
      <w:proofErr w:type="spellStart"/>
      <w:r>
        <w:t>цінностей</w:t>
      </w:r>
      <w:proofErr w:type="spellEnd"/>
      <w:r>
        <w:t xml:space="preserve">, </w:t>
      </w:r>
      <w:proofErr w:type="spellStart"/>
      <w:proofErr w:type="gramStart"/>
      <w:r>
        <w:t>матер</w:t>
      </w:r>
      <w:proofErr w:type="gramEnd"/>
      <w:r>
        <w:t>іальна</w:t>
      </w:r>
      <w:proofErr w:type="spellEnd"/>
      <w:r>
        <w:t xml:space="preserve"> </w:t>
      </w:r>
      <w:proofErr w:type="spellStart"/>
      <w:r>
        <w:t>відповідальність</w:t>
      </w:r>
      <w:proofErr w:type="spellEnd"/>
      <w:r>
        <w:t xml:space="preserve"> </w:t>
      </w:r>
      <w:proofErr w:type="spellStart"/>
      <w:r>
        <w:t>покладається</w:t>
      </w:r>
      <w:proofErr w:type="spellEnd"/>
      <w:r>
        <w:t xml:space="preserve"> у </w:t>
      </w:r>
      <w:proofErr w:type="spellStart"/>
      <w:r>
        <w:t>відповідності</w:t>
      </w:r>
      <w:proofErr w:type="spellEnd"/>
      <w:r>
        <w:t xml:space="preserve"> </w:t>
      </w:r>
      <w:proofErr w:type="spellStart"/>
      <w:r>
        <w:t>із</w:t>
      </w:r>
      <w:proofErr w:type="spellEnd"/>
      <w:r>
        <w:t xml:space="preserve"> </w:t>
      </w:r>
      <w:proofErr w:type="spellStart"/>
      <w:r>
        <w:t>діючим</w:t>
      </w:r>
      <w:proofErr w:type="spellEnd"/>
      <w:r>
        <w:t xml:space="preserve"> </w:t>
      </w:r>
      <w:proofErr w:type="spellStart"/>
      <w:r>
        <w:t>законодавством</w:t>
      </w:r>
      <w:proofErr w:type="spellEnd"/>
      <w:r>
        <w:t xml:space="preserve"> </w:t>
      </w:r>
      <w:proofErr w:type="spellStart"/>
      <w:r>
        <w:t>України</w:t>
      </w:r>
      <w:proofErr w:type="spellEnd"/>
      <w:r>
        <w:t>.</w:t>
      </w:r>
    </w:p>
    <w:p w14:paraId="7120B097" w14:textId="77777777" w:rsidR="009E4118" w:rsidRDefault="009E4118" w:rsidP="009E4118">
      <w:pPr>
        <w:pStyle w:val="31"/>
        <w:numPr>
          <w:ilvl w:val="0"/>
          <w:numId w:val="2"/>
        </w:numPr>
        <w:tabs>
          <w:tab w:val="left" w:pos="1070"/>
        </w:tabs>
        <w:spacing w:line="240" w:lineRule="auto"/>
        <w:ind w:firstLine="709"/>
        <w:jc w:val="both"/>
      </w:pPr>
      <w:proofErr w:type="spellStart"/>
      <w:r>
        <w:t>Створювати</w:t>
      </w:r>
      <w:proofErr w:type="spellEnd"/>
      <w:r>
        <w:t xml:space="preserve"> та </w:t>
      </w:r>
      <w:proofErr w:type="spellStart"/>
      <w:r>
        <w:t>зберігати</w:t>
      </w:r>
      <w:proofErr w:type="spellEnd"/>
      <w:r>
        <w:t xml:space="preserve"> </w:t>
      </w:r>
      <w:proofErr w:type="spellStart"/>
      <w:r>
        <w:t>сприятливу</w:t>
      </w:r>
      <w:proofErr w:type="spellEnd"/>
      <w:r>
        <w:t xml:space="preserve"> атмосферу в </w:t>
      </w:r>
      <w:proofErr w:type="spellStart"/>
      <w:r>
        <w:t>колективі</w:t>
      </w:r>
      <w:proofErr w:type="spellEnd"/>
      <w:r>
        <w:t>.</w:t>
      </w:r>
    </w:p>
    <w:p w14:paraId="0E238B84" w14:textId="77777777" w:rsidR="009E4118" w:rsidRDefault="009E4118" w:rsidP="009E4118">
      <w:pPr>
        <w:pStyle w:val="31"/>
        <w:tabs>
          <w:tab w:val="left" w:pos="1070"/>
        </w:tabs>
        <w:spacing w:line="240" w:lineRule="auto"/>
        <w:jc w:val="both"/>
      </w:pPr>
    </w:p>
    <w:p w14:paraId="04AC07C5" w14:textId="77777777" w:rsidR="009E4118" w:rsidRDefault="009E4118" w:rsidP="009E4118">
      <w:pPr>
        <w:shd w:val="clear" w:color="auto" w:fill="FFFFFF"/>
        <w:ind w:firstLine="709"/>
        <w:jc w:val="center"/>
        <w:outlineLvl w:val="1"/>
        <w:rPr>
          <w:rFonts w:cs="Times New Roman"/>
          <w:b/>
          <w:bCs/>
          <w:i/>
          <w:iCs/>
          <w:sz w:val="28"/>
          <w:szCs w:val="28"/>
        </w:rPr>
      </w:pPr>
      <w:bookmarkStart w:id="21" w:name="bookmark3"/>
      <w:r>
        <w:rPr>
          <w:rFonts w:ascii="Times New Roman" w:hAnsi="Times New Roman" w:cs="Times New Roman"/>
          <w:b/>
          <w:bCs/>
          <w:i/>
          <w:iCs/>
          <w:sz w:val="28"/>
          <w:szCs w:val="28"/>
        </w:rPr>
        <w:t>Умови прийому, проходження служби та звільнення.</w:t>
      </w:r>
      <w:bookmarkEnd w:id="21"/>
    </w:p>
    <w:p w14:paraId="56B2C89D" w14:textId="77777777" w:rsidR="009E4118" w:rsidRDefault="009E4118" w:rsidP="009E4118">
      <w:pPr>
        <w:shd w:val="clear" w:color="auto" w:fill="FFFFFF"/>
        <w:ind w:firstLine="709"/>
        <w:jc w:val="both"/>
        <w:outlineLvl w:val="1"/>
        <w:rPr>
          <w:rFonts w:cs="Times New Roman" w:hint="eastAsia"/>
          <w:b/>
          <w:bCs/>
          <w:i/>
          <w:iCs/>
          <w:sz w:val="28"/>
          <w:szCs w:val="28"/>
        </w:rPr>
      </w:pPr>
      <w:bookmarkStart w:id="22" w:name="bookmark4"/>
      <w:r>
        <w:rPr>
          <w:rFonts w:ascii="Times New Roman" w:hAnsi="Times New Roman" w:cs="Times New Roman"/>
          <w:b/>
          <w:bCs/>
          <w:i/>
          <w:iCs/>
          <w:sz w:val="28"/>
          <w:szCs w:val="28"/>
        </w:rPr>
        <w:t>Адміністрація зобов'язується:</w:t>
      </w:r>
      <w:bookmarkEnd w:id="22"/>
    </w:p>
    <w:p w14:paraId="23C703C8" w14:textId="77777777" w:rsidR="009E4118" w:rsidRDefault="009E4118" w:rsidP="009E4118">
      <w:pPr>
        <w:numPr>
          <w:ilvl w:val="0"/>
          <w:numId w:val="2"/>
        </w:numPr>
        <w:shd w:val="clear" w:color="auto" w:fill="FFFFFF"/>
        <w:tabs>
          <w:tab w:val="left" w:pos="1234"/>
        </w:tabs>
        <w:spacing w:after="0" w:line="240" w:lineRule="auto"/>
        <w:ind w:firstLine="709"/>
        <w:jc w:val="both"/>
        <w:rPr>
          <w:rFonts w:ascii="Times New Roman" w:hAnsi="Times New Roman" w:cs="Times New Roman" w:hint="eastAsia"/>
          <w:sz w:val="28"/>
          <w:szCs w:val="28"/>
        </w:rPr>
      </w:pPr>
      <w:r>
        <w:rPr>
          <w:rFonts w:ascii="Times New Roman" w:hAnsi="Times New Roman" w:cs="Times New Roman"/>
          <w:sz w:val="28"/>
          <w:szCs w:val="28"/>
        </w:rPr>
        <w:t>Здійснювати прийом на роботу на конкурсній основі та у відповідності із Положенням про порядок проведення конкурсу для вступу на службу в органи місцевого самоврядування, або за іншою процедурою, передбаченою чинним законодавством України.</w:t>
      </w:r>
    </w:p>
    <w:p w14:paraId="24E8D3D8" w14:textId="77777777" w:rsidR="009E4118" w:rsidRDefault="009E4118" w:rsidP="009E4118">
      <w:pPr>
        <w:numPr>
          <w:ilvl w:val="0"/>
          <w:numId w:val="2"/>
        </w:numPr>
        <w:shd w:val="clear" w:color="auto" w:fill="FFFFFF"/>
        <w:tabs>
          <w:tab w:val="left" w:pos="12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Надавати</w:t>
      </w:r>
      <w:r>
        <w:rPr>
          <w:rFonts w:ascii="Times New Roman" w:hAnsi="Times New Roman" w:cs="Times New Roman"/>
          <w:sz w:val="28"/>
          <w:szCs w:val="28"/>
        </w:rPr>
        <w:tab/>
        <w:t>першочергове право просування по службі спеціалістам високої кваліфікації, ініціативним, тим, хто постійно підвищує свій професійний рівень.</w:t>
      </w:r>
    </w:p>
    <w:p w14:paraId="1313C430" w14:textId="77777777" w:rsidR="009E4118" w:rsidRDefault="009E4118" w:rsidP="009E4118">
      <w:pPr>
        <w:numPr>
          <w:ilvl w:val="0"/>
          <w:numId w:val="2"/>
        </w:numPr>
        <w:shd w:val="clear" w:color="auto" w:fill="FFFFFF"/>
        <w:tabs>
          <w:tab w:val="left" w:pos="12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Сприяти навчанню та підвищенню професійної кваліфікації у відповідних навчальних закладах.</w:t>
      </w:r>
    </w:p>
    <w:p w14:paraId="785A1A2F" w14:textId="77777777" w:rsidR="009E4118" w:rsidRDefault="009E4118" w:rsidP="009E4118">
      <w:pPr>
        <w:numPr>
          <w:ilvl w:val="0"/>
          <w:numId w:val="2"/>
        </w:numPr>
        <w:shd w:val="clear" w:color="auto" w:fill="FFFFFF"/>
        <w:tabs>
          <w:tab w:val="left" w:pos="12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прийомі на роботу нових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знайомити їх з розпорядженням про прийняття на роботу, правилами внутрішнього трудового розпорядку, записами в трудовій книжці, правилами по техніці безпеки, колективним договором та посадовими інструкціями, або функціональними обов'язками.</w:t>
      </w:r>
    </w:p>
    <w:p w14:paraId="33AB787B" w14:textId="77777777" w:rsidR="009E4118" w:rsidRDefault="009E4118" w:rsidP="009E4118">
      <w:pPr>
        <w:numPr>
          <w:ilvl w:val="0"/>
          <w:numId w:val="2"/>
        </w:numPr>
        <w:shd w:val="clear" w:color="auto" w:fill="FFFFFF"/>
        <w:tabs>
          <w:tab w:val="left" w:pos="126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випадках, запланованого вивільнення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у зв’язку із змінами в організації виробництва і праці (з підстав, передбачених п. 1 ст. 40 КЗпП) Адміністрація попереджає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персонально про майбутнє вивільнення не пізніше, ніж за два місяці. При цьому Адміністрація пропонує відповідним працівникам іншу роботу за відповідною професією чи спеціальністю, а за відсутності такої роботи або відмови від неї такі працівники працевлаштовуються самостійно. При звільненні з підстав, передбачених пунктом 1 статті 40 КЗпП, працівнику виплачують вихідну допомогу у двократному розмірі середньомісячного заробітку. </w:t>
      </w:r>
    </w:p>
    <w:p w14:paraId="5439E6D1" w14:textId="77777777" w:rsidR="009E4118" w:rsidRDefault="009E4118" w:rsidP="009E4118">
      <w:pPr>
        <w:shd w:val="clear" w:color="auto" w:fill="FFFFFF"/>
        <w:tabs>
          <w:tab w:val="left" w:pos="1263"/>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При вивільнені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у зв’язку із змінами в організації виробництва і праці враховується переважне право на залишення на роботі, передбачене статтею 42 КЗпП та іншими законодавчими актами.</w:t>
      </w:r>
    </w:p>
    <w:p w14:paraId="4C58BB7D" w14:textId="77777777" w:rsidR="009E4118" w:rsidRDefault="009E4118" w:rsidP="009E4118">
      <w:pPr>
        <w:numPr>
          <w:ilvl w:val="0"/>
          <w:numId w:val="2"/>
        </w:numPr>
        <w:shd w:val="clear" w:color="auto" w:fill="FFFFFF"/>
        <w:tabs>
          <w:tab w:val="left" w:pos="126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зв’язку зі змінами в організації виробництва і праці також можуть бути суттєво змінені істотні умови праці працівника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при продовженні роботи за тією ж спеціальністю, кваліфікацією, посадою. Про зміну істотних умов праці — систем та розмірів оплати праці, пільг, режиму роботи, встановлення або скасування неповного робочого часу, суміщення професій, зміну розрядів й найменування посад тощо — відповідний працівник</w:t>
      </w:r>
      <w:r>
        <w:rPr>
          <w:rFonts w:hint="eastAsia"/>
        </w:rPr>
        <w:t xml:space="preserve"> </w:t>
      </w:r>
      <w:r>
        <w:rPr>
          <w:rFonts w:ascii="Times New Roman" w:hAnsi="Times New Roman" w:cs="Times New Roman"/>
          <w:sz w:val="28"/>
          <w:szCs w:val="28"/>
        </w:rPr>
        <w:t>повинен бути повідомлений не пізніше ніж за два місяці. Якщо працівник не згоден продовжувати роботу в нових умовах, трудовий договір припиняється відповідно до пункту 6 статті 36 КЗпП з виплатою вихідної допомоги у двократному розмірі середньомісячного заробітку.</w:t>
      </w:r>
    </w:p>
    <w:p w14:paraId="031D82E8" w14:textId="77777777" w:rsidR="009E4118" w:rsidRDefault="009E4118" w:rsidP="009E4118">
      <w:pPr>
        <w:numPr>
          <w:ilvl w:val="0"/>
          <w:numId w:val="2"/>
        </w:numPr>
        <w:shd w:val="clear" w:color="auto" w:fill="FFFFFF"/>
        <w:tabs>
          <w:tab w:val="left" w:pos="121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допускати безпідставного звільнення працівників</w:t>
      </w:r>
      <w:r>
        <w:rPr>
          <w:rFonts w:ascii="Times New Roman" w:hAnsi="Times New Roman" w:cs="Times New Roman"/>
          <w:sz w:val="28"/>
          <w:szCs w:val="28"/>
          <w:highlight w:val="cyan"/>
        </w:rPr>
        <w:t xml:space="preserve">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w:t>
      </w:r>
    </w:p>
    <w:p w14:paraId="1E339F41" w14:textId="77777777" w:rsidR="009E4118" w:rsidRDefault="009E4118" w:rsidP="009E4118">
      <w:pPr>
        <w:numPr>
          <w:ilvl w:val="0"/>
          <w:numId w:val="2"/>
        </w:numPr>
        <w:shd w:val="clear" w:color="auto" w:fill="FFFFFF"/>
        <w:tabs>
          <w:tab w:val="left" w:pos="124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Направляти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які підлягають вивільненню, до районної філії Хмельницького обласного центру зайнятості, з метою допомоги у перенавчанні професіям, які користуються попитом.</w:t>
      </w:r>
    </w:p>
    <w:p w14:paraId="3D713118" w14:textId="77777777" w:rsidR="009E4118" w:rsidRDefault="009E4118" w:rsidP="009E4118">
      <w:pPr>
        <w:shd w:val="clear" w:color="auto" w:fill="FFFFFF"/>
        <w:ind w:firstLine="709"/>
        <w:jc w:val="both"/>
        <w:outlineLvl w:val="1"/>
        <w:rPr>
          <w:rFonts w:ascii="MS Gothic" w:hAnsi="MS Gothic" w:cs="Times New Roman"/>
          <w:b/>
          <w:bCs/>
          <w:i/>
          <w:iCs/>
          <w:sz w:val="28"/>
          <w:szCs w:val="28"/>
        </w:rPr>
      </w:pPr>
      <w:bookmarkStart w:id="23" w:name="bookmark5"/>
      <w:r>
        <w:rPr>
          <w:rFonts w:ascii="Times New Roman" w:hAnsi="Times New Roman" w:cs="Times New Roman"/>
          <w:b/>
          <w:bCs/>
          <w:i/>
          <w:iCs/>
          <w:sz w:val="28"/>
          <w:szCs w:val="28"/>
        </w:rPr>
        <w:t>Трудовий колектив зобов'язується:</w:t>
      </w:r>
      <w:bookmarkEnd w:id="23"/>
    </w:p>
    <w:p w14:paraId="3A754434" w14:textId="77777777" w:rsidR="009E4118" w:rsidRDefault="009E4118" w:rsidP="009E4118">
      <w:pPr>
        <w:numPr>
          <w:ilvl w:val="0"/>
          <w:numId w:val="2"/>
        </w:numPr>
        <w:shd w:val="clear" w:color="auto" w:fill="FFFFFF"/>
        <w:tabs>
          <w:tab w:val="left" w:pos="1220"/>
        </w:tabs>
        <w:spacing w:after="0" w:line="240" w:lineRule="auto"/>
        <w:ind w:firstLine="709"/>
        <w:jc w:val="both"/>
        <w:rPr>
          <w:rFonts w:ascii="Times New Roman" w:hAnsi="Times New Roman" w:cs="Times New Roman" w:hint="eastAsia"/>
          <w:sz w:val="28"/>
          <w:szCs w:val="28"/>
        </w:rPr>
      </w:pPr>
      <w:r>
        <w:rPr>
          <w:rFonts w:ascii="Times New Roman" w:hAnsi="Times New Roman" w:cs="Times New Roman"/>
          <w:sz w:val="28"/>
          <w:szCs w:val="28"/>
        </w:rPr>
        <w:t>Виконувати вимоги цього колективного договору, Закону України «Про місцеве самоврядування в Україні», Закону України «Про службу в органах місцевого самоврядування», Закону України «Про запобігання корупції», Кодексу законів про працю України, дотримуватись правил внутрішнього трудового розпорядку.</w:t>
      </w:r>
    </w:p>
    <w:p w14:paraId="3FC65A9A" w14:textId="77777777" w:rsidR="009E4118" w:rsidRDefault="009E4118" w:rsidP="009E4118">
      <w:pPr>
        <w:shd w:val="clear" w:color="auto" w:fill="FFFFFF"/>
        <w:ind w:firstLine="709"/>
        <w:jc w:val="center"/>
        <w:outlineLvl w:val="1"/>
        <w:rPr>
          <w:rFonts w:ascii="MS Gothic" w:hAnsi="MS Gothic" w:cs="Times New Roman"/>
          <w:b/>
          <w:bCs/>
          <w:sz w:val="28"/>
          <w:szCs w:val="28"/>
        </w:rPr>
      </w:pPr>
      <w:bookmarkStart w:id="24" w:name="bookmark6"/>
      <w:r>
        <w:rPr>
          <w:rFonts w:ascii="Times New Roman" w:hAnsi="Times New Roman" w:cs="Times New Roman"/>
          <w:b/>
          <w:bCs/>
          <w:sz w:val="28"/>
          <w:szCs w:val="28"/>
        </w:rPr>
        <w:t>III. Режим роботи, тривалість робочого часу, відпустки</w:t>
      </w:r>
      <w:bookmarkEnd w:id="24"/>
      <w:r>
        <w:rPr>
          <w:rFonts w:ascii="Times New Roman" w:hAnsi="Times New Roman" w:cs="Times New Roman"/>
          <w:b/>
          <w:bCs/>
          <w:sz w:val="28"/>
          <w:szCs w:val="28"/>
        </w:rPr>
        <w:t xml:space="preserve"> </w:t>
      </w:r>
    </w:p>
    <w:p w14:paraId="378EAC60"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 xml:space="preserve">3.1 При регулюванні робочого часу у </w:t>
      </w:r>
      <w:proofErr w:type="spellStart"/>
      <w:r>
        <w:rPr>
          <w:rFonts w:ascii="Times New Roman" w:hAnsi="Times New Roman" w:cs="Times New Roman"/>
          <w:sz w:val="28"/>
          <w:szCs w:val="28"/>
        </w:rPr>
        <w:t>Крупецькій</w:t>
      </w:r>
      <w:proofErr w:type="spellEnd"/>
      <w:r>
        <w:rPr>
          <w:rFonts w:ascii="Times New Roman" w:hAnsi="Times New Roman" w:cs="Times New Roman"/>
          <w:sz w:val="28"/>
          <w:szCs w:val="28"/>
        </w:rPr>
        <w:t xml:space="preserve"> сільській раді сторони виходять з того, що нормативна тривалість роботи не може перевищувати 40 годин на тиждень.</w:t>
      </w:r>
    </w:p>
    <w:p w14:paraId="77779DF6" w14:textId="77777777" w:rsidR="009E4118" w:rsidRDefault="009E4118" w:rsidP="009E4118">
      <w:pPr>
        <w:shd w:val="clear" w:color="auto" w:fill="FFFFFF"/>
        <w:ind w:firstLine="709"/>
        <w:jc w:val="both"/>
        <w:rPr>
          <w:rFonts w:ascii="Times New Roman" w:hAnsi="Times New Roman" w:cs="Times New Roman" w:hint="eastAsia"/>
          <w:sz w:val="28"/>
          <w:szCs w:val="28"/>
        </w:rPr>
      </w:pPr>
      <w:r>
        <w:rPr>
          <w:rFonts w:ascii="Times New Roman" w:hAnsi="Times New Roman" w:cs="Times New Roman"/>
          <w:sz w:val="28"/>
          <w:szCs w:val="28"/>
        </w:rPr>
        <w:t xml:space="preserve">3.2. У </w:t>
      </w:r>
      <w:proofErr w:type="spellStart"/>
      <w:r>
        <w:rPr>
          <w:rFonts w:ascii="Times New Roman" w:hAnsi="Times New Roman" w:cs="Times New Roman"/>
          <w:sz w:val="28"/>
          <w:szCs w:val="28"/>
        </w:rPr>
        <w:t>Крупецькій</w:t>
      </w:r>
      <w:proofErr w:type="spellEnd"/>
      <w:r>
        <w:rPr>
          <w:rFonts w:ascii="Times New Roman" w:hAnsi="Times New Roman" w:cs="Times New Roman"/>
          <w:sz w:val="28"/>
          <w:szCs w:val="28"/>
        </w:rPr>
        <w:t xml:space="preserve"> сільській раді встановлюється такий режим роботи, який зобов'язуються виконувати усі працівники:</w:t>
      </w:r>
    </w:p>
    <w:p w14:paraId="42F3E452" w14:textId="77777777" w:rsidR="009E4118" w:rsidRDefault="009E4118" w:rsidP="009E4118">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початок робочого дня — 8:00;</w:t>
      </w:r>
    </w:p>
    <w:p w14:paraId="218B04AB" w14:textId="77777777" w:rsidR="009E4118" w:rsidRDefault="009E4118" w:rsidP="009E4118">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обідня перерва — з 12:00 до 13:00;</w:t>
      </w:r>
    </w:p>
    <w:p w14:paraId="6D3ED6A8" w14:textId="77777777" w:rsidR="009E4118" w:rsidRDefault="009E4118" w:rsidP="009E4118">
      <w:pPr>
        <w:shd w:val="clear" w:color="auto" w:fill="FFFFFF"/>
        <w:ind w:firstLine="709"/>
        <w:jc w:val="both"/>
        <w:rPr>
          <w:rFonts w:ascii="MS Gothic" w:hAnsi="MS Gothic" w:cs="Times New Roman"/>
          <w:sz w:val="28"/>
          <w:szCs w:val="28"/>
        </w:rPr>
      </w:pPr>
      <w:r>
        <w:rPr>
          <w:rFonts w:ascii="Times New Roman" w:hAnsi="Times New Roman" w:cs="Times New Roman"/>
          <w:sz w:val="28"/>
          <w:szCs w:val="28"/>
        </w:rPr>
        <w:t>- закінчення робочого дня — понеділок-четвер: 17:15, п’ятниця: 16:00;</w:t>
      </w:r>
    </w:p>
    <w:p w14:paraId="1EBDD043" w14:textId="77777777" w:rsidR="009E4118" w:rsidRDefault="009E4118" w:rsidP="009E4118">
      <w:pPr>
        <w:numPr>
          <w:ilvl w:val="0"/>
          <w:numId w:val="3"/>
        </w:numPr>
        <w:shd w:val="clear" w:color="auto" w:fill="FFFFFF"/>
        <w:tabs>
          <w:tab w:val="left" w:pos="940"/>
        </w:tabs>
        <w:spacing w:after="0" w:line="240" w:lineRule="auto"/>
        <w:ind w:firstLine="709"/>
        <w:contextualSpacing/>
        <w:jc w:val="both"/>
        <w:rPr>
          <w:rFonts w:ascii="Times New Roman" w:hAnsi="Times New Roman" w:cs="Times New Roman" w:hint="eastAsia"/>
          <w:sz w:val="28"/>
          <w:szCs w:val="28"/>
        </w:rPr>
      </w:pPr>
      <w:r>
        <w:rPr>
          <w:rFonts w:ascii="Times New Roman" w:hAnsi="Times New Roman" w:cs="Times New Roman"/>
          <w:sz w:val="28"/>
          <w:szCs w:val="28"/>
        </w:rPr>
        <w:t>вихідні дні - субота і неділя;</w:t>
      </w:r>
    </w:p>
    <w:p w14:paraId="72EB5D19" w14:textId="77777777" w:rsidR="009E4118" w:rsidRDefault="009E4118" w:rsidP="009E4118">
      <w:pPr>
        <w:numPr>
          <w:ilvl w:val="0"/>
          <w:numId w:val="3"/>
        </w:numPr>
        <w:shd w:val="clear" w:color="auto" w:fill="FFFFFF"/>
        <w:tabs>
          <w:tab w:val="left" w:pos="951"/>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напередодні святкових і неробочих днів тривалість роботи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скорочується на одну годину.</w:t>
      </w:r>
    </w:p>
    <w:p w14:paraId="4A5F8237" w14:textId="77777777" w:rsidR="009E4118" w:rsidRDefault="009E4118" w:rsidP="009E4118">
      <w:pPr>
        <w:shd w:val="clear" w:color="auto" w:fill="FFFFFF"/>
        <w:tabs>
          <w:tab w:val="left" w:pos="951"/>
        </w:tabs>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працівників структурного підрозділу - відділу з питань організації надання адміністративних послуг, згідно рішення ХХХVІІ сесії VІІ скликання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від 26.05.2020 року №8 «Про затвердження графіку роботи Центру надання адміністративних послуг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та його ВРМ» зі змінами, встановлено окремий графік роботи.     </w:t>
      </w:r>
    </w:p>
    <w:p w14:paraId="4D1354AB" w14:textId="77777777" w:rsidR="009E4118" w:rsidRDefault="009E4118" w:rsidP="009E4118">
      <w:pPr>
        <w:shd w:val="clear" w:color="auto" w:fill="FFFFFF"/>
        <w:ind w:firstLine="709"/>
        <w:jc w:val="both"/>
        <w:rPr>
          <w:rFonts w:ascii="MS Gothic" w:hAnsi="MS Gothic" w:cs="Times New Roman"/>
          <w:sz w:val="28"/>
          <w:szCs w:val="28"/>
        </w:rPr>
      </w:pPr>
      <w:r>
        <w:rPr>
          <w:rFonts w:ascii="Times New Roman" w:hAnsi="Times New Roman" w:cs="Times New Roman"/>
          <w:sz w:val="28"/>
          <w:szCs w:val="28"/>
        </w:rPr>
        <w:t xml:space="preserve">3.3. З метою оперативного реагування, у разі виникнення надзвичайних ситуацій на території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територіальної громади Сторони домовились, що у вихідні і святкові дні у </w:t>
      </w:r>
      <w:proofErr w:type="spellStart"/>
      <w:r>
        <w:rPr>
          <w:rFonts w:ascii="Times New Roman" w:hAnsi="Times New Roman" w:cs="Times New Roman"/>
          <w:sz w:val="28"/>
          <w:szCs w:val="28"/>
        </w:rPr>
        <w:t>Крупецькій</w:t>
      </w:r>
      <w:proofErr w:type="spellEnd"/>
      <w:r>
        <w:rPr>
          <w:rFonts w:ascii="Times New Roman" w:hAnsi="Times New Roman" w:cs="Times New Roman"/>
          <w:sz w:val="28"/>
          <w:szCs w:val="28"/>
        </w:rPr>
        <w:t xml:space="preserve"> сільській раді, для розв'язання поточних невідкладних питань, які необхідно вирішувати, працівники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можуть залучатись до чергування.</w:t>
      </w:r>
    </w:p>
    <w:p w14:paraId="79A3F20B"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Компенсація за чергування проводиться відповідно до чинного законодавства України, а саме у відповідності до ч. 4 статті 73 та статті 107 Кодексу законів про працю України та інших нормативно-правових актів.</w:t>
      </w:r>
    </w:p>
    <w:p w14:paraId="21898C9B"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 xml:space="preserve">На бажання працівника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який працював у святковий і неробочий день, йому може бути наданий інший день відпочинку.</w:t>
      </w:r>
    </w:p>
    <w:p w14:paraId="34E3CC7C" w14:textId="77777777" w:rsidR="009E4118" w:rsidRDefault="009E4118" w:rsidP="009E4118">
      <w:pPr>
        <w:shd w:val="clear" w:color="auto" w:fill="FFFFFF"/>
        <w:ind w:firstLine="709"/>
        <w:jc w:val="both"/>
        <w:rPr>
          <w:rFonts w:ascii="Times New Roman" w:hAnsi="Times New Roman" w:cs="Times New Roman" w:hint="eastAsia"/>
          <w:sz w:val="28"/>
          <w:szCs w:val="28"/>
        </w:rPr>
      </w:pPr>
      <w:r>
        <w:rPr>
          <w:rFonts w:ascii="Times New Roman" w:hAnsi="Times New Roman" w:cs="Times New Roman"/>
          <w:sz w:val="28"/>
          <w:szCs w:val="28"/>
        </w:rPr>
        <w:t xml:space="preserve">3.4. Для сторожів дитячого оздоровчого табору «Голубі озера </w:t>
      </w:r>
      <w:proofErr w:type="spellStart"/>
      <w:r>
        <w:rPr>
          <w:rFonts w:ascii="Times New Roman" w:hAnsi="Times New Roman" w:cs="Times New Roman"/>
          <w:sz w:val="28"/>
          <w:szCs w:val="28"/>
        </w:rPr>
        <w:t>Славутчини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діє  режим робочого часу  з 22:00 по 6:00 годину, який затверджений відповідним розпорядженням сільського голови.</w:t>
      </w:r>
    </w:p>
    <w:p w14:paraId="2228710A" w14:textId="77777777" w:rsidR="009E4118" w:rsidRDefault="009E4118" w:rsidP="009E4118">
      <w:pPr>
        <w:shd w:val="clear" w:color="auto" w:fill="FFFFFF"/>
        <w:ind w:firstLine="709"/>
        <w:jc w:val="both"/>
        <w:rPr>
          <w:rFonts w:ascii="MS Gothic" w:hAnsi="MS Gothic" w:cs="Times New Roman"/>
          <w:sz w:val="28"/>
          <w:szCs w:val="28"/>
        </w:rPr>
      </w:pPr>
      <w:r>
        <w:rPr>
          <w:rFonts w:ascii="Times New Roman" w:hAnsi="Times New Roman" w:cs="Times New Roman"/>
          <w:sz w:val="28"/>
          <w:szCs w:val="28"/>
        </w:rPr>
        <w:t>3.5. Зміна та перегляд режиму роботи проводиться за погодженням з трудовим колективом.</w:t>
      </w:r>
    </w:p>
    <w:p w14:paraId="048544C2" w14:textId="77777777" w:rsidR="009E4118" w:rsidRDefault="009E4118" w:rsidP="009E4118">
      <w:pPr>
        <w:numPr>
          <w:ilvl w:val="1"/>
          <w:numId w:val="4"/>
        </w:numPr>
        <w:shd w:val="clear" w:color="auto" w:fill="FFFFFF"/>
        <w:tabs>
          <w:tab w:val="left" w:pos="0"/>
          <w:tab w:val="left" w:pos="1110"/>
        </w:tabs>
        <w:spacing w:after="0" w:line="240" w:lineRule="auto"/>
        <w:ind w:left="0" w:firstLine="709"/>
        <w:jc w:val="both"/>
        <w:rPr>
          <w:rFonts w:ascii="Times New Roman" w:hAnsi="Times New Roman" w:cs="Times New Roman" w:hint="eastAsia"/>
          <w:sz w:val="28"/>
          <w:szCs w:val="28"/>
        </w:rPr>
      </w:pPr>
      <w:r>
        <w:rPr>
          <w:rFonts w:ascii="Times New Roman" w:hAnsi="Times New Roman" w:cs="Times New Roman"/>
          <w:sz w:val="28"/>
          <w:szCs w:val="28"/>
        </w:rPr>
        <w:t xml:space="preserve">Встановити гарантовану тривалість щорічної основної відпустки для працівників, які не відносяться до категорії посадових осіб місцевого самоврядування - 24 календарні дні, а для посадових осіб місцевого самоврядування - 30 календарних днів у відповідності до вимог Закону України «Про службу в органах місцевого самоврядування». Працівникам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які мають стаж державної служби та служби в органах місцевого самоврядування понад 10 років, згідно із законодавством України надавати додаткові оплачувані відпустки, але не більше 15 календарних днів.</w:t>
      </w:r>
    </w:p>
    <w:p w14:paraId="07AB7BD4" w14:textId="77777777" w:rsidR="009E4118" w:rsidRDefault="009E4118" w:rsidP="009E4118">
      <w:pPr>
        <w:numPr>
          <w:ilvl w:val="0"/>
          <w:numId w:val="5"/>
        </w:numPr>
        <w:shd w:val="clear" w:color="auto" w:fill="FFFFFF"/>
        <w:tabs>
          <w:tab w:val="left" w:pos="11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Надавати</w:t>
      </w:r>
      <w:r>
        <w:rPr>
          <w:rFonts w:ascii="Times New Roman" w:hAnsi="Times New Roman" w:cs="Times New Roman"/>
          <w:sz w:val="28"/>
          <w:szCs w:val="28"/>
        </w:rPr>
        <w:tab/>
        <w:t xml:space="preserve">працівникам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інші види відпусток, передбачені Законом України «Про відпустки».</w:t>
      </w:r>
    </w:p>
    <w:p w14:paraId="58BA3414" w14:textId="77777777" w:rsidR="009E4118" w:rsidRDefault="009E4118" w:rsidP="009E4118">
      <w:pPr>
        <w:shd w:val="clear" w:color="auto" w:fill="FFFFFF"/>
        <w:ind w:firstLine="709"/>
        <w:jc w:val="both"/>
        <w:rPr>
          <w:rFonts w:ascii="MS Gothic" w:hAnsi="MS Gothic" w:cs="Times New Roman"/>
          <w:sz w:val="28"/>
          <w:szCs w:val="28"/>
        </w:rPr>
      </w:pPr>
      <w:r>
        <w:rPr>
          <w:rFonts w:ascii="Times New Roman" w:hAnsi="Times New Roman" w:cs="Times New Roman"/>
          <w:sz w:val="28"/>
          <w:szCs w:val="28"/>
        </w:rPr>
        <w:t xml:space="preserve">3.8. 3а сімейними обставинами та з інших причин працівнику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може надаватися відпустка без збереження заробітної плати на термін, обумовлений угодою між працівником та власником або уповноваженим ним органом, але не більше 15 календарних днів на рік, у відповідності до ч. 2 статті 84 Кодексу законів про працю України.</w:t>
      </w:r>
    </w:p>
    <w:p w14:paraId="7A6CC8B7"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 xml:space="preserve">3.9. Щорічні додаткові відпустки за бажанням працівника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можуть надаватись одночасно з щорічною основною відпусткою або окремо від неї.</w:t>
      </w:r>
    </w:p>
    <w:p w14:paraId="3A5D1270"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 xml:space="preserve">3.10. 3а бажанням працівника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частина щорічної відпустки може бути замінена грошовою компенсацією з урахуванням статті 24 Закону України «Про відпустки» при економії фонду оплати праці.</w:t>
      </w:r>
    </w:p>
    <w:p w14:paraId="1F991334" w14:textId="77777777" w:rsidR="009E4118" w:rsidRDefault="009E4118" w:rsidP="009E4118">
      <w:pPr>
        <w:shd w:val="clear" w:color="auto" w:fill="FFFFFF"/>
        <w:ind w:firstLine="709"/>
        <w:jc w:val="center"/>
        <w:outlineLvl w:val="1"/>
        <w:rPr>
          <w:rFonts w:ascii="Times New Roman" w:hAnsi="Times New Roman" w:cs="Times New Roman" w:hint="eastAsia"/>
          <w:b/>
          <w:bCs/>
          <w:sz w:val="28"/>
          <w:szCs w:val="28"/>
        </w:rPr>
      </w:pPr>
      <w:bookmarkStart w:id="25" w:name="bookmark7"/>
    </w:p>
    <w:p w14:paraId="4E82746D" w14:textId="77777777" w:rsidR="009E4118" w:rsidRDefault="009E4118" w:rsidP="009E4118">
      <w:pPr>
        <w:shd w:val="clear" w:color="auto" w:fill="FFFFFF"/>
        <w:ind w:firstLine="709"/>
        <w:jc w:val="center"/>
        <w:outlineLvl w:val="1"/>
        <w:rPr>
          <w:rFonts w:ascii="MS Gothic" w:hAnsi="MS Gothic" w:cs="Times New Roman"/>
          <w:b/>
          <w:bCs/>
          <w:sz w:val="28"/>
          <w:szCs w:val="28"/>
        </w:rPr>
      </w:pPr>
      <w:r>
        <w:rPr>
          <w:rFonts w:ascii="Times New Roman" w:hAnsi="Times New Roman" w:cs="Times New Roman"/>
          <w:b/>
          <w:bCs/>
          <w:sz w:val="28"/>
          <w:szCs w:val="28"/>
        </w:rPr>
        <w:t>IV. Оплата праці</w:t>
      </w:r>
      <w:bookmarkEnd w:id="25"/>
    </w:p>
    <w:p w14:paraId="7DB95ED3"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 xml:space="preserve">4.1. Оплата праці посадових осіб місцевого самоврядування, службовців та робітників, зайнятих обслуговуванням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проводиться у відповідності із Постановами Кабінету Міністрів України та рішеннями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розпорядженнями сільського голови. Заробітна плата посадових осіб місцевого самоврядування складається із посадових окладів, надбавок за ранг</w:t>
      </w:r>
      <w:r>
        <w:rPr>
          <w:rFonts w:hint="eastAsia"/>
        </w:rPr>
        <w:t xml:space="preserve"> </w:t>
      </w:r>
      <w:r>
        <w:rPr>
          <w:rFonts w:ascii="Times New Roman" w:hAnsi="Times New Roman" w:cs="Times New Roman"/>
          <w:sz w:val="28"/>
          <w:szCs w:val="28"/>
        </w:rPr>
        <w:t>посадової особи місцевого самоврядування, надбавок за вислугу років, інших надбавок, премій, які визначаються відповідними Постановами Кабінету Міністрів та розпорядженням сільського голови і фінансуються із місцевого бюджету.</w:t>
      </w:r>
    </w:p>
    <w:p w14:paraId="4B77ADB4" w14:textId="77777777" w:rsidR="009E4118" w:rsidRDefault="009E4118" w:rsidP="009E4118">
      <w:pPr>
        <w:numPr>
          <w:ilvl w:val="0"/>
          <w:numId w:val="6"/>
        </w:numPr>
        <w:shd w:val="clear" w:color="auto" w:fill="FFFFFF"/>
        <w:tabs>
          <w:tab w:val="left" w:pos="1106"/>
        </w:tabs>
        <w:spacing w:after="0" w:line="240" w:lineRule="auto"/>
        <w:ind w:firstLine="709"/>
        <w:jc w:val="both"/>
        <w:rPr>
          <w:rFonts w:ascii="Times New Roman" w:hAnsi="Times New Roman" w:cs="Times New Roman" w:hint="eastAsia"/>
          <w:sz w:val="28"/>
          <w:szCs w:val="28"/>
        </w:rPr>
      </w:pPr>
      <w:r>
        <w:rPr>
          <w:rFonts w:ascii="Times New Roman" w:hAnsi="Times New Roman" w:cs="Times New Roman"/>
          <w:sz w:val="28"/>
          <w:szCs w:val="28"/>
        </w:rPr>
        <w:t>Мінімальна заробітна плата встановлюється відповідно до вимог чинного законодавства України.</w:t>
      </w:r>
    </w:p>
    <w:p w14:paraId="494F9F31" w14:textId="77777777" w:rsidR="009E4118" w:rsidRDefault="009E4118" w:rsidP="009E4118">
      <w:pPr>
        <w:numPr>
          <w:ilvl w:val="0"/>
          <w:numId w:val="6"/>
        </w:numPr>
        <w:shd w:val="clear" w:color="auto" w:fill="FFFFFF"/>
        <w:tabs>
          <w:tab w:val="left" w:pos="110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Надбавка до посадових окладів за високі досягнення у праці а</w:t>
      </w:r>
      <w:r>
        <w:rPr>
          <w:rFonts w:ascii="Times New Roman" w:hAnsi="Times New Roman" w:cs="Times New Roman"/>
          <w:sz w:val="28"/>
          <w:szCs w:val="28"/>
          <w:shd w:val="clear" w:color="auto" w:fill="FFFFFF"/>
        </w:rPr>
        <w:t>бо за виконання особливо важливої роботи</w:t>
      </w:r>
      <w:r>
        <w:rPr>
          <w:rFonts w:ascii="Times New Roman" w:hAnsi="Times New Roman" w:cs="Times New Roman"/>
          <w:sz w:val="28"/>
          <w:szCs w:val="28"/>
        </w:rPr>
        <w:t xml:space="preserve"> встановлюється у розмірі до 50 відсотків посадового окладу відповідно до розпорядження сільського голови:</w:t>
      </w:r>
    </w:p>
    <w:p w14:paraId="0E9AFB9D" w14:textId="77777777" w:rsidR="009E4118" w:rsidRDefault="009E4118" w:rsidP="009E4118">
      <w:pPr>
        <w:numPr>
          <w:ilvl w:val="0"/>
          <w:numId w:val="3"/>
        </w:numPr>
        <w:shd w:val="clear" w:color="auto" w:fill="FFFFFF"/>
        <w:tabs>
          <w:tab w:val="left" w:pos="110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посадових осіб місцевого самоврядування з урахуванням надбавки за ранг посадової особи місцевого самоврядування та надбавки за вислугу років;</w:t>
      </w:r>
    </w:p>
    <w:p w14:paraId="6AB35D38" w14:textId="77777777" w:rsidR="009E4118" w:rsidRDefault="009E4118" w:rsidP="009E4118">
      <w:pPr>
        <w:numPr>
          <w:ilvl w:val="0"/>
          <w:numId w:val="3"/>
        </w:numPr>
        <w:shd w:val="clear" w:color="auto" w:fill="FFFFFF"/>
        <w:tabs>
          <w:tab w:val="left" w:pos="110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службовців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w:t>
      </w:r>
      <w:r>
        <w:rPr>
          <w:rFonts w:ascii="Times New Roman" w:hAnsi="Times New Roman" w:cs="Times New Roman"/>
          <w:sz w:val="28"/>
          <w:szCs w:val="28"/>
          <w:shd w:val="clear" w:color="auto" w:fill="FFFFFF"/>
        </w:rPr>
        <w:t>з урахуванням надбавки за вислугу років.</w:t>
      </w:r>
    </w:p>
    <w:p w14:paraId="7E0C2D78" w14:textId="77777777" w:rsidR="009E4118" w:rsidRDefault="009E4118" w:rsidP="009E4118">
      <w:pPr>
        <w:numPr>
          <w:ilvl w:val="0"/>
          <w:numId w:val="6"/>
        </w:numPr>
        <w:shd w:val="clear" w:color="auto" w:fill="FFFFFF"/>
        <w:tabs>
          <w:tab w:val="left" w:pos="110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Надбавка до посадових окладів за високі досягнення у праці встановлюється працівникам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за умови сумлінного та якісного виконання ними своїх посадових обов'язків, ініціативності та відсутності порушень трудової дисципліни.</w:t>
      </w:r>
    </w:p>
    <w:p w14:paraId="343945A9" w14:textId="77777777" w:rsidR="009E4118" w:rsidRDefault="009E4118" w:rsidP="009E4118">
      <w:pPr>
        <w:numPr>
          <w:ilvl w:val="0"/>
          <w:numId w:val="6"/>
        </w:numPr>
        <w:shd w:val="clear" w:color="auto" w:fill="FFFFFF"/>
        <w:tabs>
          <w:tab w:val="left" w:pos="111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Надбавки, передбачені п. 4.3. цього Положення сільському голові встановлюються рішенням сесії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на кожен бюджетний рік.</w:t>
      </w:r>
    </w:p>
    <w:p w14:paraId="143241FC" w14:textId="77777777" w:rsidR="009E4118" w:rsidRDefault="009E4118" w:rsidP="009E4118">
      <w:pPr>
        <w:numPr>
          <w:ilvl w:val="0"/>
          <w:numId w:val="6"/>
        </w:numPr>
        <w:shd w:val="clear" w:color="auto" w:fill="FFFFFF"/>
        <w:tabs>
          <w:tab w:val="left" w:pos="13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разі несвоєчасного виконання завдань, погіршення якості роботи і порушення трудової дисципліни, надбавка за високі досягнення у праці а</w:t>
      </w:r>
      <w:r>
        <w:rPr>
          <w:rFonts w:ascii="Times New Roman" w:hAnsi="Times New Roman" w:cs="Times New Roman"/>
          <w:sz w:val="28"/>
          <w:szCs w:val="28"/>
          <w:shd w:val="clear" w:color="auto" w:fill="FFFFFF"/>
        </w:rPr>
        <w:t>бо за виконання особливо важливої роботи</w:t>
      </w:r>
      <w:r>
        <w:rPr>
          <w:rFonts w:ascii="Times New Roman" w:hAnsi="Times New Roman" w:cs="Times New Roman"/>
          <w:sz w:val="28"/>
          <w:szCs w:val="28"/>
        </w:rPr>
        <w:t xml:space="preserve"> скасовується або розмір її зменшується у порядку, визначеному для їх встановлення.</w:t>
      </w:r>
    </w:p>
    <w:p w14:paraId="671A0F00" w14:textId="77777777" w:rsidR="009E4118" w:rsidRDefault="009E4118" w:rsidP="009E4118">
      <w:pPr>
        <w:numPr>
          <w:ilvl w:val="0"/>
          <w:numId w:val="6"/>
        </w:numPr>
        <w:shd w:val="clear" w:color="auto" w:fill="FFFFFF"/>
        <w:tabs>
          <w:tab w:val="left" w:pos="13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Конкретні умови, порядок та розміри преміювання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визначаються у відповідному положенні, що затверджується рішенням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на кожен бюджетний рік. </w:t>
      </w:r>
    </w:p>
    <w:p w14:paraId="6DBE6484" w14:textId="77777777" w:rsidR="009E4118" w:rsidRDefault="009E4118" w:rsidP="009E4118">
      <w:pPr>
        <w:shd w:val="clear" w:color="auto" w:fill="FFFFFF"/>
        <w:ind w:firstLine="709"/>
        <w:jc w:val="both"/>
        <w:rPr>
          <w:rFonts w:ascii="Times New Roman" w:hAnsi="Times New Roman" w:cs="Times New Roman"/>
          <w:b/>
          <w:bCs/>
          <w:i/>
          <w:iCs/>
          <w:sz w:val="28"/>
          <w:szCs w:val="28"/>
        </w:rPr>
      </w:pPr>
      <w:r>
        <w:rPr>
          <w:rFonts w:ascii="Times New Roman" w:hAnsi="Times New Roman" w:cs="Times New Roman"/>
          <w:b/>
          <w:bCs/>
          <w:i/>
          <w:iCs/>
          <w:sz w:val="28"/>
          <w:szCs w:val="28"/>
        </w:rPr>
        <w:t>Адміністрація зобов'язується:</w:t>
      </w:r>
    </w:p>
    <w:p w14:paraId="3C22FCE9" w14:textId="77777777" w:rsidR="009E4118" w:rsidRDefault="009E4118" w:rsidP="009E4118">
      <w:pPr>
        <w:numPr>
          <w:ilvl w:val="0"/>
          <w:numId w:val="6"/>
        </w:numPr>
        <w:shd w:val="clear" w:color="auto" w:fill="FFFFFF"/>
        <w:tabs>
          <w:tab w:val="left" w:pos="13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Виплату заробітної плати здійснювати двічі на місяць: аванс до</w:t>
      </w:r>
      <w:r>
        <w:rPr>
          <w:rFonts w:ascii="Times New Roman" w:hAnsi="Times New Roman" w:cs="Times New Roman"/>
          <w:b/>
          <w:bCs/>
          <w:sz w:val="28"/>
          <w:szCs w:val="28"/>
        </w:rPr>
        <w:t xml:space="preserve"> 15-го </w:t>
      </w:r>
      <w:r>
        <w:rPr>
          <w:rFonts w:ascii="Times New Roman" w:hAnsi="Times New Roman" w:cs="Times New Roman"/>
          <w:sz w:val="28"/>
          <w:szCs w:val="28"/>
        </w:rPr>
        <w:t>числа, остаточну виплату до</w:t>
      </w:r>
      <w:r>
        <w:rPr>
          <w:rFonts w:ascii="Times New Roman" w:hAnsi="Times New Roman" w:cs="Times New Roman"/>
          <w:b/>
          <w:bCs/>
          <w:sz w:val="28"/>
          <w:szCs w:val="28"/>
        </w:rPr>
        <w:t xml:space="preserve"> 31-го,</w:t>
      </w:r>
      <w:r>
        <w:rPr>
          <w:rFonts w:ascii="Times New Roman" w:hAnsi="Times New Roman" w:cs="Times New Roman"/>
          <w:sz w:val="28"/>
          <w:szCs w:val="28"/>
        </w:rPr>
        <w:t xml:space="preserve"> коли день виплати заробітної плати збігається з вихідним, святковим або неробочим днем, напередодні цього дня. Заробітна плата за весь час щорічної відпустки виплачується не пізніше ніж за 3 дні до початку відпустки.</w:t>
      </w:r>
    </w:p>
    <w:p w14:paraId="254D5222" w14:textId="77777777" w:rsidR="009E4118" w:rsidRDefault="009E4118" w:rsidP="009E4118">
      <w:pPr>
        <w:shd w:val="clear" w:color="auto" w:fill="FFFFFF"/>
        <w:ind w:firstLine="709"/>
        <w:jc w:val="both"/>
        <w:rPr>
          <w:rFonts w:ascii="MS Gothic" w:hAnsi="MS Gothic" w:cs="Times New Roman"/>
          <w:sz w:val="28"/>
          <w:szCs w:val="28"/>
        </w:rPr>
      </w:pPr>
      <w:r>
        <w:rPr>
          <w:rFonts w:ascii="Times New Roman" w:hAnsi="Times New Roman" w:cs="Times New Roman"/>
          <w:sz w:val="28"/>
          <w:szCs w:val="28"/>
        </w:rPr>
        <w:t xml:space="preserve">Розмір заробітної плати за першу половину місяця складає 50% посадового окладу. </w:t>
      </w:r>
    </w:p>
    <w:p w14:paraId="2254B3E0" w14:textId="77777777" w:rsidR="009E4118" w:rsidRDefault="009E4118" w:rsidP="009E4118">
      <w:pPr>
        <w:numPr>
          <w:ilvl w:val="0"/>
          <w:numId w:val="6"/>
        </w:numPr>
        <w:shd w:val="clear" w:color="auto" w:fill="FFFFFF"/>
        <w:tabs>
          <w:tab w:val="left" w:pos="1600"/>
        </w:tabs>
        <w:spacing w:after="0" w:line="240" w:lineRule="auto"/>
        <w:ind w:firstLine="709"/>
        <w:jc w:val="both"/>
        <w:rPr>
          <w:rFonts w:ascii="Times New Roman" w:hAnsi="Times New Roman" w:cs="Times New Roman" w:hint="eastAsia"/>
          <w:sz w:val="28"/>
          <w:szCs w:val="28"/>
        </w:rPr>
      </w:pPr>
      <w:r>
        <w:rPr>
          <w:rFonts w:ascii="Times New Roman" w:hAnsi="Times New Roman" w:cs="Times New Roman"/>
          <w:sz w:val="28"/>
          <w:szCs w:val="28"/>
        </w:rPr>
        <w:t>При</w:t>
      </w:r>
      <w:r>
        <w:rPr>
          <w:rFonts w:ascii="Times New Roman" w:hAnsi="Times New Roman" w:cs="Times New Roman"/>
          <w:sz w:val="28"/>
          <w:szCs w:val="28"/>
        </w:rPr>
        <w:tab/>
        <w:t xml:space="preserve">укладенні трудових договорів доводити до відома працівника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термін, розмір та порядок одержання заробітної плати.</w:t>
      </w:r>
    </w:p>
    <w:p w14:paraId="268563D4" w14:textId="77777777" w:rsidR="009E4118" w:rsidRDefault="009E4118" w:rsidP="009E4118">
      <w:pPr>
        <w:numPr>
          <w:ilvl w:val="0"/>
          <w:numId w:val="6"/>
        </w:numPr>
        <w:shd w:val="clear" w:color="auto" w:fill="FFFFFF"/>
        <w:tabs>
          <w:tab w:val="left" w:pos="16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Встановлювати</w:t>
      </w:r>
      <w:r>
        <w:rPr>
          <w:rFonts w:ascii="Times New Roman" w:hAnsi="Times New Roman" w:cs="Times New Roman"/>
          <w:sz w:val="28"/>
          <w:szCs w:val="28"/>
        </w:rPr>
        <w:tab/>
        <w:t>прибиральнику службових приміщень доплату в розмірі 10% місячного окладу за використання дезінфекційних засобів.</w:t>
      </w:r>
    </w:p>
    <w:p w14:paraId="6653927B" w14:textId="77777777" w:rsidR="009E4118" w:rsidRDefault="009E4118" w:rsidP="009E4118">
      <w:pPr>
        <w:numPr>
          <w:ilvl w:val="0"/>
          <w:numId w:val="6"/>
        </w:numPr>
        <w:shd w:val="clear" w:color="auto" w:fill="FFFFFF"/>
        <w:tabs>
          <w:tab w:val="left" w:pos="16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Водію автотранспортних  засобів, зайнятим у сфері обслуговування органів місцевого самоврядування встановлювати доплату за ненормований робочий день у розмірі до 25 % тарифної ставки за відпрацьований час.</w:t>
      </w:r>
    </w:p>
    <w:p w14:paraId="2F276A0D" w14:textId="77777777" w:rsidR="009E4118" w:rsidRDefault="009E4118" w:rsidP="009E4118">
      <w:pPr>
        <w:numPr>
          <w:ilvl w:val="0"/>
          <w:numId w:val="6"/>
        </w:numPr>
        <w:shd w:val="clear" w:color="auto" w:fill="FFFFFF"/>
        <w:tabs>
          <w:tab w:val="left" w:pos="124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Водію автотранспортних засобів надбавка за класність встановлюється на підставі розпорядження сільського голови.</w:t>
      </w:r>
    </w:p>
    <w:p w14:paraId="161C47BF" w14:textId="77777777" w:rsidR="009E4118" w:rsidRDefault="009E4118" w:rsidP="009E4118">
      <w:pPr>
        <w:numPr>
          <w:ilvl w:val="0"/>
          <w:numId w:val="6"/>
        </w:numPr>
        <w:shd w:val="clear" w:color="auto" w:fill="FFFFFF"/>
        <w:tabs>
          <w:tab w:val="left" w:pos="124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Встановлювати сторожу доплату за роботу в нічний час у розмірі до 35 відсотків годинної тарифної ставки (посадового окладу) за кожну годину роботи з 22 до 6 години ранку.</w:t>
      </w:r>
    </w:p>
    <w:p w14:paraId="55F927C1" w14:textId="77777777" w:rsidR="009E4118" w:rsidRDefault="009E4118" w:rsidP="009E4118">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4.14. Проводити індексацію заробітної плати у зв'язку із зростанням індексу споживчих цін у відповідності із Законом України «Про індексацію грошових доходів населення».</w:t>
      </w:r>
    </w:p>
    <w:p w14:paraId="5276E7E3" w14:textId="77777777" w:rsidR="009E4118" w:rsidRDefault="009E4118" w:rsidP="009E4118">
      <w:pPr>
        <w:shd w:val="clear" w:color="auto" w:fill="FFFFFF"/>
        <w:ind w:firstLine="709"/>
        <w:jc w:val="both"/>
        <w:rPr>
          <w:rFonts w:ascii="Times New Roman" w:hAnsi="Times New Roman" w:cs="Times New Roman"/>
          <w:sz w:val="28"/>
          <w:szCs w:val="28"/>
        </w:rPr>
      </w:pPr>
    </w:p>
    <w:p w14:paraId="36AAC1F6" w14:textId="77777777" w:rsidR="009E4118" w:rsidRDefault="009E4118" w:rsidP="009E4118">
      <w:pPr>
        <w:shd w:val="clear" w:color="auto" w:fill="FFFFFF"/>
        <w:ind w:firstLine="709"/>
        <w:jc w:val="center"/>
        <w:rPr>
          <w:rFonts w:ascii="Times New Roman" w:hAnsi="Times New Roman" w:cs="Times New Roman"/>
          <w:b/>
          <w:bCs/>
          <w:sz w:val="28"/>
          <w:szCs w:val="28"/>
        </w:rPr>
      </w:pPr>
      <w:r>
        <w:rPr>
          <w:rFonts w:ascii="Times New Roman" w:hAnsi="Times New Roman" w:cs="Times New Roman"/>
          <w:b/>
          <w:bCs/>
          <w:sz w:val="28"/>
          <w:szCs w:val="28"/>
        </w:rPr>
        <w:t>V. Соціальні гарантії</w:t>
      </w:r>
    </w:p>
    <w:p w14:paraId="4FDFD3AE" w14:textId="77777777" w:rsidR="009E4118" w:rsidRDefault="009E4118" w:rsidP="009E4118">
      <w:pPr>
        <w:shd w:val="clear" w:color="auto" w:fill="FFFFFF"/>
        <w:ind w:firstLine="709"/>
        <w:jc w:val="both"/>
        <w:rPr>
          <w:rFonts w:ascii="Times New Roman" w:hAnsi="Times New Roman" w:cs="Times New Roman"/>
          <w:b/>
          <w:bCs/>
          <w:i/>
          <w:iCs/>
          <w:sz w:val="28"/>
          <w:szCs w:val="28"/>
        </w:rPr>
      </w:pPr>
    </w:p>
    <w:p w14:paraId="58C8A7D4" w14:textId="77777777" w:rsidR="009E4118" w:rsidRDefault="009E4118" w:rsidP="009E4118">
      <w:pPr>
        <w:shd w:val="clear" w:color="auto" w:fill="FFFFFF"/>
        <w:ind w:firstLine="709"/>
        <w:jc w:val="both"/>
        <w:rPr>
          <w:rFonts w:ascii="MS Gothic" w:hAnsi="MS Gothic" w:cs="Times New Roman"/>
          <w:b/>
          <w:bCs/>
          <w:i/>
          <w:iCs/>
          <w:sz w:val="28"/>
          <w:szCs w:val="28"/>
        </w:rPr>
      </w:pPr>
      <w:r>
        <w:rPr>
          <w:rFonts w:ascii="Times New Roman" w:hAnsi="Times New Roman" w:cs="Times New Roman"/>
          <w:b/>
          <w:bCs/>
          <w:i/>
          <w:iCs/>
          <w:sz w:val="28"/>
          <w:szCs w:val="28"/>
        </w:rPr>
        <w:t>Адміністрація зобов'язується:</w:t>
      </w:r>
    </w:p>
    <w:p w14:paraId="24DB6641" w14:textId="77777777" w:rsidR="009E4118" w:rsidRDefault="009E4118" w:rsidP="009E4118">
      <w:pPr>
        <w:shd w:val="clear" w:color="auto" w:fill="FFFFFF"/>
        <w:tabs>
          <w:tab w:val="left" w:pos="2766"/>
        </w:tabs>
        <w:ind w:firstLine="709"/>
        <w:jc w:val="both"/>
        <w:rPr>
          <w:rFonts w:ascii="Times New Roman" w:eastAsia="Times New Roman" w:hAnsi="Times New Roman" w:cs="Times New Roman" w:hint="eastAsia"/>
          <w:snapToGrid w:val="0"/>
          <w:sz w:val="28"/>
          <w:szCs w:val="28"/>
          <w:lang w:eastAsia="ru-RU"/>
        </w:rPr>
      </w:pPr>
      <w:r>
        <w:rPr>
          <w:rFonts w:ascii="Times New Roman" w:hAnsi="Times New Roman" w:cs="Times New Roman"/>
          <w:sz w:val="28"/>
          <w:szCs w:val="28"/>
        </w:rPr>
        <w:t>5.1. Виплачувати</w:t>
      </w:r>
      <w:r>
        <w:rPr>
          <w:rFonts w:ascii="Times New Roman" w:hAnsi="Times New Roman" w:cs="Times New Roman"/>
          <w:sz w:val="28"/>
          <w:szCs w:val="28"/>
        </w:rPr>
        <w:tab/>
        <w:t xml:space="preserve"> матеріальну допомогу на оздоровлення посадовим особам місцевого самоврядування, службовцям та робітникам, зайнятих обслуговуванням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при наданні щорічної основної відпустки (у разі поділу щорічної відпустки на частини матеріальна допомога надається лише один раз за умови, що основна безперервна її тривалість становитиме не менше 14 календарних днів) в розмірі середньомісячної заробітної плати.</w:t>
      </w:r>
      <w:r>
        <w:rPr>
          <w:rFonts w:ascii="Times New Roman" w:eastAsia="Times New Roman" w:hAnsi="Times New Roman" w:cs="Times New Roman"/>
          <w:snapToGrid w:val="0"/>
          <w:sz w:val="28"/>
          <w:szCs w:val="28"/>
          <w:lang w:eastAsia="ru-RU"/>
        </w:rPr>
        <w:t xml:space="preserve"> </w:t>
      </w:r>
    </w:p>
    <w:p w14:paraId="0FEE9738" w14:textId="77777777" w:rsidR="009E4118" w:rsidRDefault="009E4118" w:rsidP="009E4118">
      <w:pPr>
        <w:shd w:val="clear" w:color="auto" w:fill="FFFFFF"/>
        <w:tabs>
          <w:tab w:val="left" w:pos="2766"/>
        </w:tabs>
        <w:ind w:firstLine="709"/>
        <w:jc w:val="both"/>
        <w:rPr>
          <w:rFonts w:ascii="Times New Roman" w:eastAsia="MS Gothic" w:hAnsi="Times New Roman" w:cs="Times New Roman"/>
          <w:sz w:val="28"/>
          <w:szCs w:val="28"/>
        </w:rPr>
      </w:pPr>
      <w:r>
        <w:rPr>
          <w:rFonts w:ascii="Times New Roman" w:hAnsi="Times New Roman" w:cs="Times New Roman"/>
          <w:sz w:val="28"/>
          <w:szCs w:val="28"/>
        </w:rPr>
        <w:t>5.2. Виплачувати один раз на рік матеріальну допомогу для вирішення соціально-побутових питань посадовим особам місцевого самоврядування та службовцям місцевого самоврядування в розмірі середньомісячної заробітної плати.</w:t>
      </w:r>
    </w:p>
    <w:p w14:paraId="4F2BFD62" w14:textId="77777777" w:rsidR="009E4118" w:rsidRDefault="009E4118" w:rsidP="009E4118">
      <w:pPr>
        <w:shd w:val="clear" w:color="auto" w:fill="FFFFFF"/>
        <w:ind w:firstLine="709"/>
        <w:jc w:val="both"/>
        <w:rPr>
          <w:rFonts w:ascii="MS Gothic" w:hAnsi="MS Gothic" w:cs="Times New Roman"/>
          <w:sz w:val="28"/>
          <w:szCs w:val="28"/>
        </w:rPr>
      </w:pPr>
      <w:r>
        <w:rPr>
          <w:rFonts w:ascii="Times New Roman" w:hAnsi="Times New Roman" w:cs="Times New Roman"/>
          <w:sz w:val="28"/>
          <w:szCs w:val="28"/>
        </w:rPr>
        <w:t xml:space="preserve">5.3. За рішенням керівника надавати працівникам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вільний час для проходження медичних оглядів, отримання медичної допомоги, прибуття в державні органи для вирішення соціально-побутових проблем працівників без будь-яких відрахувань із заробітної плати та інших санкцій.</w:t>
      </w:r>
    </w:p>
    <w:p w14:paraId="65A481B9" w14:textId="77777777" w:rsidR="009E4118" w:rsidRDefault="009E4118" w:rsidP="009E4118">
      <w:pPr>
        <w:numPr>
          <w:ilvl w:val="0"/>
          <w:numId w:val="7"/>
        </w:numPr>
        <w:shd w:val="clear" w:color="auto" w:fill="FFFFFF"/>
        <w:tabs>
          <w:tab w:val="left" w:pos="1618"/>
        </w:tabs>
        <w:spacing w:after="0" w:line="240" w:lineRule="auto"/>
        <w:ind w:firstLine="709"/>
        <w:jc w:val="both"/>
        <w:rPr>
          <w:rFonts w:ascii="Times New Roman" w:hAnsi="Times New Roman" w:cs="Times New Roman" w:hint="eastAsia"/>
          <w:sz w:val="28"/>
          <w:szCs w:val="28"/>
        </w:rPr>
      </w:pPr>
      <w:r>
        <w:rPr>
          <w:rFonts w:ascii="Times New Roman" w:hAnsi="Times New Roman" w:cs="Times New Roman"/>
          <w:sz w:val="28"/>
          <w:szCs w:val="28"/>
        </w:rPr>
        <w:t>Усі</w:t>
      </w:r>
      <w:r>
        <w:rPr>
          <w:rFonts w:ascii="Times New Roman" w:hAnsi="Times New Roman" w:cs="Times New Roman"/>
          <w:sz w:val="28"/>
          <w:szCs w:val="28"/>
        </w:rPr>
        <w:tab/>
        <w:t xml:space="preserve">працівники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згідно із законом підлягають загальнообов'язковому державному соціальному страхуванню від нещасного випадку на виробництві та професійного захворювання, які спричинили втрату працездатності, а також загальнообов'язковому державному соціальному страхуванню у зв'язку з тимчасовою втратою працездатності.</w:t>
      </w:r>
    </w:p>
    <w:p w14:paraId="73119056" w14:textId="77777777" w:rsidR="009E4118" w:rsidRDefault="009E4118" w:rsidP="009E4118">
      <w:pPr>
        <w:numPr>
          <w:ilvl w:val="0"/>
          <w:numId w:val="7"/>
        </w:numPr>
        <w:shd w:val="clear" w:color="auto" w:fill="FFFFFF"/>
        <w:tabs>
          <w:tab w:val="left" w:pos="113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Відшкодування шкоди, заподіяної працівникові внаслідок ушкодження його здоров'я або у разі смерті працівника, здійснюється Фондом соціального страхування України відповідно до Закону України «Про загальнообов'язкове державне соціальне страхування».</w:t>
      </w:r>
    </w:p>
    <w:p w14:paraId="03DB364C" w14:textId="77777777" w:rsidR="009E4118" w:rsidRDefault="009E4118" w:rsidP="009E4118">
      <w:pPr>
        <w:numPr>
          <w:ilvl w:val="0"/>
          <w:numId w:val="7"/>
        </w:numPr>
        <w:shd w:val="clear" w:color="auto" w:fill="FFFFFF"/>
        <w:tabs>
          <w:tab w:val="left" w:pos="113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Відшкодування</w:t>
      </w:r>
      <w:r>
        <w:rPr>
          <w:rFonts w:ascii="Times New Roman" w:hAnsi="Times New Roman" w:cs="Times New Roman"/>
          <w:sz w:val="28"/>
          <w:szCs w:val="28"/>
        </w:rPr>
        <w:tab/>
        <w:t>за тимчасову втрату працездатності здійснюється Фондом соціального страхування України відповідно до Закону України «Про загальнообов'язкове державне соціальне страхування».</w:t>
      </w:r>
    </w:p>
    <w:p w14:paraId="0BBEA940" w14:textId="77777777" w:rsidR="009E4118" w:rsidRDefault="009E4118" w:rsidP="009E4118">
      <w:pPr>
        <w:numPr>
          <w:ilvl w:val="0"/>
          <w:numId w:val="7"/>
        </w:numPr>
        <w:shd w:val="clear" w:color="auto" w:fill="FFFFFF"/>
        <w:tabs>
          <w:tab w:val="left" w:pos="1182"/>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бажанням працівника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надавати відпустку без збереження заробітної плати:</w:t>
      </w:r>
    </w:p>
    <w:p w14:paraId="2C6FB319" w14:textId="77777777" w:rsidR="009E4118" w:rsidRDefault="009E4118" w:rsidP="009E4118">
      <w:pPr>
        <w:numPr>
          <w:ilvl w:val="0"/>
          <w:numId w:val="3"/>
        </w:numPr>
        <w:shd w:val="clear" w:color="auto" w:fill="FFFFFF"/>
        <w:tabs>
          <w:tab w:val="left" w:pos="78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День народження - тривалістю 1 день;</w:t>
      </w:r>
    </w:p>
    <w:p w14:paraId="54369E6C" w14:textId="77777777" w:rsidR="009E4118" w:rsidRDefault="009E4118" w:rsidP="009E4118">
      <w:pPr>
        <w:numPr>
          <w:ilvl w:val="0"/>
          <w:numId w:val="3"/>
        </w:numPr>
        <w:shd w:val="clear" w:color="auto" w:fill="FFFFFF"/>
        <w:tabs>
          <w:tab w:val="left" w:pos="78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особам, які одружуються - тривалістю 10 днів;</w:t>
      </w:r>
    </w:p>
    <w:p w14:paraId="4E6874FE" w14:textId="77777777" w:rsidR="009E4118" w:rsidRDefault="009E4118" w:rsidP="009E4118">
      <w:pPr>
        <w:numPr>
          <w:ilvl w:val="0"/>
          <w:numId w:val="3"/>
        </w:numPr>
        <w:shd w:val="clear" w:color="auto" w:fill="FFFFFF"/>
        <w:tabs>
          <w:tab w:val="left" w:pos="78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разі смерті рідних - тривалістю 3 дні.</w:t>
      </w:r>
    </w:p>
    <w:p w14:paraId="185D135C" w14:textId="77777777" w:rsidR="009E4118" w:rsidRDefault="009E4118" w:rsidP="009E4118">
      <w:pPr>
        <w:shd w:val="clear" w:color="auto" w:fill="FFFFFF"/>
        <w:tabs>
          <w:tab w:val="left" w:pos="788"/>
        </w:tabs>
        <w:ind w:firstLine="709"/>
        <w:jc w:val="both"/>
        <w:rPr>
          <w:rFonts w:ascii="Times New Roman" w:hAnsi="Times New Roman" w:cs="Times New Roman"/>
          <w:sz w:val="28"/>
          <w:szCs w:val="28"/>
        </w:rPr>
      </w:pPr>
      <w:r>
        <w:rPr>
          <w:rFonts w:ascii="Times New Roman" w:hAnsi="Times New Roman" w:cs="Times New Roman"/>
          <w:sz w:val="28"/>
          <w:szCs w:val="28"/>
        </w:rPr>
        <w:t xml:space="preserve">5.8. Працівники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які мають дітей – учнів 1-4, 9, 11 класів, в день проведення свят першого та останнього дзвоників в закладах освіти можуть приходити на роботу на 3 години пізніше та за ними зберігається заробітна плата.</w:t>
      </w:r>
    </w:p>
    <w:p w14:paraId="45BC7727" w14:textId="77777777" w:rsidR="009E4118" w:rsidRDefault="009E4118" w:rsidP="009E4118">
      <w:pPr>
        <w:shd w:val="clear" w:color="auto" w:fill="FFFFFF"/>
        <w:tabs>
          <w:tab w:val="left" w:pos="788"/>
        </w:tabs>
        <w:ind w:firstLine="709"/>
        <w:jc w:val="both"/>
        <w:rPr>
          <w:rFonts w:ascii="Times New Roman" w:hAnsi="Times New Roman" w:cs="Times New Roman"/>
          <w:sz w:val="28"/>
          <w:szCs w:val="28"/>
        </w:rPr>
      </w:pPr>
    </w:p>
    <w:p w14:paraId="6A33FEFD" w14:textId="77777777" w:rsidR="009E4118" w:rsidRDefault="009E4118" w:rsidP="009E4118">
      <w:pPr>
        <w:shd w:val="clear" w:color="auto" w:fill="FFFFFF"/>
        <w:ind w:firstLine="709"/>
        <w:jc w:val="center"/>
        <w:rPr>
          <w:rFonts w:ascii="MS Gothic" w:hAnsi="MS Gothic" w:cs="Times New Roman"/>
          <w:b/>
          <w:bCs/>
          <w:sz w:val="28"/>
          <w:szCs w:val="28"/>
        </w:rPr>
      </w:pPr>
      <w:r>
        <w:rPr>
          <w:rFonts w:ascii="Times New Roman" w:hAnsi="Times New Roman" w:cs="Times New Roman"/>
          <w:b/>
          <w:bCs/>
          <w:sz w:val="28"/>
          <w:szCs w:val="28"/>
        </w:rPr>
        <w:t>VI. Умови, охорона і безпека праці</w:t>
      </w:r>
    </w:p>
    <w:p w14:paraId="67CA185C" w14:textId="77777777" w:rsidR="009E4118" w:rsidRDefault="009E4118" w:rsidP="009E4118">
      <w:pPr>
        <w:shd w:val="clear" w:color="auto" w:fill="FFFFFF"/>
        <w:ind w:firstLine="709"/>
        <w:jc w:val="both"/>
        <w:rPr>
          <w:rFonts w:ascii="Times New Roman" w:hAnsi="Times New Roman" w:cs="Times New Roman" w:hint="eastAsia"/>
          <w:sz w:val="28"/>
          <w:szCs w:val="28"/>
        </w:rPr>
      </w:pPr>
      <w:r>
        <w:rPr>
          <w:rFonts w:ascii="Times New Roman" w:hAnsi="Times New Roman" w:cs="Times New Roman"/>
          <w:sz w:val="28"/>
          <w:szCs w:val="28"/>
        </w:rPr>
        <w:t xml:space="preserve">Виходячи із пріоритетів державної політики в області охорони праці </w:t>
      </w:r>
    </w:p>
    <w:p w14:paraId="4F156334" w14:textId="77777777" w:rsidR="009E4118" w:rsidRDefault="009E4118" w:rsidP="009E4118">
      <w:pPr>
        <w:shd w:val="clear" w:color="auto" w:fill="FFFFFF"/>
        <w:ind w:firstLine="709"/>
        <w:jc w:val="both"/>
        <w:rPr>
          <w:rFonts w:ascii="Times New Roman" w:hAnsi="Times New Roman" w:cs="Times New Roman"/>
          <w:sz w:val="28"/>
          <w:szCs w:val="28"/>
        </w:rPr>
      </w:pPr>
    </w:p>
    <w:p w14:paraId="028B9D4F" w14:textId="77777777" w:rsidR="009E4118" w:rsidRDefault="009E4118" w:rsidP="009E4118">
      <w:pPr>
        <w:shd w:val="clear" w:color="auto" w:fill="FFFFFF"/>
        <w:ind w:firstLine="709"/>
        <w:jc w:val="both"/>
        <w:rPr>
          <w:rFonts w:ascii="MS Gothic" w:hAnsi="MS Gothic" w:cs="Times New Roman"/>
          <w:sz w:val="28"/>
          <w:szCs w:val="28"/>
        </w:rPr>
      </w:pPr>
      <w:r>
        <w:rPr>
          <w:rFonts w:ascii="Times New Roman" w:hAnsi="Times New Roman" w:cs="Times New Roman"/>
          <w:b/>
          <w:bCs/>
          <w:i/>
          <w:iCs/>
          <w:sz w:val="28"/>
          <w:szCs w:val="28"/>
        </w:rPr>
        <w:t>Адміністрація зобов'язується:</w:t>
      </w:r>
    </w:p>
    <w:p w14:paraId="411E83E4"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 xml:space="preserve">6.1. Створювати для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безпечні і нешкідливі умови праці у відповідності із нормативними актами, а також забезпечити права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гарантовані законодавством про охорону праці.</w:t>
      </w:r>
    </w:p>
    <w:p w14:paraId="4AB69167" w14:textId="77777777" w:rsidR="009E4118" w:rsidRDefault="009E4118" w:rsidP="009E4118">
      <w:pPr>
        <w:shd w:val="clear" w:color="auto" w:fill="FFFFFF"/>
        <w:ind w:firstLine="709"/>
        <w:jc w:val="both"/>
        <w:rPr>
          <w:rFonts w:ascii="Times New Roman" w:hAnsi="Times New Roman" w:cs="Times New Roman" w:hint="eastAsia"/>
          <w:sz w:val="28"/>
          <w:szCs w:val="28"/>
        </w:rPr>
      </w:pPr>
      <w:r>
        <w:rPr>
          <w:rFonts w:ascii="Times New Roman" w:hAnsi="Times New Roman" w:cs="Times New Roman"/>
          <w:sz w:val="28"/>
          <w:szCs w:val="28"/>
        </w:rPr>
        <w:t xml:space="preserve">6.2. При прийнятті на роботу інформувати працівника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про безпеку праці, протипожежну безпеку, екологію і санітарію.</w:t>
      </w:r>
    </w:p>
    <w:p w14:paraId="58F50983" w14:textId="77777777" w:rsidR="009E4118" w:rsidRDefault="009E4118" w:rsidP="009E4118">
      <w:pPr>
        <w:shd w:val="clear" w:color="auto" w:fill="FFFFFF"/>
        <w:ind w:firstLine="709"/>
        <w:jc w:val="both"/>
        <w:rPr>
          <w:rFonts w:ascii="MS Gothic" w:hAnsi="MS Gothic" w:cs="Times New Roman"/>
          <w:sz w:val="28"/>
          <w:szCs w:val="28"/>
        </w:rPr>
      </w:pPr>
      <w:r>
        <w:rPr>
          <w:rFonts w:ascii="Times New Roman" w:hAnsi="Times New Roman" w:cs="Times New Roman"/>
          <w:sz w:val="28"/>
          <w:szCs w:val="28"/>
        </w:rPr>
        <w:t xml:space="preserve">6.3. Забезпечити своєчасне і якісне навчання та проведення інструктажу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з питань охорони праці, протипожежної безпеки,  з питань надання </w:t>
      </w:r>
      <w:proofErr w:type="spellStart"/>
      <w:r>
        <w:rPr>
          <w:rFonts w:ascii="Times New Roman" w:hAnsi="Times New Roman" w:cs="Times New Roman"/>
          <w:sz w:val="28"/>
          <w:szCs w:val="28"/>
        </w:rPr>
        <w:t>домедичної</w:t>
      </w:r>
      <w:proofErr w:type="spellEnd"/>
      <w:r>
        <w:rPr>
          <w:rFonts w:ascii="Times New Roman" w:hAnsi="Times New Roman" w:cs="Times New Roman"/>
          <w:sz w:val="28"/>
          <w:szCs w:val="28"/>
        </w:rPr>
        <w:t xml:space="preserve"> допомоги.</w:t>
      </w:r>
    </w:p>
    <w:p w14:paraId="4B7AD269" w14:textId="77777777" w:rsidR="009E4118" w:rsidRDefault="009E4118" w:rsidP="009E4118">
      <w:pPr>
        <w:numPr>
          <w:ilvl w:val="0"/>
          <w:numId w:val="8"/>
        </w:numPr>
        <w:shd w:val="clear" w:color="auto" w:fill="FFFFFF"/>
        <w:tabs>
          <w:tab w:val="left" w:pos="1081"/>
        </w:tabs>
        <w:spacing w:after="0" w:line="240" w:lineRule="auto"/>
        <w:ind w:firstLine="709"/>
        <w:jc w:val="both"/>
        <w:rPr>
          <w:rFonts w:ascii="Times New Roman" w:hAnsi="Times New Roman" w:cs="Times New Roman" w:hint="eastAsia"/>
          <w:sz w:val="28"/>
          <w:szCs w:val="28"/>
        </w:rPr>
      </w:pPr>
      <w:r>
        <w:rPr>
          <w:rFonts w:ascii="Times New Roman" w:hAnsi="Times New Roman" w:cs="Times New Roman"/>
          <w:sz w:val="28"/>
          <w:szCs w:val="28"/>
        </w:rPr>
        <w:t>Забезпечувати загальнообов’язкове державне соціальне страхування працюючих від нещасного випадку на виробництві та професійного захворювання.</w:t>
      </w:r>
    </w:p>
    <w:p w14:paraId="41E6EE98" w14:textId="77777777" w:rsidR="009E4118" w:rsidRDefault="009E4118" w:rsidP="009E4118">
      <w:pPr>
        <w:numPr>
          <w:ilvl w:val="0"/>
          <w:numId w:val="8"/>
        </w:numPr>
        <w:shd w:val="clear" w:color="auto" w:fill="FFFFFF"/>
        <w:tabs>
          <w:tab w:val="left" w:pos="108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Проводити заходи по запобіганню випадкам виробничого травматизму, професійним захворюванням, пожежам і аваріям згідно з вимогами відповідних інструкцій. Забезпечувати їх фінансування.</w:t>
      </w:r>
    </w:p>
    <w:p w14:paraId="535C1F00" w14:textId="77777777" w:rsidR="009E4118" w:rsidRDefault="009E4118" w:rsidP="009E4118">
      <w:pPr>
        <w:numPr>
          <w:ilvl w:val="0"/>
          <w:numId w:val="8"/>
        </w:numPr>
        <w:shd w:val="clear" w:color="auto" w:fill="FFFFFF"/>
        <w:tabs>
          <w:tab w:val="left" w:pos="108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Розмір витрат на охорону праці встановлюється з урахуванням фінансових можливостей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w:t>
      </w:r>
    </w:p>
    <w:p w14:paraId="101E1E6A" w14:textId="77777777" w:rsidR="009E4118" w:rsidRDefault="009E4118" w:rsidP="009E4118">
      <w:pPr>
        <w:shd w:val="clear" w:color="auto" w:fill="FFFFFF"/>
        <w:ind w:firstLine="709"/>
        <w:jc w:val="both"/>
        <w:rPr>
          <w:rFonts w:ascii="MS Gothic" w:hAnsi="MS Gothic" w:cs="Times New Roman"/>
          <w:b/>
          <w:bCs/>
          <w:i/>
          <w:iCs/>
          <w:sz w:val="28"/>
          <w:szCs w:val="28"/>
        </w:rPr>
      </w:pPr>
      <w:r>
        <w:rPr>
          <w:rFonts w:ascii="Times New Roman" w:hAnsi="Times New Roman" w:cs="Times New Roman"/>
          <w:b/>
          <w:bCs/>
          <w:i/>
          <w:iCs/>
          <w:sz w:val="28"/>
          <w:szCs w:val="28"/>
        </w:rPr>
        <w:t>Трудовий колектив зобов'язується:</w:t>
      </w:r>
    </w:p>
    <w:p w14:paraId="6E81930F" w14:textId="77777777" w:rsidR="009E4118" w:rsidRDefault="009E4118" w:rsidP="009E4118">
      <w:pPr>
        <w:numPr>
          <w:ilvl w:val="0"/>
          <w:numId w:val="8"/>
        </w:numPr>
        <w:shd w:val="clear" w:color="auto" w:fill="FFFFFF"/>
        <w:tabs>
          <w:tab w:val="left" w:pos="1114"/>
        </w:tabs>
        <w:spacing w:after="0" w:line="240" w:lineRule="auto"/>
        <w:ind w:firstLine="709"/>
        <w:jc w:val="both"/>
        <w:rPr>
          <w:rFonts w:ascii="Times New Roman" w:hAnsi="Times New Roman" w:cs="Times New Roman" w:hint="eastAsia"/>
          <w:sz w:val="28"/>
          <w:szCs w:val="28"/>
        </w:rPr>
      </w:pPr>
      <w:r>
        <w:rPr>
          <w:rFonts w:ascii="Times New Roman" w:hAnsi="Times New Roman" w:cs="Times New Roman"/>
          <w:sz w:val="28"/>
          <w:szCs w:val="28"/>
        </w:rPr>
        <w:t>Знати та виконувати вимоги</w:t>
      </w:r>
      <w:r>
        <w:rPr>
          <w:rFonts w:hint="eastAsia"/>
        </w:rPr>
        <w:t xml:space="preserve"> </w:t>
      </w:r>
      <w:r>
        <w:rPr>
          <w:rFonts w:ascii="Times New Roman" w:hAnsi="Times New Roman" w:cs="Times New Roman"/>
          <w:sz w:val="28"/>
          <w:szCs w:val="28"/>
        </w:rPr>
        <w:t>нормативних актів, Адміністрації про охорону праці, санітарії, протипожежної безпеки, електробезпеки, користуватись засобами колективного та індивідуального захисту.</w:t>
      </w:r>
    </w:p>
    <w:p w14:paraId="7BF39C62" w14:textId="77777777" w:rsidR="009E4118" w:rsidRDefault="009E4118" w:rsidP="009E4118">
      <w:pPr>
        <w:numPr>
          <w:ilvl w:val="0"/>
          <w:numId w:val="8"/>
        </w:numPr>
        <w:shd w:val="clear" w:color="auto" w:fill="FFFFFF"/>
        <w:tabs>
          <w:tab w:val="left" w:pos="115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Додержуватись зобов'язань щодо охороні праці та правил внутрішнього трудового розпорядку.</w:t>
      </w:r>
    </w:p>
    <w:p w14:paraId="4BC3580F" w14:textId="77777777" w:rsidR="009E4118" w:rsidRDefault="009E4118" w:rsidP="009E4118">
      <w:pPr>
        <w:numPr>
          <w:ilvl w:val="0"/>
          <w:numId w:val="8"/>
        </w:numPr>
        <w:shd w:val="clear" w:color="auto" w:fill="FFFFFF"/>
        <w:tabs>
          <w:tab w:val="left" w:pos="108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Співпрацювати з Адміністрацією у створенні безпечних та нешкідливих умов праці, особисто вживати посильних заходів щодо усунення будь-якої виробничої ситуації, яка створює загрозу життю чи здоров'ю людей і навколишньому природному середовищу, повідомляти про небезпеку керівництво.</w:t>
      </w:r>
    </w:p>
    <w:p w14:paraId="2016060D" w14:textId="77777777" w:rsidR="009E4118" w:rsidRDefault="009E4118" w:rsidP="009E4118">
      <w:pPr>
        <w:numPr>
          <w:ilvl w:val="0"/>
          <w:numId w:val="8"/>
        </w:numPr>
        <w:shd w:val="clear" w:color="auto" w:fill="FFFFFF"/>
        <w:tabs>
          <w:tab w:val="left" w:pos="108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Працівники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мають право відмовитись від виконання дорученої роботи, якщо створилася виробнича ситуація, що становить небезпеку для їхнього життя чи здоров’я або людей, які їх оточують, і навколишнього середовища.</w:t>
      </w:r>
    </w:p>
    <w:p w14:paraId="07F2E8F5" w14:textId="77777777" w:rsidR="009E4118" w:rsidRDefault="009E4118" w:rsidP="009E4118">
      <w:pPr>
        <w:shd w:val="clear" w:color="auto" w:fill="FFFFFF"/>
        <w:tabs>
          <w:tab w:val="left" w:pos="1086"/>
        </w:tabs>
        <w:ind w:left="709"/>
        <w:jc w:val="both"/>
        <w:rPr>
          <w:rFonts w:ascii="Times New Roman" w:hAnsi="Times New Roman" w:cs="Times New Roman"/>
          <w:sz w:val="28"/>
          <w:szCs w:val="28"/>
        </w:rPr>
      </w:pPr>
    </w:p>
    <w:p w14:paraId="0CDFB661" w14:textId="77777777" w:rsidR="009E4118" w:rsidRDefault="009E4118" w:rsidP="009E4118">
      <w:pPr>
        <w:shd w:val="clear" w:color="auto" w:fill="FFFFFF"/>
        <w:tabs>
          <w:tab w:val="left" w:pos="1086"/>
        </w:tabs>
        <w:ind w:firstLine="709"/>
        <w:jc w:val="center"/>
        <w:rPr>
          <w:rFonts w:ascii="Times New Roman" w:hAnsi="Times New Roman" w:cs="Times New Roman"/>
          <w:b/>
          <w:sz w:val="28"/>
          <w:szCs w:val="28"/>
        </w:rPr>
      </w:pPr>
      <w:r>
        <w:rPr>
          <w:rFonts w:ascii="Times New Roman" w:hAnsi="Times New Roman" w:cs="Times New Roman"/>
          <w:b/>
          <w:bCs/>
          <w:sz w:val="28"/>
          <w:szCs w:val="28"/>
        </w:rPr>
        <w:t>VII</w:t>
      </w:r>
      <w:r>
        <w:rPr>
          <w:rFonts w:ascii="Times New Roman" w:hAnsi="Times New Roman" w:cs="Times New Roman"/>
          <w:b/>
          <w:sz w:val="28"/>
          <w:szCs w:val="28"/>
        </w:rPr>
        <w:t>. Забезпечення рівних прав та можливостей жінок і чоловіків у праці, заборона дискримінації</w:t>
      </w:r>
    </w:p>
    <w:p w14:paraId="7D6463A1" w14:textId="77777777" w:rsidR="009E4118" w:rsidRDefault="009E4118" w:rsidP="009E4118">
      <w:pPr>
        <w:shd w:val="clear" w:color="auto" w:fill="FFFFFF"/>
        <w:tabs>
          <w:tab w:val="left" w:pos="1086"/>
        </w:tabs>
        <w:ind w:firstLine="709"/>
        <w:jc w:val="both"/>
        <w:rPr>
          <w:rFonts w:ascii="Times New Roman" w:hAnsi="Times New Roman" w:cs="Times New Roman"/>
          <w:sz w:val="28"/>
          <w:szCs w:val="28"/>
        </w:rPr>
      </w:pPr>
      <w:r>
        <w:rPr>
          <w:rFonts w:ascii="Times New Roman" w:hAnsi="Times New Roman" w:cs="Times New Roman"/>
          <w:sz w:val="28"/>
          <w:szCs w:val="28"/>
        </w:rPr>
        <w:t xml:space="preserve">7.1. Статтею 24 Конституції України передбачено, що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w:t>
      </w:r>
      <w:proofErr w:type="spellStart"/>
      <w:r>
        <w:rPr>
          <w:rFonts w:ascii="Times New Roman" w:hAnsi="Times New Roman" w:cs="Times New Roman"/>
          <w:sz w:val="28"/>
          <w:szCs w:val="28"/>
        </w:rPr>
        <w:t>мовними</w:t>
      </w:r>
      <w:proofErr w:type="spellEnd"/>
      <w:r>
        <w:rPr>
          <w:rFonts w:ascii="Times New Roman" w:hAnsi="Times New Roman" w:cs="Times New Roman"/>
          <w:sz w:val="28"/>
          <w:szCs w:val="28"/>
        </w:rPr>
        <w:t xml:space="preserve"> або іншими ознаками.</w:t>
      </w:r>
    </w:p>
    <w:p w14:paraId="0F4F00C4" w14:textId="77777777" w:rsidR="009E4118" w:rsidRDefault="009E4118" w:rsidP="009E4118">
      <w:pPr>
        <w:shd w:val="clear" w:color="auto" w:fill="FFFFFF"/>
        <w:tabs>
          <w:tab w:val="left" w:pos="1086"/>
        </w:tabs>
        <w:ind w:firstLine="709"/>
        <w:jc w:val="both"/>
        <w:rPr>
          <w:rFonts w:ascii="Times New Roman" w:hAnsi="Times New Roman" w:cs="Times New Roman"/>
          <w:sz w:val="28"/>
          <w:szCs w:val="28"/>
        </w:rPr>
      </w:pPr>
      <w:r>
        <w:rPr>
          <w:rFonts w:ascii="Times New Roman" w:hAnsi="Times New Roman" w:cs="Times New Roman"/>
          <w:sz w:val="28"/>
          <w:szCs w:val="28"/>
        </w:rPr>
        <w:t>Рівність прав жінки і чоловіка забезпечується: наданням жінкам рівних з чоловіками можливостей у громадсько-політичній і культурній діяльності, у здобутті освіти і професійній підготовці, у праці та винагороді за неї; спеціальними заходами щодо охорони праці і здоров'я жінок, встановленням пенсійних пільг; створенням умов, які дають жінкам можливість поєднувати працю з материнством; правовим захистом, матеріальною і моральною підтримкою материнства і дитинства, включаючи надання оплачуваних відпусток та інших пільг вагітним жінкам і матерям.</w:t>
      </w:r>
    </w:p>
    <w:p w14:paraId="64DD1A9F" w14:textId="77777777" w:rsidR="009E4118" w:rsidRDefault="009E4118" w:rsidP="009E4118">
      <w:pPr>
        <w:pStyle w:val="rvps2"/>
        <w:shd w:val="clear" w:color="auto" w:fill="FFFFFF"/>
        <w:spacing w:before="0" w:beforeAutospacing="0" w:after="0" w:afterAutospacing="0"/>
        <w:ind w:firstLine="450"/>
        <w:jc w:val="both"/>
        <w:rPr>
          <w:bCs/>
          <w:sz w:val="28"/>
          <w:szCs w:val="28"/>
          <w:shd w:val="clear" w:color="auto" w:fill="FFFFFF"/>
          <w:lang w:val="uk-UA"/>
        </w:rPr>
      </w:pPr>
      <w:r>
        <w:rPr>
          <w:bCs/>
          <w:sz w:val="28"/>
          <w:szCs w:val="28"/>
          <w:shd w:val="clear" w:color="auto" w:fill="FFFFFF"/>
          <w:lang w:val="uk-UA"/>
        </w:rPr>
        <w:t>Законом України «Про засади запобігання та протидії дискримінації в Україні» передбачено, що законодавство України ґрунтується на принципі недискримінації, що передбачає незалежно від певних ознак:</w:t>
      </w:r>
    </w:p>
    <w:p w14:paraId="1153212D" w14:textId="77777777" w:rsidR="009E4118" w:rsidRDefault="009E4118" w:rsidP="009E4118">
      <w:pPr>
        <w:pStyle w:val="rvps2"/>
        <w:shd w:val="clear" w:color="auto" w:fill="FFFFFF"/>
        <w:spacing w:before="0" w:beforeAutospacing="0" w:after="0" w:afterAutospacing="0"/>
        <w:ind w:firstLine="450"/>
        <w:jc w:val="both"/>
        <w:rPr>
          <w:bCs/>
          <w:sz w:val="28"/>
          <w:szCs w:val="28"/>
          <w:shd w:val="clear" w:color="auto" w:fill="FFFFFF"/>
          <w:lang w:val="uk-UA"/>
        </w:rPr>
      </w:pPr>
      <w:r>
        <w:rPr>
          <w:bCs/>
          <w:sz w:val="28"/>
          <w:szCs w:val="28"/>
          <w:shd w:val="clear" w:color="auto" w:fill="FFFFFF"/>
          <w:lang w:val="uk-UA"/>
        </w:rPr>
        <w:t>1) забезпечення рівності прав і свобод осіб та/або груп осіб;</w:t>
      </w:r>
    </w:p>
    <w:p w14:paraId="3D2C85E7" w14:textId="77777777" w:rsidR="009E4118" w:rsidRDefault="009E4118" w:rsidP="009E4118">
      <w:pPr>
        <w:pStyle w:val="rvps2"/>
        <w:shd w:val="clear" w:color="auto" w:fill="FFFFFF"/>
        <w:spacing w:before="0" w:beforeAutospacing="0" w:after="0" w:afterAutospacing="0"/>
        <w:ind w:firstLine="450"/>
        <w:jc w:val="both"/>
        <w:rPr>
          <w:bCs/>
          <w:sz w:val="28"/>
          <w:szCs w:val="28"/>
          <w:shd w:val="clear" w:color="auto" w:fill="FFFFFF"/>
          <w:lang w:val="uk-UA"/>
        </w:rPr>
      </w:pPr>
      <w:r>
        <w:rPr>
          <w:bCs/>
          <w:sz w:val="28"/>
          <w:szCs w:val="28"/>
          <w:shd w:val="clear" w:color="auto" w:fill="FFFFFF"/>
          <w:lang w:val="uk-UA"/>
        </w:rPr>
        <w:t>2) забезпечення рівності перед законом осіб та/або груп осіб;</w:t>
      </w:r>
    </w:p>
    <w:p w14:paraId="7019BE7D" w14:textId="77777777" w:rsidR="009E4118" w:rsidRDefault="009E4118" w:rsidP="009E4118">
      <w:pPr>
        <w:pStyle w:val="rvps2"/>
        <w:shd w:val="clear" w:color="auto" w:fill="FFFFFF"/>
        <w:spacing w:before="0" w:beforeAutospacing="0" w:after="0" w:afterAutospacing="0"/>
        <w:ind w:firstLine="450"/>
        <w:jc w:val="both"/>
        <w:rPr>
          <w:bCs/>
          <w:sz w:val="28"/>
          <w:szCs w:val="28"/>
          <w:shd w:val="clear" w:color="auto" w:fill="FFFFFF"/>
          <w:lang w:val="uk-UA"/>
        </w:rPr>
      </w:pPr>
      <w:r>
        <w:rPr>
          <w:bCs/>
          <w:sz w:val="28"/>
          <w:szCs w:val="28"/>
          <w:shd w:val="clear" w:color="auto" w:fill="FFFFFF"/>
          <w:lang w:val="uk-UA"/>
        </w:rPr>
        <w:t>3) повагу до гідності кожної людини;</w:t>
      </w:r>
    </w:p>
    <w:p w14:paraId="26ADBDDE" w14:textId="77777777" w:rsidR="009E4118" w:rsidRDefault="009E4118" w:rsidP="009E4118">
      <w:pPr>
        <w:pStyle w:val="rvps2"/>
        <w:shd w:val="clear" w:color="auto" w:fill="FFFFFF"/>
        <w:spacing w:before="0" w:beforeAutospacing="0" w:after="0" w:afterAutospacing="0"/>
        <w:ind w:firstLine="450"/>
        <w:jc w:val="both"/>
        <w:rPr>
          <w:bCs/>
          <w:sz w:val="28"/>
          <w:szCs w:val="28"/>
          <w:shd w:val="clear" w:color="auto" w:fill="FFFFFF"/>
          <w:lang w:val="uk-UA"/>
        </w:rPr>
      </w:pPr>
      <w:r>
        <w:rPr>
          <w:bCs/>
          <w:sz w:val="28"/>
          <w:szCs w:val="28"/>
          <w:shd w:val="clear" w:color="auto" w:fill="FFFFFF"/>
          <w:lang w:val="uk-UA"/>
        </w:rPr>
        <w:t>4) забезпечення рівних можливостей осіб та/або груп осіб.</w:t>
      </w:r>
    </w:p>
    <w:p w14:paraId="7259BC3F" w14:textId="77777777" w:rsidR="009E4118" w:rsidRDefault="009E4118" w:rsidP="009E4118">
      <w:pPr>
        <w:pStyle w:val="rvps2"/>
        <w:shd w:val="clear" w:color="auto" w:fill="FFFFFF"/>
        <w:spacing w:before="0" w:beforeAutospacing="0" w:after="0" w:afterAutospacing="0"/>
        <w:ind w:firstLine="450"/>
        <w:jc w:val="both"/>
        <w:rPr>
          <w:sz w:val="28"/>
          <w:szCs w:val="28"/>
          <w:lang w:val="uk-UA"/>
        </w:rPr>
      </w:pPr>
      <w:r>
        <w:rPr>
          <w:sz w:val="28"/>
          <w:szCs w:val="28"/>
          <w:lang w:val="uk-UA"/>
        </w:rPr>
        <w:t>Всі особи незалежно від їх певних ознак мають рівні права і свободи, а також рівні можливості для їх реалізації.</w:t>
      </w:r>
    </w:p>
    <w:p w14:paraId="7797AB7A" w14:textId="77777777" w:rsidR="009E4118" w:rsidRDefault="009E4118" w:rsidP="009E4118">
      <w:pPr>
        <w:shd w:val="clear" w:color="auto" w:fill="FFFFFF"/>
        <w:tabs>
          <w:tab w:val="left" w:pos="1086"/>
        </w:tabs>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до статті </w:t>
      </w:r>
      <w:r>
        <w:rPr>
          <w:rStyle w:val="rvts9"/>
          <w:rFonts w:ascii="Times New Roman" w:hAnsi="Times New Roman" w:cs="Times New Roman"/>
          <w:bCs/>
          <w:shd w:val="clear" w:color="auto" w:fill="FFFFFF"/>
        </w:rPr>
        <w:t>2</w:t>
      </w:r>
      <w:r>
        <w:rPr>
          <w:rStyle w:val="rvts37"/>
          <w:rFonts w:ascii="Times New Roman" w:hAnsi="Times New Roman" w:cs="Times New Roman"/>
          <w:bCs/>
          <w:sz w:val="2"/>
          <w:szCs w:val="2"/>
          <w:shd w:val="clear" w:color="auto" w:fill="FFFFFF"/>
          <w:vertAlign w:val="superscript"/>
        </w:rPr>
        <w:t>-</w:t>
      </w:r>
      <w:r>
        <w:rPr>
          <w:rStyle w:val="rvts37"/>
          <w:rFonts w:ascii="Times New Roman" w:hAnsi="Times New Roman" w:cs="Times New Roman"/>
          <w:bCs/>
          <w:sz w:val="16"/>
          <w:szCs w:val="16"/>
          <w:shd w:val="clear" w:color="auto" w:fill="FFFFFF"/>
          <w:vertAlign w:val="superscript"/>
        </w:rPr>
        <w:t xml:space="preserve">1  </w:t>
      </w:r>
      <w:r>
        <w:rPr>
          <w:rFonts w:ascii="Times New Roman" w:hAnsi="Times New Roman" w:cs="Times New Roman"/>
          <w:sz w:val="28"/>
          <w:szCs w:val="28"/>
        </w:rPr>
        <w:t>КЗпП</w:t>
      </w:r>
      <w:r>
        <w:rPr>
          <w:rFonts w:hint="eastAsia"/>
        </w:rPr>
        <w:t xml:space="preserve"> </w:t>
      </w:r>
      <w:r>
        <w:rPr>
          <w:rFonts w:ascii="Times New Roman" w:hAnsi="Times New Roman" w:cs="Times New Roman"/>
          <w:sz w:val="28"/>
          <w:szCs w:val="28"/>
        </w:rPr>
        <w:t xml:space="preserve">забороняється будь-яка дискримінація у сфері праці, зокрема порушення принципу рівності прав і можливостей, пряме або непряме обмеження прав працівників залежно від раси, кольору шкіри, політичних, релігійних та інших переконань, статі, гендерної ідентичності, сексуальної орієнтації, етнічного, соціального та іноземного походження, віку, стану здоров’я, інвалідності, підозри чи наявності захворювання на ВІЛ/СНІД, сімейного та майнового стану, сімейних обов’язків, місця проживання, членства у професійній спілці чи іншому об’єднанні громадян, участі у страйку, звернення або наміру звернення до суду чи інших органів за захистом своїх прав або надання підтримки іншим працівникам у захисті їх прав, повідомлення про можливі факти корупційних або пов’язаних з корупцією правопорушень, інших порушень Закону України "Про запобігання корупції", а також сприяння особі у здійсненні такого повідомлення, за </w:t>
      </w:r>
      <w:proofErr w:type="spellStart"/>
      <w:r>
        <w:rPr>
          <w:rFonts w:ascii="Times New Roman" w:hAnsi="Times New Roman" w:cs="Times New Roman"/>
          <w:sz w:val="28"/>
          <w:szCs w:val="28"/>
        </w:rPr>
        <w:t>мовними</w:t>
      </w:r>
      <w:proofErr w:type="spellEnd"/>
      <w:r>
        <w:rPr>
          <w:rFonts w:ascii="Times New Roman" w:hAnsi="Times New Roman" w:cs="Times New Roman"/>
          <w:sz w:val="28"/>
          <w:szCs w:val="28"/>
        </w:rPr>
        <w:t xml:space="preserve"> або іншими ознаками, не пов’язаними з характером роботи або умовами її виконання.</w:t>
      </w:r>
    </w:p>
    <w:p w14:paraId="109A6B6C" w14:textId="77777777" w:rsidR="009E4118" w:rsidRDefault="009E4118" w:rsidP="009E4118">
      <w:pPr>
        <w:shd w:val="clear" w:color="auto" w:fill="FFFFFF"/>
        <w:tabs>
          <w:tab w:val="left" w:pos="1086"/>
        </w:tabs>
        <w:ind w:firstLine="709"/>
        <w:jc w:val="both"/>
        <w:rPr>
          <w:rFonts w:ascii="Times New Roman" w:hAnsi="Times New Roman" w:cs="Times New Roman"/>
          <w:sz w:val="28"/>
          <w:szCs w:val="28"/>
        </w:rPr>
      </w:pPr>
      <w:r>
        <w:rPr>
          <w:rFonts w:ascii="Times New Roman" w:hAnsi="Times New Roman" w:cs="Times New Roman"/>
          <w:sz w:val="28"/>
          <w:szCs w:val="28"/>
        </w:rPr>
        <w:t>Згідно статті 17 Закону України «Про забезпечення рівних прав та можливостей жінок і чоловіків» жінкам і чоловікам забезпечуються рівні права та можливості у працевлаштуванні, просуванні по роботі, підвищенні кваліфікації та перепідготовці.</w:t>
      </w:r>
    </w:p>
    <w:p w14:paraId="0F17CAB4" w14:textId="77777777" w:rsidR="009E4118" w:rsidRDefault="009E4118" w:rsidP="009E4118">
      <w:pPr>
        <w:shd w:val="clear" w:color="auto" w:fill="FFFFFF"/>
        <w:ind w:firstLine="709"/>
        <w:jc w:val="both"/>
        <w:rPr>
          <w:rFonts w:ascii="Times New Roman" w:hAnsi="Times New Roman" w:cs="Times New Roman"/>
          <w:b/>
          <w:bCs/>
          <w:i/>
          <w:iCs/>
          <w:sz w:val="28"/>
          <w:szCs w:val="28"/>
        </w:rPr>
      </w:pPr>
      <w:r>
        <w:rPr>
          <w:rFonts w:ascii="Times New Roman" w:hAnsi="Times New Roman" w:cs="Times New Roman"/>
          <w:sz w:val="28"/>
          <w:szCs w:val="28"/>
        </w:rPr>
        <w:t>7.2.</w:t>
      </w:r>
      <w:r>
        <w:rPr>
          <w:rFonts w:ascii="Times New Roman" w:hAnsi="Times New Roman" w:cs="Times New Roman"/>
          <w:b/>
          <w:bCs/>
          <w:i/>
          <w:iCs/>
          <w:sz w:val="28"/>
          <w:szCs w:val="28"/>
        </w:rPr>
        <w:t xml:space="preserve"> Адміністрація зобов'язується:</w:t>
      </w:r>
    </w:p>
    <w:p w14:paraId="1EC82546" w14:textId="77777777" w:rsidR="009E4118" w:rsidRDefault="009E4118" w:rsidP="009E4118">
      <w:pPr>
        <w:pStyle w:val="rvps2"/>
        <w:shd w:val="clear" w:color="auto" w:fill="FFFFFF"/>
        <w:spacing w:before="0" w:beforeAutospacing="0" w:after="150" w:afterAutospacing="0"/>
        <w:ind w:firstLine="450"/>
        <w:jc w:val="both"/>
        <w:rPr>
          <w:sz w:val="28"/>
          <w:szCs w:val="28"/>
          <w:lang w:val="uk-UA"/>
        </w:rPr>
      </w:pPr>
      <w:r>
        <w:rPr>
          <w:sz w:val="28"/>
          <w:szCs w:val="28"/>
          <w:lang w:val="uk-UA"/>
        </w:rPr>
        <w:t>- створювати умови праці, які дозволяли б жінкам і чоловікам здійснювати трудову діяльність на рівній основі;</w:t>
      </w:r>
      <w:bookmarkStart w:id="26" w:name="n253"/>
      <w:bookmarkEnd w:id="26"/>
    </w:p>
    <w:p w14:paraId="7F4AA5A6" w14:textId="77777777" w:rsidR="009E4118" w:rsidRDefault="009E4118" w:rsidP="009E4118">
      <w:pPr>
        <w:pStyle w:val="rvps2"/>
        <w:shd w:val="clear" w:color="auto" w:fill="FFFFFF"/>
        <w:spacing w:before="0" w:beforeAutospacing="0" w:after="150" w:afterAutospacing="0"/>
        <w:ind w:firstLine="450"/>
        <w:jc w:val="both"/>
        <w:rPr>
          <w:sz w:val="28"/>
          <w:szCs w:val="28"/>
          <w:lang w:val="uk-UA"/>
        </w:rPr>
      </w:pPr>
      <w:r>
        <w:rPr>
          <w:sz w:val="28"/>
          <w:szCs w:val="28"/>
          <w:lang w:val="uk-UA"/>
        </w:rPr>
        <w:t>- забезпечувати жінкам і чоловікам можливість суміщати трудову діяльність із сімейними обов'язками;</w:t>
      </w:r>
      <w:bookmarkStart w:id="27" w:name="n254"/>
      <w:bookmarkEnd w:id="27"/>
    </w:p>
    <w:p w14:paraId="6DC1CC7C" w14:textId="77777777" w:rsidR="009E4118" w:rsidRDefault="009E4118" w:rsidP="009E4118">
      <w:pPr>
        <w:pStyle w:val="rvps2"/>
        <w:shd w:val="clear" w:color="auto" w:fill="FFFFFF"/>
        <w:spacing w:before="0" w:beforeAutospacing="0" w:after="150" w:afterAutospacing="0"/>
        <w:ind w:firstLine="450"/>
        <w:jc w:val="both"/>
        <w:rPr>
          <w:sz w:val="28"/>
          <w:szCs w:val="28"/>
          <w:lang w:val="uk-UA"/>
        </w:rPr>
      </w:pPr>
      <w:r>
        <w:rPr>
          <w:sz w:val="28"/>
          <w:szCs w:val="28"/>
          <w:lang w:val="uk-UA"/>
        </w:rPr>
        <w:t>- здійснювати рівну оплату праці жінок і чоловіків при однаковій кваліфікації та однакових умовах праці</w:t>
      </w:r>
      <w:bookmarkStart w:id="28" w:name="n255"/>
      <w:bookmarkEnd w:id="28"/>
      <w:r>
        <w:rPr>
          <w:sz w:val="28"/>
          <w:szCs w:val="28"/>
          <w:lang w:val="uk-UA"/>
        </w:rPr>
        <w:t>;</w:t>
      </w:r>
    </w:p>
    <w:p w14:paraId="3ECEA290" w14:textId="77777777" w:rsidR="009E4118" w:rsidRDefault="009E4118" w:rsidP="009E4118">
      <w:pPr>
        <w:pStyle w:val="rvps2"/>
        <w:shd w:val="clear" w:color="auto" w:fill="FFFFFF"/>
        <w:spacing w:before="0" w:beforeAutospacing="0" w:after="150" w:afterAutospacing="0"/>
        <w:ind w:firstLine="450"/>
        <w:jc w:val="both"/>
        <w:rPr>
          <w:sz w:val="28"/>
          <w:szCs w:val="28"/>
          <w:lang w:val="uk-UA"/>
        </w:rPr>
      </w:pPr>
      <w:r>
        <w:rPr>
          <w:sz w:val="28"/>
          <w:szCs w:val="28"/>
          <w:lang w:val="uk-UA"/>
        </w:rPr>
        <w:t>- вживати заходів щодо створення безпечних для життя і здоров'я умов праці;</w:t>
      </w:r>
      <w:bookmarkStart w:id="29" w:name="n256"/>
      <w:bookmarkEnd w:id="29"/>
    </w:p>
    <w:p w14:paraId="183F4F59" w14:textId="77777777" w:rsidR="009E4118" w:rsidRDefault="009E4118" w:rsidP="009E4118">
      <w:pPr>
        <w:pStyle w:val="rvps2"/>
        <w:shd w:val="clear" w:color="auto" w:fill="FFFFFF"/>
        <w:spacing w:before="0" w:beforeAutospacing="0" w:after="150" w:afterAutospacing="0"/>
        <w:ind w:firstLine="450"/>
        <w:jc w:val="both"/>
        <w:rPr>
          <w:sz w:val="28"/>
          <w:szCs w:val="28"/>
          <w:lang w:val="uk-UA"/>
        </w:rPr>
      </w:pPr>
      <w:r>
        <w:rPr>
          <w:sz w:val="28"/>
          <w:szCs w:val="28"/>
          <w:lang w:val="uk-UA"/>
        </w:rPr>
        <w:t>- вживати заходів щодо унеможливлення та захисту від випадків сексуальних домагань та інших проявів насильства за ознакою статі;</w:t>
      </w:r>
    </w:p>
    <w:p w14:paraId="4FD3C56D" w14:textId="77777777" w:rsidR="009E4118" w:rsidRDefault="009E4118" w:rsidP="009E4118">
      <w:pPr>
        <w:pStyle w:val="rvps2"/>
        <w:shd w:val="clear" w:color="auto" w:fill="FFFFFF"/>
        <w:spacing w:before="0" w:beforeAutospacing="0" w:after="150" w:afterAutospacing="0"/>
        <w:ind w:firstLine="450"/>
        <w:jc w:val="both"/>
        <w:rPr>
          <w:sz w:val="28"/>
          <w:szCs w:val="28"/>
          <w:lang w:val="uk-UA"/>
        </w:rPr>
      </w:pPr>
      <w:r>
        <w:rPr>
          <w:sz w:val="28"/>
          <w:szCs w:val="28"/>
          <w:lang w:val="uk-UA"/>
        </w:rPr>
        <w:t xml:space="preserve">- за можливості комплектувати кадрами і забезпечувати просування працівників </w:t>
      </w:r>
      <w:proofErr w:type="spellStart"/>
      <w:r>
        <w:rPr>
          <w:sz w:val="28"/>
          <w:szCs w:val="28"/>
          <w:lang w:val="uk-UA"/>
        </w:rPr>
        <w:t>Крупецької</w:t>
      </w:r>
      <w:proofErr w:type="spellEnd"/>
      <w:r>
        <w:rPr>
          <w:sz w:val="28"/>
          <w:szCs w:val="28"/>
          <w:lang w:val="uk-UA"/>
        </w:rPr>
        <w:t xml:space="preserve"> сільської ради по роботі з дотриманням принципу надання переваги особі тієї статі, щодо якої існує дисбаланс.</w:t>
      </w:r>
    </w:p>
    <w:p w14:paraId="0A49B401" w14:textId="77777777" w:rsidR="009E4118" w:rsidRDefault="009E4118" w:rsidP="009E4118">
      <w:pPr>
        <w:pStyle w:val="rvps2"/>
        <w:shd w:val="clear" w:color="auto" w:fill="FFFFFF"/>
        <w:spacing w:before="0" w:beforeAutospacing="0" w:after="150" w:afterAutospacing="0"/>
        <w:ind w:firstLine="450"/>
        <w:jc w:val="both"/>
        <w:rPr>
          <w:sz w:val="28"/>
          <w:szCs w:val="28"/>
          <w:lang w:val="uk-UA"/>
        </w:rPr>
      </w:pPr>
      <w:bookmarkStart w:id="30" w:name="n266"/>
      <w:bookmarkEnd w:id="30"/>
      <w:r>
        <w:rPr>
          <w:sz w:val="28"/>
          <w:szCs w:val="28"/>
          <w:shd w:val="clear" w:color="auto" w:fill="FFFFFF"/>
          <w:lang w:val="uk-UA"/>
        </w:rPr>
        <w:t>7.3. О</w:t>
      </w:r>
      <w:proofErr w:type="spellStart"/>
      <w:r>
        <w:rPr>
          <w:sz w:val="28"/>
          <w:szCs w:val="28"/>
          <w:shd w:val="clear" w:color="auto" w:fill="FFFFFF"/>
        </w:rPr>
        <w:t>бов'язки</w:t>
      </w:r>
      <w:proofErr w:type="spellEnd"/>
      <w:r>
        <w:rPr>
          <w:sz w:val="28"/>
          <w:szCs w:val="28"/>
          <w:shd w:val="clear" w:color="auto" w:fill="FFFFFF"/>
        </w:rPr>
        <w:t xml:space="preserve"> </w:t>
      </w:r>
      <w:proofErr w:type="spellStart"/>
      <w:r>
        <w:rPr>
          <w:sz w:val="28"/>
          <w:szCs w:val="28"/>
          <w:shd w:val="clear" w:color="auto" w:fill="FFFFFF"/>
        </w:rPr>
        <w:t>уповноваженого</w:t>
      </w:r>
      <w:proofErr w:type="spellEnd"/>
      <w:r>
        <w:rPr>
          <w:sz w:val="28"/>
          <w:szCs w:val="28"/>
          <w:shd w:val="clear" w:color="auto" w:fill="FFFFFF"/>
        </w:rPr>
        <w:t xml:space="preserve"> з </w:t>
      </w:r>
      <w:proofErr w:type="spellStart"/>
      <w:r>
        <w:rPr>
          <w:sz w:val="28"/>
          <w:szCs w:val="28"/>
          <w:shd w:val="clear" w:color="auto" w:fill="FFFFFF"/>
        </w:rPr>
        <w:t>ґендерних</w:t>
      </w:r>
      <w:proofErr w:type="spellEnd"/>
      <w:r>
        <w:rPr>
          <w:sz w:val="28"/>
          <w:szCs w:val="28"/>
          <w:shd w:val="clear" w:color="auto" w:fill="FFFFFF"/>
        </w:rPr>
        <w:t xml:space="preserve"> </w:t>
      </w:r>
      <w:proofErr w:type="spellStart"/>
      <w:r>
        <w:rPr>
          <w:sz w:val="28"/>
          <w:szCs w:val="28"/>
          <w:shd w:val="clear" w:color="auto" w:fill="FFFFFF"/>
        </w:rPr>
        <w:t>питань</w:t>
      </w:r>
      <w:proofErr w:type="spellEnd"/>
      <w:r>
        <w:rPr>
          <w:sz w:val="28"/>
          <w:szCs w:val="28"/>
          <w:shd w:val="clear" w:color="auto" w:fill="FFFFFF"/>
        </w:rPr>
        <w:t xml:space="preserve"> - </w:t>
      </w:r>
      <w:proofErr w:type="spellStart"/>
      <w:r>
        <w:rPr>
          <w:sz w:val="28"/>
          <w:szCs w:val="28"/>
          <w:shd w:val="clear" w:color="auto" w:fill="FFFFFF"/>
        </w:rPr>
        <w:t>радника</w:t>
      </w:r>
      <w:proofErr w:type="spellEnd"/>
      <w:r>
        <w:rPr>
          <w:sz w:val="28"/>
          <w:szCs w:val="28"/>
          <w:shd w:val="clear" w:color="auto" w:fill="FFFFFF"/>
        </w:rPr>
        <w:t xml:space="preserve"> </w:t>
      </w:r>
      <w:r>
        <w:rPr>
          <w:sz w:val="28"/>
          <w:szCs w:val="28"/>
          <w:shd w:val="clear" w:color="auto" w:fill="FFFFFF"/>
          <w:lang w:val="uk-UA"/>
        </w:rPr>
        <w:t xml:space="preserve">сільського голови покладаються </w:t>
      </w:r>
      <w:r>
        <w:rPr>
          <w:sz w:val="28"/>
          <w:szCs w:val="28"/>
          <w:shd w:val="clear" w:color="auto" w:fill="FFFFFF"/>
        </w:rPr>
        <w:t xml:space="preserve">на одного з </w:t>
      </w:r>
      <w:proofErr w:type="spellStart"/>
      <w:r>
        <w:rPr>
          <w:sz w:val="28"/>
          <w:szCs w:val="28"/>
          <w:shd w:val="clear" w:color="auto" w:fill="FFFFFF"/>
        </w:rPr>
        <w:t>працівників</w:t>
      </w:r>
      <w:proofErr w:type="spellEnd"/>
      <w:r>
        <w:rPr>
          <w:sz w:val="28"/>
          <w:szCs w:val="28"/>
          <w:shd w:val="clear" w:color="auto" w:fill="FFFFFF"/>
          <w:lang w:val="uk-UA"/>
        </w:rPr>
        <w:t xml:space="preserve"> </w:t>
      </w:r>
      <w:proofErr w:type="spellStart"/>
      <w:r>
        <w:rPr>
          <w:sz w:val="28"/>
          <w:szCs w:val="28"/>
          <w:shd w:val="clear" w:color="auto" w:fill="FFFFFF"/>
          <w:lang w:val="uk-UA"/>
        </w:rPr>
        <w:t>Крупецької</w:t>
      </w:r>
      <w:proofErr w:type="spellEnd"/>
      <w:r>
        <w:rPr>
          <w:sz w:val="28"/>
          <w:szCs w:val="28"/>
          <w:shd w:val="clear" w:color="auto" w:fill="FFFFFF"/>
          <w:lang w:val="uk-UA"/>
        </w:rPr>
        <w:t xml:space="preserve"> сільської ради </w:t>
      </w:r>
      <w:r>
        <w:rPr>
          <w:sz w:val="28"/>
          <w:szCs w:val="28"/>
          <w:shd w:val="clear" w:color="auto" w:fill="FFFFFF"/>
        </w:rPr>
        <w:t xml:space="preserve"> на </w:t>
      </w:r>
      <w:proofErr w:type="spellStart"/>
      <w:r>
        <w:rPr>
          <w:sz w:val="28"/>
          <w:szCs w:val="28"/>
          <w:shd w:val="clear" w:color="auto" w:fill="FFFFFF"/>
        </w:rPr>
        <w:t>громадських</w:t>
      </w:r>
      <w:proofErr w:type="spellEnd"/>
      <w:r>
        <w:rPr>
          <w:sz w:val="28"/>
          <w:szCs w:val="28"/>
          <w:shd w:val="clear" w:color="auto" w:fill="FFFFFF"/>
        </w:rPr>
        <w:t xml:space="preserve"> засадах за </w:t>
      </w:r>
      <w:proofErr w:type="spellStart"/>
      <w:r>
        <w:rPr>
          <w:sz w:val="28"/>
          <w:szCs w:val="28"/>
          <w:shd w:val="clear" w:color="auto" w:fill="FFFFFF"/>
        </w:rPr>
        <w:t>розпорядженням</w:t>
      </w:r>
      <w:proofErr w:type="spellEnd"/>
      <w:r>
        <w:rPr>
          <w:sz w:val="28"/>
          <w:szCs w:val="28"/>
          <w:shd w:val="clear" w:color="auto" w:fill="FFFFFF"/>
        </w:rPr>
        <w:t xml:space="preserve"> </w:t>
      </w:r>
      <w:r>
        <w:rPr>
          <w:sz w:val="28"/>
          <w:szCs w:val="28"/>
          <w:shd w:val="clear" w:color="auto" w:fill="FFFFFF"/>
          <w:lang w:val="uk-UA"/>
        </w:rPr>
        <w:t>сільського голови.</w:t>
      </w:r>
    </w:p>
    <w:p w14:paraId="488B2FD4" w14:textId="77777777" w:rsidR="009E4118" w:rsidRDefault="009E4118" w:rsidP="009E4118">
      <w:pPr>
        <w:shd w:val="clear" w:color="auto" w:fill="FFFFFF"/>
        <w:ind w:firstLine="709"/>
        <w:jc w:val="center"/>
        <w:outlineLvl w:val="0"/>
        <w:rPr>
          <w:rFonts w:cs="Times New Roman"/>
          <w:b/>
          <w:bCs/>
          <w:sz w:val="28"/>
          <w:szCs w:val="28"/>
        </w:rPr>
      </w:pPr>
      <w:bookmarkStart w:id="31" w:name="bookmark8"/>
      <w:r>
        <w:rPr>
          <w:rFonts w:ascii="Times New Roman" w:hAnsi="Times New Roman" w:cs="Times New Roman"/>
          <w:b/>
          <w:bCs/>
          <w:sz w:val="28"/>
          <w:szCs w:val="28"/>
        </w:rPr>
        <w:t>VIIІ. Забезпечення гарантій діяльності представника</w:t>
      </w:r>
      <w:bookmarkStart w:id="32" w:name="bookmark9"/>
      <w:bookmarkEnd w:id="31"/>
      <w:r>
        <w:rPr>
          <w:rFonts w:cs="Times New Roman" w:hint="eastAsia"/>
          <w:b/>
          <w:bCs/>
          <w:sz w:val="28"/>
          <w:szCs w:val="28"/>
        </w:rPr>
        <w:t xml:space="preserve"> </w:t>
      </w:r>
      <w:r>
        <w:rPr>
          <w:rFonts w:ascii="Times New Roman" w:hAnsi="Times New Roman" w:cs="Times New Roman"/>
          <w:b/>
          <w:bCs/>
          <w:sz w:val="28"/>
          <w:szCs w:val="28"/>
        </w:rPr>
        <w:t>трудового колективу</w:t>
      </w:r>
      <w:bookmarkEnd w:id="32"/>
    </w:p>
    <w:p w14:paraId="1EB6AAF7"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 xml:space="preserve">Адміністрація цим договором визнає особу Кравчук Любов Іванівну єдиним та виключним представником інтересів всіх працівників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яка веде переговори від імені трудового колективу.</w:t>
      </w:r>
    </w:p>
    <w:p w14:paraId="60C97C20" w14:textId="77777777" w:rsidR="009E4118" w:rsidRDefault="009E4118" w:rsidP="009E4118">
      <w:pPr>
        <w:shd w:val="clear" w:color="auto" w:fill="FFFFFF"/>
        <w:ind w:firstLine="709"/>
        <w:jc w:val="both"/>
        <w:rPr>
          <w:rFonts w:cs="Times New Roman" w:hint="eastAsia"/>
          <w:b/>
          <w:bCs/>
          <w:i/>
          <w:iCs/>
          <w:sz w:val="28"/>
          <w:szCs w:val="28"/>
        </w:rPr>
      </w:pPr>
      <w:r>
        <w:rPr>
          <w:rFonts w:ascii="Times New Roman" w:hAnsi="Times New Roman" w:cs="Times New Roman"/>
          <w:b/>
          <w:bCs/>
          <w:i/>
          <w:iCs/>
          <w:sz w:val="28"/>
          <w:szCs w:val="28"/>
        </w:rPr>
        <w:t>Адміністрація зобов'язується:</w:t>
      </w:r>
    </w:p>
    <w:p w14:paraId="2CABD2E2"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rPr>
        <w:t>8.1. Гарантувати свободу організації та проведення у неробочий час загальних зборів трудового колективу.</w:t>
      </w:r>
    </w:p>
    <w:p w14:paraId="56C5FA39" w14:textId="77777777" w:rsidR="009E4118" w:rsidRDefault="009E4118" w:rsidP="009E4118">
      <w:pPr>
        <w:pStyle w:val="a5"/>
        <w:numPr>
          <w:ilvl w:val="1"/>
          <w:numId w:val="9"/>
        </w:numPr>
        <w:shd w:val="clear" w:color="auto" w:fill="FFFFFF"/>
        <w:tabs>
          <w:tab w:val="left" w:pos="1090"/>
        </w:tabs>
        <w:ind w:left="0" w:firstLine="709"/>
        <w:jc w:val="both"/>
        <w:rPr>
          <w:rFonts w:hint="eastAsia"/>
          <w:sz w:val="28"/>
          <w:szCs w:val="28"/>
        </w:rPr>
      </w:pPr>
      <w:proofErr w:type="spellStart"/>
      <w:r>
        <w:rPr>
          <w:sz w:val="28"/>
          <w:szCs w:val="28"/>
        </w:rPr>
        <w:t>Надавати</w:t>
      </w:r>
      <w:proofErr w:type="spellEnd"/>
      <w:r>
        <w:rPr>
          <w:sz w:val="28"/>
          <w:szCs w:val="28"/>
        </w:rPr>
        <w:t xml:space="preserve"> </w:t>
      </w:r>
      <w:proofErr w:type="spellStart"/>
      <w:r>
        <w:rPr>
          <w:sz w:val="28"/>
          <w:szCs w:val="28"/>
        </w:rPr>
        <w:t>представнику</w:t>
      </w:r>
      <w:proofErr w:type="spellEnd"/>
      <w:r>
        <w:rPr>
          <w:sz w:val="28"/>
          <w:szCs w:val="28"/>
        </w:rPr>
        <w:t xml:space="preserve"> </w:t>
      </w:r>
      <w:proofErr w:type="gramStart"/>
      <w:r>
        <w:rPr>
          <w:sz w:val="28"/>
          <w:szCs w:val="28"/>
        </w:rPr>
        <w:t>трудового</w:t>
      </w:r>
      <w:proofErr w:type="gramEnd"/>
      <w:r>
        <w:rPr>
          <w:sz w:val="28"/>
          <w:szCs w:val="28"/>
        </w:rPr>
        <w:t xml:space="preserve"> </w:t>
      </w:r>
      <w:proofErr w:type="spellStart"/>
      <w:r>
        <w:rPr>
          <w:sz w:val="28"/>
          <w:szCs w:val="28"/>
        </w:rPr>
        <w:t>колективу</w:t>
      </w:r>
      <w:proofErr w:type="spellEnd"/>
      <w:r>
        <w:rPr>
          <w:sz w:val="28"/>
          <w:szCs w:val="28"/>
        </w:rPr>
        <w:t xml:space="preserve"> </w:t>
      </w:r>
      <w:proofErr w:type="spellStart"/>
      <w:r>
        <w:rPr>
          <w:sz w:val="28"/>
          <w:szCs w:val="28"/>
        </w:rPr>
        <w:t>інформацію</w:t>
      </w:r>
      <w:proofErr w:type="spellEnd"/>
      <w:r>
        <w:rPr>
          <w:sz w:val="28"/>
          <w:szCs w:val="28"/>
        </w:rPr>
        <w:t xml:space="preserve">, </w:t>
      </w:r>
      <w:proofErr w:type="spellStart"/>
      <w:r>
        <w:rPr>
          <w:sz w:val="28"/>
          <w:szCs w:val="28"/>
        </w:rPr>
        <w:t>необхідну</w:t>
      </w:r>
      <w:proofErr w:type="spellEnd"/>
      <w:r>
        <w:rPr>
          <w:sz w:val="28"/>
          <w:szCs w:val="28"/>
        </w:rPr>
        <w:t xml:space="preserve"> для </w:t>
      </w:r>
      <w:proofErr w:type="spellStart"/>
      <w:r>
        <w:rPr>
          <w:sz w:val="28"/>
          <w:szCs w:val="28"/>
        </w:rPr>
        <w:t>виконання</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функцій</w:t>
      </w:r>
      <w:proofErr w:type="spellEnd"/>
      <w:r>
        <w:rPr>
          <w:sz w:val="28"/>
          <w:szCs w:val="28"/>
        </w:rPr>
        <w:t>.</w:t>
      </w:r>
    </w:p>
    <w:p w14:paraId="041D398C" w14:textId="77777777" w:rsidR="009E4118" w:rsidRDefault="009E4118" w:rsidP="009E4118">
      <w:pPr>
        <w:shd w:val="clear" w:color="auto" w:fill="FFFFFF"/>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Працівники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мають право через особу Кравчук Любов Іванівну брати участь у вирішенні питань, які стосуються покращення роботи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соціально-культурного та побутового обслуговування її працівників.</w:t>
      </w:r>
      <w:bookmarkStart w:id="33" w:name="bookmark10"/>
      <w:r>
        <w:rPr>
          <w:rFonts w:ascii="Times New Roman" w:hAnsi="Times New Roman" w:cs="Times New Roman"/>
          <w:sz w:val="28"/>
          <w:szCs w:val="28"/>
        </w:rPr>
        <w:t xml:space="preserve"> </w:t>
      </w:r>
    </w:p>
    <w:p w14:paraId="7035655B" w14:textId="77777777" w:rsidR="009E4118" w:rsidRDefault="009E4118" w:rsidP="009E4118">
      <w:pPr>
        <w:shd w:val="clear" w:color="auto" w:fill="FFFFFF"/>
        <w:ind w:firstLine="709"/>
        <w:jc w:val="both"/>
        <w:outlineLvl w:val="1"/>
        <w:rPr>
          <w:rFonts w:ascii="Times New Roman" w:hAnsi="Times New Roman" w:cs="Times New Roman"/>
          <w:sz w:val="28"/>
          <w:szCs w:val="28"/>
        </w:rPr>
      </w:pPr>
    </w:p>
    <w:p w14:paraId="4B7E486C" w14:textId="77777777" w:rsidR="009E4118" w:rsidRDefault="009E4118" w:rsidP="009E4118">
      <w:pPr>
        <w:shd w:val="clear" w:color="auto" w:fill="FFFFFF"/>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IХ. </w:t>
      </w:r>
      <w:bookmarkEnd w:id="33"/>
      <w:r>
        <w:rPr>
          <w:rFonts w:ascii="Times New Roman" w:hAnsi="Times New Roman" w:cs="Times New Roman"/>
          <w:b/>
          <w:bCs/>
          <w:sz w:val="28"/>
          <w:szCs w:val="28"/>
        </w:rPr>
        <w:t>Відповідальність сторін, розв’язання спорів</w:t>
      </w:r>
    </w:p>
    <w:p w14:paraId="46AD3485" w14:textId="77777777" w:rsidR="009E4118" w:rsidRDefault="009E4118" w:rsidP="009E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 У випадках невиконання або неналежного виконання обов’язків, передбачених Договором винні особи притягуються до відповідальності згідно з чинним законодавством України.</w:t>
      </w:r>
    </w:p>
    <w:p w14:paraId="7DC4B19F" w14:textId="77777777" w:rsidR="009E4118" w:rsidRDefault="009E4118" w:rsidP="009E4118">
      <w:pPr>
        <w:ind w:firstLine="709"/>
        <w:jc w:val="both"/>
        <w:rPr>
          <w:rFonts w:ascii="Times New Roman" w:eastAsia="Times New Roman" w:hAnsi="Times New Roman" w:cs="Times New Roman"/>
          <w:sz w:val="28"/>
          <w:szCs w:val="28"/>
          <w:lang w:eastAsia="ru-RU"/>
        </w:rPr>
      </w:pPr>
      <w:bookmarkStart w:id="34" w:name="dfasabv5aa"/>
      <w:bookmarkEnd w:id="34"/>
      <w:r>
        <w:rPr>
          <w:rFonts w:ascii="Times New Roman" w:eastAsia="Times New Roman" w:hAnsi="Times New Roman" w:cs="Times New Roman"/>
          <w:sz w:val="28"/>
          <w:szCs w:val="28"/>
          <w:lang w:val="ru-RU" w:eastAsia="ru-RU"/>
        </w:rPr>
        <w:t>9</w:t>
      </w:r>
      <w:r>
        <w:rPr>
          <w:rFonts w:ascii="Times New Roman" w:eastAsia="Times New Roman" w:hAnsi="Times New Roman" w:cs="Times New Roman"/>
          <w:sz w:val="28"/>
          <w:szCs w:val="28"/>
          <w:lang w:eastAsia="ru-RU"/>
        </w:rPr>
        <w:t xml:space="preserve">.2. При цьому для притягнення осіб, які представляють Адміністрацію або трудовий колектив, з вини яких порушено чи не виконано зобов'язання за колективним договором, до адміністративної відповідальності, уповноважений представник трудового колективу або Адміністрація направляє відповідну інформацію до центрального органу виконавчої влади, що реалізує державну політику у сфері нагляду та контролю за додержанням законодавства про працю для складання відповідного протоколу про адміністративне правопорушення, а для притягнення до кримінальної відповідальності – до уповноважених органів. </w:t>
      </w:r>
    </w:p>
    <w:p w14:paraId="7DDF22C2" w14:textId="77777777" w:rsidR="009E4118" w:rsidRDefault="009E4118" w:rsidP="009E4118">
      <w:pPr>
        <w:tabs>
          <w:tab w:val="left" w:pos="993"/>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9</w:t>
      </w:r>
      <w:r>
        <w:rPr>
          <w:rFonts w:ascii="Times New Roman" w:eastAsia="Times New Roman" w:hAnsi="Times New Roman" w:cs="Times New Roman"/>
          <w:sz w:val="28"/>
          <w:szCs w:val="28"/>
          <w:lang w:eastAsia="ru-RU"/>
        </w:rPr>
        <w:t xml:space="preserve">.3. У разі невиконання положень Договору з об'єктивних причин (погіршення фінансового стану, недофінансування, інші об'єктивні причини) своєчасно вносити до нього відповідні зміни і </w:t>
      </w:r>
      <w:r>
        <w:rPr>
          <w:rFonts w:ascii="Times New Roman" w:eastAsia="Times New Roman" w:hAnsi="Times New Roman" w:cs="Times New Roman"/>
          <w:spacing w:val="-1"/>
          <w:sz w:val="28"/>
          <w:szCs w:val="28"/>
          <w:lang w:eastAsia="ru-RU"/>
        </w:rPr>
        <w:t>доповнення у порядку, встановленому чинним законодавством України.</w:t>
      </w:r>
    </w:p>
    <w:p w14:paraId="7445725F" w14:textId="77777777" w:rsidR="009E4118" w:rsidRDefault="009E4118" w:rsidP="009E4118">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 До дисциплінарної відповідальності працівників</w:t>
      </w:r>
      <w:r>
        <w:rPr>
          <w:rFonts w:ascii="Times New Roman" w:hAnsi="Times New Roman" w:cs="Times New Roman"/>
          <w:sz w:val="28"/>
          <w:szCs w:val="28"/>
        </w:rPr>
        <w:t xml:space="preserve">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w:t>
      </w:r>
      <w:r>
        <w:rPr>
          <w:rFonts w:ascii="Times New Roman" w:eastAsia="Times New Roman" w:hAnsi="Times New Roman" w:cs="Times New Roman"/>
          <w:sz w:val="28"/>
          <w:szCs w:val="28"/>
          <w:lang w:eastAsia="ru-RU"/>
        </w:rPr>
        <w:t xml:space="preserve"> може бути притягнуто лише на підставі перевірки, під час якої від порушника має бути витребувано письмові пояснення. </w:t>
      </w:r>
    </w:p>
    <w:p w14:paraId="27419721" w14:textId="77777777" w:rsidR="009E4118" w:rsidRDefault="009E4118" w:rsidP="009E4118">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9</w:t>
      </w:r>
      <w:r>
        <w:rPr>
          <w:rFonts w:ascii="Times New Roman" w:eastAsia="Times New Roman" w:hAnsi="Times New Roman" w:cs="Times New Roman"/>
          <w:sz w:val="28"/>
          <w:szCs w:val="28"/>
          <w:lang w:eastAsia="ru-RU"/>
        </w:rPr>
        <w:t xml:space="preserve">.5. Спори між Сторонами вирішуються в порядку, встановленому законодавством України. </w:t>
      </w:r>
    </w:p>
    <w:p w14:paraId="1A4FA721" w14:textId="77777777" w:rsidR="009E4118" w:rsidRDefault="009E4118" w:rsidP="009E4118">
      <w:pPr>
        <w:tabs>
          <w:tab w:val="left" w:pos="851"/>
          <w:tab w:val="left" w:pos="993"/>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9.6. Притягнення до дисциплінарної, адміністративної або кримінальної відповідальності не виключає цивільної, матеріальної або інших видів відповідальності винних осіб. </w:t>
      </w:r>
    </w:p>
    <w:p w14:paraId="7CCB642B" w14:textId="77777777" w:rsidR="009E4118" w:rsidRDefault="009E4118" w:rsidP="009E4118">
      <w:pPr>
        <w:tabs>
          <w:tab w:val="left" w:pos="851"/>
          <w:tab w:val="left" w:pos="993"/>
        </w:tabs>
        <w:ind w:firstLine="709"/>
        <w:jc w:val="both"/>
        <w:rPr>
          <w:rFonts w:ascii="Times New Roman" w:eastAsia="Times New Roman" w:hAnsi="Times New Roman" w:cs="Times New Roman"/>
          <w:sz w:val="28"/>
          <w:szCs w:val="28"/>
          <w:lang w:eastAsia="ru-RU"/>
        </w:rPr>
      </w:pPr>
    </w:p>
    <w:p w14:paraId="21CEB4E4" w14:textId="77777777" w:rsidR="009E4118" w:rsidRDefault="009E4118" w:rsidP="009E4118">
      <w:pPr>
        <w:shd w:val="clear" w:color="auto" w:fill="FFFFFF"/>
        <w:ind w:firstLine="709"/>
        <w:jc w:val="center"/>
        <w:outlineLvl w:val="1"/>
        <w:rPr>
          <w:rFonts w:ascii="MS Gothic" w:eastAsia="MS Gothic" w:hAnsi="MS Gothic" w:cs="Times New Roman"/>
          <w:b/>
          <w:bCs/>
          <w:sz w:val="28"/>
          <w:szCs w:val="28"/>
        </w:rPr>
      </w:pPr>
      <w:bookmarkStart w:id="35" w:name="bookmark11"/>
      <w:r>
        <w:rPr>
          <w:rFonts w:ascii="Times New Roman" w:hAnsi="Times New Roman" w:cs="Times New Roman"/>
          <w:b/>
          <w:bCs/>
          <w:sz w:val="28"/>
          <w:szCs w:val="28"/>
        </w:rPr>
        <w:t>X. Заключні положення</w:t>
      </w:r>
      <w:bookmarkEnd w:id="35"/>
    </w:p>
    <w:p w14:paraId="11FE5EA1" w14:textId="77777777" w:rsidR="009E4118" w:rsidRDefault="009E4118" w:rsidP="009E4118">
      <w:pPr>
        <w:shd w:val="clear" w:color="auto" w:fill="FFFFFF"/>
        <w:ind w:firstLine="709"/>
        <w:jc w:val="both"/>
        <w:rPr>
          <w:rFonts w:cs="Times New Roman" w:hint="eastAsia"/>
          <w:sz w:val="28"/>
          <w:szCs w:val="28"/>
        </w:rPr>
      </w:pPr>
      <w:r>
        <w:rPr>
          <w:rFonts w:ascii="Times New Roman" w:hAnsi="Times New Roman" w:cs="Times New Roman"/>
          <w:sz w:val="28"/>
          <w:szCs w:val="28"/>
          <w:lang w:val="ru-RU"/>
        </w:rPr>
        <w:t>10</w:t>
      </w:r>
      <w:r>
        <w:rPr>
          <w:rFonts w:ascii="Times New Roman" w:hAnsi="Times New Roman" w:cs="Times New Roman"/>
          <w:sz w:val="28"/>
          <w:szCs w:val="28"/>
        </w:rPr>
        <w:t>.1. Адміністрація та уповноважений представник трудового колективу в межах своєї компетенції зобов'язуються аналізувати причини та вживати заходи впливу на тих осіб, які допускають невиконання зобов'язань Договору, інформувати про це членів трудового колективу.</w:t>
      </w:r>
    </w:p>
    <w:p w14:paraId="66810B1F" w14:textId="77777777" w:rsidR="009E4118" w:rsidRDefault="009E4118" w:rsidP="009E4118">
      <w:pPr>
        <w:shd w:val="clear" w:color="auto" w:fill="FFFFFF"/>
        <w:ind w:firstLine="709"/>
        <w:jc w:val="both"/>
        <w:rPr>
          <w:rFonts w:ascii="Times New Roman" w:hAnsi="Times New Roman" w:cs="Times New Roman" w:hint="eastAsia"/>
          <w:sz w:val="28"/>
          <w:szCs w:val="28"/>
        </w:rPr>
      </w:pPr>
      <w:r>
        <w:rPr>
          <w:rFonts w:ascii="Times New Roman" w:hAnsi="Times New Roman" w:cs="Times New Roman"/>
          <w:sz w:val="28"/>
          <w:szCs w:val="28"/>
          <w:lang w:val="ru-RU"/>
        </w:rPr>
        <w:t>10</w:t>
      </w:r>
      <w:r>
        <w:rPr>
          <w:rFonts w:ascii="Times New Roman" w:hAnsi="Times New Roman" w:cs="Times New Roman"/>
          <w:sz w:val="28"/>
          <w:szCs w:val="28"/>
        </w:rPr>
        <w:t xml:space="preserve">.2. </w:t>
      </w:r>
      <w:r>
        <w:rPr>
          <w:rFonts w:ascii="Times New Roman" w:hAnsi="Times New Roman" w:cs="Times New Roman"/>
          <w:sz w:val="28"/>
          <w:szCs w:val="28"/>
          <w:lang w:val="ru-RU"/>
        </w:rPr>
        <w:t xml:space="preserve"> </w:t>
      </w:r>
      <w:r>
        <w:rPr>
          <w:rFonts w:ascii="Times New Roman" w:hAnsi="Times New Roman" w:cs="Times New Roman"/>
          <w:sz w:val="28"/>
          <w:szCs w:val="28"/>
        </w:rPr>
        <w:t>Колективний</w:t>
      </w:r>
      <w:r>
        <w:rPr>
          <w:rFonts w:ascii="Times New Roman" w:hAnsi="Times New Roman" w:cs="Times New Roman"/>
          <w:sz w:val="28"/>
          <w:szCs w:val="28"/>
        </w:rPr>
        <w:tab/>
        <w:t xml:space="preserve"> договір між трудовим колективом та адміністрацією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схвалено на загальних зборах трудового колективу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 Протокол №2 від 18.10.2021 року (додається).</w:t>
      </w:r>
    </w:p>
    <w:p w14:paraId="7F948CC8" w14:textId="77777777" w:rsidR="009E4118" w:rsidRDefault="009E4118" w:rsidP="009E4118">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lang w:val="ru-RU"/>
        </w:rPr>
        <w:t>10</w:t>
      </w:r>
      <w:r>
        <w:rPr>
          <w:rFonts w:ascii="Times New Roman" w:hAnsi="Times New Roman" w:cs="Times New Roman"/>
          <w:sz w:val="28"/>
          <w:szCs w:val="28"/>
        </w:rPr>
        <w:t xml:space="preserve">.3. Колективний договір між трудовим колективом та адміністрацією </w:t>
      </w:r>
      <w:proofErr w:type="spellStart"/>
      <w:r>
        <w:rPr>
          <w:rFonts w:ascii="Times New Roman" w:hAnsi="Times New Roman" w:cs="Times New Roman"/>
          <w:sz w:val="28"/>
          <w:szCs w:val="28"/>
        </w:rPr>
        <w:t>Крупецької</w:t>
      </w:r>
      <w:proofErr w:type="spellEnd"/>
      <w:r>
        <w:rPr>
          <w:rFonts w:ascii="Times New Roman" w:hAnsi="Times New Roman" w:cs="Times New Roman"/>
          <w:sz w:val="28"/>
          <w:szCs w:val="28"/>
        </w:rPr>
        <w:t xml:space="preserve"> сільської ради діє до 31.12.2025 року.</w:t>
      </w:r>
    </w:p>
    <w:p w14:paraId="00E9E3C6" w14:textId="77777777" w:rsidR="009E4118" w:rsidRDefault="009E4118" w:rsidP="009E4118">
      <w:pPr>
        <w:shd w:val="clear" w:color="auto" w:fill="FFFFFF"/>
        <w:ind w:firstLine="720"/>
        <w:jc w:val="both"/>
        <w:rPr>
          <w:rFonts w:ascii="MS Gothic" w:hAnsi="MS Gothic" w:cs="Times New Roman"/>
          <w:sz w:val="28"/>
          <w:szCs w:val="28"/>
        </w:rPr>
      </w:pPr>
    </w:p>
    <w:p w14:paraId="27D3D3DC" w14:textId="77777777" w:rsidR="009E4118" w:rsidRDefault="009E4118" w:rsidP="009E4118">
      <w:pPr>
        <w:shd w:val="clear" w:color="auto" w:fill="FFFFFF"/>
        <w:ind w:firstLine="720"/>
        <w:jc w:val="center"/>
        <w:rPr>
          <w:rFonts w:cs="Times New Roman" w:hint="eastAsia"/>
          <w:b/>
          <w:bCs/>
          <w:sz w:val="28"/>
          <w:szCs w:val="28"/>
        </w:rPr>
      </w:pPr>
      <w:r>
        <w:rPr>
          <w:rFonts w:ascii="Times New Roman" w:hAnsi="Times New Roman" w:cs="Times New Roman"/>
          <w:b/>
          <w:bCs/>
          <w:sz w:val="28"/>
          <w:szCs w:val="28"/>
        </w:rPr>
        <w:t>Колективний договір підписали:</w:t>
      </w:r>
    </w:p>
    <w:p w14:paraId="047369DB" w14:textId="77777777" w:rsidR="009E4118" w:rsidRDefault="009E4118" w:rsidP="009E4118">
      <w:pPr>
        <w:rPr>
          <w:rFonts w:cs="Times New Roman"/>
          <w:b/>
          <w:bCs/>
          <w:sz w:val="28"/>
          <w:szCs w:val="28"/>
        </w:rPr>
        <w:sectPr w:rsidR="009E4118">
          <w:pgSz w:w="11905" w:h="16837"/>
          <w:pgMar w:top="1134" w:right="567" w:bottom="1134" w:left="1701" w:header="1074" w:footer="889" w:gutter="0"/>
          <w:cols w:space="720"/>
        </w:sectPr>
      </w:pPr>
    </w:p>
    <w:p w14:paraId="5AB0A7BF" w14:textId="77777777" w:rsidR="009E4118" w:rsidRDefault="009E4118" w:rsidP="009E4118">
      <w:pPr>
        <w:shd w:val="clear" w:color="auto" w:fill="FFFFFF"/>
        <w:spacing w:line="326" w:lineRule="exact"/>
        <w:ind w:right="20"/>
        <w:rPr>
          <w:rFonts w:ascii="Times New Roman" w:hAnsi="Times New Roman" w:cs="Times New Roman" w:hint="eastAsia"/>
          <w:sz w:val="28"/>
          <w:szCs w:val="28"/>
        </w:rPr>
      </w:pPr>
      <w:r>
        <w:rPr>
          <w:rFonts w:ascii="Times New Roman" w:hAnsi="Times New Roman" w:cs="Times New Roman"/>
          <w:sz w:val="28"/>
          <w:szCs w:val="28"/>
        </w:rPr>
        <w:t xml:space="preserve">                                                 </w:t>
      </w:r>
    </w:p>
    <w:tbl>
      <w:tblPr>
        <w:tblStyle w:val="a8"/>
        <w:tblW w:w="0" w:type="auto"/>
        <w:tblInd w:w="0" w:type="dxa"/>
        <w:tblLook w:val="04A0" w:firstRow="1" w:lastRow="0" w:firstColumn="1" w:lastColumn="0" w:noHBand="0" w:noVBand="1"/>
      </w:tblPr>
      <w:tblGrid>
        <w:gridCol w:w="4531"/>
        <w:gridCol w:w="4592"/>
      </w:tblGrid>
      <w:tr w:rsidR="009E4118" w14:paraId="0567EBBE" w14:textId="77777777" w:rsidTr="009E4118">
        <w:tc>
          <w:tcPr>
            <w:tcW w:w="4531" w:type="dxa"/>
            <w:tcBorders>
              <w:top w:val="single" w:sz="4" w:space="0" w:color="auto"/>
              <w:left w:val="single" w:sz="4" w:space="0" w:color="auto"/>
              <w:bottom w:val="single" w:sz="4" w:space="0" w:color="auto"/>
              <w:right w:val="single" w:sz="4" w:space="0" w:color="auto"/>
            </w:tcBorders>
          </w:tcPr>
          <w:p w14:paraId="462040E3" w14:textId="77777777" w:rsidR="009E4118" w:rsidRDefault="009E4118">
            <w:pPr>
              <w:spacing w:line="326" w:lineRule="exact"/>
              <w:ind w:right="20"/>
              <w:rPr>
                <w:rFonts w:ascii="Times New Roman" w:hAnsi="Times New Roman" w:hint="eastAsia"/>
                <w:sz w:val="28"/>
                <w:szCs w:val="28"/>
              </w:rPr>
            </w:pPr>
            <w:r>
              <w:rPr>
                <w:rFonts w:ascii="Times New Roman" w:hAnsi="Times New Roman"/>
                <w:sz w:val="28"/>
                <w:szCs w:val="28"/>
              </w:rPr>
              <w:t>Від Адміністрації</w:t>
            </w:r>
          </w:p>
          <w:p w14:paraId="5E661550" w14:textId="77777777" w:rsidR="009E4118" w:rsidRDefault="009E4118">
            <w:pPr>
              <w:spacing w:line="326" w:lineRule="exact"/>
              <w:ind w:right="20"/>
              <w:rPr>
                <w:rFonts w:ascii="Times New Roman" w:hAnsi="Times New Roman"/>
                <w:sz w:val="28"/>
                <w:szCs w:val="28"/>
              </w:rPr>
            </w:pPr>
            <w:r>
              <w:rPr>
                <w:rFonts w:ascii="Times New Roman" w:hAnsi="Times New Roman"/>
                <w:sz w:val="28"/>
                <w:szCs w:val="28"/>
              </w:rPr>
              <w:t>Сільський голова</w:t>
            </w:r>
          </w:p>
          <w:p w14:paraId="0D4C7788" w14:textId="77777777" w:rsidR="009E4118" w:rsidRDefault="009E4118">
            <w:pPr>
              <w:spacing w:line="326" w:lineRule="exact"/>
              <w:ind w:right="20"/>
              <w:rPr>
                <w:rFonts w:ascii="Times New Roman" w:hAnsi="Times New Roman"/>
                <w:sz w:val="28"/>
                <w:szCs w:val="28"/>
              </w:rPr>
            </w:pPr>
          </w:p>
          <w:p w14:paraId="49924B3C" w14:textId="77777777" w:rsidR="009E4118" w:rsidRDefault="009E4118">
            <w:pPr>
              <w:spacing w:line="326" w:lineRule="exact"/>
              <w:ind w:right="20"/>
              <w:rPr>
                <w:rFonts w:ascii="Times New Roman" w:hAnsi="Times New Roman"/>
                <w:sz w:val="28"/>
                <w:szCs w:val="28"/>
              </w:rPr>
            </w:pPr>
          </w:p>
          <w:p w14:paraId="0C5D2ACC" w14:textId="77777777" w:rsidR="009E4118" w:rsidRDefault="009E4118">
            <w:pPr>
              <w:spacing w:line="326" w:lineRule="exact"/>
              <w:ind w:right="20"/>
              <w:rPr>
                <w:rFonts w:ascii="Times New Roman" w:hAnsi="Times New Roman"/>
                <w:sz w:val="28"/>
                <w:szCs w:val="28"/>
              </w:rPr>
            </w:pPr>
            <w:r>
              <w:rPr>
                <w:rFonts w:ascii="Times New Roman" w:hAnsi="Times New Roman"/>
                <w:sz w:val="28"/>
                <w:szCs w:val="28"/>
              </w:rPr>
              <w:t>____________ Валерій МИХАЛЮК</w:t>
            </w:r>
          </w:p>
        </w:tc>
        <w:tc>
          <w:tcPr>
            <w:tcW w:w="4592" w:type="dxa"/>
            <w:tcBorders>
              <w:top w:val="single" w:sz="4" w:space="0" w:color="auto"/>
              <w:left w:val="single" w:sz="4" w:space="0" w:color="auto"/>
              <w:bottom w:val="single" w:sz="4" w:space="0" w:color="auto"/>
              <w:right w:val="single" w:sz="4" w:space="0" w:color="auto"/>
            </w:tcBorders>
          </w:tcPr>
          <w:p w14:paraId="6D3F7A18" w14:textId="77777777" w:rsidR="009E4118" w:rsidRDefault="009E4118">
            <w:pPr>
              <w:shd w:val="clear" w:color="auto" w:fill="FFFFFF"/>
              <w:spacing w:line="326" w:lineRule="exact"/>
              <w:ind w:right="20"/>
              <w:rPr>
                <w:rFonts w:ascii="Times New Roman" w:hAnsi="Times New Roman"/>
                <w:sz w:val="28"/>
                <w:szCs w:val="28"/>
              </w:rPr>
            </w:pPr>
            <w:r>
              <w:rPr>
                <w:rFonts w:ascii="Times New Roman" w:hAnsi="Times New Roman"/>
                <w:sz w:val="28"/>
                <w:szCs w:val="28"/>
              </w:rPr>
              <w:t>Від трудового колективу уповноважений представник</w:t>
            </w:r>
          </w:p>
          <w:p w14:paraId="373BEE72" w14:textId="77777777" w:rsidR="009E4118" w:rsidRDefault="009E4118">
            <w:pPr>
              <w:shd w:val="clear" w:color="auto" w:fill="FFFFFF"/>
              <w:spacing w:line="326" w:lineRule="exact"/>
              <w:ind w:right="20"/>
              <w:rPr>
                <w:sz w:val="28"/>
                <w:szCs w:val="28"/>
              </w:rPr>
            </w:pPr>
          </w:p>
          <w:p w14:paraId="11374B55" w14:textId="77777777" w:rsidR="009E4118" w:rsidRDefault="009E4118">
            <w:pPr>
              <w:spacing w:line="326" w:lineRule="exact"/>
              <w:ind w:right="20"/>
              <w:rPr>
                <w:rFonts w:ascii="Times New Roman" w:hAnsi="Times New Roman" w:hint="eastAsia"/>
                <w:sz w:val="28"/>
                <w:szCs w:val="28"/>
              </w:rPr>
            </w:pPr>
          </w:p>
          <w:p w14:paraId="1151AD09" w14:textId="77777777" w:rsidR="009E4118" w:rsidRDefault="009E4118">
            <w:pPr>
              <w:rPr>
                <w:rFonts w:cs="MS Gothic"/>
                <w:color w:val="000000"/>
              </w:rPr>
            </w:pPr>
            <w:r>
              <w:rPr>
                <w:rFonts w:hint="eastAsia"/>
                <w:u w:val="single"/>
              </w:rPr>
              <w:t>___________</w:t>
            </w:r>
            <w:r>
              <w:rPr>
                <w:rFonts w:ascii="Times New Roman" w:hAnsi="Times New Roman"/>
                <w:sz w:val="28"/>
                <w:szCs w:val="28"/>
              </w:rPr>
              <w:t>Любов КРАВЧУК</w:t>
            </w:r>
          </w:p>
        </w:tc>
      </w:tr>
    </w:tbl>
    <w:p w14:paraId="7ECB97B5" w14:textId="77777777" w:rsidR="009E4118" w:rsidRDefault="009E4118" w:rsidP="009E4118">
      <w:pPr>
        <w:shd w:val="clear" w:color="auto" w:fill="FFFFFF"/>
        <w:jc w:val="both"/>
        <w:rPr>
          <w:rFonts w:ascii="Times New Roman" w:hAnsi="Times New Roman" w:cs="Times New Roman"/>
          <w:sz w:val="28"/>
          <w:szCs w:val="28"/>
        </w:rPr>
      </w:pPr>
    </w:p>
    <w:p w14:paraId="63880A17" w14:textId="77777777" w:rsidR="009E4118" w:rsidRDefault="009E4118" w:rsidP="009E4118">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Договір підписано </w:t>
      </w:r>
      <w:r>
        <w:rPr>
          <w:rFonts w:ascii="Times New Roman" w:hAnsi="Times New Roman" w:cs="Times New Roman"/>
          <w:sz w:val="28"/>
          <w:szCs w:val="28"/>
          <w:u w:val="single"/>
        </w:rPr>
        <w:t>«18» жовтня 2021 року</w:t>
      </w:r>
    </w:p>
    <w:p w14:paraId="74F800A0" w14:textId="77777777" w:rsidR="009E4118" w:rsidRDefault="009E4118" w:rsidP="009E4118">
      <w:pPr>
        <w:rPr>
          <w:rFonts w:ascii="Times New Roman" w:hAnsi="Times New Roman" w:cs="Times New Roman"/>
          <w:sz w:val="28"/>
          <w:szCs w:val="28"/>
        </w:rPr>
        <w:sectPr w:rsidR="009E4118">
          <w:type w:val="continuous"/>
          <w:pgSz w:w="11905" w:h="16837"/>
          <w:pgMar w:top="1077" w:right="706" w:bottom="889" w:left="2066" w:header="1074" w:footer="889" w:gutter="0"/>
          <w:cols w:space="720"/>
        </w:sectPr>
      </w:pPr>
    </w:p>
    <w:p w14:paraId="693CE605" w14:textId="77777777" w:rsidR="009E4118" w:rsidRDefault="009E4118" w:rsidP="009E4118">
      <w:pPr>
        <w:shd w:val="clear" w:color="auto" w:fill="FFFFFF"/>
        <w:outlineLvl w:val="1"/>
        <w:rPr>
          <w:rFonts w:ascii="Times New Roman" w:hAnsi="Times New Roman" w:cs="Times New Roman"/>
          <w:b/>
          <w:bCs/>
          <w:sz w:val="28"/>
          <w:szCs w:val="28"/>
        </w:rPr>
      </w:pPr>
    </w:p>
    <w:p w14:paraId="60513D3C" w14:textId="77777777" w:rsidR="009E4118" w:rsidRDefault="009E4118" w:rsidP="009E4118">
      <w:pPr>
        <w:shd w:val="clear" w:color="auto" w:fill="FFFFFF"/>
        <w:outlineLvl w:val="1"/>
        <w:rPr>
          <w:rFonts w:ascii="Times New Roman" w:hAnsi="Times New Roman" w:cs="Times New Roman"/>
          <w:b/>
          <w:bCs/>
          <w:sz w:val="28"/>
          <w:szCs w:val="28"/>
        </w:rPr>
      </w:pPr>
    </w:p>
    <w:p w14:paraId="27A70476" w14:textId="77777777" w:rsidR="009E4118" w:rsidRDefault="009E4118" w:rsidP="009E4118">
      <w:pPr>
        <w:shd w:val="clear" w:color="auto" w:fill="FFFFFF"/>
        <w:outlineLvl w:val="1"/>
        <w:rPr>
          <w:rFonts w:ascii="Times New Roman" w:hAnsi="Times New Roman" w:cs="Times New Roman"/>
          <w:b/>
          <w:bCs/>
          <w:sz w:val="28"/>
          <w:szCs w:val="28"/>
        </w:rPr>
      </w:pPr>
    </w:p>
    <w:p w14:paraId="4D62D84A" w14:textId="77777777" w:rsidR="009E4118" w:rsidRDefault="009E4118" w:rsidP="009E4118">
      <w:pPr>
        <w:shd w:val="clear" w:color="auto" w:fill="FFFFFF"/>
        <w:outlineLvl w:val="1"/>
        <w:rPr>
          <w:rFonts w:ascii="Times New Roman" w:hAnsi="Times New Roman" w:cs="Times New Roman"/>
          <w:b/>
          <w:bCs/>
          <w:sz w:val="28"/>
          <w:szCs w:val="28"/>
        </w:rPr>
      </w:pPr>
    </w:p>
    <w:p w14:paraId="64107C47" w14:textId="77777777" w:rsidR="009E4118" w:rsidRDefault="009E4118" w:rsidP="009E4118">
      <w:pPr>
        <w:shd w:val="clear" w:color="auto" w:fill="FFFFFF"/>
        <w:outlineLvl w:val="1"/>
        <w:rPr>
          <w:rFonts w:ascii="Times New Roman" w:hAnsi="Times New Roman" w:cs="Times New Roman"/>
          <w:b/>
          <w:bCs/>
          <w:sz w:val="28"/>
          <w:szCs w:val="28"/>
        </w:rPr>
      </w:pPr>
    </w:p>
    <w:p w14:paraId="677C911F" w14:textId="77777777" w:rsidR="009E4118" w:rsidRDefault="009E4118" w:rsidP="009E4118">
      <w:pPr>
        <w:shd w:val="clear" w:color="auto" w:fill="FFFFFF"/>
        <w:outlineLvl w:val="1"/>
        <w:rPr>
          <w:rFonts w:ascii="Times New Roman" w:hAnsi="Times New Roman" w:cs="Times New Roman"/>
          <w:b/>
          <w:bCs/>
          <w:sz w:val="28"/>
          <w:szCs w:val="28"/>
        </w:rPr>
      </w:pPr>
    </w:p>
    <w:p w14:paraId="30D85098" w14:textId="77777777" w:rsidR="009E4118" w:rsidRDefault="009E4118" w:rsidP="009E4118">
      <w:pPr>
        <w:shd w:val="clear" w:color="auto" w:fill="FFFFFF"/>
        <w:outlineLvl w:val="1"/>
        <w:rPr>
          <w:rFonts w:ascii="Times New Roman" w:hAnsi="Times New Roman" w:cs="Times New Roman"/>
          <w:b/>
          <w:bCs/>
          <w:sz w:val="28"/>
          <w:szCs w:val="28"/>
        </w:rPr>
      </w:pPr>
    </w:p>
    <w:p w14:paraId="75989422" w14:textId="77777777" w:rsidR="009E4118" w:rsidRDefault="009E4118" w:rsidP="009E4118">
      <w:pPr>
        <w:shd w:val="clear" w:color="auto" w:fill="FFFFFF"/>
        <w:outlineLvl w:val="1"/>
        <w:rPr>
          <w:rFonts w:ascii="Times New Roman" w:hAnsi="Times New Roman" w:cs="Times New Roman"/>
          <w:b/>
          <w:bCs/>
          <w:sz w:val="28"/>
          <w:szCs w:val="28"/>
        </w:rPr>
      </w:pPr>
    </w:p>
    <w:p w14:paraId="7977D00A" w14:textId="77777777" w:rsidR="009E4118" w:rsidRDefault="009E4118" w:rsidP="009E4118">
      <w:pPr>
        <w:shd w:val="clear" w:color="auto" w:fill="FFFFFF"/>
        <w:outlineLvl w:val="1"/>
        <w:rPr>
          <w:rFonts w:ascii="Times New Roman" w:hAnsi="Times New Roman" w:cs="Times New Roman"/>
          <w:b/>
          <w:bCs/>
          <w:sz w:val="28"/>
          <w:szCs w:val="28"/>
        </w:rPr>
      </w:pPr>
    </w:p>
    <w:p w14:paraId="0474FADC" w14:textId="77777777" w:rsidR="009E4118" w:rsidRDefault="009E4118" w:rsidP="009E4118">
      <w:pPr>
        <w:shd w:val="clear" w:color="auto" w:fill="FFFFFF"/>
        <w:outlineLvl w:val="1"/>
        <w:rPr>
          <w:rFonts w:ascii="Times New Roman" w:hAnsi="Times New Roman" w:cs="Times New Roman"/>
          <w:b/>
          <w:bCs/>
          <w:sz w:val="28"/>
          <w:szCs w:val="28"/>
        </w:rPr>
      </w:pPr>
    </w:p>
    <w:p w14:paraId="16C87AB4" w14:textId="77777777" w:rsidR="009E4118" w:rsidRDefault="009E4118" w:rsidP="009E4118">
      <w:pPr>
        <w:shd w:val="clear" w:color="auto" w:fill="FFFFFF"/>
        <w:outlineLvl w:val="1"/>
        <w:rPr>
          <w:rFonts w:ascii="Times New Roman" w:hAnsi="Times New Roman" w:cs="Times New Roman"/>
          <w:b/>
          <w:bCs/>
          <w:sz w:val="28"/>
          <w:szCs w:val="28"/>
        </w:rPr>
      </w:pPr>
      <w:r>
        <w:rPr>
          <w:rFonts w:ascii="Times New Roman" w:hAnsi="Times New Roman" w:cs="Times New Roman"/>
          <w:b/>
          <w:bCs/>
          <w:sz w:val="28"/>
          <w:szCs w:val="28"/>
        </w:rPr>
        <w:t>Список присутніх на загальних зборах трудового колективу</w:t>
      </w:r>
    </w:p>
    <w:p w14:paraId="24180862" w14:textId="77777777" w:rsidR="009E4118" w:rsidRDefault="009E4118" w:rsidP="009E4118">
      <w:pPr>
        <w:shd w:val="clear" w:color="auto" w:fill="FFFFFF"/>
        <w:jc w:val="center"/>
        <w:outlineLvl w:val="1"/>
        <w:rPr>
          <w:rFonts w:ascii="Times New Roman" w:hAnsi="Times New Roman" w:cs="Times New Roman"/>
          <w:b/>
          <w:bCs/>
          <w:sz w:val="28"/>
          <w:szCs w:val="28"/>
        </w:rPr>
      </w:pPr>
      <w:proofErr w:type="spellStart"/>
      <w:r>
        <w:rPr>
          <w:rFonts w:ascii="Times New Roman" w:hAnsi="Times New Roman" w:cs="Times New Roman"/>
          <w:b/>
          <w:bCs/>
          <w:sz w:val="28"/>
          <w:szCs w:val="28"/>
        </w:rPr>
        <w:t>Крупецької</w:t>
      </w:r>
      <w:proofErr w:type="spellEnd"/>
      <w:r>
        <w:rPr>
          <w:rFonts w:ascii="Times New Roman" w:hAnsi="Times New Roman" w:cs="Times New Roman"/>
          <w:b/>
          <w:bCs/>
          <w:sz w:val="28"/>
          <w:szCs w:val="28"/>
        </w:rPr>
        <w:t xml:space="preserve"> сільської ради від 18.10.2021 року</w:t>
      </w:r>
    </w:p>
    <w:tbl>
      <w:tblPr>
        <w:tblStyle w:val="a8"/>
        <w:tblW w:w="0" w:type="auto"/>
        <w:tblInd w:w="0" w:type="dxa"/>
        <w:tblLook w:val="04A0" w:firstRow="1" w:lastRow="0" w:firstColumn="1" w:lastColumn="0" w:noHBand="0" w:noVBand="1"/>
      </w:tblPr>
      <w:tblGrid>
        <w:gridCol w:w="1356"/>
        <w:gridCol w:w="5034"/>
        <w:gridCol w:w="2591"/>
      </w:tblGrid>
      <w:tr w:rsidR="009E4118" w14:paraId="24018BCE"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49066BE5" w14:textId="77777777" w:rsidR="009E4118" w:rsidRDefault="009E4118">
            <w:pPr>
              <w:jc w:val="center"/>
              <w:outlineLvl w:val="1"/>
              <w:rPr>
                <w:rFonts w:ascii="Times New Roman" w:hAnsi="Times New Roman"/>
                <w:b/>
                <w:bCs/>
                <w:sz w:val="28"/>
                <w:szCs w:val="28"/>
              </w:rPr>
            </w:pPr>
            <w:r>
              <w:rPr>
                <w:rFonts w:ascii="Times New Roman" w:hAnsi="Times New Roman"/>
                <w:b/>
                <w:bCs/>
                <w:sz w:val="28"/>
                <w:szCs w:val="28"/>
              </w:rPr>
              <w:t>№</w:t>
            </w:r>
          </w:p>
        </w:tc>
        <w:tc>
          <w:tcPr>
            <w:tcW w:w="5034" w:type="dxa"/>
            <w:tcBorders>
              <w:top w:val="single" w:sz="4" w:space="0" w:color="auto"/>
              <w:left w:val="single" w:sz="4" w:space="0" w:color="auto"/>
              <w:bottom w:val="single" w:sz="4" w:space="0" w:color="auto"/>
              <w:right w:val="single" w:sz="4" w:space="0" w:color="auto"/>
            </w:tcBorders>
            <w:hideMark/>
          </w:tcPr>
          <w:p w14:paraId="1666174C" w14:textId="77777777" w:rsidR="009E4118" w:rsidRDefault="009E4118">
            <w:pPr>
              <w:jc w:val="center"/>
              <w:outlineLvl w:val="1"/>
              <w:rPr>
                <w:rFonts w:ascii="Times New Roman" w:hAnsi="Times New Roman"/>
                <w:b/>
                <w:bCs/>
                <w:sz w:val="28"/>
                <w:szCs w:val="28"/>
              </w:rPr>
            </w:pPr>
            <w:r>
              <w:rPr>
                <w:rFonts w:ascii="Times New Roman" w:hAnsi="Times New Roman"/>
                <w:b/>
                <w:bCs/>
                <w:sz w:val="28"/>
                <w:szCs w:val="28"/>
              </w:rPr>
              <w:t>ПІП</w:t>
            </w:r>
          </w:p>
        </w:tc>
        <w:tc>
          <w:tcPr>
            <w:tcW w:w="2591" w:type="dxa"/>
            <w:tcBorders>
              <w:top w:val="single" w:sz="4" w:space="0" w:color="auto"/>
              <w:left w:val="single" w:sz="4" w:space="0" w:color="auto"/>
              <w:bottom w:val="single" w:sz="4" w:space="0" w:color="auto"/>
              <w:right w:val="single" w:sz="4" w:space="0" w:color="auto"/>
            </w:tcBorders>
            <w:hideMark/>
          </w:tcPr>
          <w:p w14:paraId="65986FAF" w14:textId="77777777" w:rsidR="009E4118" w:rsidRDefault="009E4118">
            <w:pPr>
              <w:jc w:val="center"/>
              <w:outlineLvl w:val="1"/>
              <w:rPr>
                <w:rFonts w:ascii="Times New Roman" w:hAnsi="Times New Roman"/>
                <w:b/>
                <w:bCs/>
                <w:sz w:val="28"/>
                <w:szCs w:val="28"/>
              </w:rPr>
            </w:pPr>
            <w:r>
              <w:rPr>
                <w:rFonts w:ascii="Times New Roman" w:hAnsi="Times New Roman"/>
                <w:b/>
                <w:bCs/>
                <w:sz w:val="28"/>
                <w:szCs w:val="28"/>
              </w:rPr>
              <w:t>Підпис</w:t>
            </w:r>
          </w:p>
        </w:tc>
      </w:tr>
      <w:tr w:rsidR="009E4118" w14:paraId="73715E5D"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6A5D21A5" w14:textId="77777777" w:rsidR="009E4118" w:rsidRDefault="009E4118">
            <w:pPr>
              <w:jc w:val="center"/>
              <w:outlineLvl w:val="1"/>
              <w:rPr>
                <w:rFonts w:ascii="Times New Roman" w:hAnsi="Times New Roman"/>
              </w:rPr>
            </w:pPr>
            <w:r>
              <w:rPr>
                <w:rFonts w:ascii="Times New Roman" w:hAnsi="Times New Roman"/>
              </w:rPr>
              <w:t>1</w:t>
            </w:r>
          </w:p>
        </w:tc>
        <w:tc>
          <w:tcPr>
            <w:tcW w:w="5034" w:type="dxa"/>
            <w:tcBorders>
              <w:top w:val="single" w:sz="4" w:space="0" w:color="auto"/>
              <w:left w:val="single" w:sz="4" w:space="0" w:color="auto"/>
              <w:bottom w:val="single" w:sz="4" w:space="0" w:color="auto"/>
              <w:right w:val="single" w:sz="4" w:space="0" w:color="auto"/>
            </w:tcBorders>
            <w:hideMark/>
          </w:tcPr>
          <w:p w14:paraId="11E09F8B" w14:textId="77777777" w:rsidR="009E4118" w:rsidRDefault="009E4118">
            <w:pPr>
              <w:jc w:val="center"/>
              <w:outlineLvl w:val="1"/>
              <w:rPr>
                <w:rFonts w:ascii="Times New Roman" w:hAnsi="Times New Roman"/>
              </w:rPr>
            </w:pPr>
            <w:proofErr w:type="spellStart"/>
            <w:r>
              <w:rPr>
                <w:rFonts w:ascii="Times New Roman" w:hAnsi="Times New Roman"/>
              </w:rPr>
              <w:t>Михалюк</w:t>
            </w:r>
            <w:proofErr w:type="spellEnd"/>
            <w:r>
              <w:rPr>
                <w:rFonts w:ascii="Times New Roman" w:hAnsi="Times New Roman"/>
              </w:rPr>
              <w:t xml:space="preserve"> Валерій Анатолійович</w:t>
            </w:r>
          </w:p>
        </w:tc>
        <w:tc>
          <w:tcPr>
            <w:tcW w:w="2591" w:type="dxa"/>
            <w:tcBorders>
              <w:top w:val="single" w:sz="4" w:space="0" w:color="auto"/>
              <w:left w:val="single" w:sz="4" w:space="0" w:color="auto"/>
              <w:bottom w:val="single" w:sz="4" w:space="0" w:color="auto"/>
              <w:right w:val="single" w:sz="4" w:space="0" w:color="auto"/>
            </w:tcBorders>
          </w:tcPr>
          <w:p w14:paraId="715560D9" w14:textId="77777777" w:rsidR="009E4118" w:rsidRDefault="009E4118">
            <w:pPr>
              <w:jc w:val="center"/>
              <w:outlineLvl w:val="1"/>
              <w:rPr>
                <w:rFonts w:ascii="Times New Roman" w:hAnsi="Times New Roman"/>
                <w:b/>
                <w:bCs/>
                <w:sz w:val="28"/>
                <w:szCs w:val="28"/>
              </w:rPr>
            </w:pPr>
          </w:p>
        </w:tc>
      </w:tr>
      <w:tr w:rsidR="009E4118" w14:paraId="1D89F419"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5F3E0773" w14:textId="77777777" w:rsidR="009E4118" w:rsidRDefault="009E4118">
            <w:pPr>
              <w:jc w:val="center"/>
              <w:outlineLvl w:val="1"/>
              <w:rPr>
                <w:rFonts w:ascii="Times New Roman" w:hAnsi="Times New Roman"/>
              </w:rPr>
            </w:pPr>
            <w:r>
              <w:rPr>
                <w:rFonts w:ascii="Times New Roman" w:hAnsi="Times New Roman"/>
              </w:rPr>
              <w:t>2</w:t>
            </w:r>
          </w:p>
        </w:tc>
        <w:tc>
          <w:tcPr>
            <w:tcW w:w="5034" w:type="dxa"/>
            <w:tcBorders>
              <w:top w:val="single" w:sz="4" w:space="0" w:color="auto"/>
              <w:left w:val="single" w:sz="4" w:space="0" w:color="auto"/>
              <w:bottom w:val="single" w:sz="4" w:space="0" w:color="auto"/>
              <w:right w:val="single" w:sz="4" w:space="0" w:color="auto"/>
            </w:tcBorders>
            <w:hideMark/>
          </w:tcPr>
          <w:p w14:paraId="69B0B5BE" w14:textId="77777777" w:rsidR="009E4118" w:rsidRDefault="009E4118">
            <w:pPr>
              <w:jc w:val="center"/>
              <w:rPr>
                <w:rFonts w:ascii="Times New Roman" w:hAnsi="Times New Roman"/>
                <w:color w:val="000000"/>
              </w:rPr>
            </w:pPr>
            <w:r>
              <w:rPr>
                <w:rFonts w:ascii="Times New Roman" w:hAnsi="Times New Roman"/>
              </w:rPr>
              <w:t>Мазур Валентина Михайлівна</w:t>
            </w:r>
          </w:p>
        </w:tc>
        <w:tc>
          <w:tcPr>
            <w:tcW w:w="2591" w:type="dxa"/>
            <w:tcBorders>
              <w:top w:val="single" w:sz="4" w:space="0" w:color="auto"/>
              <w:left w:val="single" w:sz="4" w:space="0" w:color="auto"/>
              <w:bottom w:val="single" w:sz="4" w:space="0" w:color="auto"/>
              <w:right w:val="single" w:sz="4" w:space="0" w:color="auto"/>
            </w:tcBorders>
          </w:tcPr>
          <w:p w14:paraId="3B393A9A" w14:textId="77777777" w:rsidR="009E4118" w:rsidRDefault="009E4118">
            <w:pPr>
              <w:jc w:val="center"/>
              <w:outlineLvl w:val="1"/>
              <w:rPr>
                <w:rFonts w:ascii="Times New Roman" w:hAnsi="Times New Roman"/>
                <w:b/>
                <w:bCs/>
                <w:sz w:val="28"/>
                <w:szCs w:val="28"/>
              </w:rPr>
            </w:pPr>
          </w:p>
        </w:tc>
      </w:tr>
      <w:tr w:rsidR="009E4118" w14:paraId="6F84C33B"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506627DE" w14:textId="77777777" w:rsidR="009E4118" w:rsidRDefault="009E4118">
            <w:pPr>
              <w:jc w:val="center"/>
              <w:outlineLvl w:val="1"/>
              <w:rPr>
                <w:rFonts w:ascii="Times New Roman" w:hAnsi="Times New Roman"/>
              </w:rPr>
            </w:pPr>
            <w:r>
              <w:rPr>
                <w:rFonts w:ascii="Times New Roman" w:hAnsi="Times New Roman"/>
              </w:rPr>
              <w:t>3</w:t>
            </w:r>
          </w:p>
        </w:tc>
        <w:tc>
          <w:tcPr>
            <w:tcW w:w="5034" w:type="dxa"/>
            <w:tcBorders>
              <w:top w:val="single" w:sz="4" w:space="0" w:color="auto"/>
              <w:left w:val="single" w:sz="4" w:space="0" w:color="auto"/>
              <w:bottom w:val="single" w:sz="4" w:space="0" w:color="auto"/>
              <w:right w:val="single" w:sz="4" w:space="0" w:color="auto"/>
            </w:tcBorders>
            <w:hideMark/>
          </w:tcPr>
          <w:p w14:paraId="7A143FBE" w14:textId="77777777" w:rsidR="009E4118" w:rsidRDefault="009E4118">
            <w:pPr>
              <w:jc w:val="center"/>
              <w:outlineLvl w:val="1"/>
              <w:rPr>
                <w:rFonts w:ascii="Times New Roman" w:hAnsi="Times New Roman"/>
              </w:rPr>
            </w:pPr>
            <w:proofErr w:type="spellStart"/>
            <w:r>
              <w:rPr>
                <w:rFonts w:ascii="Times New Roman" w:hAnsi="Times New Roman"/>
              </w:rPr>
              <w:t>Ліпська</w:t>
            </w:r>
            <w:proofErr w:type="spellEnd"/>
            <w:r>
              <w:rPr>
                <w:rFonts w:ascii="Times New Roman" w:hAnsi="Times New Roman"/>
              </w:rPr>
              <w:t xml:space="preserve"> Любов Петрівна</w:t>
            </w:r>
          </w:p>
        </w:tc>
        <w:tc>
          <w:tcPr>
            <w:tcW w:w="2591" w:type="dxa"/>
            <w:tcBorders>
              <w:top w:val="single" w:sz="4" w:space="0" w:color="auto"/>
              <w:left w:val="single" w:sz="4" w:space="0" w:color="auto"/>
              <w:bottom w:val="single" w:sz="4" w:space="0" w:color="auto"/>
              <w:right w:val="single" w:sz="4" w:space="0" w:color="auto"/>
            </w:tcBorders>
          </w:tcPr>
          <w:p w14:paraId="75DE62E4" w14:textId="77777777" w:rsidR="009E4118" w:rsidRDefault="009E4118">
            <w:pPr>
              <w:jc w:val="center"/>
              <w:outlineLvl w:val="1"/>
              <w:rPr>
                <w:rFonts w:ascii="Times New Roman" w:hAnsi="Times New Roman"/>
                <w:b/>
                <w:bCs/>
                <w:sz w:val="28"/>
                <w:szCs w:val="28"/>
              </w:rPr>
            </w:pPr>
          </w:p>
        </w:tc>
      </w:tr>
      <w:tr w:rsidR="009E4118" w14:paraId="4E7DEB77"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534298C2" w14:textId="77777777" w:rsidR="009E4118" w:rsidRDefault="009E4118">
            <w:pPr>
              <w:jc w:val="center"/>
              <w:outlineLvl w:val="1"/>
              <w:rPr>
                <w:rFonts w:ascii="Times New Roman" w:hAnsi="Times New Roman"/>
              </w:rPr>
            </w:pPr>
            <w:r>
              <w:rPr>
                <w:rFonts w:ascii="Times New Roman" w:hAnsi="Times New Roman"/>
              </w:rPr>
              <w:t>4</w:t>
            </w:r>
          </w:p>
        </w:tc>
        <w:tc>
          <w:tcPr>
            <w:tcW w:w="5034" w:type="dxa"/>
            <w:tcBorders>
              <w:top w:val="single" w:sz="4" w:space="0" w:color="auto"/>
              <w:left w:val="single" w:sz="4" w:space="0" w:color="auto"/>
              <w:bottom w:val="single" w:sz="4" w:space="0" w:color="auto"/>
              <w:right w:val="single" w:sz="4" w:space="0" w:color="auto"/>
            </w:tcBorders>
            <w:hideMark/>
          </w:tcPr>
          <w:p w14:paraId="3CEB1ABA" w14:textId="77777777" w:rsidR="009E4118" w:rsidRDefault="009E4118">
            <w:pPr>
              <w:jc w:val="center"/>
              <w:outlineLvl w:val="1"/>
              <w:rPr>
                <w:rFonts w:ascii="Times New Roman" w:hAnsi="Times New Roman"/>
              </w:rPr>
            </w:pPr>
            <w:r>
              <w:rPr>
                <w:rFonts w:ascii="Times New Roman" w:hAnsi="Times New Roman"/>
              </w:rPr>
              <w:t>Зубова Жанна Олександрівна</w:t>
            </w:r>
          </w:p>
        </w:tc>
        <w:tc>
          <w:tcPr>
            <w:tcW w:w="2591" w:type="dxa"/>
            <w:tcBorders>
              <w:top w:val="single" w:sz="4" w:space="0" w:color="auto"/>
              <w:left w:val="single" w:sz="4" w:space="0" w:color="auto"/>
              <w:bottom w:val="single" w:sz="4" w:space="0" w:color="auto"/>
              <w:right w:val="single" w:sz="4" w:space="0" w:color="auto"/>
            </w:tcBorders>
          </w:tcPr>
          <w:p w14:paraId="226D19A7" w14:textId="77777777" w:rsidR="009E4118" w:rsidRDefault="009E4118">
            <w:pPr>
              <w:jc w:val="center"/>
              <w:outlineLvl w:val="1"/>
              <w:rPr>
                <w:rFonts w:ascii="Times New Roman" w:hAnsi="Times New Roman"/>
                <w:b/>
                <w:bCs/>
                <w:sz w:val="28"/>
                <w:szCs w:val="28"/>
              </w:rPr>
            </w:pPr>
          </w:p>
        </w:tc>
      </w:tr>
      <w:tr w:rsidR="009E4118" w14:paraId="0C005064"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4FBF1F3A" w14:textId="77777777" w:rsidR="009E4118" w:rsidRDefault="009E4118">
            <w:pPr>
              <w:jc w:val="center"/>
              <w:outlineLvl w:val="1"/>
              <w:rPr>
                <w:rFonts w:ascii="Times New Roman" w:hAnsi="Times New Roman"/>
              </w:rPr>
            </w:pPr>
            <w:r>
              <w:rPr>
                <w:rFonts w:ascii="Times New Roman" w:hAnsi="Times New Roman"/>
              </w:rPr>
              <w:t>5</w:t>
            </w:r>
          </w:p>
        </w:tc>
        <w:tc>
          <w:tcPr>
            <w:tcW w:w="5034" w:type="dxa"/>
            <w:tcBorders>
              <w:top w:val="single" w:sz="4" w:space="0" w:color="auto"/>
              <w:left w:val="single" w:sz="4" w:space="0" w:color="auto"/>
              <w:bottom w:val="single" w:sz="4" w:space="0" w:color="auto"/>
              <w:right w:val="single" w:sz="4" w:space="0" w:color="auto"/>
            </w:tcBorders>
            <w:hideMark/>
          </w:tcPr>
          <w:p w14:paraId="721DDC98" w14:textId="77777777" w:rsidR="009E4118" w:rsidRDefault="009E4118">
            <w:pPr>
              <w:jc w:val="center"/>
              <w:outlineLvl w:val="1"/>
              <w:rPr>
                <w:rFonts w:ascii="Times New Roman" w:hAnsi="Times New Roman"/>
              </w:rPr>
            </w:pPr>
            <w:proofErr w:type="spellStart"/>
            <w:r>
              <w:rPr>
                <w:rFonts w:ascii="Times New Roman" w:hAnsi="Times New Roman"/>
              </w:rPr>
              <w:t>Шатковський</w:t>
            </w:r>
            <w:proofErr w:type="spellEnd"/>
            <w:r>
              <w:rPr>
                <w:rFonts w:ascii="Times New Roman" w:hAnsi="Times New Roman"/>
              </w:rPr>
              <w:t xml:space="preserve"> Костянтин </w:t>
            </w:r>
            <w:proofErr w:type="spellStart"/>
            <w:r>
              <w:rPr>
                <w:rFonts w:ascii="Times New Roman" w:hAnsi="Times New Roman"/>
              </w:rPr>
              <w:t>Вацлавович</w:t>
            </w:r>
            <w:proofErr w:type="spellEnd"/>
          </w:p>
        </w:tc>
        <w:tc>
          <w:tcPr>
            <w:tcW w:w="2591" w:type="dxa"/>
            <w:tcBorders>
              <w:top w:val="single" w:sz="4" w:space="0" w:color="auto"/>
              <w:left w:val="single" w:sz="4" w:space="0" w:color="auto"/>
              <w:bottom w:val="single" w:sz="4" w:space="0" w:color="auto"/>
              <w:right w:val="single" w:sz="4" w:space="0" w:color="auto"/>
            </w:tcBorders>
          </w:tcPr>
          <w:p w14:paraId="7EA49BF7" w14:textId="77777777" w:rsidR="009E4118" w:rsidRDefault="009E4118">
            <w:pPr>
              <w:jc w:val="center"/>
              <w:outlineLvl w:val="1"/>
              <w:rPr>
                <w:rFonts w:ascii="Times New Roman" w:hAnsi="Times New Roman"/>
                <w:b/>
                <w:bCs/>
                <w:sz w:val="28"/>
                <w:szCs w:val="28"/>
              </w:rPr>
            </w:pPr>
          </w:p>
        </w:tc>
      </w:tr>
      <w:tr w:rsidR="009E4118" w14:paraId="6D45F97A"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0318B0F9" w14:textId="77777777" w:rsidR="009E4118" w:rsidRDefault="009E4118">
            <w:pPr>
              <w:jc w:val="center"/>
              <w:outlineLvl w:val="1"/>
              <w:rPr>
                <w:rFonts w:ascii="Times New Roman" w:hAnsi="Times New Roman"/>
              </w:rPr>
            </w:pPr>
            <w:r>
              <w:rPr>
                <w:rFonts w:ascii="Times New Roman" w:hAnsi="Times New Roman"/>
              </w:rPr>
              <w:t>6</w:t>
            </w:r>
          </w:p>
        </w:tc>
        <w:tc>
          <w:tcPr>
            <w:tcW w:w="5034" w:type="dxa"/>
            <w:tcBorders>
              <w:top w:val="single" w:sz="4" w:space="0" w:color="auto"/>
              <w:left w:val="single" w:sz="4" w:space="0" w:color="auto"/>
              <w:bottom w:val="single" w:sz="4" w:space="0" w:color="auto"/>
              <w:right w:val="single" w:sz="4" w:space="0" w:color="auto"/>
            </w:tcBorders>
            <w:hideMark/>
          </w:tcPr>
          <w:p w14:paraId="6549ED1D" w14:textId="77777777" w:rsidR="009E4118" w:rsidRDefault="009E4118">
            <w:pPr>
              <w:jc w:val="center"/>
              <w:outlineLvl w:val="1"/>
              <w:rPr>
                <w:rFonts w:ascii="Times New Roman" w:hAnsi="Times New Roman"/>
              </w:rPr>
            </w:pPr>
            <w:r>
              <w:rPr>
                <w:rFonts w:ascii="Times New Roman" w:hAnsi="Times New Roman"/>
              </w:rPr>
              <w:t>Ковальчук Григорій Григорович</w:t>
            </w:r>
          </w:p>
        </w:tc>
        <w:tc>
          <w:tcPr>
            <w:tcW w:w="2591" w:type="dxa"/>
            <w:tcBorders>
              <w:top w:val="single" w:sz="4" w:space="0" w:color="auto"/>
              <w:left w:val="single" w:sz="4" w:space="0" w:color="auto"/>
              <w:bottom w:val="single" w:sz="4" w:space="0" w:color="auto"/>
              <w:right w:val="single" w:sz="4" w:space="0" w:color="auto"/>
            </w:tcBorders>
          </w:tcPr>
          <w:p w14:paraId="601A5544" w14:textId="77777777" w:rsidR="009E4118" w:rsidRDefault="009E4118">
            <w:pPr>
              <w:jc w:val="center"/>
              <w:outlineLvl w:val="1"/>
              <w:rPr>
                <w:rFonts w:ascii="Times New Roman" w:hAnsi="Times New Roman"/>
                <w:b/>
                <w:bCs/>
                <w:sz w:val="28"/>
                <w:szCs w:val="28"/>
              </w:rPr>
            </w:pPr>
          </w:p>
        </w:tc>
      </w:tr>
      <w:tr w:rsidR="009E4118" w14:paraId="07EB02D1"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3080AD1D" w14:textId="77777777" w:rsidR="009E4118" w:rsidRDefault="009E4118">
            <w:pPr>
              <w:jc w:val="center"/>
              <w:outlineLvl w:val="1"/>
              <w:rPr>
                <w:rFonts w:ascii="Times New Roman" w:hAnsi="Times New Roman"/>
              </w:rPr>
            </w:pPr>
            <w:r>
              <w:rPr>
                <w:rFonts w:ascii="Times New Roman" w:hAnsi="Times New Roman"/>
              </w:rPr>
              <w:t>7</w:t>
            </w:r>
          </w:p>
        </w:tc>
        <w:tc>
          <w:tcPr>
            <w:tcW w:w="5034" w:type="dxa"/>
            <w:tcBorders>
              <w:top w:val="single" w:sz="4" w:space="0" w:color="auto"/>
              <w:left w:val="single" w:sz="4" w:space="0" w:color="auto"/>
              <w:bottom w:val="single" w:sz="4" w:space="0" w:color="auto"/>
              <w:right w:val="single" w:sz="4" w:space="0" w:color="auto"/>
            </w:tcBorders>
            <w:hideMark/>
          </w:tcPr>
          <w:p w14:paraId="537E0BAC" w14:textId="77777777" w:rsidR="009E4118" w:rsidRDefault="009E4118">
            <w:pPr>
              <w:jc w:val="center"/>
              <w:outlineLvl w:val="1"/>
              <w:rPr>
                <w:rFonts w:ascii="Times New Roman" w:hAnsi="Times New Roman"/>
              </w:rPr>
            </w:pPr>
            <w:proofErr w:type="spellStart"/>
            <w:r>
              <w:rPr>
                <w:rFonts w:ascii="Times New Roman" w:hAnsi="Times New Roman"/>
              </w:rPr>
              <w:t>Ковба</w:t>
            </w:r>
            <w:proofErr w:type="spellEnd"/>
            <w:r>
              <w:rPr>
                <w:rFonts w:ascii="Times New Roman" w:hAnsi="Times New Roman"/>
              </w:rPr>
              <w:t xml:space="preserve"> Олександр Леонідович</w:t>
            </w:r>
          </w:p>
        </w:tc>
        <w:tc>
          <w:tcPr>
            <w:tcW w:w="2591" w:type="dxa"/>
            <w:tcBorders>
              <w:top w:val="single" w:sz="4" w:space="0" w:color="auto"/>
              <w:left w:val="single" w:sz="4" w:space="0" w:color="auto"/>
              <w:bottom w:val="single" w:sz="4" w:space="0" w:color="auto"/>
              <w:right w:val="single" w:sz="4" w:space="0" w:color="auto"/>
            </w:tcBorders>
          </w:tcPr>
          <w:p w14:paraId="2592B308" w14:textId="77777777" w:rsidR="009E4118" w:rsidRDefault="009E4118">
            <w:pPr>
              <w:jc w:val="center"/>
              <w:outlineLvl w:val="1"/>
              <w:rPr>
                <w:rFonts w:ascii="Times New Roman" w:hAnsi="Times New Roman"/>
                <w:b/>
                <w:bCs/>
                <w:sz w:val="28"/>
                <w:szCs w:val="28"/>
              </w:rPr>
            </w:pPr>
          </w:p>
        </w:tc>
      </w:tr>
      <w:tr w:rsidR="009E4118" w14:paraId="1193253E"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5DD7B549" w14:textId="77777777" w:rsidR="009E4118" w:rsidRDefault="009E4118">
            <w:pPr>
              <w:jc w:val="center"/>
              <w:outlineLvl w:val="1"/>
              <w:rPr>
                <w:rFonts w:ascii="Times New Roman" w:hAnsi="Times New Roman"/>
              </w:rPr>
            </w:pPr>
            <w:r>
              <w:rPr>
                <w:rFonts w:ascii="Times New Roman" w:hAnsi="Times New Roman"/>
              </w:rPr>
              <w:t>8</w:t>
            </w:r>
          </w:p>
        </w:tc>
        <w:tc>
          <w:tcPr>
            <w:tcW w:w="5034" w:type="dxa"/>
            <w:tcBorders>
              <w:top w:val="single" w:sz="4" w:space="0" w:color="auto"/>
              <w:left w:val="single" w:sz="4" w:space="0" w:color="auto"/>
              <w:bottom w:val="single" w:sz="4" w:space="0" w:color="auto"/>
              <w:right w:val="single" w:sz="4" w:space="0" w:color="auto"/>
            </w:tcBorders>
            <w:hideMark/>
          </w:tcPr>
          <w:p w14:paraId="3752958D" w14:textId="77777777" w:rsidR="009E4118" w:rsidRDefault="009E4118">
            <w:pPr>
              <w:jc w:val="center"/>
              <w:outlineLvl w:val="1"/>
              <w:rPr>
                <w:rFonts w:ascii="Times New Roman" w:hAnsi="Times New Roman"/>
              </w:rPr>
            </w:pPr>
            <w:proofErr w:type="spellStart"/>
            <w:r>
              <w:rPr>
                <w:rFonts w:ascii="Times New Roman" w:hAnsi="Times New Roman"/>
              </w:rPr>
              <w:t>Майструк</w:t>
            </w:r>
            <w:proofErr w:type="spellEnd"/>
            <w:r>
              <w:rPr>
                <w:rFonts w:ascii="Times New Roman" w:hAnsi="Times New Roman"/>
              </w:rPr>
              <w:t xml:space="preserve"> Тетяна Олександрівна</w:t>
            </w:r>
          </w:p>
        </w:tc>
        <w:tc>
          <w:tcPr>
            <w:tcW w:w="2591" w:type="dxa"/>
            <w:tcBorders>
              <w:top w:val="single" w:sz="4" w:space="0" w:color="auto"/>
              <w:left w:val="single" w:sz="4" w:space="0" w:color="auto"/>
              <w:bottom w:val="single" w:sz="4" w:space="0" w:color="auto"/>
              <w:right w:val="single" w:sz="4" w:space="0" w:color="auto"/>
            </w:tcBorders>
          </w:tcPr>
          <w:p w14:paraId="76400881" w14:textId="77777777" w:rsidR="009E4118" w:rsidRDefault="009E4118">
            <w:pPr>
              <w:jc w:val="center"/>
              <w:outlineLvl w:val="1"/>
              <w:rPr>
                <w:rFonts w:ascii="Times New Roman" w:hAnsi="Times New Roman"/>
                <w:b/>
                <w:bCs/>
                <w:sz w:val="28"/>
                <w:szCs w:val="28"/>
              </w:rPr>
            </w:pPr>
          </w:p>
        </w:tc>
      </w:tr>
      <w:tr w:rsidR="009E4118" w14:paraId="413BC970"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5508700C" w14:textId="77777777" w:rsidR="009E4118" w:rsidRDefault="009E4118">
            <w:pPr>
              <w:jc w:val="center"/>
              <w:outlineLvl w:val="1"/>
              <w:rPr>
                <w:rFonts w:ascii="Times New Roman" w:hAnsi="Times New Roman"/>
              </w:rPr>
            </w:pPr>
            <w:r>
              <w:rPr>
                <w:rFonts w:ascii="Times New Roman" w:hAnsi="Times New Roman"/>
              </w:rPr>
              <w:t>9</w:t>
            </w:r>
          </w:p>
        </w:tc>
        <w:tc>
          <w:tcPr>
            <w:tcW w:w="5034" w:type="dxa"/>
            <w:tcBorders>
              <w:top w:val="single" w:sz="4" w:space="0" w:color="auto"/>
              <w:left w:val="single" w:sz="4" w:space="0" w:color="auto"/>
              <w:bottom w:val="single" w:sz="4" w:space="0" w:color="auto"/>
              <w:right w:val="single" w:sz="4" w:space="0" w:color="auto"/>
            </w:tcBorders>
            <w:hideMark/>
          </w:tcPr>
          <w:p w14:paraId="3FBF62DD" w14:textId="77777777" w:rsidR="009E4118" w:rsidRDefault="009E4118">
            <w:pPr>
              <w:jc w:val="center"/>
              <w:outlineLvl w:val="1"/>
              <w:rPr>
                <w:rFonts w:ascii="Times New Roman" w:hAnsi="Times New Roman"/>
              </w:rPr>
            </w:pPr>
            <w:proofErr w:type="spellStart"/>
            <w:r>
              <w:rPr>
                <w:rFonts w:ascii="Times New Roman" w:hAnsi="Times New Roman"/>
              </w:rPr>
              <w:t>Лучанська</w:t>
            </w:r>
            <w:proofErr w:type="spellEnd"/>
            <w:r>
              <w:rPr>
                <w:rFonts w:ascii="Times New Roman" w:hAnsi="Times New Roman"/>
              </w:rPr>
              <w:t xml:space="preserve"> Юлія Василівна</w:t>
            </w:r>
          </w:p>
        </w:tc>
        <w:tc>
          <w:tcPr>
            <w:tcW w:w="2591" w:type="dxa"/>
            <w:tcBorders>
              <w:top w:val="single" w:sz="4" w:space="0" w:color="auto"/>
              <w:left w:val="single" w:sz="4" w:space="0" w:color="auto"/>
              <w:bottom w:val="single" w:sz="4" w:space="0" w:color="auto"/>
              <w:right w:val="single" w:sz="4" w:space="0" w:color="auto"/>
            </w:tcBorders>
          </w:tcPr>
          <w:p w14:paraId="2C407E58" w14:textId="77777777" w:rsidR="009E4118" w:rsidRDefault="009E4118">
            <w:pPr>
              <w:jc w:val="center"/>
              <w:outlineLvl w:val="1"/>
              <w:rPr>
                <w:rFonts w:ascii="Times New Roman" w:hAnsi="Times New Roman"/>
                <w:b/>
                <w:bCs/>
                <w:sz w:val="28"/>
                <w:szCs w:val="28"/>
              </w:rPr>
            </w:pPr>
          </w:p>
        </w:tc>
      </w:tr>
      <w:tr w:rsidR="009E4118" w14:paraId="08BDBD55"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2DABB4DD" w14:textId="77777777" w:rsidR="009E4118" w:rsidRDefault="009E4118">
            <w:pPr>
              <w:jc w:val="center"/>
              <w:outlineLvl w:val="1"/>
              <w:rPr>
                <w:rFonts w:ascii="Times New Roman" w:hAnsi="Times New Roman"/>
              </w:rPr>
            </w:pPr>
            <w:r>
              <w:rPr>
                <w:rFonts w:ascii="Times New Roman" w:hAnsi="Times New Roman"/>
              </w:rPr>
              <w:t>10</w:t>
            </w:r>
          </w:p>
        </w:tc>
        <w:tc>
          <w:tcPr>
            <w:tcW w:w="5034" w:type="dxa"/>
            <w:tcBorders>
              <w:top w:val="single" w:sz="4" w:space="0" w:color="auto"/>
              <w:left w:val="single" w:sz="4" w:space="0" w:color="auto"/>
              <w:bottom w:val="single" w:sz="4" w:space="0" w:color="auto"/>
              <w:right w:val="single" w:sz="4" w:space="0" w:color="auto"/>
            </w:tcBorders>
            <w:hideMark/>
          </w:tcPr>
          <w:p w14:paraId="2F4660B2" w14:textId="77777777" w:rsidR="009E4118" w:rsidRDefault="009E4118">
            <w:pPr>
              <w:jc w:val="center"/>
              <w:outlineLvl w:val="1"/>
              <w:rPr>
                <w:rFonts w:ascii="Times New Roman" w:hAnsi="Times New Roman"/>
              </w:rPr>
            </w:pPr>
            <w:proofErr w:type="spellStart"/>
            <w:r>
              <w:rPr>
                <w:rFonts w:ascii="Times New Roman" w:hAnsi="Times New Roman"/>
              </w:rPr>
              <w:t>Шуль</w:t>
            </w:r>
            <w:proofErr w:type="spellEnd"/>
            <w:r>
              <w:rPr>
                <w:rFonts w:ascii="Times New Roman" w:hAnsi="Times New Roman"/>
              </w:rPr>
              <w:t xml:space="preserve"> Володимир Володимирович</w:t>
            </w:r>
          </w:p>
        </w:tc>
        <w:tc>
          <w:tcPr>
            <w:tcW w:w="2591" w:type="dxa"/>
            <w:tcBorders>
              <w:top w:val="single" w:sz="4" w:space="0" w:color="auto"/>
              <w:left w:val="single" w:sz="4" w:space="0" w:color="auto"/>
              <w:bottom w:val="single" w:sz="4" w:space="0" w:color="auto"/>
              <w:right w:val="single" w:sz="4" w:space="0" w:color="auto"/>
            </w:tcBorders>
          </w:tcPr>
          <w:p w14:paraId="39F86169" w14:textId="77777777" w:rsidR="009E4118" w:rsidRDefault="009E4118">
            <w:pPr>
              <w:jc w:val="center"/>
              <w:outlineLvl w:val="1"/>
              <w:rPr>
                <w:rFonts w:ascii="Times New Roman" w:hAnsi="Times New Roman"/>
                <w:b/>
                <w:bCs/>
                <w:sz w:val="28"/>
                <w:szCs w:val="28"/>
              </w:rPr>
            </w:pPr>
          </w:p>
        </w:tc>
      </w:tr>
      <w:tr w:rsidR="009E4118" w14:paraId="251DD0CB"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72152497" w14:textId="77777777" w:rsidR="009E4118" w:rsidRDefault="009E4118">
            <w:pPr>
              <w:jc w:val="center"/>
              <w:outlineLvl w:val="1"/>
              <w:rPr>
                <w:rFonts w:ascii="Times New Roman" w:hAnsi="Times New Roman"/>
              </w:rPr>
            </w:pPr>
            <w:r>
              <w:rPr>
                <w:rFonts w:ascii="Times New Roman" w:hAnsi="Times New Roman"/>
              </w:rPr>
              <w:t>11</w:t>
            </w:r>
          </w:p>
        </w:tc>
        <w:tc>
          <w:tcPr>
            <w:tcW w:w="5034" w:type="dxa"/>
            <w:tcBorders>
              <w:top w:val="single" w:sz="4" w:space="0" w:color="auto"/>
              <w:left w:val="single" w:sz="4" w:space="0" w:color="auto"/>
              <w:bottom w:val="single" w:sz="4" w:space="0" w:color="auto"/>
              <w:right w:val="single" w:sz="4" w:space="0" w:color="auto"/>
            </w:tcBorders>
            <w:hideMark/>
          </w:tcPr>
          <w:p w14:paraId="3029B655" w14:textId="77777777" w:rsidR="009E4118" w:rsidRDefault="009E4118">
            <w:pPr>
              <w:jc w:val="center"/>
              <w:rPr>
                <w:rFonts w:ascii="Times New Roman" w:hAnsi="Times New Roman"/>
                <w:color w:val="000000"/>
              </w:rPr>
            </w:pPr>
            <w:r>
              <w:rPr>
                <w:rFonts w:ascii="Times New Roman" w:hAnsi="Times New Roman"/>
              </w:rPr>
              <w:t>Северин Наталія Михайлівна</w:t>
            </w:r>
          </w:p>
        </w:tc>
        <w:tc>
          <w:tcPr>
            <w:tcW w:w="2591" w:type="dxa"/>
            <w:tcBorders>
              <w:top w:val="single" w:sz="4" w:space="0" w:color="auto"/>
              <w:left w:val="single" w:sz="4" w:space="0" w:color="auto"/>
              <w:bottom w:val="single" w:sz="4" w:space="0" w:color="auto"/>
              <w:right w:val="single" w:sz="4" w:space="0" w:color="auto"/>
            </w:tcBorders>
          </w:tcPr>
          <w:p w14:paraId="4B44AFEC" w14:textId="77777777" w:rsidR="009E4118" w:rsidRDefault="009E4118">
            <w:pPr>
              <w:jc w:val="center"/>
              <w:outlineLvl w:val="1"/>
              <w:rPr>
                <w:rFonts w:ascii="Times New Roman" w:hAnsi="Times New Roman"/>
                <w:b/>
                <w:bCs/>
                <w:sz w:val="28"/>
                <w:szCs w:val="28"/>
              </w:rPr>
            </w:pPr>
          </w:p>
        </w:tc>
      </w:tr>
      <w:tr w:rsidR="009E4118" w14:paraId="742DA955"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03DFD058" w14:textId="77777777" w:rsidR="009E4118" w:rsidRDefault="009E4118">
            <w:pPr>
              <w:jc w:val="center"/>
              <w:outlineLvl w:val="1"/>
              <w:rPr>
                <w:rFonts w:ascii="Times New Roman" w:hAnsi="Times New Roman"/>
              </w:rPr>
            </w:pPr>
            <w:r>
              <w:rPr>
                <w:rFonts w:ascii="Times New Roman" w:hAnsi="Times New Roman"/>
              </w:rPr>
              <w:t>12</w:t>
            </w:r>
          </w:p>
        </w:tc>
        <w:tc>
          <w:tcPr>
            <w:tcW w:w="5034" w:type="dxa"/>
            <w:tcBorders>
              <w:top w:val="single" w:sz="4" w:space="0" w:color="auto"/>
              <w:left w:val="single" w:sz="4" w:space="0" w:color="auto"/>
              <w:bottom w:val="single" w:sz="4" w:space="0" w:color="auto"/>
              <w:right w:val="single" w:sz="4" w:space="0" w:color="auto"/>
            </w:tcBorders>
            <w:hideMark/>
          </w:tcPr>
          <w:p w14:paraId="3C487638" w14:textId="77777777" w:rsidR="009E4118" w:rsidRDefault="009E4118">
            <w:pPr>
              <w:jc w:val="center"/>
              <w:outlineLvl w:val="1"/>
              <w:rPr>
                <w:rFonts w:ascii="Times New Roman" w:hAnsi="Times New Roman"/>
              </w:rPr>
            </w:pPr>
            <w:r>
              <w:rPr>
                <w:rFonts w:ascii="Times New Roman" w:hAnsi="Times New Roman"/>
              </w:rPr>
              <w:t>Нечипорук Мальвіна Миколаївна</w:t>
            </w:r>
          </w:p>
        </w:tc>
        <w:tc>
          <w:tcPr>
            <w:tcW w:w="2591" w:type="dxa"/>
            <w:tcBorders>
              <w:top w:val="single" w:sz="4" w:space="0" w:color="auto"/>
              <w:left w:val="single" w:sz="4" w:space="0" w:color="auto"/>
              <w:bottom w:val="single" w:sz="4" w:space="0" w:color="auto"/>
              <w:right w:val="single" w:sz="4" w:space="0" w:color="auto"/>
            </w:tcBorders>
          </w:tcPr>
          <w:p w14:paraId="42EC094D" w14:textId="77777777" w:rsidR="009E4118" w:rsidRDefault="009E4118">
            <w:pPr>
              <w:jc w:val="center"/>
              <w:outlineLvl w:val="1"/>
              <w:rPr>
                <w:rFonts w:ascii="Times New Roman" w:hAnsi="Times New Roman"/>
                <w:b/>
                <w:bCs/>
                <w:sz w:val="28"/>
                <w:szCs w:val="28"/>
              </w:rPr>
            </w:pPr>
          </w:p>
        </w:tc>
      </w:tr>
      <w:tr w:rsidR="009E4118" w14:paraId="77331DFB"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16C62455" w14:textId="77777777" w:rsidR="009E4118" w:rsidRDefault="009E4118">
            <w:pPr>
              <w:jc w:val="center"/>
              <w:outlineLvl w:val="1"/>
              <w:rPr>
                <w:rFonts w:ascii="Times New Roman" w:hAnsi="Times New Roman"/>
              </w:rPr>
            </w:pPr>
            <w:r>
              <w:rPr>
                <w:rFonts w:ascii="Times New Roman" w:hAnsi="Times New Roman"/>
              </w:rPr>
              <w:t>13</w:t>
            </w:r>
          </w:p>
        </w:tc>
        <w:tc>
          <w:tcPr>
            <w:tcW w:w="5034" w:type="dxa"/>
            <w:tcBorders>
              <w:top w:val="single" w:sz="4" w:space="0" w:color="auto"/>
              <w:left w:val="single" w:sz="4" w:space="0" w:color="auto"/>
              <w:bottom w:val="single" w:sz="4" w:space="0" w:color="auto"/>
              <w:right w:val="single" w:sz="4" w:space="0" w:color="auto"/>
            </w:tcBorders>
            <w:hideMark/>
          </w:tcPr>
          <w:p w14:paraId="4A6C8D7F" w14:textId="77777777" w:rsidR="009E4118" w:rsidRDefault="009E4118">
            <w:pPr>
              <w:jc w:val="center"/>
              <w:outlineLvl w:val="1"/>
              <w:rPr>
                <w:rFonts w:ascii="Times New Roman" w:hAnsi="Times New Roman"/>
              </w:rPr>
            </w:pPr>
            <w:proofErr w:type="spellStart"/>
            <w:r>
              <w:rPr>
                <w:rFonts w:ascii="Times New Roman" w:hAnsi="Times New Roman"/>
              </w:rPr>
              <w:t>Конченко</w:t>
            </w:r>
            <w:proofErr w:type="spellEnd"/>
            <w:r>
              <w:rPr>
                <w:rFonts w:ascii="Times New Roman" w:hAnsi="Times New Roman"/>
              </w:rPr>
              <w:t xml:space="preserve"> Віта Володимирівна</w:t>
            </w:r>
          </w:p>
        </w:tc>
        <w:tc>
          <w:tcPr>
            <w:tcW w:w="2591" w:type="dxa"/>
            <w:tcBorders>
              <w:top w:val="single" w:sz="4" w:space="0" w:color="auto"/>
              <w:left w:val="single" w:sz="4" w:space="0" w:color="auto"/>
              <w:bottom w:val="single" w:sz="4" w:space="0" w:color="auto"/>
              <w:right w:val="single" w:sz="4" w:space="0" w:color="auto"/>
            </w:tcBorders>
          </w:tcPr>
          <w:p w14:paraId="417D18F4" w14:textId="77777777" w:rsidR="009E4118" w:rsidRDefault="009E4118">
            <w:pPr>
              <w:jc w:val="center"/>
              <w:outlineLvl w:val="1"/>
              <w:rPr>
                <w:rFonts w:ascii="Times New Roman" w:hAnsi="Times New Roman"/>
                <w:b/>
                <w:bCs/>
                <w:sz w:val="28"/>
                <w:szCs w:val="28"/>
              </w:rPr>
            </w:pPr>
          </w:p>
        </w:tc>
      </w:tr>
      <w:tr w:rsidR="009E4118" w14:paraId="0B2357ED"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7F12221D" w14:textId="77777777" w:rsidR="009E4118" w:rsidRDefault="009E4118">
            <w:pPr>
              <w:jc w:val="center"/>
              <w:outlineLvl w:val="1"/>
              <w:rPr>
                <w:rFonts w:ascii="Times New Roman" w:hAnsi="Times New Roman"/>
              </w:rPr>
            </w:pPr>
            <w:r>
              <w:rPr>
                <w:rFonts w:ascii="Times New Roman" w:hAnsi="Times New Roman"/>
              </w:rPr>
              <w:t>14</w:t>
            </w:r>
          </w:p>
        </w:tc>
        <w:tc>
          <w:tcPr>
            <w:tcW w:w="5034" w:type="dxa"/>
            <w:tcBorders>
              <w:top w:val="single" w:sz="4" w:space="0" w:color="auto"/>
              <w:left w:val="single" w:sz="4" w:space="0" w:color="auto"/>
              <w:bottom w:val="single" w:sz="4" w:space="0" w:color="auto"/>
              <w:right w:val="single" w:sz="4" w:space="0" w:color="auto"/>
            </w:tcBorders>
            <w:hideMark/>
          </w:tcPr>
          <w:p w14:paraId="75B39D01" w14:textId="77777777" w:rsidR="009E4118" w:rsidRDefault="009E4118">
            <w:pPr>
              <w:jc w:val="center"/>
              <w:rPr>
                <w:rFonts w:ascii="Times New Roman" w:hAnsi="Times New Roman"/>
                <w:color w:val="000000"/>
              </w:rPr>
            </w:pPr>
            <w:r>
              <w:rPr>
                <w:rFonts w:ascii="Times New Roman" w:hAnsi="Times New Roman"/>
              </w:rPr>
              <w:t>Бондарчук Юлія Василівна</w:t>
            </w:r>
          </w:p>
        </w:tc>
        <w:tc>
          <w:tcPr>
            <w:tcW w:w="2591" w:type="dxa"/>
            <w:tcBorders>
              <w:top w:val="single" w:sz="4" w:space="0" w:color="auto"/>
              <w:left w:val="single" w:sz="4" w:space="0" w:color="auto"/>
              <w:bottom w:val="single" w:sz="4" w:space="0" w:color="auto"/>
              <w:right w:val="single" w:sz="4" w:space="0" w:color="auto"/>
            </w:tcBorders>
          </w:tcPr>
          <w:p w14:paraId="069B33EA" w14:textId="77777777" w:rsidR="009E4118" w:rsidRDefault="009E4118">
            <w:pPr>
              <w:jc w:val="center"/>
              <w:outlineLvl w:val="1"/>
              <w:rPr>
                <w:rFonts w:ascii="Times New Roman" w:hAnsi="Times New Roman"/>
                <w:b/>
                <w:bCs/>
                <w:sz w:val="28"/>
                <w:szCs w:val="28"/>
              </w:rPr>
            </w:pPr>
          </w:p>
        </w:tc>
      </w:tr>
      <w:tr w:rsidR="009E4118" w14:paraId="054F7A30"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65F0D040" w14:textId="77777777" w:rsidR="009E4118" w:rsidRDefault="009E4118">
            <w:pPr>
              <w:jc w:val="center"/>
              <w:outlineLvl w:val="1"/>
              <w:rPr>
                <w:rFonts w:ascii="Times New Roman" w:hAnsi="Times New Roman"/>
              </w:rPr>
            </w:pPr>
            <w:r>
              <w:rPr>
                <w:rFonts w:ascii="Times New Roman" w:hAnsi="Times New Roman"/>
              </w:rPr>
              <w:t>15</w:t>
            </w:r>
          </w:p>
        </w:tc>
        <w:tc>
          <w:tcPr>
            <w:tcW w:w="5034" w:type="dxa"/>
            <w:tcBorders>
              <w:top w:val="single" w:sz="4" w:space="0" w:color="auto"/>
              <w:left w:val="single" w:sz="4" w:space="0" w:color="auto"/>
              <w:bottom w:val="single" w:sz="4" w:space="0" w:color="auto"/>
              <w:right w:val="single" w:sz="4" w:space="0" w:color="auto"/>
            </w:tcBorders>
            <w:hideMark/>
          </w:tcPr>
          <w:p w14:paraId="62720715" w14:textId="77777777" w:rsidR="009E4118" w:rsidRDefault="009E4118">
            <w:pPr>
              <w:jc w:val="center"/>
              <w:outlineLvl w:val="1"/>
              <w:rPr>
                <w:rFonts w:ascii="Times New Roman" w:hAnsi="Times New Roman"/>
              </w:rPr>
            </w:pPr>
            <w:proofErr w:type="spellStart"/>
            <w:r>
              <w:rPr>
                <w:rFonts w:ascii="Times New Roman" w:hAnsi="Times New Roman"/>
              </w:rPr>
              <w:t>Базан</w:t>
            </w:r>
            <w:proofErr w:type="spellEnd"/>
            <w:r>
              <w:rPr>
                <w:rFonts w:ascii="Times New Roman" w:hAnsi="Times New Roman"/>
              </w:rPr>
              <w:t xml:space="preserve"> Катерина Петрівна</w:t>
            </w:r>
          </w:p>
        </w:tc>
        <w:tc>
          <w:tcPr>
            <w:tcW w:w="2591" w:type="dxa"/>
            <w:tcBorders>
              <w:top w:val="single" w:sz="4" w:space="0" w:color="auto"/>
              <w:left w:val="single" w:sz="4" w:space="0" w:color="auto"/>
              <w:bottom w:val="single" w:sz="4" w:space="0" w:color="auto"/>
              <w:right w:val="single" w:sz="4" w:space="0" w:color="auto"/>
            </w:tcBorders>
          </w:tcPr>
          <w:p w14:paraId="4B8696AE" w14:textId="77777777" w:rsidR="009E4118" w:rsidRDefault="009E4118">
            <w:pPr>
              <w:jc w:val="center"/>
              <w:outlineLvl w:val="1"/>
              <w:rPr>
                <w:rFonts w:ascii="Times New Roman" w:hAnsi="Times New Roman"/>
                <w:b/>
                <w:bCs/>
                <w:sz w:val="28"/>
                <w:szCs w:val="28"/>
              </w:rPr>
            </w:pPr>
          </w:p>
        </w:tc>
      </w:tr>
      <w:tr w:rsidR="009E4118" w14:paraId="4546DFD9"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550F4945" w14:textId="77777777" w:rsidR="009E4118" w:rsidRDefault="009E4118">
            <w:pPr>
              <w:jc w:val="center"/>
              <w:outlineLvl w:val="1"/>
              <w:rPr>
                <w:rFonts w:ascii="Times New Roman" w:hAnsi="Times New Roman"/>
              </w:rPr>
            </w:pPr>
            <w:r>
              <w:rPr>
                <w:rFonts w:ascii="Times New Roman" w:hAnsi="Times New Roman"/>
              </w:rPr>
              <w:t>16</w:t>
            </w:r>
          </w:p>
        </w:tc>
        <w:tc>
          <w:tcPr>
            <w:tcW w:w="5034" w:type="dxa"/>
            <w:tcBorders>
              <w:top w:val="single" w:sz="4" w:space="0" w:color="auto"/>
              <w:left w:val="single" w:sz="4" w:space="0" w:color="auto"/>
              <w:bottom w:val="single" w:sz="4" w:space="0" w:color="auto"/>
              <w:right w:val="single" w:sz="4" w:space="0" w:color="auto"/>
            </w:tcBorders>
            <w:hideMark/>
          </w:tcPr>
          <w:p w14:paraId="467AC0FF" w14:textId="77777777" w:rsidR="009E4118" w:rsidRDefault="009E4118">
            <w:pPr>
              <w:jc w:val="center"/>
              <w:outlineLvl w:val="1"/>
              <w:rPr>
                <w:rFonts w:ascii="Times New Roman" w:hAnsi="Times New Roman"/>
              </w:rPr>
            </w:pPr>
            <w:proofErr w:type="spellStart"/>
            <w:r>
              <w:rPr>
                <w:rFonts w:ascii="Times New Roman" w:hAnsi="Times New Roman"/>
              </w:rPr>
              <w:t>Голубовська</w:t>
            </w:r>
            <w:proofErr w:type="spellEnd"/>
            <w:r>
              <w:rPr>
                <w:rFonts w:ascii="Times New Roman" w:hAnsi="Times New Roman"/>
              </w:rPr>
              <w:t xml:space="preserve"> Олександра Михайлівна</w:t>
            </w:r>
          </w:p>
        </w:tc>
        <w:tc>
          <w:tcPr>
            <w:tcW w:w="2591" w:type="dxa"/>
            <w:tcBorders>
              <w:top w:val="single" w:sz="4" w:space="0" w:color="auto"/>
              <w:left w:val="single" w:sz="4" w:space="0" w:color="auto"/>
              <w:bottom w:val="single" w:sz="4" w:space="0" w:color="auto"/>
              <w:right w:val="single" w:sz="4" w:space="0" w:color="auto"/>
            </w:tcBorders>
          </w:tcPr>
          <w:p w14:paraId="6E4AC3CF" w14:textId="77777777" w:rsidR="009E4118" w:rsidRDefault="009E4118">
            <w:pPr>
              <w:jc w:val="center"/>
              <w:outlineLvl w:val="1"/>
              <w:rPr>
                <w:rFonts w:ascii="Times New Roman" w:hAnsi="Times New Roman"/>
                <w:b/>
                <w:bCs/>
                <w:sz w:val="28"/>
                <w:szCs w:val="28"/>
              </w:rPr>
            </w:pPr>
          </w:p>
        </w:tc>
      </w:tr>
      <w:tr w:rsidR="009E4118" w14:paraId="4E6EB2F7"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4B066737" w14:textId="77777777" w:rsidR="009E4118" w:rsidRDefault="009E4118">
            <w:pPr>
              <w:jc w:val="center"/>
              <w:outlineLvl w:val="1"/>
              <w:rPr>
                <w:rFonts w:ascii="Times New Roman" w:hAnsi="Times New Roman"/>
              </w:rPr>
            </w:pPr>
            <w:r>
              <w:rPr>
                <w:rFonts w:ascii="Times New Roman" w:hAnsi="Times New Roman"/>
              </w:rPr>
              <w:t>17</w:t>
            </w:r>
          </w:p>
        </w:tc>
        <w:tc>
          <w:tcPr>
            <w:tcW w:w="5034" w:type="dxa"/>
            <w:tcBorders>
              <w:top w:val="single" w:sz="4" w:space="0" w:color="auto"/>
              <w:left w:val="single" w:sz="4" w:space="0" w:color="auto"/>
              <w:bottom w:val="single" w:sz="4" w:space="0" w:color="auto"/>
              <w:right w:val="single" w:sz="4" w:space="0" w:color="auto"/>
            </w:tcBorders>
            <w:hideMark/>
          </w:tcPr>
          <w:p w14:paraId="4FB28B96" w14:textId="77777777" w:rsidR="009E4118" w:rsidRDefault="009E4118">
            <w:pPr>
              <w:jc w:val="center"/>
              <w:outlineLvl w:val="1"/>
              <w:rPr>
                <w:rFonts w:ascii="Times New Roman" w:hAnsi="Times New Roman"/>
              </w:rPr>
            </w:pPr>
            <w:proofErr w:type="spellStart"/>
            <w:r>
              <w:rPr>
                <w:rFonts w:ascii="Times New Roman" w:hAnsi="Times New Roman"/>
              </w:rPr>
              <w:t>Сухозанет</w:t>
            </w:r>
            <w:proofErr w:type="spellEnd"/>
            <w:r>
              <w:rPr>
                <w:rFonts w:ascii="Times New Roman" w:hAnsi="Times New Roman"/>
              </w:rPr>
              <w:t xml:space="preserve"> Віктор Валентинович</w:t>
            </w:r>
          </w:p>
        </w:tc>
        <w:tc>
          <w:tcPr>
            <w:tcW w:w="2591" w:type="dxa"/>
            <w:tcBorders>
              <w:top w:val="single" w:sz="4" w:space="0" w:color="auto"/>
              <w:left w:val="single" w:sz="4" w:space="0" w:color="auto"/>
              <w:bottom w:val="single" w:sz="4" w:space="0" w:color="auto"/>
              <w:right w:val="single" w:sz="4" w:space="0" w:color="auto"/>
            </w:tcBorders>
          </w:tcPr>
          <w:p w14:paraId="0FA1D4D5" w14:textId="77777777" w:rsidR="009E4118" w:rsidRDefault="009E4118">
            <w:pPr>
              <w:jc w:val="center"/>
              <w:outlineLvl w:val="1"/>
              <w:rPr>
                <w:rFonts w:ascii="Times New Roman" w:hAnsi="Times New Roman"/>
                <w:b/>
                <w:bCs/>
                <w:sz w:val="28"/>
                <w:szCs w:val="28"/>
              </w:rPr>
            </w:pPr>
          </w:p>
        </w:tc>
      </w:tr>
      <w:tr w:rsidR="009E4118" w14:paraId="0E2240E7"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07D4816E" w14:textId="77777777" w:rsidR="009E4118" w:rsidRDefault="009E4118">
            <w:pPr>
              <w:jc w:val="center"/>
              <w:outlineLvl w:val="1"/>
              <w:rPr>
                <w:rFonts w:ascii="Times New Roman" w:hAnsi="Times New Roman"/>
              </w:rPr>
            </w:pPr>
            <w:r>
              <w:rPr>
                <w:rFonts w:ascii="Times New Roman" w:hAnsi="Times New Roman"/>
              </w:rPr>
              <w:t>18</w:t>
            </w:r>
          </w:p>
        </w:tc>
        <w:tc>
          <w:tcPr>
            <w:tcW w:w="5034" w:type="dxa"/>
            <w:tcBorders>
              <w:top w:val="single" w:sz="4" w:space="0" w:color="auto"/>
              <w:left w:val="single" w:sz="4" w:space="0" w:color="auto"/>
              <w:bottom w:val="single" w:sz="4" w:space="0" w:color="auto"/>
              <w:right w:val="single" w:sz="4" w:space="0" w:color="auto"/>
            </w:tcBorders>
            <w:hideMark/>
          </w:tcPr>
          <w:p w14:paraId="7E760850" w14:textId="77777777" w:rsidR="009E4118" w:rsidRDefault="009E4118">
            <w:pPr>
              <w:jc w:val="center"/>
              <w:outlineLvl w:val="1"/>
              <w:rPr>
                <w:rFonts w:ascii="Times New Roman" w:hAnsi="Times New Roman"/>
              </w:rPr>
            </w:pPr>
            <w:proofErr w:type="spellStart"/>
            <w:r>
              <w:rPr>
                <w:rFonts w:ascii="Times New Roman" w:hAnsi="Times New Roman"/>
              </w:rPr>
              <w:t>Сорочук</w:t>
            </w:r>
            <w:proofErr w:type="spellEnd"/>
            <w:r>
              <w:rPr>
                <w:rFonts w:ascii="Times New Roman" w:hAnsi="Times New Roman"/>
              </w:rPr>
              <w:t xml:space="preserve"> Наталія Миколаївна</w:t>
            </w:r>
          </w:p>
        </w:tc>
        <w:tc>
          <w:tcPr>
            <w:tcW w:w="2591" w:type="dxa"/>
            <w:tcBorders>
              <w:top w:val="single" w:sz="4" w:space="0" w:color="auto"/>
              <w:left w:val="single" w:sz="4" w:space="0" w:color="auto"/>
              <w:bottom w:val="single" w:sz="4" w:space="0" w:color="auto"/>
              <w:right w:val="single" w:sz="4" w:space="0" w:color="auto"/>
            </w:tcBorders>
          </w:tcPr>
          <w:p w14:paraId="1129DD7A" w14:textId="77777777" w:rsidR="009E4118" w:rsidRDefault="009E4118">
            <w:pPr>
              <w:jc w:val="center"/>
              <w:outlineLvl w:val="1"/>
              <w:rPr>
                <w:rFonts w:ascii="Times New Roman" w:hAnsi="Times New Roman"/>
                <w:b/>
                <w:bCs/>
                <w:sz w:val="28"/>
                <w:szCs w:val="28"/>
              </w:rPr>
            </w:pPr>
          </w:p>
        </w:tc>
      </w:tr>
      <w:tr w:rsidR="009E4118" w14:paraId="3AD0CE0F"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53209E81" w14:textId="77777777" w:rsidR="009E4118" w:rsidRDefault="009E4118">
            <w:pPr>
              <w:jc w:val="center"/>
              <w:outlineLvl w:val="1"/>
              <w:rPr>
                <w:rFonts w:ascii="Times New Roman" w:hAnsi="Times New Roman"/>
              </w:rPr>
            </w:pPr>
            <w:r>
              <w:rPr>
                <w:rFonts w:ascii="Times New Roman" w:hAnsi="Times New Roman"/>
              </w:rPr>
              <w:t>19</w:t>
            </w:r>
          </w:p>
        </w:tc>
        <w:tc>
          <w:tcPr>
            <w:tcW w:w="5034" w:type="dxa"/>
            <w:tcBorders>
              <w:top w:val="single" w:sz="4" w:space="0" w:color="auto"/>
              <w:left w:val="single" w:sz="4" w:space="0" w:color="auto"/>
              <w:bottom w:val="single" w:sz="4" w:space="0" w:color="auto"/>
              <w:right w:val="single" w:sz="4" w:space="0" w:color="auto"/>
            </w:tcBorders>
            <w:hideMark/>
          </w:tcPr>
          <w:p w14:paraId="256DAABC" w14:textId="77777777" w:rsidR="009E4118" w:rsidRDefault="009E4118">
            <w:pPr>
              <w:jc w:val="center"/>
              <w:outlineLvl w:val="1"/>
              <w:rPr>
                <w:rFonts w:ascii="Times New Roman" w:hAnsi="Times New Roman"/>
              </w:rPr>
            </w:pPr>
            <w:r>
              <w:rPr>
                <w:rFonts w:ascii="Times New Roman" w:hAnsi="Times New Roman"/>
              </w:rPr>
              <w:t>Шевченко Наталія Анатоліївна</w:t>
            </w:r>
          </w:p>
        </w:tc>
        <w:tc>
          <w:tcPr>
            <w:tcW w:w="2591" w:type="dxa"/>
            <w:tcBorders>
              <w:top w:val="single" w:sz="4" w:space="0" w:color="auto"/>
              <w:left w:val="single" w:sz="4" w:space="0" w:color="auto"/>
              <w:bottom w:val="single" w:sz="4" w:space="0" w:color="auto"/>
              <w:right w:val="single" w:sz="4" w:space="0" w:color="auto"/>
            </w:tcBorders>
          </w:tcPr>
          <w:p w14:paraId="7B3BA90A" w14:textId="77777777" w:rsidR="009E4118" w:rsidRDefault="009E4118">
            <w:pPr>
              <w:jc w:val="center"/>
              <w:outlineLvl w:val="1"/>
              <w:rPr>
                <w:rFonts w:ascii="Times New Roman" w:hAnsi="Times New Roman"/>
                <w:b/>
                <w:bCs/>
                <w:sz w:val="28"/>
                <w:szCs w:val="28"/>
              </w:rPr>
            </w:pPr>
          </w:p>
        </w:tc>
      </w:tr>
      <w:tr w:rsidR="009E4118" w14:paraId="6AFDCB6F"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777DDECD" w14:textId="77777777" w:rsidR="009E4118" w:rsidRDefault="009E4118">
            <w:pPr>
              <w:jc w:val="center"/>
              <w:outlineLvl w:val="1"/>
              <w:rPr>
                <w:rFonts w:ascii="Times New Roman" w:hAnsi="Times New Roman"/>
              </w:rPr>
            </w:pPr>
            <w:r>
              <w:rPr>
                <w:rFonts w:ascii="Times New Roman" w:hAnsi="Times New Roman"/>
              </w:rPr>
              <w:t>20</w:t>
            </w:r>
          </w:p>
        </w:tc>
        <w:tc>
          <w:tcPr>
            <w:tcW w:w="5034" w:type="dxa"/>
            <w:tcBorders>
              <w:top w:val="single" w:sz="4" w:space="0" w:color="auto"/>
              <w:left w:val="single" w:sz="4" w:space="0" w:color="auto"/>
              <w:bottom w:val="single" w:sz="4" w:space="0" w:color="auto"/>
              <w:right w:val="single" w:sz="4" w:space="0" w:color="auto"/>
            </w:tcBorders>
            <w:hideMark/>
          </w:tcPr>
          <w:p w14:paraId="32D95802" w14:textId="77777777" w:rsidR="009E4118" w:rsidRDefault="009E4118">
            <w:pPr>
              <w:jc w:val="center"/>
              <w:rPr>
                <w:rFonts w:ascii="Times New Roman" w:hAnsi="Times New Roman"/>
                <w:color w:val="000000"/>
              </w:rPr>
            </w:pPr>
            <w:proofErr w:type="spellStart"/>
            <w:r>
              <w:rPr>
                <w:rFonts w:ascii="Times New Roman" w:hAnsi="Times New Roman"/>
              </w:rPr>
              <w:t>Нікітчук</w:t>
            </w:r>
            <w:proofErr w:type="spellEnd"/>
            <w:r>
              <w:rPr>
                <w:rFonts w:ascii="Times New Roman" w:hAnsi="Times New Roman"/>
              </w:rPr>
              <w:t xml:space="preserve"> Тетяна Миколаївна</w:t>
            </w:r>
          </w:p>
        </w:tc>
        <w:tc>
          <w:tcPr>
            <w:tcW w:w="2591" w:type="dxa"/>
            <w:tcBorders>
              <w:top w:val="single" w:sz="4" w:space="0" w:color="auto"/>
              <w:left w:val="single" w:sz="4" w:space="0" w:color="auto"/>
              <w:bottom w:val="single" w:sz="4" w:space="0" w:color="auto"/>
              <w:right w:val="single" w:sz="4" w:space="0" w:color="auto"/>
            </w:tcBorders>
          </w:tcPr>
          <w:p w14:paraId="57121007" w14:textId="77777777" w:rsidR="009E4118" w:rsidRDefault="009E4118">
            <w:pPr>
              <w:jc w:val="center"/>
              <w:outlineLvl w:val="1"/>
              <w:rPr>
                <w:rFonts w:ascii="Times New Roman" w:hAnsi="Times New Roman"/>
                <w:b/>
                <w:bCs/>
                <w:sz w:val="28"/>
                <w:szCs w:val="28"/>
              </w:rPr>
            </w:pPr>
          </w:p>
        </w:tc>
      </w:tr>
      <w:tr w:rsidR="009E4118" w14:paraId="6FEA7348"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25725AEF" w14:textId="77777777" w:rsidR="009E4118" w:rsidRDefault="009E4118">
            <w:pPr>
              <w:jc w:val="center"/>
              <w:outlineLvl w:val="1"/>
              <w:rPr>
                <w:rFonts w:ascii="Times New Roman" w:hAnsi="Times New Roman"/>
              </w:rPr>
            </w:pPr>
            <w:r>
              <w:rPr>
                <w:rFonts w:ascii="Times New Roman" w:hAnsi="Times New Roman"/>
              </w:rPr>
              <w:t>21</w:t>
            </w:r>
          </w:p>
        </w:tc>
        <w:tc>
          <w:tcPr>
            <w:tcW w:w="5034" w:type="dxa"/>
            <w:tcBorders>
              <w:top w:val="single" w:sz="4" w:space="0" w:color="auto"/>
              <w:left w:val="single" w:sz="4" w:space="0" w:color="auto"/>
              <w:bottom w:val="single" w:sz="4" w:space="0" w:color="auto"/>
              <w:right w:val="single" w:sz="4" w:space="0" w:color="auto"/>
            </w:tcBorders>
            <w:hideMark/>
          </w:tcPr>
          <w:p w14:paraId="2F17552C" w14:textId="77777777" w:rsidR="009E4118" w:rsidRDefault="009E4118">
            <w:pPr>
              <w:jc w:val="center"/>
              <w:outlineLvl w:val="1"/>
              <w:rPr>
                <w:rFonts w:ascii="Times New Roman" w:hAnsi="Times New Roman"/>
              </w:rPr>
            </w:pPr>
            <w:proofErr w:type="spellStart"/>
            <w:r>
              <w:rPr>
                <w:rFonts w:ascii="Times New Roman" w:hAnsi="Times New Roman"/>
              </w:rPr>
              <w:t>Кордиш</w:t>
            </w:r>
            <w:proofErr w:type="spellEnd"/>
            <w:r>
              <w:rPr>
                <w:rFonts w:ascii="Times New Roman" w:hAnsi="Times New Roman"/>
              </w:rPr>
              <w:t xml:space="preserve"> Валентина Миколаївна</w:t>
            </w:r>
          </w:p>
        </w:tc>
        <w:tc>
          <w:tcPr>
            <w:tcW w:w="2591" w:type="dxa"/>
            <w:tcBorders>
              <w:top w:val="single" w:sz="4" w:space="0" w:color="auto"/>
              <w:left w:val="single" w:sz="4" w:space="0" w:color="auto"/>
              <w:bottom w:val="single" w:sz="4" w:space="0" w:color="auto"/>
              <w:right w:val="single" w:sz="4" w:space="0" w:color="auto"/>
            </w:tcBorders>
          </w:tcPr>
          <w:p w14:paraId="2D2B445D" w14:textId="77777777" w:rsidR="009E4118" w:rsidRDefault="009E4118">
            <w:pPr>
              <w:jc w:val="center"/>
              <w:outlineLvl w:val="1"/>
              <w:rPr>
                <w:rFonts w:ascii="Times New Roman" w:hAnsi="Times New Roman"/>
                <w:b/>
                <w:bCs/>
                <w:sz w:val="28"/>
                <w:szCs w:val="28"/>
              </w:rPr>
            </w:pPr>
          </w:p>
        </w:tc>
      </w:tr>
      <w:tr w:rsidR="009E4118" w14:paraId="489C2567"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105586A6" w14:textId="77777777" w:rsidR="009E4118" w:rsidRDefault="009E4118">
            <w:pPr>
              <w:jc w:val="center"/>
              <w:outlineLvl w:val="1"/>
              <w:rPr>
                <w:rFonts w:ascii="Times New Roman" w:hAnsi="Times New Roman"/>
              </w:rPr>
            </w:pPr>
            <w:r>
              <w:rPr>
                <w:rFonts w:ascii="Times New Roman" w:hAnsi="Times New Roman"/>
              </w:rPr>
              <w:t>22</w:t>
            </w:r>
          </w:p>
        </w:tc>
        <w:tc>
          <w:tcPr>
            <w:tcW w:w="5034" w:type="dxa"/>
            <w:tcBorders>
              <w:top w:val="single" w:sz="4" w:space="0" w:color="auto"/>
              <w:left w:val="single" w:sz="4" w:space="0" w:color="auto"/>
              <w:bottom w:val="single" w:sz="4" w:space="0" w:color="auto"/>
              <w:right w:val="single" w:sz="4" w:space="0" w:color="auto"/>
            </w:tcBorders>
            <w:hideMark/>
          </w:tcPr>
          <w:p w14:paraId="3C1B3A96" w14:textId="77777777" w:rsidR="009E4118" w:rsidRDefault="009E4118">
            <w:pPr>
              <w:jc w:val="center"/>
              <w:rPr>
                <w:rFonts w:ascii="Times New Roman" w:hAnsi="Times New Roman"/>
                <w:color w:val="000000"/>
              </w:rPr>
            </w:pPr>
            <w:r>
              <w:rPr>
                <w:rFonts w:ascii="Times New Roman" w:hAnsi="Times New Roman"/>
              </w:rPr>
              <w:t>Лелях Таміла Володимирівна</w:t>
            </w:r>
          </w:p>
        </w:tc>
        <w:tc>
          <w:tcPr>
            <w:tcW w:w="2591" w:type="dxa"/>
            <w:tcBorders>
              <w:top w:val="single" w:sz="4" w:space="0" w:color="auto"/>
              <w:left w:val="single" w:sz="4" w:space="0" w:color="auto"/>
              <w:bottom w:val="single" w:sz="4" w:space="0" w:color="auto"/>
              <w:right w:val="single" w:sz="4" w:space="0" w:color="auto"/>
            </w:tcBorders>
          </w:tcPr>
          <w:p w14:paraId="7BA373BD" w14:textId="77777777" w:rsidR="009E4118" w:rsidRDefault="009E4118">
            <w:pPr>
              <w:jc w:val="center"/>
              <w:outlineLvl w:val="1"/>
              <w:rPr>
                <w:rFonts w:ascii="Times New Roman" w:hAnsi="Times New Roman"/>
                <w:b/>
                <w:bCs/>
                <w:sz w:val="28"/>
                <w:szCs w:val="28"/>
              </w:rPr>
            </w:pPr>
          </w:p>
        </w:tc>
      </w:tr>
      <w:tr w:rsidR="009E4118" w14:paraId="185B3628"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2953B11E" w14:textId="77777777" w:rsidR="009E4118" w:rsidRDefault="009E4118">
            <w:pPr>
              <w:jc w:val="center"/>
              <w:outlineLvl w:val="1"/>
              <w:rPr>
                <w:rFonts w:ascii="Times New Roman" w:hAnsi="Times New Roman"/>
              </w:rPr>
            </w:pPr>
            <w:r>
              <w:rPr>
                <w:rFonts w:ascii="Times New Roman" w:hAnsi="Times New Roman"/>
              </w:rPr>
              <w:t>23</w:t>
            </w:r>
          </w:p>
        </w:tc>
        <w:tc>
          <w:tcPr>
            <w:tcW w:w="5034" w:type="dxa"/>
            <w:tcBorders>
              <w:top w:val="single" w:sz="4" w:space="0" w:color="auto"/>
              <w:left w:val="single" w:sz="4" w:space="0" w:color="auto"/>
              <w:bottom w:val="single" w:sz="4" w:space="0" w:color="auto"/>
              <w:right w:val="single" w:sz="4" w:space="0" w:color="auto"/>
            </w:tcBorders>
            <w:hideMark/>
          </w:tcPr>
          <w:p w14:paraId="0ABE976E" w14:textId="77777777" w:rsidR="009E4118" w:rsidRDefault="009E4118">
            <w:pPr>
              <w:jc w:val="center"/>
              <w:outlineLvl w:val="1"/>
              <w:rPr>
                <w:rFonts w:ascii="Times New Roman" w:hAnsi="Times New Roman"/>
              </w:rPr>
            </w:pPr>
            <w:proofErr w:type="spellStart"/>
            <w:r>
              <w:rPr>
                <w:rFonts w:ascii="Times New Roman" w:hAnsi="Times New Roman"/>
              </w:rPr>
              <w:t>Панцюк</w:t>
            </w:r>
            <w:proofErr w:type="spellEnd"/>
            <w:r>
              <w:rPr>
                <w:rFonts w:ascii="Times New Roman" w:hAnsi="Times New Roman"/>
              </w:rPr>
              <w:t xml:space="preserve"> Тетяна Олександрівна</w:t>
            </w:r>
          </w:p>
        </w:tc>
        <w:tc>
          <w:tcPr>
            <w:tcW w:w="2591" w:type="dxa"/>
            <w:tcBorders>
              <w:top w:val="single" w:sz="4" w:space="0" w:color="auto"/>
              <w:left w:val="single" w:sz="4" w:space="0" w:color="auto"/>
              <w:bottom w:val="single" w:sz="4" w:space="0" w:color="auto"/>
              <w:right w:val="single" w:sz="4" w:space="0" w:color="auto"/>
            </w:tcBorders>
          </w:tcPr>
          <w:p w14:paraId="4CC40E08" w14:textId="77777777" w:rsidR="009E4118" w:rsidRDefault="009E4118">
            <w:pPr>
              <w:jc w:val="center"/>
              <w:outlineLvl w:val="1"/>
              <w:rPr>
                <w:rFonts w:ascii="Times New Roman" w:hAnsi="Times New Roman"/>
                <w:b/>
                <w:bCs/>
                <w:sz w:val="28"/>
                <w:szCs w:val="28"/>
              </w:rPr>
            </w:pPr>
          </w:p>
        </w:tc>
      </w:tr>
      <w:tr w:rsidR="009E4118" w14:paraId="01D06A48"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7E39498F" w14:textId="77777777" w:rsidR="009E4118" w:rsidRDefault="009E4118">
            <w:pPr>
              <w:jc w:val="center"/>
              <w:outlineLvl w:val="1"/>
              <w:rPr>
                <w:rFonts w:ascii="Times New Roman" w:hAnsi="Times New Roman"/>
              </w:rPr>
            </w:pPr>
            <w:r>
              <w:rPr>
                <w:rFonts w:ascii="Times New Roman" w:hAnsi="Times New Roman"/>
              </w:rPr>
              <w:t>24</w:t>
            </w:r>
          </w:p>
        </w:tc>
        <w:tc>
          <w:tcPr>
            <w:tcW w:w="5034" w:type="dxa"/>
            <w:tcBorders>
              <w:top w:val="single" w:sz="4" w:space="0" w:color="auto"/>
              <w:left w:val="single" w:sz="4" w:space="0" w:color="auto"/>
              <w:bottom w:val="single" w:sz="4" w:space="0" w:color="auto"/>
              <w:right w:val="single" w:sz="4" w:space="0" w:color="auto"/>
            </w:tcBorders>
            <w:hideMark/>
          </w:tcPr>
          <w:p w14:paraId="76C7F984" w14:textId="77777777" w:rsidR="009E4118" w:rsidRDefault="009E4118">
            <w:pPr>
              <w:jc w:val="center"/>
              <w:outlineLvl w:val="1"/>
              <w:rPr>
                <w:rFonts w:ascii="Times New Roman" w:hAnsi="Times New Roman"/>
              </w:rPr>
            </w:pPr>
            <w:r>
              <w:rPr>
                <w:rFonts w:ascii="Times New Roman" w:hAnsi="Times New Roman"/>
              </w:rPr>
              <w:t>Чулій Олена Вікторівна</w:t>
            </w:r>
          </w:p>
        </w:tc>
        <w:tc>
          <w:tcPr>
            <w:tcW w:w="2591" w:type="dxa"/>
            <w:tcBorders>
              <w:top w:val="single" w:sz="4" w:space="0" w:color="auto"/>
              <w:left w:val="single" w:sz="4" w:space="0" w:color="auto"/>
              <w:bottom w:val="single" w:sz="4" w:space="0" w:color="auto"/>
              <w:right w:val="single" w:sz="4" w:space="0" w:color="auto"/>
            </w:tcBorders>
          </w:tcPr>
          <w:p w14:paraId="70BC45D8" w14:textId="77777777" w:rsidR="009E4118" w:rsidRDefault="009E4118">
            <w:pPr>
              <w:jc w:val="center"/>
              <w:outlineLvl w:val="1"/>
              <w:rPr>
                <w:rFonts w:ascii="Times New Roman" w:hAnsi="Times New Roman"/>
                <w:b/>
                <w:bCs/>
                <w:sz w:val="28"/>
                <w:szCs w:val="28"/>
              </w:rPr>
            </w:pPr>
          </w:p>
        </w:tc>
      </w:tr>
      <w:tr w:rsidR="009E4118" w14:paraId="0D6FE40E"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3389F48B" w14:textId="77777777" w:rsidR="009E4118" w:rsidRDefault="009E4118">
            <w:pPr>
              <w:jc w:val="center"/>
              <w:outlineLvl w:val="1"/>
              <w:rPr>
                <w:rFonts w:ascii="Times New Roman" w:hAnsi="Times New Roman"/>
              </w:rPr>
            </w:pPr>
            <w:r>
              <w:rPr>
                <w:rFonts w:ascii="Times New Roman" w:hAnsi="Times New Roman"/>
              </w:rPr>
              <w:t>25</w:t>
            </w:r>
          </w:p>
        </w:tc>
        <w:tc>
          <w:tcPr>
            <w:tcW w:w="5034" w:type="dxa"/>
            <w:tcBorders>
              <w:top w:val="single" w:sz="4" w:space="0" w:color="auto"/>
              <w:left w:val="single" w:sz="4" w:space="0" w:color="auto"/>
              <w:bottom w:val="single" w:sz="4" w:space="0" w:color="auto"/>
              <w:right w:val="single" w:sz="4" w:space="0" w:color="auto"/>
            </w:tcBorders>
            <w:hideMark/>
          </w:tcPr>
          <w:p w14:paraId="4E774EAA" w14:textId="77777777" w:rsidR="009E4118" w:rsidRDefault="009E4118">
            <w:pPr>
              <w:jc w:val="center"/>
              <w:rPr>
                <w:rFonts w:ascii="Times New Roman" w:hAnsi="Times New Roman"/>
                <w:color w:val="000000"/>
              </w:rPr>
            </w:pPr>
            <w:r>
              <w:rPr>
                <w:rFonts w:ascii="Times New Roman" w:hAnsi="Times New Roman"/>
              </w:rPr>
              <w:t>Кравчук Любов Іванівна</w:t>
            </w:r>
          </w:p>
        </w:tc>
        <w:tc>
          <w:tcPr>
            <w:tcW w:w="2591" w:type="dxa"/>
            <w:tcBorders>
              <w:top w:val="single" w:sz="4" w:space="0" w:color="auto"/>
              <w:left w:val="single" w:sz="4" w:space="0" w:color="auto"/>
              <w:bottom w:val="single" w:sz="4" w:space="0" w:color="auto"/>
              <w:right w:val="single" w:sz="4" w:space="0" w:color="auto"/>
            </w:tcBorders>
          </w:tcPr>
          <w:p w14:paraId="5211BC41" w14:textId="77777777" w:rsidR="009E4118" w:rsidRDefault="009E4118">
            <w:pPr>
              <w:jc w:val="center"/>
              <w:outlineLvl w:val="1"/>
              <w:rPr>
                <w:rFonts w:ascii="Times New Roman" w:hAnsi="Times New Roman"/>
                <w:b/>
                <w:bCs/>
                <w:sz w:val="28"/>
                <w:szCs w:val="28"/>
              </w:rPr>
            </w:pPr>
          </w:p>
        </w:tc>
      </w:tr>
      <w:tr w:rsidR="009E4118" w14:paraId="5AB7675A"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188CA9C8" w14:textId="77777777" w:rsidR="009E4118" w:rsidRDefault="009E4118">
            <w:pPr>
              <w:jc w:val="center"/>
              <w:outlineLvl w:val="1"/>
              <w:rPr>
                <w:rFonts w:ascii="Times New Roman" w:hAnsi="Times New Roman"/>
              </w:rPr>
            </w:pPr>
            <w:r>
              <w:rPr>
                <w:rFonts w:ascii="Times New Roman" w:hAnsi="Times New Roman"/>
              </w:rPr>
              <w:t>26</w:t>
            </w:r>
          </w:p>
        </w:tc>
        <w:tc>
          <w:tcPr>
            <w:tcW w:w="5034" w:type="dxa"/>
            <w:tcBorders>
              <w:top w:val="single" w:sz="4" w:space="0" w:color="auto"/>
              <w:left w:val="single" w:sz="4" w:space="0" w:color="auto"/>
              <w:bottom w:val="single" w:sz="4" w:space="0" w:color="auto"/>
              <w:right w:val="single" w:sz="4" w:space="0" w:color="auto"/>
            </w:tcBorders>
            <w:hideMark/>
          </w:tcPr>
          <w:p w14:paraId="675A1613" w14:textId="77777777" w:rsidR="009E4118" w:rsidRDefault="009E4118">
            <w:pPr>
              <w:jc w:val="center"/>
              <w:rPr>
                <w:rFonts w:ascii="Times New Roman" w:hAnsi="Times New Roman"/>
                <w:color w:val="000000"/>
              </w:rPr>
            </w:pPr>
            <w:proofErr w:type="spellStart"/>
            <w:r>
              <w:rPr>
                <w:rFonts w:ascii="Times New Roman" w:hAnsi="Times New Roman"/>
              </w:rPr>
              <w:t>Черната</w:t>
            </w:r>
            <w:proofErr w:type="spellEnd"/>
            <w:r>
              <w:rPr>
                <w:rFonts w:ascii="Times New Roman" w:hAnsi="Times New Roman"/>
              </w:rPr>
              <w:t xml:space="preserve"> Алла Вікторівна</w:t>
            </w:r>
          </w:p>
        </w:tc>
        <w:tc>
          <w:tcPr>
            <w:tcW w:w="2591" w:type="dxa"/>
            <w:tcBorders>
              <w:top w:val="single" w:sz="4" w:space="0" w:color="auto"/>
              <w:left w:val="single" w:sz="4" w:space="0" w:color="auto"/>
              <w:bottom w:val="single" w:sz="4" w:space="0" w:color="auto"/>
              <w:right w:val="single" w:sz="4" w:space="0" w:color="auto"/>
            </w:tcBorders>
          </w:tcPr>
          <w:p w14:paraId="060DCE7E" w14:textId="77777777" w:rsidR="009E4118" w:rsidRDefault="009E4118">
            <w:pPr>
              <w:jc w:val="center"/>
              <w:outlineLvl w:val="1"/>
              <w:rPr>
                <w:rFonts w:ascii="Times New Roman" w:hAnsi="Times New Roman"/>
                <w:b/>
                <w:bCs/>
                <w:sz w:val="28"/>
                <w:szCs w:val="28"/>
              </w:rPr>
            </w:pPr>
          </w:p>
        </w:tc>
      </w:tr>
      <w:tr w:rsidR="009E4118" w14:paraId="2B8DDEC3"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4904CEA6" w14:textId="77777777" w:rsidR="009E4118" w:rsidRDefault="009E4118">
            <w:pPr>
              <w:jc w:val="center"/>
              <w:outlineLvl w:val="1"/>
              <w:rPr>
                <w:rFonts w:ascii="Times New Roman" w:hAnsi="Times New Roman"/>
              </w:rPr>
            </w:pPr>
            <w:r>
              <w:rPr>
                <w:rFonts w:ascii="Times New Roman" w:hAnsi="Times New Roman"/>
              </w:rPr>
              <w:t>27</w:t>
            </w:r>
          </w:p>
        </w:tc>
        <w:tc>
          <w:tcPr>
            <w:tcW w:w="5034" w:type="dxa"/>
            <w:tcBorders>
              <w:top w:val="single" w:sz="4" w:space="0" w:color="auto"/>
              <w:left w:val="single" w:sz="4" w:space="0" w:color="auto"/>
              <w:bottom w:val="single" w:sz="4" w:space="0" w:color="auto"/>
              <w:right w:val="single" w:sz="4" w:space="0" w:color="auto"/>
            </w:tcBorders>
            <w:hideMark/>
          </w:tcPr>
          <w:p w14:paraId="58787FCF" w14:textId="77777777" w:rsidR="009E4118" w:rsidRDefault="009E4118">
            <w:pPr>
              <w:jc w:val="center"/>
              <w:outlineLvl w:val="1"/>
              <w:rPr>
                <w:rFonts w:ascii="Times New Roman" w:hAnsi="Times New Roman"/>
              </w:rPr>
            </w:pPr>
            <w:proofErr w:type="spellStart"/>
            <w:r>
              <w:rPr>
                <w:rFonts w:ascii="Times New Roman" w:hAnsi="Times New Roman"/>
              </w:rPr>
              <w:t>Самчук</w:t>
            </w:r>
            <w:proofErr w:type="spellEnd"/>
            <w:r>
              <w:rPr>
                <w:rFonts w:ascii="Times New Roman" w:hAnsi="Times New Roman"/>
              </w:rPr>
              <w:t xml:space="preserve"> Василь Маркович</w:t>
            </w:r>
          </w:p>
        </w:tc>
        <w:tc>
          <w:tcPr>
            <w:tcW w:w="2591" w:type="dxa"/>
            <w:tcBorders>
              <w:top w:val="single" w:sz="4" w:space="0" w:color="auto"/>
              <w:left w:val="single" w:sz="4" w:space="0" w:color="auto"/>
              <w:bottom w:val="single" w:sz="4" w:space="0" w:color="auto"/>
              <w:right w:val="single" w:sz="4" w:space="0" w:color="auto"/>
            </w:tcBorders>
          </w:tcPr>
          <w:p w14:paraId="21CC094F" w14:textId="77777777" w:rsidR="009E4118" w:rsidRDefault="009E4118">
            <w:pPr>
              <w:jc w:val="center"/>
              <w:outlineLvl w:val="1"/>
              <w:rPr>
                <w:rFonts w:ascii="Times New Roman" w:hAnsi="Times New Roman"/>
                <w:b/>
                <w:bCs/>
                <w:sz w:val="28"/>
                <w:szCs w:val="28"/>
              </w:rPr>
            </w:pPr>
          </w:p>
        </w:tc>
      </w:tr>
      <w:tr w:rsidR="009E4118" w14:paraId="54476A0F"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7CA7A81E" w14:textId="77777777" w:rsidR="009E4118" w:rsidRDefault="009E4118">
            <w:pPr>
              <w:jc w:val="center"/>
              <w:outlineLvl w:val="1"/>
              <w:rPr>
                <w:rFonts w:ascii="Times New Roman" w:hAnsi="Times New Roman"/>
              </w:rPr>
            </w:pPr>
            <w:r>
              <w:rPr>
                <w:rFonts w:ascii="Times New Roman" w:hAnsi="Times New Roman"/>
              </w:rPr>
              <w:t>28</w:t>
            </w:r>
          </w:p>
        </w:tc>
        <w:tc>
          <w:tcPr>
            <w:tcW w:w="5034" w:type="dxa"/>
            <w:tcBorders>
              <w:top w:val="single" w:sz="4" w:space="0" w:color="auto"/>
              <w:left w:val="single" w:sz="4" w:space="0" w:color="auto"/>
              <w:bottom w:val="single" w:sz="4" w:space="0" w:color="auto"/>
              <w:right w:val="single" w:sz="4" w:space="0" w:color="auto"/>
            </w:tcBorders>
            <w:hideMark/>
          </w:tcPr>
          <w:p w14:paraId="46E97977" w14:textId="77777777" w:rsidR="009E4118" w:rsidRDefault="009E4118">
            <w:pPr>
              <w:jc w:val="center"/>
              <w:outlineLvl w:val="1"/>
              <w:rPr>
                <w:rFonts w:ascii="Times New Roman" w:hAnsi="Times New Roman"/>
              </w:rPr>
            </w:pPr>
            <w:r>
              <w:rPr>
                <w:rFonts w:ascii="Times New Roman" w:hAnsi="Times New Roman"/>
              </w:rPr>
              <w:t>Гаврилюк Алла Іванівна</w:t>
            </w:r>
          </w:p>
        </w:tc>
        <w:tc>
          <w:tcPr>
            <w:tcW w:w="2591" w:type="dxa"/>
            <w:tcBorders>
              <w:top w:val="single" w:sz="4" w:space="0" w:color="auto"/>
              <w:left w:val="single" w:sz="4" w:space="0" w:color="auto"/>
              <w:bottom w:val="single" w:sz="4" w:space="0" w:color="auto"/>
              <w:right w:val="single" w:sz="4" w:space="0" w:color="auto"/>
            </w:tcBorders>
          </w:tcPr>
          <w:p w14:paraId="05E599BC" w14:textId="77777777" w:rsidR="009E4118" w:rsidRDefault="009E4118">
            <w:pPr>
              <w:jc w:val="center"/>
              <w:outlineLvl w:val="1"/>
              <w:rPr>
                <w:rFonts w:ascii="Times New Roman" w:hAnsi="Times New Roman"/>
                <w:b/>
                <w:bCs/>
                <w:sz w:val="28"/>
                <w:szCs w:val="28"/>
              </w:rPr>
            </w:pPr>
          </w:p>
        </w:tc>
      </w:tr>
      <w:tr w:rsidR="009E4118" w14:paraId="068E0095"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52BC9418" w14:textId="77777777" w:rsidR="009E4118" w:rsidRDefault="009E4118">
            <w:pPr>
              <w:jc w:val="center"/>
              <w:outlineLvl w:val="1"/>
              <w:rPr>
                <w:rFonts w:ascii="Times New Roman" w:hAnsi="Times New Roman"/>
              </w:rPr>
            </w:pPr>
            <w:r>
              <w:rPr>
                <w:rFonts w:ascii="Times New Roman" w:hAnsi="Times New Roman"/>
              </w:rPr>
              <w:t>29</w:t>
            </w:r>
          </w:p>
        </w:tc>
        <w:tc>
          <w:tcPr>
            <w:tcW w:w="5034" w:type="dxa"/>
            <w:tcBorders>
              <w:top w:val="single" w:sz="4" w:space="0" w:color="auto"/>
              <w:left w:val="single" w:sz="4" w:space="0" w:color="auto"/>
              <w:bottom w:val="single" w:sz="4" w:space="0" w:color="auto"/>
              <w:right w:val="single" w:sz="4" w:space="0" w:color="auto"/>
            </w:tcBorders>
            <w:hideMark/>
          </w:tcPr>
          <w:p w14:paraId="278A43F9" w14:textId="77777777" w:rsidR="009E4118" w:rsidRDefault="009E4118">
            <w:pPr>
              <w:jc w:val="center"/>
              <w:outlineLvl w:val="1"/>
              <w:rPr>
                <w:rFonts w:ascii="Times New Roman" w:hAnsi="Times New Roman"/>
              </w:rPr>
            </w:pPr>
            <w:proofErr w:type="spellStart"/>
            <w:r>
              <w:rPr>
                <w:rFonts w:ascii="Times New Roman" w:hAnsi="Times New Roman"/>
              </w:rPr>
              <w:t>Семенчук</w:t>
            </w:r>
            <w:proofErr w:type="spellEnd"/>
            <w:r>
              <w:rPr>
                <w:rFonts w:ascii="Times New Roman" w:hAnsi="Times New Roman"/>
              </w:rPr>
              <w:t xml:space="preserve"> Ольга Іванівна</w:t>
            </w:r>
          </w:p>
        </w:tc>
        <w:tc>
          <w:tcPr>
            <w:tcW w:w="2591" w:type="dxa"/>
            <w:tcBorders>
              <w:top w:val="single" w:sz="4" w:space="0" w:color="auto"/>
              <w:left w:val="single" w:sz="4" w:space="0" w:color="auto"/>
              <w:bottom w:val="single" w:sz="4" w:space="0" w:color="auto"/>
              <w:right w:val="single" w:sz="4" w:space="0" w:color="auto"/>
            </w:tcBorders>
          </w:tcPr>
          <w:p w14:paraId="7E5E6678" w14:textId="77777777" w:rsidR="009E4118" w:rsidRDefault="009E4118">
            <w:pPr>
              <w:jc w:val="center"/>
              <w:outlineLvl w:val="1"/>
              <w:rPr>
                <w:rFonts w:ascii="Times New Roman" w:hAnsi="Times New Roman"/>
                <w:b/>
                <w:bCs/>
                <w:sz w:val="28"/>
                <w:szCs w:val="28"/>
              </w:rPr>
            </w:pPr>
          </w:p>
        </w:tc>
      </w:tr>
      <w:tr w:rsidR="009E4118" w14:paraId="3073E7DC"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10B918B1" w14:textId="77777777" w:rsidR="009E4118" w:rsidRDefault="009E4118">
            <w:pPr>
              <w:jc w:val="center"/>
              <w:outlineLvl w:val="1"/>
              <w:rPr>
                <w:rFonts w:ascii="Times New Roman" w:hAnsi="Times New Roman"/>
              </w:rPr>
            </w:pPr>
            <w:r>
              <w:rPr>
                <w:rFonts w:ascii="Times New Roman" w:hAnsi="Times New Roman"/>
              </w:rPr>
              <w:t>30</w:t>
            </w:r>
          </w:p>
        </w:tc>
        <w:tc>
          <w:tcPr>
            <w:tcW w:w="5034" w:type="dxa"/>
            <w:tcBorders>
              <w:top w:val="single" w:sz="4" w:space="0" w:color="auto"/>
              <w:left w:val="single" w:sz="4" w:space="0" w:color="auto"/>
              <w:bottom w:val="single" w:sz="4" w:space="0" w:color="auto"/>
              <w:right w:val="single" w:sz="4" w:space="0" w:color="auto"/>
            </w:tcBorders>
            <w:hideMark/>
          </w:tcPr>
          <w:p w14:paraId="27F4F97F" w14:textId="77777777" w:rsidR="009E4118" w:rsidRDefault="009E4118">
            <w:pPr>
              <w:jc w:val="center"/>
              <w:outlineLvl w:val="1"/>
              <w:rPr>
                <w:rFonts w:ascii="Times New Roman" w:hAnsi="Times New Roman"/>
              </w:rPr>
            </w:pPr>
            <w:r>
              <w:rPr>
                <w:rFonts w:ascii="Times New Roman" w:hAnsi="Times New Roman"/>
              </w:rPr>
              <w:t>Ковальчук Світлана Григорівна</w:t>
            </w:r>
          </w:p>
        </w:tc>
        <w:tc>
          <w:tcPr>
            <w:tcW w:w="2591" w:type="dxa"/>
            <w:tcBorders>
              <w:top w:val="single" w:sz="4" w:space="0" w:color="auto"/>
              <w:left w:val="single" w:sz="4" w:space="0" w:color="auto"/>
              <w:bottom w:val="single" w:sz="4" w:space="0" w:color="auto"/>
              <w:right w:val="single" w:sz="4" w:space="0" w:color="auto"/>
            </w:tcBorders>
          </w:tcPr>
          <w:p w14:paraId="7C1443A4" w14:textId="77777777" w:rsidR="009E4118" w:rsidRDefault="009E4118">
            <w:pPr>
              <w:jc w:val="center"/>
              <w:outlineLvl w:val="1"/>
              <w:rPr>
                <w:rFonts w:ascii="Times New Roman" w:hAnsi="Times New Roman"/>
                <w:b/>
                <w:bCs/>
                <w:sz w:val="28"/>
                <w:szCs w:val="28"/>
              </w:rPr>
            </w:pPr>
          </w:p>
        </w:tc>
      </w:tr>
      <w:tr w:rsidR="009E4118" w14:paraId="4CECA496"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6992B15F" w14:textId="77777777" w:rsidR="009E4118" w:rsidRDefault="009E4118">
            <w:pPr>
              <w:jc w:val="center"/>
              <w:outlineLvl w:val="1"/>
              <w:rPr>
                <w:rFonts w:ascii="Times New Roman" w:hAnsi="Times New Roman"/>
              </w:rPr>
            </w:pPr>
            <w:r>
              <w:rPr>
                <w:rFonts w:ascii="Times New Roman" w:hAnsi="Times New Roman"/>
              </w:rPr>
              <w:t>31</w:t>
            </w:r>
          </w:p>
        </w:tc>
        <w:tc>
          <w:tcPr>
            <w:tcW w:w="5034" w:type="dxa"/>
            <w:tcBorders>
              <w:top w:val="single" w:sz="4" w:space="0" w:color="auto"/>
              <w:left w:val="single" w:sz="4" w:space="0" w:color="auto"/>
              <w:bottom w:val="single" w:sz="4" w:space="0" w:color="auto"/>
              <w:right w:val="single" w:sz="4" w:space="0" w:color="auto"/>
            </w:tcBorders>
            <w:hideMark/>
          </w:tcPr>
          <w:p w14:paraId="3BAB6A2B" w14:textId="77777777" w:rsidR="009E4118" w:rsidRDefault="009E4118">
            <w:pPr>
              <w:jc w:val="center"/>
              <w:outlineLvl w:val="1"/>
              <w:rPr>
                <w:rFonts w:ascii="Times New Roman" w:hAnsi="Times New Roman"/>
              </w:rPr>
            </w:pPr>
            <w:r>
              <w:rPr>
                <w:rFonts w:ascii="Times New Roman" w:hAnsi="Times New Roman"/>
              </w:rPr>
              <w:t>Смолій Людмила Віталіївна</w:t>
            </w:r>
          </w:p>
        </w:tc>
        <w:tc>
          <w:tcPr>
            <w:tcW w:w="2591" w:type="dxa"/>
            <w:tcBorders>
              <w:top w:val="single" w:sz="4" w:space="0" w:color="auto"/>
              <w:left w:val="single" w:sz="4" w:space="0" w:color="auto"/>
              <w:bottom w:val="single" w:sz="4" w:space="0" w:color="auto"/>
              <w:right w:val="single" w:sz="4" w:space="0" w:color="auto"/>
            </w:tcBorders>
          </w:tcPr>
          <w:p w14:paraId="3A14D999" w14:textId="77777777" w:rsidR="009E4118" w:rsidRDefault="009E4118">
            <w:pPr>
              <w:jc w:val="center"/>
              <w:outlineLvl w:val="1"/>
              <w:rPr>
                <w:rFonts w:ascii="Times New Roman" w:hAnsi="Times New Roman"/>
                <w:b/>
                <w:bCs/>
                <w:sz w:val="28"/>
                <w:szCs w:val="28"/>
              </w:rPr>
            </w:pPr>
          </w:p>
        </w:tc>
      </w:tr>
      <w:tr w:rsidR="009E4118" w14:paraId="566B2A17" w14:textId="77777777" w:rsidTr="009E4118">
        <w:tc>
          <w:tcPr>
            <w:tcW w:w="1356" w:type="dxa"/>
            <w:tcBorders>
              <w:top w:val="single" w:sz="4" w:space="0" w:color="auto"/>
              <w:left w:val="single" w:sz="4" w:space="0" w:color="auto"/>
              <w:bottom w:val="single" w:sz="4" w:space="0" w:color="auto"/>
              <w:right w:val="single" w:sz="4" w:space="0" w:color="auto"/>
            </w:tcBorders>
            <w:hideMark/>
          </w:tcPr>
          <w:p w14:paraId="2D72FED0" w14:textId="77777777" w:rsidR="009E4118" w:rsidRDefault="009E4118">
            <w:pPr>
              <w:jc w:val="center"/>
              <w:outlineLvl w:val="1"/>
              <w:rPr>
                <w:rFonts w:ascii="Times New Roman" w:hAnsi="Times New Roman"/>
              </w:rPr>
            </w:pPr>
            <w:r>
              <w:rPr>
                <w:rFonts w:ascii="Times New Roman" w:hAnsi="Times New Roman"/>
              </w:rPr>
              <w:t>32</w:t>
            </w:r>
          </w:p>
        </w:tc>
        <w:tc>
          <w:tcPr>
            <w:tcW w:w="5034" w:type="dxa"/>
            <w:tcBorders>
              <w:top w:val="single" w:sz="4" w:space="0" w:color="auto"/>
              <w:left w:val="single" w:sz="4" w:space="0" w:color="auto"/>
              <w:bottom w:val="single" w:sz="4" w:space="0" w:color="auto"/>
              <w:right w:val="single" w:sz="4" w:space="0" w:color="auto"/>
            </w:tcBorders>
            <w:hideMark/>
          </w:tcPr>
          <w:p w14:paraId="2FA62FC1" w14:textId="77777777" w:rsidR="009E4118" w:rsidRDefault="009E4118">
            <w:pPr>
              <w:jc w:val="center"/>
              <w:outlineLvl w:val="1"/>
              <w:rPr>
                <w:rFonts w:ascii="Times New Roman" w:hAnsi="Times New Roman"/>
              </w:rPr>
            </w:pPr>
            <w:proofErr w:type="spellStart"/>
            <w:r>
              <w:rPr>
                <w:rFonts w:ascii="Times New Roman" w:hAnsi="Times New Roman"/>
              </w:rPr>
              <w:t>Тульчій</w:t>
            </w:r>
            <w:proofErr w:type="spellEnd"/>
            <w:r>
              <w:rPr>
                <w:rFonts w:ascii="Times New Roman" w:hAnsi="Times New Roman"/>
              </w:rPr>
              <w:t xml:space="preserve"> Олена Олексіївна</w:t>
            </w:r>
          </w:p>
        </w:tc>
        <w:tc>
          <w:tcPr>
            <w:tcW w:w="2591" w:type="dxa"/>
            <w:tcBorders>
              <w:top w:val="single" w:sz="4" w:space="0" w:color="auto"/>
              <w:left w:val="single" w:sz="4" w:space="0" w:color="auto"/>
              <w:bottom w:val="single" w:sz="4" w:space="0" w:color="auto"/>
              <w:right w:val="single" w:sz="4" w:space="0" w:color="auto"/>
            </w:tcBorders>
          </w:tcPr>
          <w:p w14:paraId="1582CFD0" w14:textId="77777777" w:rsidR="009E4118" w:rsidRDefault="009E4118">
            <w:pPr>
              <w:jc w:val="center"/>
              <w:outlineLvl w:val="1"/>
              <w:rPr>
                <w:rFonts w:ascii="Times New Roman" w:hAnsi="Times New Roman"/>
                <w:b/>
                <w:bCs/>
                <w:sz w:val="28"/>
                <w:szCs w:val="28"/>
              </w:rPr>
            </w:pPr>
          </w:p>
        </w:tc>
      </w:tr>
    </w:tbl>
    <w:p w14:paraId="683A91CA" w14:textId="77777777" w:rsidR="009E4118" w:rsidRDefault="009E4118" w:rsidP="009E4118">
      <w:pPr>
        <w:shd w:val="clear" w:color="auto" w:fill="FFFFFF"/>
        <w:jc w:val="center"/>
        <w:outlineLvl w:val="1"/>
        <w:rPr>
          <w:rFonts w:ascii="Times New Roman" w:hAnsi="Times New Roman" w:cs="Times New Roman"/>
          <w:b/>
          <w:bCs/>
          <w:sz w:val="28"/>
          <w:szCs w:val="28"/>
        </w:rPr>
      </w:pPr>
    </w:p>
    <w:p w14:paraId="29F7DFA1" w14:textId="77777777" w:rsidR="009E4118" w:rsidRDefault="009E4118" w:rsidP="009E4118">
      <w:pPr>
        <w:shd w:val="clear" w:color="auto" w:fill="FFFFFF"/>
        <w:outlineLvl w:val="1"/>
        <w:rPr>
          <w:rFonts w:ascii="Times New Roman" w:hAnsi="Times New Roman" w:cs="Times New Roman"/>
          <w:b/>
          <w:bCs/>
          <w:sz w:val="28"/>
          <w:szCs w:val="28"/>
        </w:rPr>
      </w:pPr>
      <w:r>
        <w:rPr>
          <w:rFonts w:ascii="Times New Roman" w:hAnsi="Times New Roman" w:cs="Times New Roman"/>
          <w:b/>
          <w:bCs/>
          <w:sz w:val="28"/>
          <w:szCs w:val="28"/>
        </w:rPr>
        <w:tab/>
      </w:r>
    </w:p>
    <w:p w14:paraId="254AF6E3" w14:textId="77777777" w:rsidR="009E4118" w:rsidRDefault="009E4118" w:rsidP="009E4118">
      <w:pPr>
        <w:shd w:val="clear" w:color="auto" w:fill="FFFFFF"/>
        <w:outlineLvl w:val="1"/>
        <w:rPr>
          <w:rFonts w:ascii="Times New Roman" w:hAnsi="Times New Roman" w:cs="Times New Roman"/>
          <w:b/>
          <w:bCs/>
          <w:sz w:val="28"/>
          <w:szCs w:val="28"/>
        </w:rPr>
      </w:pPr>
    </w:p>
    <w:p w14:paraId="47EE1C4F" w14:textId="77777777" w:rsidR="009E4118" w:rsidRDefault="009E4118" w:rsidP="009E4118">
      <w:pPr>
        <w:shd w:val="clear" w:color="auto" w:fill="FFFFFF"/>
        <w:outlineLvl w:val="1"/>
        <w:rPr>
          <w:rFonts w:ascii="Times New Roman" w:hAnsi="Times New Roman" w:cs="Times New Roman"/>
          <w:b/>
          <w:bCs/>
          <w:sz w:val="28"/>
          <w:szCs w:val="28"/>
        </w:rPr>
      </w:pPr>
    </w:p>
    <w:p w14:paraId="14C0E53C" w14:textId="77777777" w:rsidR="009E4118" w:rsidRDefault="009E4118" w:rsidP="009E4118">
      <w:pPr>
        <w:shd w:val="clear" w:color="auto" w:fill="FFFFFF"/>
        <w:outlineLvl w:val="1"/>
        <w:rPr>
          <w:rFonts w:ascii="Times New Roman" w:hAnsi="Times New Roman" w:cs="Times New Roman"/>
          <w:b/>
          <w:bCs/>
          <w:sz w:val="28"/>
          <w:szCs w:val="28"/>
        </w:rPr>
      </w:pPr>
    </w:p>
    <w:p w14:paraId="4726DCCE" w14:textId="77777777" w:rsidR="009E4118" w:rsidRDefault="009E4118" w:rsidP="009E4118">
      <w:pPr>
        <w:shd w:val="clear" w:color="auto" w:fill="FFFFFF"/>
        <w:outlineLvl w:val="1"/>
        <w:rPr>
          <w:rFonts w:ascii="Times New Roman" w:hAnsi="Times New Roman" w:cs="Times New Roman"/>
          <w:b/>
          <w:bCs/>
          <w:sz w:val="28"/>
          <w:szCs w:val="28"/>
        </w:rPr>
      </w:pPr>
    </w:p>
    <w:p w14:paraId="38F1928B" w14:textId="77777777" w:rsidR="009E4118" w:rsidRDefault="009E4118" w:rsidP="009E4118">
      <w:pPr>
        <w:shd w:val="clear" w:color="auto" w:fill="FFFFFF"/>
        <w:outlineLvl w:val="1"/>
        <w:rPr>
          <w:rFonts w:ascii="Times New Roman" w:hAnsi="Times New Roman" w:cs="Times New Roman"/>
          <w:b/>
          <w:bCs/>
          <w:sz w:val="28"/>
          <w:szCs w:val="28"/>
        </w:rPr>
      </w:pPr>
    </w:p>
    <w:p w14:paraId="268FB1D1" w14:textId="77777777" w:rsidR="009E4118" w:rsidRDefault="009E4118" w:rsidP="009E4118">
      <w:pPr>
        <w:shd w:val="clear" w:color="auto" w:fill="FFFFFF"/>
        <w:outlineLvl w:val="1"/>
        <w:rPr>
          <w:rFonts w:ascii="Times New Roman" w:hAnsi="Times New Roman" w:cs="Times New Roman"/>
          <w:b/>
          <w:bCs/>
          <w:sz w:val="28"/>
          <w:szCs w:val="28"/>
        </w:rPr>
      </w:pPr>
    </w:p>
    <w:p w14:paraId="71A5782A" w14:textId="77777777" w:rsidR="009E4118" w:rsidRDefault="009E4118" w:rsidP="009E4118">
      <w:pPr>
        <w:shd w:val="clear" w:color="auto" w:fill="FFFFFF"/>
        <w:outlineLvl w:val="1"/>
        <w:rPr>
          <w:rFonts w:ascii="Times New Roman" w:hAnsi="Times New Roman" w:cs="Times New Roman"/>
          <w:b/>
          <w:bCs/>
          <w:sz w:val="28"/>
          <w:szCs w:val="28"/>
        </w:rPr>
      </w:pPr>
    </w:p>
    <w:p w14:paraId="73FFC9E8" w14:textId="77777777" w:rsidR="009E4118" w:rsidRDefault="009E4118" w:rsidP="009E4118">
      <w:pPr>
        <w:shd w:val="clear" w:color="auto" w:fill="FFFFFF"/>
        <w:outlineLvl w:val="1"/>
        <w:rPr>
          <w:rFonts w:ascii="Times New Roman" w:hAnsi="Times New Roman" w:cs="Times New Roman"/>
          <w:b/>
          <w:bCs/>
          <w:sz w:val="28"/>
          <w:szCs w:val="28"/>
        </w:rPr>
      </w:pPr>
    </w:p>
    <w:p w14:paraId="74833C8D" w14:textId="77777777" w:rsidR="009E4118" w:rsidRDefault="009E4118" w:rsidP="007261C6">
      <w:pPr>
        <w:rPr>
          <w:rFonts w:ascii="Times New Roman" w:hAnsi="Times New Roman"/>
          <w:sz w:val="24"/>
          <w:szCs w:val="24"/>
        </w:rPr>
      </w:pPr>
      <w:bookmarkStart w:id="36" w:name="_GoBack"/>
      <w:bookmarkEnd w:id="36"/>
    </w:p>
    <w:p w14:paraId="63C2142B" w14:textId="77777777" w:rsidR="00600A4D" w:rsidRPr="00600A4D" w:rsidRDefault="00600A4D" w:rsidP="00600A4D">
      <w:pPr>
        <w:pStyle w:val="HTML"/>
        <w:jc w:val="both"/>
        <w:rPr>
          <w:rFonts w:ascii="Times New Roman" w:hAnsi="Times New Roman"/>
          <w:lang w:val="uk-UA"/>
        </w:rPr>
      </w:pPr>
    </w:p>
    <w:sectPr w:rsidR="00600A4D" w:rsidRPr="00600A4D" w:rsidSect="00600A4D">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5"/>
      <w:numFmt w:val="decimal"/>
      <w:lvlText w:val="2.%1."/>
      <w:lvlJc w:val="left"/>
      <w:pPr>
        <w:ind w:left="0" w:firstLine="0"/>
      </w:pPr>
      <w:rPr>
        <w:sz w:val="28"/>
        <w:szCs w:val="28"/>
      </w:rPr>
    </w:lvl>
    <w:lvl w:ilvl="1">
      <w:start w:val="5"/>
      <w:numFmt w:val="decimal"/>
      <w:lvlText w:val="2.%1."/>
      <w:lvlJc w:val="left"/>
      <w:pPr>
        <w:ind w:left="0" w:firstLine="0"/>
      </w:pPr>
      <w:rPr>
        <w:sz w:val="28"/>
        <w:szCs w:val="28"/>
      </w:rPr>
    </w:lvl>
    <w:lvl w:ilvl="2">
      <w:start w:val="5"/>
      <w:numFmt w:val="decimal"/>
      <w:lvlText w:val="2.%1."/>
      <w:lvlJc w:val="left"/>
      <w:pPr>
        <w:ind w:left="0" w:firstLine="0"/>
      </w:pPr>
      <w:rPr>
        <w:sz w:val="28"/>
        <w:szCs w:val="28"/>
      </w:rPr>
    </w:lvl>
    <w:lvl w:ilvl="3">
      <w:start w:val="5"/>
      <w:numFmt w:val="decimal"/>
      <w:lvlText w:val="2.%1."/>
      <w:lvlJc w:val="left"/>
      <w:pPr>
        <w:ind w:left="0" w:firstLine="0"/>
      </w:pPr>
      <w:rPr>
        <w:sz w:val="28"/>
        <w:szCs w:val="28"/>
      </w:rPr>
    </w:lvl>
    <w:lvl w:ilvl="4">
      <w:start w:val="5"/>
      <w:numFmt w:val="decimal"/>
      <w:lvlText w:val="2.%1."/>
      <w:lvlJc w:val="left"/>
      <w:pPr>
        <w:ind w:left="0" w:firstLine="0"/>
      </w:pPr>
      <w:rPr>
        <w:sz w:val="28"/>
        <w:szCs w:val="28"/>
      </w:rPr>
    </w:lvl>
    <w:lvl w:ilvl="5">
      <w:start w:val="5"/>
      <w:numFmt w:val="decimal"/>
      <w:lvlText w:val="2.%1."/>
      <w:lvlJc w:val="left"/>
      <w:pPr>
        <w:ind w:left="0" w:firstLine="0"/>
      </w:pPr>
      <w:rPr>
        <w:sz w:val="28"/>
        <w:szCs w:val="28"/>
      </w:rPr>
    </w:lvl>
    <w:lvl w:ilvl="6">
      <w:start w:val="5"/>
      <w:numFmt w:val="decimal"/>
      <w:lvlText w:val="2.%1."/>
      <w:lvlJc w:val="left"/>
      <w:pPr>
        <w:ind w:left="0" w:firstLine="0"/>
      </w:pPr>
      <w:rPr>
        <w:sz w:val="28"/>
        <w:szCs w:val="28"/>
      </w:rPr>
    </w:lvl>
    <w:lvl w:ilvl="7">
      <w:start w:val="5"/>
      <w:numFmt w:val="decimal"/>
      <w:lvlText w:val="2.%1."/>
      <w:lvlJc w:val="left"/>
      <w:pPr>
        <w:ind w:left="0" w:firstLine="0"/>
      </w:pPr>
      <w:rPr>
        <w:sz w:val="28"/>
        <w:szCs w:val="28"/>
      </w:rPr>
    </w:lvl>
    <w:lvl w:ilvl="8">
      <w:start w:val="5"/>
      <w:numFmt w:val="decimal"/>
      <w:lvlText w:val="2.%1."/>
      <w:lvlJc w:val="left"/>
      <w:pPr>
        <w:ind w:left="0" w:firstLine="0"/>
      </w:pPr>
      <w:rPr>
        <w:sz w:val="28"/>
        <w:szCs w:val="28"/>
      </w:rPr>
    </w:lvl>
  </w:abstractNum>
  <w:abstractNum w:abstractNumId="1">
    <w:nsid w:val="00000007"/>
    <w:multiLevelType w:val="hybridMultilevel"/>
    <w:tmpl w:val="00000006"/>
    <w:lvl w:ilvl="0" w:tplc="000F425C">
      <w:start w:val="1"/>
      <w:numFmt w:val="bullet"/>
      <w:lvlText w:val="-"/>
      <w:lvlJc w:val="left"/>
      <w:pPr>
        <w:ind w:left="0" w:firstLine="0"/>
      </w:pPr>
      <w:rPr>
        <w:sz w:val="28"/>
        <w:szCs w:val="28"/>
      </w:rPr>
    </w:lvl>
    <w:lvl w:ilvl="1" w:tplc="000F425D">
      <w:start w:val="1"/>
      <w:numFmt w:val="bullet"/>
      <w:lvlText w:val="-"/>
      <w:lvlJc w:val="left"/>
      <w:pPr>
        <w:ind w:left="0" w:firstLine="0"/>
      </w:pPr>
      <w:rPr>
        <w:sz w:val="28"/>
        <w:szCs w:val="28"/>
      </w:rPr>
    </w:lvl>
    <w:lvl w:ilvl="2" w:tplc="000F425E">
      <w:start w:val="1"/>
      <w:numFmt w:val="bullet"/>
      <w:lvlText w:val="-"/>
      <w:lvlJc w:val="left"/>
      <w:pPr>
        <w:ind w:left="0" w:firstLine="0"/>
      </w:pPr>
      <w:rPr>
        <w:sz w:val="28"/>
        <w:szCs w:val="28"/>
      </w:rPr>
    </w:lvl>
    <w:lvl w:ilvl="3" w:tplc="000F425F">
      <w:start w:val="1"/>
      <w:numFmt w:val="bullet"/>
      <w:lvlText w:val="-"/>
      <w:lvlJc w:val="left"/>
      <w:pPr>
        <w:ind w:left="0" w:firstLine="0"/>
      </w:pPr>
      <w:rPr>
        <w:sz w:val="28"/>
        <w:szCs w:val="28"/>
      </w:rPr>
    </w:lvl>
    <w:lvl w:ilvl="4" w:tplc="000F4260">
      <w:start w:val="1"/>
      <w:numFmt w:val="bullet"/>
      <w:lvlText w:val="-"/>
      <w:lvlJc w:val="left"/>
      <w:pPr>
        <w:ind w:left="0" w:firstLine="0"/>
      </w:pPr>
      <w:rPr>
        <w:sz w:val="28"/>
        <w:szCs w:val="28"/>
      </w:rPr>
    </w:lvl>
    <w:lvl w:ilvl="5" w:tplc="000F4261">
      <w:start w:val="1"/>
      <w:numFmt w:val="bullet"/>
      <w:lvlText w:val="-"/>
      <w:lvlJc w:val="left"/>
      <w:pPr>
        <w:ind w:left="0" w:firstLine="0"/>
      </w:pPr>
      <w:rPr>
        <w:sz w:val="28"/>
        <w:szCs w:val="28"/>
      </w:rPr>
    </w:lvl>
    <w:lvl w:ilvl="6" w:tplc="000F4262">
      <w:start w:val="1"/>
      <w:numFmt w:val="bullet"/>
      <w:lvlText w:val="-"/>
      <w:lvlJc w:val="left"/>
      <w:pPr>
        <w:ind w:left="0" w:firstLine="0"/>
      </w:pPr>
      <w:rPr>
        <w:sz w:val="28"/>
        <w:szCs w:val="28"/>
      </w:rPr>
    </w:lvl>
    <w:lvl w:ilvl="7" w:tplc="000F4263">
      <w:start w:val="1"/>
      <w:numFmt w:val="bullet"/>
      <w:lvlText w:val="-"/>
      <w:lvlJc w:val="left"/>
      <w:pPr>
        <w:ind w:left="0" w:firstLine="0"/>
      </w:pPr>
      <w:rPr>
        <w:sz w:val="28"/>
        <w:szCs w:val="28"/>
      </w:rPr>
    </w:lvl>
    <w:lvl w:ilvl="8" w:tplc="000F4264">
      <w:start w:val="1"/>
      <w:numFmt w:val="bullet"/>
      <w:lvlText w:val="-"/>
      <w:lvlJc w:val="left"/>
      <w:pPr>
        <w:ind w:left="0" w:firstLine="0"/>
      </w:pPr>
      <w:rPr>
        <w:sz w:val="28"/>
        <w:szCs w:val="28"/>
      </w:rPr>
    </w:lvl>
  </w:abstractNum>
  <w:abstractNum w:abstractNumId="2">
    <w:nsid w:val="0000000B"/>
    <w:multiLevelType w:val="multilevel"/>
    <w:tmpl w:val="0000000A"/>
    <w:lvl w:ilvl="0">
      <w:start w:val="7"/>
      <w:numFmt w:val="decimal"/>
      <w:lvlText w:val="3.%1."/>
      <w:lvlJc w:val="left"/>
      <w:pPr>
        <w:ind w:left="0" w:firstLine="0"/>
      </w:pPr>
      <w:rPr>
        <w:sz w:val="28"/>
        <w:szCs w:val="28"/>
      </w:rPr>
    </w:lvl>
    <w:lvl w:ilvl="1">
      <w:start w:val="7"/>
      <w:numFmt w:val="decimal"/>
      <w:lvlText w:val="3.%1."/>
      <w:lvlJc w:val="left"/>
      <w:pPr>
        <w:ind w:left="0" w:firstLine="0"/>
      </w:pPr>
      <w:rPr>
        <w:sz w:val="28"/>
        <w:szCs w:val="28"/>
      </w:rPr>
    </w:lvl>
    <w:lvl w:ilvl="2">
      <w:start w:val="7"/>
      <w:numFmt w:val="decimal"/>
      <w:lvlText w:val="3.%1."/>
      <w:lvlJc w:val="left"/>
      <w:pPr>
        <w:ind w:left="0" w:firstLine="0"/>
      </w:pPr>
      <w:rPr>
        <w:sz w:val="28"/>
        <w:szCs w:val="28"/>
      </w:rPr>
    </w:lvl>
    <w:lvl w:ilvl="3">
      <w:start w:val="7"/>
      <w:numFmt w:val="decimal"/>
      <w:lvlText w:val="3.%1."/>
      <w:lvlJc w:val="left"/>
      <w:pPr>
        <w:ind w:left="0" w:firstLine="0"/>
      </w:pPr>
      <w:rPr>
        <w:sz w:val="28"/>
        <w:szCs w:val="28"/>
      </w:rPr>
    </w:lvl>
    <w:lvl w:ilvl="4">
      <w:start w:val="7"/>
      <w:numFmt w:val="decimal"/>
      <w:lvlText w:val="3.%1."/>
      <w:lvlJc w:val="left"/>
      <w:pPr>
        <w:ind w:left="0" w:firstLine="0"/>
      </w:pPr>
      <w:rPr>
        <w:sz w:val="28"/>
        <w:szCs w:val="28"/>
      </w:rPr>
    </w:lvl>
    <w:lvl w:ilvl="5">
      <w:start w:val="7"/>
      <w:numFmt w:val="decimal"/>
      <w:lvlText w:val="3.%1."/>
      <w:lvlJc w:val="left"/>
      <w:pPr>
        <w:ind w:left="0" w:firstLine="0"/>
      </w:pPr>
      <w:rPr>
        <w:sz w:val="28"/>
        <w:szCs w:val="28"/>
      </w:rPr>
    </w:lvl>
    <w:lvl w:ilvl="6">
      <w:start w:val="7"/>
      <w:numFmt w:val="decimal"/>
      <w:lvlText w:val="3.%1."/>
      <w:lvlJc w:val="left"/>
      <w:pPr>
        <w:ind w:left="0" w:firstLine="0"/>
      </w:pPr>
      <w:rPr>
        <w:sz w:val="28"/>
        <w:szCs w:val="28"/>
      </w:rPr>
    </w:lvl>
    <w:lvl w:ilvl="7">
      <w:start w:val="7"/>
      <w:numFmt w:val="decimal"/>
      <w:lvlText w:val="3.%1."/>
      <w:lvlJc w:val="left"/>
      <w:pPr>
        <w:ind w:left="0" w:firstLine="0"/>
      </w:pPr>
      <w:rPr>
        <w:sz w:val="28"/>
        <w:szCs w:val="28"/>
      </w:rPr>
    </w:lvl>
    <w:lvl w:ilvl="8">
      <w:start w:val="7"/>
      <w:numFmt w:val="decimal"/>
      <w:lvlText w:val="3.%1."/>
      <w:lvlJc w:val="left"/>
      <w:pPr>
        <w:ind w:left="0" w:firstLine="0"/>
      </w:pPr>
      <w:rPr>
        <w:sz w:val="28"/>
        <w:szCs w:val="28"/>
      </w:rPr>
    </w:lvl>
  </w:abstractNum>
  <w:abstractNum w:abstractNumId="3">
    <w:nsid w:val="0000000D"/>
    <w:multiLevelType w:val="multilevel"/>
    <w:tmpl w:val="0000000C"/>
    <w:lvl w:ilvl="0">
      <w:start w:val="2"/>
      <w:numFmt w:val="decimal"/>
      <w:lvlText w:val="4.%1."/>
      <w:lvlJc w:val="left"/>
      <w:pPr>
        <w:ind w:left="0" w:firstLine="0"/>
      </w:pPr>
      <w:rPr>
        <w:sz w:val="28"/>
        <w:szCs w:val="28"/>
      </w:rPr>
    </w:lvl>
    <w:lvl w:ilvl="1">
      <w:start w:val="2"/>
      <w:numFmt w:val="decimal"/>
      <w:lvlText w:val="4.%1."/>
      <w:lvlJc w:val="left"/>
      <w:pPr>
        <w:ind w:left="0" w:firstLine="0"/>
      </w:pPr>
      <w:rPr>
        <w:sz w:val="28"/>
        <w:szCs w:val="28"/>
      </w:rPr>
    </w:lvl>
    <w:lvl w:ilvl="2">
      <w:start w:val="2"/>
      <w:numFmt w:val="decimal"/>
      <w:lvlText w:val="4.%1."/>
      <w:lvlJc w:val="left"/>
      <w:pPr>
        <w:ind w:left="0" w:firstLine="0"/>
      </w:pPr>
      <w:rPr>
        <w:sz w:val="28"/>
        <w:szCs w:val="28"/>
      </w:rPr>
    </w:lvl>
    <w:lvl w:ilvl="3">
      <w:start w:val="2"/>
      <w:numFmt w:val="decimal"/>
      <w:lvlText w:val="4.%1."/>
      <w:lvlJc w:val="left"/>
      <w:pPr>
        <w:ind w:left="0" w:firstLine="0"/>
      </w:pPr>
      <w:rPr>
        <w:sz w:val="28"/>
        <w:szCs w:val="28"/>
      </w:rPr>
    </w:lvl>
    <w:lvl w:ilvl="4">
      <w:start w:val="2"/>
      <w:numFmt w:val="decimal"/>
      <w:lvlText w:val="4.%1."/>
      <w:lvlJc w:val="left"/>
      <w:pPr>
        <w:ind w:left="0" w:firstLine="0"/>
      </w:pPr>
      <w:rPr>
        <w:sz w:val="28"/>
        <w:szCs w:val="28"/>
      </w:rPr>
    </w:lvl>
    <w:lvl w:ilvl="5">
      <w:start w:val="2"/>
      <w:numFmt w:val="decimal"/>
      <w:lvlText w:val="4.%1."/>
      <w:lvlJc w:val="left"/>
      <w:pPr>
        <w:ind w:left="0" w:firstLine="0"/>
      </w:pPr>
      <w:rPr>
        <w:sz w:val="28"/>
        <w:szCs w:val="28"/>
      </w:rPr>
    </w:lvl>
    <w:lvl w:ilvl="6">
      <w:start w:val="2"/>
      <w:numFmt w:val="decimal"/>
      <w:lvlText w:val="4.%1."/>
      <w:lvlJc w:val="left"/>
      <w:pPr>
        <w:ind w:left="0" w:firstLine="0"/>
      </w:pPr>
      <w:rPr>
        <w:sz w:val="28"/>
        <w:szCs w:val="28"/>
      </w:rPr>
    </w:lvl>
    <w:lvl w:ilvl="7">
      <w:start w:val="2"/>
      <w:numFmt w:val="decimal"/>
      <w:lvlText w:val="4.%1."/>
      <w:lvlJc w:val="left"/>
      <w:pPr>
        <w:ind w:left="0" w:firstLine="0"/>
      </w:pPr>
      <w:rPr>
        <w:sz w:val="28"/>
        <w:szCs w:val="28"/>
      </w:rPr>
    </w:lvl>
    <w:lvl w:ilvl="8">
      <w:start w:val="2"/>
      <w:numFmt w:val="decimal"/>
      <w:lvlText w:val="4.%1."/>
      <w:lvlJc w:val="left"/>
      <w:pPr>
        <w:ind w:left="0" w:firstLine="0"/>
      </w:pPr>
      <w:rPr>
        <w:sz w:val="28"/>
        <w:szCs w:val="28"/>
      </w:rPr>
    </w:lvl>
  </w:abstractNum>
  <w:abstractNum w:abstractNumId="4">
    <w:nsid w:val="00000011"/>
    <w:multiLevelType w:val="multilevel"/>
    <w:tmpl w:val="00000010"/>
    <w:lvl w:ilvl="0">
      <w:start w:val="4"/>
      <w:numFmt w:val="decimal"/>
      <w:lvlText w:val="5.%1."/>
      <w:lvlJc w:val="left"/>
      <w:pPr>
        <w:ind w:left="0" w:firstLine="0"/>
      </w:pPr>
      <w:rPr>
        <w:sz w:val="28"/>
        <w:szCs w:val="28"/>
      </w:rPr>
    </w:lvl>
    <w:lvl w:ilvl="1">
      <w:start w:val="4"/>
      <w:numFmt w:val="decimal"/>
      <w:lvlText w:val="5.%1."/>
      <w:lvlJc w:val="left"/>
      <w:pPr>
        <w:ind w:left="0" w:firstLine="0"/>
      </w:pPr>
      <w:rPr>
        <w:sz w:val="28"/>
        <w:szCs w:val="28"/>
      </w:rPr>
    </w:lvl>
    <w:lvl w:ilvl="2">
      <w:start w:val="4"/>
      <w:numFmt w:val="decimal"/>
      <w:lvlText w:val="5.%1."/>
      <w:lvlJc w:val="left"/>
      <w:pPr>
        <w:ind w:left="0" w:firstLine="0"/>
      </w:pPr>
      <w:rPr>
        <w:sz w:val="28"/>
        <w:szCs w:val="28"/>
      </w:rPr>
    </w:lvl>
    <w:lvl w:ilvl="3">
      <w:start w:val="4"/>
      <w:numFmt w:val="decimal"/>
      <w:lvlText w:val="5.%1."/>
      <w:lvlJc w:val="left"/>
      <w:pPr>
        <w:ind w:left="0" w:firstLine="0"/>
      </w:pPr>
      <w:rPr>
        <w:sz w:val="28"/>
        <w:szCs w:val="28"/>
      </w:rPr>
    </w:lvl>
    <w:lvl w:ilvl="4">
      <w:start w:val="4"/>
      <w:numFmt w:val="decimal"/>
      <w:lvlText w:val="5.%1."/>
      <w:lvlJc w:val="left"/>
      <w:pPr>
        <w:ind w:left="0" w:firstLine="0"/>
      </w:pPr>
      <w:rPr>
        <w:sz w:val="28"/>
        <w:szCs w:val="28"/>
      </w:rPr>
    </w:lvl>
    <w:lvl w:ilvl="5">
      <w:start w:val="4"/>
      <w:numFmt w:val="decimal"/>
      <w:lvlText w:val="5.%1."/>
      <w:lvlJc w:val="left"/>
      <w:pPr>
        <w:ind w:left="0" w:firstLine="0"/>
      </w:pPr>
      <w:rPr>
        <w:sz w:val="28"/>
        <w:szCs w:val="28"/>
      </w:rPr>
    </w:lvl>
    <w:lvl w:ilvl="6">
      <w:start w:val="4"/>
      <w:numFmt w:val="decimal"/>
      <w:lvlText w:val="5.%1."/>
      <w:lvlJc w:val="left"/>
      <w:pPr>
        <w:ind w:left="0" w:firstLine="0"/>
      </w:pPr>
      <w:rPr>
        <w:sz w:val="28"/>
        <w:szCs w:val="28"/>
      </w:rPr>
    </w:lvl>
    <w:lvl w:ilvl="7">
      <w:start w:val="4"/>
      <w:numFmt w:val="decimal"/>
      <w:lvlText w:val="5.%1."/>
      <w:lvlJc w:val="left"/>
      <w:pPr>
        <w:ind w:left="0" w:firstLine="0"/>
      </w:pPr>
      <w:rPr>
        <w:sz w:val="28"/>
        <w:szCs w:val="28"/>
      </w:rPr>
    </w:lvl>
    <w:lvl w:ilvl="8">
      <w:start w:val="4"/>
      <w:numFmt w:val="decimal"/>
      <w:lvlText w:val="5.%1."/>
      <w:lvlJc w:val="left"/>
      <w:pPr>
        <w:ind w:left="0" w:firstLine="0"/>
      </w:pPr>
      <w:rPr>
        <w:sz w:val="28"/>
        <w:szCs w:val="28"/>
      </w:rPr>
    </w:lvl>
  </w:abstractNum>
  <w:abstractNum w:abstractNumId="5">
    <w:nsid w:val="00000013"/>
    <w:multiLevelType w:val="multilevel"/>
    <w:tmpl w:val="00000012"/>
    <w:lvl w:ilvl="0">
      <w:start w:val="4"/>
      <w:numFmt w:val="decimal"/>
      <w:lvlText w:val="6.%1."/>
      <w:lvlJc w:val="left"/>
      <w:pPr>
        <w:ind w:left="0" w:firstLine="0"/>
      </w:pPr>
      <w:rPr>
        <w:sz w:val="28"/>
        <w:szCs w:val="28"/>
      </w:rPr>
    </w:lvl>
    <w:lvl w:ilvl="1">
      <w:start w:val="4"/>
      <w:numFmt w:val="decimal"/>
      <w:lvlText w:val="6.%1."/>
      <w:lvlJc w:val="left"/>
      <w:pPr>
        <w:ind w:left="0" w:firstLine="0"/>
      </w:pPr>
      <w:rPr>
        <w:sz w:val="28"/>
        <w:szCs w:val="28"/>
      </w:rPr>
    </w:lvl>
    <w:lvl w:ilvl="2">
      <w:start w:val="4"/>
      <w:numFmt w:val="decimal"/>
      <w:lvlText w:val="6.%1."/>
      <w:lvlJc w:val="left"/>
      <w:pPr>
        <w:ind w:left="0" w:firstLine="0"/>
      </w:pPr>
      <w:rPr>
        <w:sz w:val="28"/>
        <w:szCs w:val="28"/>
      </w:rPr>
    </w:lvl>
    <w:lvl w:ilvl="3">
      <w:start w:val="4"/>
      <w:numFmt w:val="decimal"/>
      <w:lvlText w:val="6.%1."/>
      <w:lvlJc w:val="left"/>
      <w:pPr>
        <w:ind w:left="0" w:firstLine="0"/>
      </w:pPr>
      <w:rPr>
        <w:sz w:val="28"/>
        <w:szCs w:val="28"/>
      </w:rPr>
    </w:lvl>
    <w:lvl w:ilvl="4">
      <w:start w:val="4"/>
      <w:numFmt w:val="decimal"/>
      <w:lvlText w:val="6.%1."/>
      <w:lvlJc w:val="left"/>
      <w:pPr>
        <w:ind w:left="0" w:firstLine="0"/>
      </w:pPr>
      <w:rPr>
        <w:sz w:val="28"/>
        <w:szCs w:val="28"/>
      </w:rPr>
    </w:lvl>
    <w:lvl w:ilvl="5">
      <w:start w:val="4"/>
      <w:numFmt w:val="decimal"/>
      <w:lvlText w:val="6.%1."/>
      <w:lvlJc w:val="left"/>
      <w:pPr>
        <w:ind w:left="0" w:firstLine="0"/>
      </w:pPr>
      <w:rPr>
        <w:sz w:val="28"/>
        <w:szCs w:val="28"/>
      </w:rPr>
    </w:lvl>
    <w:lvl w:ilvl="6">
      <w:start w:val="4"/>
      <w:numFmt w:val="decimal"/>
      <w:lvlText w:val="6.%1."/>
      <w:lvlJc w:val="left"/>
      <w:pPr>
        <w:ind w:left="0" w:firstLine="0"/>
      </w:pPr>
      <w:rPr>
        <w:sz w:val="28"/>
        <w:szCs w:val="28"/>
      </w:rPr>
    </w:lvl>
    <w:lvl w:ilvl="7">
      <w:start w:val="4"/>
      <w:numFmt w:val="decimal"/>
      <w:lvlText w:val="6.%1."/>
      <w:lvlJc w:val="left"/>
      <w:pPr>
        <w:ind w:left="0" w:firstLine="0"/>
      </w:pPr>
      <w:rPr>
        <w:sz w:val="28"/>
        <w:szCs w:val="28"/>
      </w:rPr>
    </w:lvl>
    <w:lvl w:ilvl="8">
      <w:start w:val="4"/>
      <w:numFmt w:val="decimal"/>
      <w:lvlText w:val="6.%1."/>
      <w:lvlJc w:val="left"/>
      <w:pPr>
        <w:ind w:left="0" w:firstLine="0"/>
      </w:pPr>
      <w:rPr>
        <w:sz w:val="28"/>
        <w:szCs w:val="28"/>
      </w:rPr>
    </w:lvl>
  </w:abstractNum>
  <w:abstractNum w:abstractNumId="6">
    <w:nsid w:val="22FF3EAB"/>
    <w:multiLevelType w:val="multilevel"/>
    <w:tmpl w:val="E624B986"/>
    <w:lvl w:ilvl="0">
      <w:start w:val="3"/>
      <w:numFmt w:val="decimal"/>
      <w:lvlText w:val="%1."/>
      <w:lvlJc w:val="left"/>
      <w:pPr>
        <w:ind w:left="450" w:hanging="45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3E1B4CFA"/>
    <w:multiLevelType w:val="multilevel"/>
    <w:tmpl w:val="D44032A8"/>
    <w:lvl w:ilvl="0">
      <w:start w:val="8"/>
      <w:numFmt w:val="decimal"/>
      <w:lvlText w:val="%1."/>
      <w:lvlJc w:val="left"/>
      <w:pPr>
        <w:ind w:left="435" w:hanging="435"/>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
    <w:abstractNumId w:val="1"/>
    <w:lvlOverride w:ilvl="0"/>
    <w:lvlOverride w:ilvl="1"/>
    <w:lvlOverride w:ilvl="2"/>
    <w:lvlOverride w:ilvl="3"/>
    <w:lvlOverride w:ilvl="4"/>
    <w:lvlOverride w:ilvl="5"/>
    <w:lvlOverride w:ilvl="6"/>
    <w:lvlOverride w:ilvl="7"/>
    <w:lvlOverride w:ilvl="8"/>
  </w:num>
  <w:num w:numId="4">
    <w:abstractNumId w:val="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
    <w:abstractNumId w:val="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A4D"/>
    <w:rsid w:val="00040BD8"/>
    <w:rsid w:val="000A3187"/>
    <w:rsid w:val="0016552D"/>
    <w:rsid w:val="001C0D4A"/>
    <w:rsid w:val="001C4D92"/>
    <w:rsid w:val="001E3454"/>
    <w:rsid w:val="00223373"/>
    <w:rsid w:val="002F6922"/>
    <w:rsid w:val="00446F11"/>
    <w:rsid w:val="004C5E52"/>
    <w:rsid w:val="004D18A2"/>
    <w:rsid w:val="00600A4D"/>
    <w:rsid w:val="007261C6"/>
    <w:rsid w:val="0082540A"/>
    <w:rsid w:val="009E4118"/>
    <w:rsid w:val="009E5542"/>
    <w:rsid w:val="00AA2F9C"/>
    <w:rsid w:val="00B36672"/>
    <w:rsid w:val="00B52FA0"/>
    <w:rsid w:val="00B56805"/>
    <w:rsid w:val="00B63ECD"/>
    <w:rsid w:val="00BA6991"/>
    <w:rsid w:val="00C94224"/>
    <w:rsid w:val="00D06709"/>
    <w:rsid w:val="00D2315F"/>
    <w:rsid w:val="00DF02F4"/>
    <w:rsid w:val="00EA1B64"/>
    <w:rsid w:val="00F62A39"/>
    <w:rsid w:val="00FE0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A9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A4D"/>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unhideWhenUsed/>
    <w:rsid w:val="00600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600A4D"/>
    <w:rPr>
      <w:rFonts w:ascii="Courier New" w:eastAsia="Times New Roman" w:hAnsi="Courier New" w:cs="Courier New"/>
      <w:sz w:val="20"/>
      <w:szCs w:val="20"/>
      <w:lang w:eastAsia="ru-RU"/>
    </w:rPr>
  </w:style>
  <w:style w:type="paragraph" w:styleId="a3">
    <w:name w:val="caption"/>
    <w:basedOn w:val="a"/>
    <w:next w:val="a"/>
    <w:unhideWhenUsed/>
    <w:qFormat/>
    <w:rsid w:val="00600A4D"/>
    <w:pPr>
      <w:spacing w:after="0" w:line="240" w:lineRule="auto"/>
      <w:jc w:val="center"/>
    </w:pPr>
    <w:rPr>
      <w:rFonts w:ascii="Calibri" w:eastAsia="SimSun" w:hAnsi="Calibri" w:cs="Times New Roman"/>
      <w:sz w:val="26"/>
      <w:szCs w:val="20"/>
      <w:lang w:eastAsia="zh-CN"/>
    </w:rPr>
  </w:style>
  <w:style w:type="character" w:customStyle="1" w:styleId="a4">
    <w:name w:val="Абзац списка Знак"/>
    <w:link w:val="a5"/>
    <w:uiPriority w:val="34"/>
    <w:locked/>
    <w:rsid w:val="00600A4D"/>
    <w:rPr>
      <w:rFonts w:ascii="Times New Roman" w:eastAsia="Times New Roman" w:hAnsi="Times New Roman" w:cs="Times New Roman"/>
      <w:lang w:eastAsia="ru-RU"/>
    </w:rPr>
  </w:style>
  <w:style w:type="paragraph" w:styleId="a5">
    <w:name w:val="List Paragraph"/>
    <w:basedOn w:val="a"/>
    <w:link w:val="a4"/>
    <w:uiPriority w:val="34"/>
    <w:qFormat/>
    <w:rsid w:val="00600A4D"/>
    <w:pPr>
      <w:spacing w:after="0" w:line="240" w:lineRule="auto"/>
      <w:ind w:left="720"/>
      <w:contextualSpacing/>
    </w:pPr>
    <w:rPr>
      <w:rFonts w:ascii="Times New Roman" w:eastAsia="Times New Roman" w:hAnsi="Times New Roman" w:cs="Times New Roman"/>
      <w:lang w:val="ru-RU" w:eastAsia="ru-RU"/>
    </w:rPr>
  </w:style>
  <w:style w:type="character" w:customStyle="1" w:styleId="a6">
    <w:name w:val="Без интервала Знак"/>
    <w:link w:val="a7"/>
    <w:uiPriority w:val="99"/>
    <w:locked/>
    <w:rsid w:val="007261C6"/>
  </w:style>
  <w:style w:type="paragraph" w:styleId="a7">
    <w:name w:val="No Spacing"/>
    <w:link w:val="a6"/>
    <w:uiPriority w:val="99"/>
    <w:qFormat/>
    <w:rsid w:val="007261C6"/>
    <w:pPr>
      <w:spacing w:after="0" w:line="240" w:lineRule="auto"/>
    </w:pPr>
  </w:style>
  <w:style w:type="character" w:customStyle="1" w:styleId="2">
    <w:name w:val="Заголовок №2"/>
    <w:basedOn w:val="a0"/>
    <w:link w:val="21"/>
    <w:uiPriority w:val="99"/>
    <w:locked/>
    <w:rsid w:val="009E4118"/>
    <w:rPr>
      <w:rFonts w:ascii="Times New Roman" w:hAnsi="Times New Roman" w:cs="Times New Roman"/>
      <w:b/>
      <w:bCs/>
      <w:sz w:val="28"/>
      <w:szCs w:val="28"/>
      <w:shd w:val="clear" w:color="auto" w:fill="FFFFFF"/>
    </w:rPr>
  </w:style>
  <w:style w:type="paragraph" w:customStyle="1" w:styleId="21">
    <w:name w:val="Заголовок №21"/>
    <w:basedOn w:val="a"/>
    <w:link w:val="2"/>
    <w:uiPriority w:val="99"/>
    <w:rsid w:val="009E4118"/>
    <w:pPr>
      <w:shd w:val="clear" w:color="auto" w:fill="FFFFFF"/>
      <w:spacing w:after="300" w:line="240" w:lineRule="atLeast"/>
      <w:outlineLvl w:val="1"/>
    </w:pPr>
    <w:rPr>
      <w:rFonts w:ascii="Times New Roman" w:eastAsiaTheme="minorHAnsi" w:hAnsi="Times New Roman" w:cs="Times New Roman"/>
      <w:b/>
      <w:bCs/>
      <w:sz w:val="28"/>
      <w:szCs w:val="28"/>
      <w:lang w:val="ru-RU" w:eastAsia="en-US"/>
    </w:rPr>
  </w:style>
  <w:style w:type="character" w:customStyle="1" w:styleId="22">
    <w:name w:val="Заголовок №2 (2)"/>
    <w:basedOn w:val="a0"/>
    <w:link w:val="221"/>
    <w:uiPriority w:val="99"/>
    <w:locked/>
    <w:rsid w:val="009E4118"/>
    <w:rPr>
      <w:rFonts w:ascii="Times New Roman" w:hAnsi="Times New Roman" w:cs="Times New Roman"/>
      <w:b/>
      <w:bCs/>
      <w:sz w:val="28"/>
      <w:szCs w:val="28"/>
      <w:shd w:val="clear" w:color="auto" w:fill="FFFFFF"/>
    </w:rPr>
  </w:style>
  <w:style w:type="paragraph" w:customStyle="1" w:styleId="221">
    <w:name w:val="Заголовок №2 (2)1"/>
    <w:basedOn w:val="a"/>
    <w:link w:val="22"/>
    <w:uiPriority w:val="99"/>
    <w:rsid w:val="009E4118"/>
    <w:pPr>
      <w:shd w:val="clear" w:color="auto" w:fill="FFFFFF"/>
      <w:spacing w:before="300" w:after="300" w:line="326" w:lineRule="exact"/>
      <w:jc w:val="center"/>
      <w:outlineLvl w:val="1"/>
    </w:pPr>
    <w:rPr>
      <w:rFonts w:ascii="Times New Roman" w:eastAsiaTheme="minorHAnsi" w:hAnsi="Times New Roman" w:cs="Times New Roman"/>
      <w:b/>
      <w:bCs/>
      <w:sz w:val="28"/>
      <w:szCs w:val="28"/>
      <w:lang w:val="ru-RU" w:eastAsia="en-US"/>
    </w:rPr>
  </w:style>
  <w:style w:type="character" w:customStyle="1" w:styleId="20">
    <w:name w:val="Основной текст (2)"/>
    <w:basedOn w:val="a0"/>
    <w:link w:val="210"/>
    <w:uiPriority w:val="99"/>
    <w:locked/>
    <w:rsid w:val="009E4118"/>
    <w:rPr>
      <w:rFonts w:ascii="Times New Roman" w:hAnsi="Times New Roman" w:cs="Times New Roman"/>
      <w:b/>
      <w:bCs/>
      <w:i/>
      <w:iCs/>
      <w:sz w:val="28"/>
      <w:szCs w:val="28"/>
      <w:shd w:val="clear" w:color="auto" w:fill="FFFFFF"/>
    </w:rPr>
  </w:style>
  <w:style w:type="paragraph" w:customStyle="1" w:styleId="210">
    <w:name w:val="Основной текст (2)1"/>
    <w:basedOn w:val="a"/>
    <w:link w:val="20"/>
    <w:uiPriority w:val="99"/>
    <w:rsid w:val="009E4118"/>
    <w:pPr>
      <w:shd w:val="clear" w:color="auto" w:fill="FFFFFF"/>
      <w:spacing w:before="300" w:after="420" w:line="240" w:lineRule="atLeast"/>
    </w:pPr>
    <w:rPr>
      <w:rFonts w:ascii="Times New Roman" w:eastAsiaTheme="minorHAnsi" w:hAnsi="Times New Roman" w:cs="Times New Roman"/>
      <w:b/>
      <w:bCs/>
      <w:i/>
      <w:iCs/>
      <w:sz w:val="28"/>
      <w:szCs w:val="28"/>
      <w:lang w:val="ru-RU" w:eastAsia="en-US"/>
    </w:rPr>
  </w:style>
  <w:style w:type="character" w:customStyle="1" w:styleId="3">
    <w:name w:val="Основной текст (3)"/>
    <w:basedOn w:val="a0"/>
    <w:link w:val="31"/>
    <w:uiPriority w:val="99"/>
    <w:locked/>
    <w:rsid w:val="009E4118"/>
    <w:rPr>
      <w:rFonts w:ascii="Times New Roman" w:hAnsi="Times New Roman" w:cs="Times New Roman"/>
      <w:sz w:val="28"/>
      <w:szCs w:val="28"/>
      <w:shd w:val="clear" w:color="auto" w:fill="FFFFFF"/>
    </w:rPr>
  </w:style>
  <w:style w:type="paragraph" w:customStyle="1" w:styleId="31">
    <w:name w:val="Основной текст (3)1"/>
    <w:basedOn w:val="a"/>
    <w:link w:val="3"/>
    <w:uiPriority w:val="99"/>
    <w:rsid w:val="009E4118"/>
    <w:pPr>
      <w:shd w:val="clear" w:color="auto" w:fill="FFFFFF"/>
      <w:spacing w:after="0" w:line="322" w:lineRule="exact"/>
    </w:pPr>
    <w:rPr>
      <w:rFonts w:ascii="Times New Roman" w:eastAsiaTheme="minorHAnsi" w:hAnsi="Times New Roman" w:cs="Times New Roman"/>
      <w:sz w:val="28"/>
      <w:szCs w:val="28"/>
      <w:lang w:val="ru-RU" w:eastAsia="en-US"/>
    </w:rPr>
  </w:style>
  <w:style w:type="character" w:customStyle="1" w:styleId="23">
    <w:name w:val="Заголовок №2 (3)"/>
    <w:basedOn w:val="a0"/>
    <w:link w:val="231"/>
    <w:uiPriority w:val="99"/>
    <w:locked/>
    <w:rsid w:val="009E4118"/>
    <w:rPr>
      <w:rFonts w:ascii="Times New Roman" w:hAnsi="Times New Roman" w:cs="Times New Roman"/>
      <w:b/>
      <w:bCs/>
      <w:i/>
      <w:iCs/>
      <w:sz w:val="28"/>
      <w:szCs w:val="28"/>
      <w:shd w:val="clear" w:color="auto" w:fill="FFFFFF"/>
    </w:rPr>
  </w:style>
  <w:style w:type="paragraph" w:customStyle="1" w:styleId="231">
    <w:name w:val="Заголовок №2 (3)1"/>
    <w:basedOn w:val="a"/>
    <w:link w:val="23"/>
    <w:uiPriority w:val="99"/>
    <w:rsid w:val="009E4118"/>
    <w:pPr>
      <w:shd w:val="clear" w:color="auto" w:fill="FFFFFF"/>
      <w:spacing w:before="300" w:after="420" w:line="240" w:lineRule="atLeast"/>
      <w:outlineLvl w:val="1"/>
    </w:pPr>
    <w:rPr>
      <w:rFonts w:ascii="Times New Roman" w:eastAsiaTheme="minorHAnsi" w:hAnsi="Times New Roman" w:cs="Times New Roman"/>
      <w:b/>
      <w:bCs/>
      <w:i/>
      <w:iCs/>
      <w:sz w:val="28"/>
      <w:szCs w:val="28"/>
      <w:lang w:val="ru-RU" w:eastAsia="en-US"/>
    </w:rPr>
  </w:style>
  <w:style w:type="paragraph" w:customStyle="1" w:styleId="rvps2">
    <w:name w:val="rvps2"/>
    <w:basedOn w:val="a"/>
    <w:rsid w:val="009E411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pt">
    <w:name w:val="Основной текст + 11 pt"/>
    <w:basedOn w:val="a0"/>
    <w:uiPriority w:val="99"/>
    <w:rsid w:val="009E4118"/>
  </w:style>
  <w:style w:type="character" w:customStyle="1" w:styleId="rvts9">
    <w:name w:val="rvts9"/>
    <w:basedOn w:val="a0"/>
    <w:rsid w:val="009E4118"/>
  </w:style>
  <w:style w:type="character" w:customStyle="1" w:styleId="rvts37">
    <w:name w:val="rvts37"/>
    <w:basedOn w:val="a0"/>
    <w:rsid w:val="009E4118"/>
  </w:style>
  <w:style w:type="table" w:styleId="a8">
    <w:name w:val="Table Grid"/>
    <w:basedOn w:val="a1"/>
    <w:uiPriority w:val="39"/>
    <w:rsid w:val="009E4118"/>
    <w:pPr>
      <w:spacing w:after="0" w:line="240" w:lineRule="auto"/>
    </w:pPr>
    <w:rPr>
      <w:rFonts w:ascii="MS Gothic" w:eastAsia="MS Gothic" w:hAnsi="MS Gothic" w:cs="Times New Roman"/>
      <w:sz w:val="24"/>
      <w:szCs w:val="24"/>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A4D"/>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unhideWhenUsed/>
    <w:rsid w:val="00600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600A4D"/>
    <w:rPr>
      <w:rFonts w:ascii="Courier New" w:eastAsia="Times New Roman" w:hAnsi="Courier New" w:cs="Courier New"/>
      <w:sz w:val="20"/>
      <w:szCs w:val="20"/>
      <w:lang w:eastAsia="ru-RU"/>
    </w:rPr>
  </w:style>
  <w:style w:type="paragraph" w:styleId="a3">
    <w:name w:val="caption"/>
    <w:basedOn w:val="a"/>
    <w:next w:val="a"/>
    <w:unhideWhenUsed/>
    <w:qFormat/>
    <w:rsid w:val="00600A4D"/>
    <w:pPr>
      <w:spacing w:after="0" w:line="240" w:lineRule="auto"/>
      <w:jc w:val="center"/>
    </w:pPr>
    <w:rPr>
      <w:rFonts w:ascii="Calibri" w:eastAsia="SimSun" w:hAnsi="Calibri" w:cs="Times New Roman"/>
      <w:sz w:val="26"/>
      <w:szCs w:val="20"/>
      <w:lang w:eastAsia="zh-CN"/>
    </w:rPr>
  </w:style>
  <w:style w:type="character" w:customStyle="1" w:styleId="a4">
    <w:name w:val="Абзац списка Знак"/>
    <w:link w:val="a5"/>
    <w:uiPriority w:val="34"/>
    <w:locked/>
    <w:rsid w:val="00600A4D"/>
    <w:rPr>
      <w:rFonts w:ascii="Times New Roman" w:eastAsia="Times New Roman" w:hAnsi="Times New Roman" w:cs="Times New Roman"/>
      <w:lang w:eastAsia="ru-RU"/>
    </w:rPr>
  </w:style>
  <w:style w:type="paragraph" w:styleId="a5">
    <w:name w:val="List Paragraph"/>
    <w:basedOn w:val="a"/>
    <w:link w:val="a4"/>
    <w:uiPriority w:val="34"/>
    <w:qFormat/>
    <w:rsid w:val="00600A4D"/>
    <w:pPr>
      <w:spacing w:after="0" w:line="240" w:lineRule="auto"/>
      <w:ind w:left="720"/>
      <w:contextualSpacing/>
    </w:pPr>
    <w:rPr>
      <w:rFonts w:ascii="Times New Roman" w:eastAsia="Times New Roman" w:hAnsi="Times New Roman" w:cs="Times New Roman"/>
      <w:lang w:val="ru-RU" w:eastAsia="ru-RU"/>
    </w:rPr>
  </w:style>
  <w:style w:type="character" w:customStyle="1" w:styleId="a6">
    <w:name w:val="Без интервала Знак"/>
    <w:link w:val="a7"/>
    <w:uiPriority w:val="99"/>
    <w:locked/>
    <w:rsid w:val="007261C6"/>
  </w:style>
  <w:style w:type="paragraph" w:styleId="a7">
    <w:name w:val="No Spacing"/>
    <w:link w:val="a6"/>
    <w:uiPriority w:val="99"/>
    <w:qFormat/>
    <w:rsid w:val="007261C6"/>
    <w:pPr>
      <w:spacing w:after="0" w:line="240" w:lineRule="auto"/>
    </w:pPr>
  </w:style>
  <w:style w:type="character" w:customStyle="1" w:styleId="2">
    <w:name w:val="Заголовок №2"/>
    <w:basedOn w:val="a0"/>
    <w:link w:val="21"/>
    <w:uiPriority w:val="99"/>
    <w:locked/>
    <w:rsid w:val="009E4118"/>
    <w:rPr>
      <w:rFonts w:ascii="Times New Roman" w:hAnsi="Times New Roman" w:cs="Times New Roman"/>
      <w:b/>
      <w:bCs/>
      <w:sz w:val="28"/>
      <w:szCs w:val="28"/>
      <w:shd w:val="clear" w:color="auto" w:fill="FFFFFF"/>
    </w:rPr>
  </w:style>
  <w:style w:type="paragraph" w:customStyle="1" w:styleId="21">
    <w:name w:val="Заголовок №21"/>
    <w:basedOn w:val="a"/>
    <w:link w:val="2"/>
    <w:uiPriority w:val="99"/>
    <w:rsid w:val="009E4118"/>
    <w:pPr>
      <w:shd w:val="clear" w:color="auto" w:fill="FFFFFF"/>
      <w:spacing w:after="300" w:line="240" w:lineRule="atLeast"/>
      <w:outlineLvl w:val="1"/>
    </w:pPr>
    <w:rPr>
      <w:rFonts w:ascii="Times New Roman" w:eastAsiaTheme="minorHAnsi" w:hAnsi="Times New Roman" w:cs="Times New Roman"/>
      <w:b/>
      <w:bCs/>
      <w:sz w:val="28"/>
      <w:szCs w:val="28"/>
      <w:lang w:val="ru-RU" w:eastAsia="en-US"/>
    </w:rPr>
  </w:style>
  <w:style w:type="character" w:customStyle="1" w:styleId="22">
    <w:name w:val="Заголовок №2 (2)"/>
    <w:basedOn w:val="a0"/>
    <w:link w:val="221"/>
    <w:uiPriority w:val="99"/>
    <w:locked/>
    <w:rsid w:val="009E4118"/>
    <w:rPr>
      <w:rFonts w:ascii="Times New Roman" w:hAnsi="Times New Roman" w:cs="Times New Roman"/>
      <w:b/>
      <w:bCs/>
      <w:sz w:val="28"/>
      <w:szCs w:val="28"/>
      <w:shd w:val="clear" w:color="auto" w:fill="FFFFFF"/>
    </w:rPr>
  </w:style>
  <w:style w:type="paragraph" w:customStyle="1" w:styleId="221">
    <w:name w:val="Заголовок №2 (2)1"/>
    <w:basedOn w:val="a"/>
    <w:link w:val="22"/>
    <w:uiPriority w:val="99"/>
    <w:rsid w:val="009E4118"/>
    <w:pPr>
      <w:shd w:val="clear" w:color="auto" w:fill="FFFFFF"/>
      <w:spacing w:before="300" w:after="300" w:line="326" w:lineRule="exact"/>
      <w:jc w:val="center"/>
      <w:outlineLvl w:val="1"/>
    </w:pPr>
    <w:rPr>
      <w:rFonts w:ascii="Times New Roman" w:eastAsiaTheme="minorHAnsi" w:hAnsi="Times New Roman" w:cs="Times New Roman"/>
      <w:b/>
      <w:bCs/>
      <w:sz w:val="28"/>
      <w:szCs w:val="28"/>
      <w:lang w:val="ru-RU" w:eastAsia="en-US"/>
    </w:rPr>
  </w:style>
  <w:style w:type="character" w:customStyle="1" w:styleId="20">
    <w:name w:val="Основной текст (2)"/>
    <w:basedOn w:val="a0"/>
    <w:link w:val="210"/>
    <w:uiPriority w:val="99"/>
    <w:locked/>
    <w:rsid w:val="009E4118"/>
    <w:rPr>
      <w:rFonts w:ascii="Times New Roman" w:hAnsi="Times New Roman" w:cs="Times New Roman"/>
      <w:b/>
      <w:bCs/>
      <w:i/>
      <w:iCs/>
      <w:sz w:val="28"/>
      <w:szCs w:val="28"/>
      <w:shd w:val="clear" w:color="auto" w:fill="FFFFFF"/>
    </w:rPr>
  </w:style>
  <w:style w:type="paragraph" w:customStyle="1" w:styleId="210">
    <w:name w:val="Основной текст (2)1"/>
    <w:basedOn w:val="a"/>
    <w:link w:val="20"/>
    <w:uiPriority w:val="99"/>
    <w:rsid w:val="009E4118"/>
    <w:pPr>
      <w:shd w:val="clear" w:color="auto" w:fill="FFFFFF"/>
      <w:spacing w:before="300" w:after="420" w:line="240" w:lineRule="atLeast"/>
    </w:pPr>
    <w:rPr>
      <w:rFonts w:ascii="Times New Roman" w:eastAsiaTheme="minorHAnsi" w:hAnsi="Times New Roman" w:cs="Times New Roman"/>
      <w:b/>
      <w:bCs/>
      <w:i/>
      <w:iCs/>
      <w:sz w:val="28"/>
      <w:szCs w:val="28"/>
      <w:lang w:val="ru-RU" w:eastAsia="en-US"/>
    </w:rPr>
  </w:style>
  <w:style w:type="character" w:customStyle="1" w:styleId="3">
    <w:name w:val="Основной текст (3)"/>
    <w:basedOn w:val="a0"/>
    <w:link w:val="31"/>
    <w:uiPriority w:val="99"/>
    <w:locked/>
    <w:rsid w:val="009E4118"/>
    <w:rPr>
      <w:rFonts w:ascii="Times New Roman" w:hAnsi="Times New Roman" w:cs="Times New Roman"/>
      <w:sz w:val="28"/>
      <w:szCs w:val="28"/>
      <w:shd w:val="clear" w:color="auto" w:fill="FFFFFF"/>
    </w:rPr>
  </w:style>
  <w:style w:type="paragraph" w:customStyle="1" w:styleId="31">
    <w:name w:val="Основной текст (3)1"/>
    <w:basedOn w:val="a"/>
    <w:link w:val="3"/>
    <w:uiPriority w:val="99"/>
    <w:rsid w:val="009E4118"/>
    <w:pPr>
      <w:shd w:val="clear" w:color="auto" w:fill="FFFFFF"/>
      <w:spacing w:after="0" w:line="322" w:lineRule="exact"/>
    </w:pPr>
    <w:rPr>
      <w:rFonts w:ascii="Times New Roman" w:eastAsiaTheme="minorHAnsi" w:hAnsi="Times New Roman" w:cs="Times New Roman"/>
      <w:sz w:val="28"/>
      <w:szCs w:val="28"/>
      <w:lang w:val="ru-RU" w:eastAsia="en-US"/>
    </w:rPr>
  </w:style>
  <w:style w:type="character" w:customStyle="1" w:styleId="23">
    <w:name w:val="Заголовок №2 (3)"/>
    <w:basedOn w:val="a0"/>
    <w:link w:val="231"/>
    <w:uiPriority w:val="99"/>
    <w:locked/>
    <w:rsid w:val="009E4118"/>
    <w:rPr>
      <w:rFonts w:ascii="Times New Roman" w:hAnsi="Times New Roman" w:cs="Times New Roman"/>
      <w:b/>
      <w:bCs/>
      <w:i/>
      <w:iCs/>
      <w:sz w:val="28"/>
      <w:szCs w:val="28"/>
      <w:shd w:val="clear" w:color="auto" w:fill="FFFFFF"/>
    </w:rPr>
  </w:style>
  <w:style w:type="paragraph" w:customStyle="1" w:styleId="231">
    <w:name w:val="Заголовок №2 (3)1"/>
    <w:basedOn w:val="a"/>
    <w:link w:val="23"/>
    <w:uiPriority w:val="99"/>
    <w:rsid w:val="009E4118"/>
    <w:pPr>
      <w:shd w:val="clear" w:color="auto" w:fill="FFFFFF"/>
      <w:spacing w:before="300" w:after="420" w:line="240" w:lineRule="atLeast"/>
      <w:outlineLvl w:val="1"/>
    </w:pPr>
    <w:rPr>
      <w:rFonts w:ascii="Times New Roman" w:eastAsiaTheme="minorHAnsi" w:hAnsi="Times New Roman" w:cs="Times New Roman"/>
      <w:b/>
      <w:bCs/>
      <w:i/>
      <w:iCs/>
      <w:sz w:val="28"/>
      <w:szCs w:val="28"/>
      <w:lang w:val="ru-RU" w:eastAsia="en-US"/>
    </w:rPr>
  </w:style>
  <w:style w:type="paragraph" w:customStyle="1" w:styleId="rvps2">
    <w:name w:val="rvps2"/>
    <w:basedOn w:val="a"/>
    <w:rsid w:val="009E411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pt">
    <w:name w:val="Основной текст + 11 pt"/>
    <w:basedOn w:val="a0"/>
    <w:uiPriority w:val="99"/>
    <w:rsid w:val="009E4118"/>
  </w:style>
  <w:style w:type="character" w:customStyle="1" w:styleId="rvts9">
    <w:name w:val="rvts9"/>
    <w:basedOn w:val="a0"/>
    <w:rsid w:val="009E4118"/>
  </w:style>
  <w:style w:type="character" w:customStyle="1" w:styleId="rvts37">
    <w:name w:val="rvts37"/>
    <w:basedOn w:val="a0"/>
    <w:rsid w:val="009E4118"/>
  </w:style>
  <w:style w:type="table" w:styleId="a8">
    <w:name w:val="Table Grid"/>
    <w:basedOn w:val="a1"/>
    <w:uiPriority w:val="39"/>
    <w:rsid w:val="009E4118"/>
    <w:pPr>
      <w:spacing w:after="0" w:line="240" w:lineRule="auto"/>
    </w:pPr>
    <w:rPr>
      <w:rFonts w:ascii="MS Gothic" w:eastAsia="MS Gothic" w:hAnsi="MS Gothic" w:cs="Times New Roman"/>
      <w:sz w:val="24"/>
      <w:szCs w:val="24"/>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48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18</Pages>
  <Words>4603</Words>
  <Characters>26241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Users</cp:lastModifiedBy>
  <cp:revision>21</cp:revision>
  <cp:lastPrinted>2021-10-27T12:31:00Z</cp:lastPrinted>
  <dcterms:created xsi:type="dcterms:W3CDTF">2021-01-18T09:33:00Z</dcterms:created>
  <dcterms:modified xsi:type="dcterms:W3CDTF">2021-12-08T11:18:00Z</dcterms:modified>
</cp:coreProperties>
</file>