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6978" w:rsidRDefault="00106978" w:rsidP="001069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</w:pPr>
    </w:p>
    <w:p w:rsidR="00106978" w:rsidRPr="00CB7059" w:rsidRDefault="00106978" w:rsidP="00106978">
      <w:pPr>
        <w:rPr>
          <w:rFonts w:ascii="Calibri" w:eastAsia="Times New Roman" w:hAnsi="Calibri" w:cs="Times New Roman"/>
        </w:rPr>
      </w:pPr>
    </w:p>
    <w:p w:rsidR="00106978" w:rsidRDefault="00106978" w:rsidP="0010697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978" w:rsidRDefault="00106978" w:rsidP="001069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6978" w:rsidRDefault="00106978" w:rsidP="001069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978" w:rsidRDefault="00106978" w:rsidP="001069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6978" w:rsidRDefault="00106978" w:rsidP="001069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978" w:rsidRDefault="00106978" w:rsidP="001069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6978" w:rsidRDefault="00106978" w:rsidP="001069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978" w:rsidRDefault="00106978" w:rsidP="001069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6978" w:rsidRDefault="00106978" w:rsidP="001069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978" w:rsidRDefault="00106978" w:rsidP="001069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6978" w:rsidRDefault="00106978" w:rsidP="001069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978" w:rsidRDefault="00106978" w:rsidP="001069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6978" w:rsidRDefault="00106978" w:rsidP="001069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978" w:rsidRDefault="00106978" w:rsidP="001069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6978" w:rsidRDefault="00106978" w:rsidP="001069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978" w:rsidRDefault="00106978" w:rsidP="001069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6978" w:rsidRDefault="00106978" w:rsidP="001069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978" w:rsidRDefault="00106978" w:rsidP="001069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6978" w:rsidRDefault="00106978" w:rsidP="001069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978" w:rsidRDefault="00106978" w:rsidP="001069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6978" w:rsidRDefault="00106978" w:rsidP="001069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978" w:rsidRDefault="00106978" w:rsidP="001069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978" w:rsidRDefault="00106978" w:rsidP="001069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978" w:rsidRDefault="00106978" w:rsidP="001069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978" w:rsidRDefault="00106978" w:rsidP="001069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978" w:rsidRDefault="00106978" w:rsidP="001069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978" w:rsidRDefault="00106978" w:rsidP="001069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978" w:rsidRDefault="00106978" w:rsidP="001069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978" w:rsidRDefault="00106978" w:rsidP="001069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978" w:rsidRDefault="00106978" w:rsidP="001069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6978" w:rsidRDefault="00106978" w:rsidP="001069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06978" w:rsidRDefault="00106978" w:rsidP="001069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06978" w:rsidRDefault="00106978" w:rsidP="001069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06978" w:rsidRDefault="00106978" w:rsidP="001069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06978" w:rsidRDefault="00106978" w:rsidP="001069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06978" w:rsidRDefault="00106978" w:rsidP="001069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06978" w:rsidRDefault="00106978" w:rsidP="001069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06978" w:rsidRDefault="00106978" w:rsidP="001069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06978" w:rsidRDefault="00106978" w:rsidP="001069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06978" w:rsidRDefault="00106978" w:rsidP="001069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06978" w:rsidRDefault="00106978" w:rsidP="001069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06978" w:rsidRDefault="00106978" w:rsidP="001069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06978" w:rsidRDefault="00106978" w:rsidP="001069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06978" w:rsidRDefault="00106978" w:rsidP="001069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06978" w:rsidRDefault="00106978" w:rsidP="001069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06978" w:rsidRDefault="00106978" w:rsidP="001069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06978" w:rsidRDefault="00106978" w:rsidP="001069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06978" w:rsidRDefault="00106978" w:rsidP="001069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06978" w:rsidRDefault="00106978" w:rsidP="001069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06978" w:rsidRDefault="00106978" w:rsidP="001069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06978" w:rsidRDefault="00106978" w:rsidP="001069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106978" w:rsidRDefault="00106978" w:rsidP="001069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06978" w:rsidRDefault="00106978" w:rsidP="001069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06978" w:rsidRDefault="00106978" w:rsidP="001069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06978" w:rsidRDefault="00106978" w:rsidP="001069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06978" w:rsidRDefault="00106978" w:rsidP="001069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06978" w:rsidRDefault="00106978" w:rsidP="001069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06978" w:rsidRDefault="00106978" w:rsidP="001069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106978" w:rsidRDefault="00106978" w:rsidP="001069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06978" w:rsidRDefault="00106978" w:rsidP="001069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06978" w:rsidRDefault="00106978" w:rsidP="001069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06978" w:rsidRDefault="00106978" w:rsidP="0010697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6978" w:rsidRDefault="00106978" w:rsidP="0010697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6978" w:rsidRDefault="00106978" w:rsidP="0010697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6978" w:rsidRDefault="00106978" w:rsidP="0010697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6978" w:rsidRDefault="00106978" w:rsidP="0010697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06978" w:rsidRDefault="00106978" w:rsidP="0010697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06978" w:rsidRDefault="00106978" w:rsidP="0010697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106978" w:rsidRDefault="00106978" w:rsidP="0010697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06978" w:rsidRDefault="00106978" w:rsidP="0010697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6978" w:rsidRDefault="00106978" w:rsidP="0010697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106978" w:rsidRDefault="00106978" w:rsidP="0010697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6978" w:rsidRDefault="00106978" w:rsidP="0010697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106978" w:rsidRDefault="00106978" w:rsidP="0010697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06978" w:rsidRDefault="00106978" w:rsidP="00106978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№85</w:t>
      </w:r>
    </w:p>
    <w:p w:rsidR="00106978" w:rsidRPr="00DA6D6A" w:rsidRDefault="00106978" w:rsidP="00106978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106978" w:rsidRPr="00DA6D6A" w:rsidRDefault="00106978" w:rsidP="00106978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DA6D6A">
        <w:rPr>
          <w:rFonts w:ascii="Times New Roman" w:eastAsia="Calibri" w:hAnsi="Times New Roman" w:cs="Times New Roman"/>
          <w:b/>
          <w:sz w:val="24"/>
        </w:rPr>
        <w:t xml:space="preserve">Про внесення змін до рішення </w:t>
      </w:r>
      <w:r>
        <w:rPr>
          <w:rFonts w:ascii="Times New Roman" w:eastAsia="Calibri" w:hAnsi="Times New Roman" w:cs="Times New Roman"/>
          <w:b/>
          <w:sz w:val="24"/>
        </w:rPr>
        <w:t>№34 від 23.07</w:t>
      </w:r>
      <w:r w:rsidRPr="00DA6D6A">
        <w:rPr>
          <w:rFonts w:ascii="Times New Roman" w:eastAsia="Calibri" w:hAnsi="Times New Roman" w:cs="Times New Roman"/>
          <w:b/>
          <w:sz w:val="24"/>
        </w:rPr>
        <w:t xml:space="preserve">.2021 року </w:t>
      </w:r>
    </w:p>
    <w:p w:rsidR="00106978" w:rsidRPr="00DA6D6A" w:rsidRDefault="00106978" w:rsidP="00106978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DA6D6A">
        <w:rPr>
          <w:rFonts w:ascii="Times New Roman" w:eastAsia="Calibri" w:hAnsi="Times New Roman" w:cs="Times New Roman"/>
          <w:b/>
          <w:sz w:val="24"/>
        </w:rPr>
        <w:t xml:space="preserve">«Про надання дозволу на розробку </w:t>
      </w:r>
      <w:proofErr w:type="spellStart"/>
      <w:r w:rsidRPr="00DA6D6A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DA6D6A">
        <w:rPr>
          <w:rFonts w:ascii="Times New Roman" w:eastAsia="Calibri" w:hAnsi="Times New Roman" w:cs="Times New Roman"/>
          <w:b/>
          <w:sz w:val="24"/>
        </w:rPr>
        <w:t xml:space="preserve">  із </w:t>
      </w:r>
    </w:p>
    <w:p w:rsidR="00106978" w:rsidRPr="00DA6D6A" w:rsidRDefault="00106978" w:rsidP="00106978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DA6D6A">
        <w:rPr>
          <w:rFonts w:ascii="Times New Roman" w:eastAsia="Calibri" w:hAnsi="Times New Roman" w:cs="Times New Roman"/>
          <w:b/>
          <w:sz w:val="24"/>
        </w:rPr>
        <w:t xml:space="preserve">землеустрою  щодо  відведення земельної  </w:t>
      </w:r>
    </w:p>
    <w:p w:rsidR="00106978" w:rsidRPr="00DA6D6A" w:rsidRDefault="00106978" w:rsidP="00106978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DA6D6A">
        <w:rPr>
          <w:rFonts w:ascii="Times New Roman" w:eastAsia="Calibri" w:hAnsi="Times New Roman" w:cs="Times New Roman"/>
          <w:b/>
          <w:sz w:val="24"/>
        </w:rPr>
        <w:t xml:space="preserve">ділянки  </w:t>
      </w:r>
      <w:r>
        <w:rPr>
          <w:rFonts w:ascii="Times New Roman" w:eastAsia="Calibri" w:hAnsi="Times New Roman" w:cs="Times New Roman"/>
          <w:b/>
          <w:sz w:val="24"/>
        </w:rPr>
        <w:t>Іванюк С.В.</w:t>
      </w:r>
      <w:r w:rsidRPr="00DA6D6A">
        <w:rPr>
          <w:rFonts w:ascii="Times New Roman" w:eastAsia="Calibri" w:hAnsi="Times New Roman" w:cs="Times New Roman"/>
          <w:b/>
          <w:sz w:val="24"/>
        </w:rPr>
        <w:t>»</w:t>
      </w:r>
    </w:p>
    <w:p w:rsidR="00106978" w:rsidRPr="00DA6D6A" w:rsidRDefault="00106978" w:rsidP="00106978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106978" w:rsidRPr="00DA6D6A" w:rsidRDefault="00106978" w:rsidP="0010697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DA6D6A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Calibri" w:hAnsi="Times New Roman" w:cs="Times New Roman"/>
          <w:sz w:val="24"/>
        </w:rPr>
        <w:t>116,118, 121,122,186</w:t>
      </w:r>
      <w:r w:rsidRPr="00DA6D6A">
        <w:rPr>
          <w:rFonts w:ascii="Times New Roman" w:eastAsia="Calibri" w:hAnsi="Times New Roman" w:cs="Times New Roman"/>
          <w:sz w:val="24"/>
        </w:rPr>
        <w:t xml:space="preserve"> Земельного кодексу України, Закону України «Про землеустрій»,   розглянувши   заяву   </w:t>
      </w:r>
      <w:r>
        <w:rPr>
          <w:rFonts w:ascii="Times New Roman" w:eastAsia="Calibri" w:hAnsi="Times New Roman" w:cs="Times New Roman"/>
          <w:sz w:val="24"/>
        </w:rPr>
        <w:t>Іванюк С.В.</w:t>
      </w:r>
      <w:r w:rsidRPr="00DA6D6A">
        <w:rPr>
          <w:rFonts w:ascii="Times New Roman" w:eastAsia="Calibri" w:hAnsi="Times New Roman" w:cs="Times New Roman"/>
          <w:sz w:val="24"/>
        </w:rPr>
        <w:t xml:space="preserve">,   сільська рада </w:t>
      </w:r>
    </w:p>
    <w:p w:rsidR="00106978" w:rsidRPr="00DA6D6A" w:rsidRDefault="00106978" w:rsidP="0010697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DA6D6A">
        <w:rPr>
          <w:rFonts w:ascii="Times New Roman" w:eastAsia="Calibri" w:hAnsi="Times New Roman" w:cs="Times New Roman"/>
          <w:sz w:val="24"/>
        </w:rPr>
        <w:t>ВИРІШИЛА:</w:t>
      </w:r>
    </w:p>
    <w:p w:rsidR="00106978" w:rsidRPr="00DA6D6A" w:rsidRDefault="00106978" w:rsidP="00106978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DA6D6A">
        <w:rPr>
          <w:rFonts w:ascii="Times New Roman" w:eastAsia="Calibri" w:hAnsi="Times New Roman" w:cs="Times New Roman"/>
          <w:sz w:val="24"/>
        </w:rPr>
        <w:t xml:space="preserve">         1.Внести  зміни до рішення  </w:t>
      </w:r>
      <w:r>
        <w:rPr>
          <w:rFonts w:ascii="Times New Roman" w:eastAsia="Calibri" w:hAnsi="Times New Roman" w:cs="Times New Roman"/>
          <w:sz w:val="24"/>
        </w:rPr>
        <w:t>№34  від 23.07</w:t>
      </w:r>
      <w:r w:rsidRPr="00DA6D6A">
        <w:rPr>
          <w:rFonts w:ascii="Times New Roman" w:eastAsia="Calibri" w:hAnsi="Times New Roman" w:cs="Times New Roman"/>
          <w:sz w:val="24"/>
        </w:rPr>
        <w:t xml:space="preserve">.2021 року «Про надання дозволу на розробку </w:t>
      </w:r>
      <w:proofErr w:type="spellStart"/>
      <w:r w:rsidRPr="00DA6D6A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DA6D6A">
        <w:rPr>
          <w:rFonts w:ascii="Times New Roman" w:eastAsia="Calibri" w:hAnsi="Times New Roman" w:cs="Times New Roman"/>
          <w:sz w:val="24"/>
        </w:rPr>
        <w:t xml:space="preserve">  із землеустрою  щодо  відведення земельної  ділянки </w:t>
      </w:r>
      <w:r>
        <w:rPr>
          <w:rFonts w:ascii="Times New Roman" w:eastAsia="Calibri" w:hAnsi="Times New Roman" w:cs="Times New Roman"/>
          <w:sz w:val="24"/>
        </w:rPr>
        <w:t xml:space="preserve"> Іванюк С.В.</w:t>
      </w:r>
      <w:r w:rsidRPr="00DA6D6A">
        <w:rPr>
          <w:rFonts w:ascii="Times New Roman" w:eastAsia="Calibri" w:hAnsi="Times New Roman" w:cs="Times New Roman"/>
          <w:sz w:val="24"/>
        </w:rPr>
        <w:t>» слова та цифри «</w:t>
      </w:r>
      <w:r>
        <w:rPr>
          <w:rFonts w:ascii="Times New Roman" w:eastAsia="Calibri" w:hAnsi="Times New Roman" w:cs="Times New Roman"/>
          <w:sz w:val="24"/>
        </w:rPr>
        <w:t>орієнтовною площею 0,2500 га</w:t>
      </w:r>
      <w:r w:rsidRPr="00DA6D6A">
        <w:rPr>
          <w:rFonts w:ascii="Times New Roman" w:eastAsia="Calibri" w:hAnsi="Times New Roman" w:cs="Times New Roman"/>
          <w:sz w:val="24"/>
        </w:rPr>
        <w:t>» замінити на слова та цифри «</w:t>
      </w:r>
      <w:r>
        <w:rPr>
          <w:rFonts w:ascii="Times New Roman" w:eastAsia="Calibri" w:hAnsi="Times New Roman" w:cs="Times New Roman"/>
          <w:sz w:val="24"/>
        </w:rPr>
        <w:t>орієнтовною площею 0,85</w:t>
      </w:r>
      <w:r w:rsidRPr="00DA6D6A">
        <w:rPr>
          <w:rFonts w:ascii="Times New Roman" w:eastAsia="Calibri" w:hAnsi="Times New Roman" w:cs="Times New Roman"/>
          <w:sz w:val="24"/>
        </w:rPr>
        <w:t>00</w:t>
      </w:r>
      <w:r>
        <w:rPr>
          <w:rFonts w:ascii="Times New Roman" w:eastAsia="Calibri" w:hAnsi="Times New Roman" w:cs="Times New Roman"/>
          <w:sz w:val="24"/>
        </w:rPr>
        <w:t xml:space="preserve"> га</w:t>
      </w:r>
      <w:r w:rsidRPr="00DA6D6A">
        <w:rPr>
          <w:rFonts w:ascii="Times New Roman" w:eastAsia="Calibri" w:hAnsi="Times New Roman" w:cs="Times New Roman"/>
          <w:sz w:val="24"/>
        </w:rPr>
        <w:t>».</w:t>
      </w:r>
    </w:p>
    <w:p w:rsidR="00106978" w:rsidRPr="00DA6D6A" w:rsidRDefault="00106978" w:rsidP="00106978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DA6D6A">
        <w:rPr>
          <w:rFonts w:ascii="Times New Roman" w:eastAsia="Calibri" w:hAnsi="Times New Roman" w:cs="Times New Roman"/>
          <w:sz w:val="24"/>
          <w:szCs w:val="24"/>
        </w:rPr>
        <w:t xml:space="preserve">         2. Даний дозвіл дійсний на протязі року з дня прийняття даного рішення.</w:t>
      </w:r>
    </w:p>
    <w:p w:rsidR="00106978" w:rsidRPr="00DA6D6A" w:rsidRDefault="00106978" w:rsidP="0010697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DA6D6A">
        <w:rPr>
          <w:rFonts w:ascii="Times New Roman" w:eastAsia="Arial Unicode MS" w:hAnsi="Times New Roman" w:cs="Times New Roman"/>
          <w:sz w:val="24"/>
          <w:szCs w:val="24"/>
        </w:rPr>
        <w:t xml:space="preserve">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06978" w:rsidRPr="00DA6D6A" w:rsidRDefault="00106978" w:rsidP="00106978">
      <w:pPr>
        <w:tabs>
          <w:tab w:val="left" w:pos="4424"/>
        </w:tabs>
        <w:spacing w:after="0"/>
        <w:ind w:left="720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106978" w:rsidRPr="00DA6D6A" w:rsidRDefault="00106978" w:rsidP="0010697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106978" w:rsidRPr="00DA6D6A" w:rsidRDefault="00106978" w:rsidP="00106978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106978" w:rsidRPr="00DA6D6A" w:rsidRDefault="00106978" w:rsidP="00106978">
      <w:pPr>
        <w:rPr>
          <w:rFonts w:ascii="Calibri" w:eastAsia="Times New Roman" w:hAnsi="Calibri" w:cs="Times New Roman"/>
          <w:b/>
        </w:rPr>
      </w:pPr>
    </w:p>
    <w:p w:rsidR="00106978" w:rsidRPr="00DA6D6A" w:rsidRDefault="00106978" w:rsidP="00106978">
      <w:pPr>
        <w:rPr>
          <w:rFonts w:ascii="Times New Roman" w:eastAsia="Times New Roman" w:hAnsi="Times New Roman" w:cs="Times New Roman"/>
          <w:sz w:val="24"/>
          <w:szCs w:val="24"/>
        </w:rPr>
      </w:pPr>
      <w:r w:rsidRPr="00DA6D6A">
        <w:rPr>
          <w:rFonts w:ascii="Times New Roman" w:eastAsia="Times New Roman" w:hAnsi="Times New Roman" w:cs="Times New Roman"/>
          <w:sz w:val="24"/>
          <w:szCs w:val="24"/>
        </w:rPr>
        <w:t>Сільський   голова                                                                            Валерій   МИХАЛЮК</w:t>
      </w:r>
    </w:p>
    <w:p w:rsidR="006E772C" w:rsidRDefault="006E772C">
      <w:bookmarkStart w:id="0" w:name="_GoBack"/>
      <w:bookmarkEnd w:id="0"/>
    </w:p>
    <w:sectPr w:rsidR="006E77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978"/>
    <w:rsid w:val="00106978"/>
    <w:rsid w:val="006E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97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10697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06978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106978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697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10697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06978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106978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1229</Characters>
  <Application>Microsoft Office Word</Application>
  <DocSecurity>0</DocSecurity>
  <Lines>10</Lines>
  <Paragraphs>2</Paragraphs>
  <ScaleCrop>false</ScaleCrop>
  <Company/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2021-12-20T13:03:00Z</dcterms:created>
  <dcterms:modified xsi:type="dcterms:W3CDTF">2021-12-20T13:03:00Z</dcterms:modified>
</cp:coreProperties>
</file>