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noProof/>
          <w:color w:val="000000"/>
          <w:sz w:val="24"/>
          <w:szCs w:val="24"/>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-126365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17184" w:rsidRDefault="00E17184" w:rsidP="00E1718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left:0;text-align:left;margin-left:215.85pt;margin-top:-9.9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17184" w:rsidRDefault="00E17184" w:rsidP="00E1718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17184" w:rsidRDefault="00E17184" w:rsidP="00E1718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17184" w:rsidRDefault="00E17184" w:rsidP="00E1718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17184" w:rsidRDefault="00E17184" w:rsidP="00E1718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17184" w:rsidRDefault="00E17184" w:rsidP="00E1718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17184" w:rsidRDefault="00E17184" w:rsidP="00E1718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17184" w:rsidRDefault="00E17184" w:rsidP="00E1718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17184" w:rsidRDefault="00E17184" w:rsidP="00E1718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17184" w:rsidRDefault="00E17184" w:rsidP="00E1718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17184" w:rsidRDefault="00E17184" w:rsidP="00E1718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17184" w:rsidRDefault="00E17184" w:rsidP="00E1718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17184" w:rsidRDefault="00E17184" w:rsidP="00E1718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17184" w:rsidRDefault="00E17184" w:rsidP="00E1718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17184" w:rsidRDefault="00E17184" w:rsidP="00E1718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17184" w:rsidRDefault="00E17184" w:rsidP="00E1718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17184" w:rsidRDefault="00E17184" w:rsidP="00E1718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17184" w:rsidRDefault="00E17184" w:rsidP="00E1718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17184" w:rsidRDefault="00E17184" w:rsidP="00E1718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17184" w:rsidRDefault="00E17184" w:rsidP="00E1718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17184" w:rsidRDefault="00E17184" w:rsidP="00E1718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17184" w:rsidRDefault="00E17184" w:rsidP="00E1718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17184" w:rsidRDefault="00E17184" w:rsidP="00E1718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17184" w:rsidRDefault="00E17184" w:rsidP="00E1718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17184" w:rsidRDefault="00E17184" w:rsidP="00E1718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17184" w:rsidRDefault="00E17184" w:rsidP="00E1718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17184" w:rsidRDefault="00E17184" w:rsidP="00E1718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17184" w:rsidRDefault="00E17184" w:rsidP="00E1718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17184" w:rsidRDefault="00E17184" w:rsidP="00E1718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17184" w:rsidRDefault="00E17184" w:rsidP="00E1718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17184" w:rsidRDefault="00E17184" w:rsidP="00E17184">
                        <w:pPr>
                          <w:rPr>
                            <w:rFonts w:eastAsia="Times New Roman"/>
                          </w:rPr>
                        </w:pPr>
                      </w:p>
                    </w:txbxContent>
                  </v:textbox>
                </v:shape>
                <w10:wrap anchorx="margin"/>
              </v:group>
            </w:pict>
          </mc:Fallback>
        </mc:AlternateContent>
      </w: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17184" w:rsidRDefault="00E17184" w:rsidP="00E1718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17184" w:rsidRDefault="00E17184" w:rsidP="00E17184">
      <w:pPr>
        <w:tabs>
          <w:tab w:val="left" w:pos="708"/>
        </w:tabs>
        <w:spacing w:after="0" w:line="240" w:lineRule="auto"/>
        <w:jc w:val="center"/>
        <w:rPr>
          <w:rFonts w:ascii="Times New Roman" w:eastAsia="Arial Unicode MS" w:hAnsi="Times New Roman"/>
          <w:b/>
          <w:color w:val="000000"/>
          <w:sz w:val="24"/>
          <w:szCs w:val="24"/>
        </w:rPr>
      </w:pPr>
    </w:p>
    <w:p w:rsidR="00E17184" w:rsidRDefault="00E17184" w:rsidP="00E1718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w:t>
      </w:r>
      <w:r>
        <w:rPr>
          <w:rFonts w:ascii="Times New Roman" w:eastAsia="Arial Unicode MS" w:hAnsi="Times New Roman"/>
          <w:color w:val="000000"/>
          <w:sz w:val="24"/>
          <w:szCs w:val="24"/>
          <w:lang w:val="en-US"/>
        </w:rPr>
        <w:t>II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17184" w:rsidRDefault="00E17184" w:rsidP="00E17184">
      <w:pPr>
        <w:tabs>
          <w:tab w:val="left" w:pos="708"/>
        </w:tabs>
        <w:spacing w:after="0" w:line="240" w:lineRule="auto"/>
        <w:rPr>
          <w:rFonts w:ascii="Times New Roman" w:eastAsia="Arial Unicode MS" w:hAnsi="Times New Roman"/>
          <w:color w:val="000000"/>
          <w:sz w:val="24"/>
          <w:szCs w:val="24"/>
        </w:rPr>
      </w:pPr>
    </w:p>
    <w:p w:rsidR="00E17184" w:rsidRDefault="00E17184" w:rsidP="00E17184">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30.06.2021 року                                            Крупець                                                       №121</w:t>
      </w:r>
    </w:p>
    <w:p w:rsidR="00E17184" w:rsidRPr="006A6BFC" w:rsidRDefault="00E17184" w:rsidP="00E17184">
      <w:pPr>
        <w:tabs>
          <w:tab w:val="left" w:pos="708"/>
        </w:tabs>
        <w:spacing w:after="0"/>
        <w:rPr>
          <w:rFonts w:ascii="Times New Roman" w:eastAsia="Arial Unicode MS" w:hAnsi="Times New Roman"/>
          <w:color w:val="000000"/>
          <w:sz w:val="24"/>
          <w:szCs w:val="24"/>
        </w:rPr>
      </w:pPr>
    </w:p>
    <w:p w:rsidR="00E17184" w:rsidRPr="006A6BFC" w:rsidRDefault="00E17184" w:rsidP="00E17184">
      <w:pPr>
        <w:pStyle w:val="af3"/>
        <w:spacing w:before="0" w:beforeAutospacing="0" w:after="0" w:line="276" w:lineRule="auto"/>
        <w:jc w:val="both"/>
        <w:rPr>
          <w:b/>
          <w:lang w:val="uk-UA"/>
        </w:rPr>
      </w:pPr>
      <w:r w:rsidRPr="006A6BFC">
        <w:rPr>
          <w:b/>
          <w:lang w:val="uk-UA" w:eastAsia="en-US"/>
        </w:rPr>
        <w:t>Про державну реєстрацію транспортних засобів</w:t>
      </w:r>
    </w:p>
    <w:p w:rsidR="00E17184" w:rsidRDefault="00E17184" w:rsidP="00E17184">
      <w:pPr>
        <w:pStyle w:val="af3"/>
        <w:spacing w:before="0" w:beforeAutospacing="0" w:after="0" w:afterAutospacing="0" w:line="276" w:lineRule="auto"/>
        <w:ind w:firstLine="709"/>
        <w:rPr>
          <w:lang w:val="uk-UA"/>
        </w:rPr>
      </w:pPr>
      <w:r>
        <w:rPr>
          <w:lang w:val="uk-UA"/>
        </w:rPr>
        <w:t xml:space="preserve">Відповідно до статті 25 Закону України «Про місцеве самоврядування в Україні», Інструкції про порядок здійснення підрозділами Державтоінспекції МВС державної реєстрації,  перереєстрації та обліку транспортних засобів, оформлення і видачі реєстраційних документів,   номерних знаків на них, затвердженого Наказом Міністерства внутрішніх справ України від  11 червня 2010 року  № 379, рішень </w:t>
      </w:r>
      <w:proofErr w:type="spellStart"/>
      <w:r>
        <w:rPr>
          <w:lang w:val="uk-UA"/>
        </w:rPr>
        <w:t>Славутської</w:t>
      </w:r>
      <w:proofErr w:type="spellEnd"/>
      <w:r>
        <w:rPr>
          <w:lang w:val="uk-UA"/>
        </w:rPr>
        <w:t xml:space="preserve"> районної ради від 12 грудня 2019 року № 8-33/2019 «Про передачу бюджетних установ освіти, бібліотек – філіалів та майна з спільної власності територіальних громад сіл </w:t>
      </w:r>
      <w:proofErr w:type="spellStart"/>
      <w:r>
        <w:rPr>
          <w:lang w:val="uk-UA"/>
        </w:rPr>
        <w:t>Славутського</w:t>
      </w:r>
      <w:proofErr w:type="spellEnd"/>
      <w:r>
        <w:rPr>
          <w:lang w:val="uk-UA"/>
        </w:rPr>
        <w:t xml:space="preserve"> району у комунальну власність </w:t>
      </w:r>
      <w:proofErr w:type="spellStart"/>
      <w:r>
        <w:rPr>
          <w:lang w:val="uk-UA"/>
        </w:rPr>
        <w:t>Крупецької</w:t>
      </w:r>
      <w:proofErr w:type="spellEnd"/>
      <w:r>
        <w:rPr>
          <w:lang w:val="uk-UA"/>
        </w:rPr>
        <w:t xml:space="preserve"> сільської ради»,  від 20 лютого 2020 року № 23-35/2020 «Про передачу майна спільної власності територіальних громад сіл </w:t>
      </w:r>
      <w:proofErr w:type="spellStart"/>
      <w:r>
        <w:rPr>
          <w:lang w:val="uk-UA"/>
        </w:rPr>
        <w:t>Славутського</w:t>
      </w:r>
      <w:proofErr w:type="spellEnd"/>
      <w:r>
        <w:rPr>
          <w:lang w:val="uk-UA"/>
        </w:rPr>
        <w:t xml:space="preserve"> району у комунальну власність </w:t>
      </w:r>
      <w:proofErr w:type="spellStart"/>
      <w:r>
        <w:rPr>
          <w:lang w:val="uk-UA"/>
        </w:rPr>
        <w:t>Крупецької</w:t>
      </w:r>
      <w:proofErr w:type="spellEnd"/>
      <w:r>
        <w:rPr>
          <w:lang w:val="uk-UA"/>
        </w:rPr>
        <w:t xml:space="preserve"> сільської ради», рішень </w:t>
      </w:r>
      <w:proofErr w:type="spellStart"/>
      <w:r>
        <w:rPr>
          <w:lang w:val="uk-UA"/>
        </w:rPr>
        <w:t>Крупецької</w:t>
      </w:r>
      <w:proofErr w:type="spellEnd"/>
      <w:r>
        <w:rPr>
          <w:lang w:val="uk-UA"/>
        </w:rPr>
        <w:t xml:space="preserve"> сільської ради від 24.12.2019р. № 4 «Про прийняття майна у комунальну власність», від 21 лютого 2020 року № 92 «Про прийняття автомобіля марки </w:t>
      </w:r>
      <w:r>
        <w:rPr>
          <w:lang w:val="en-US"/>
        </w:rPr>
        <w:t>RAF</w:t>
      </w:r>
      <w:r>
        <w:rPr>
          <w:lang w:val="uk-UA"/>
        </w:rPr>
        <w:t xml:space="preserve"> 2203-01 у комунальну власність», сільська рада </w:t>
      </w:r>
    </w:p>
    <w:p w:rsidR="00E17184" w:rsidRDefault="00E17184" w:rsidP="00E17184">
      <w:pPr>
        <w:pStyle w:val="af3"/>
        <w:spacing w:before="0" w:beforeAutospacing="0" w:after="0" w:afterAutospacing="0" w:line="276" w:lineRule="auto"/>
        <w:ind w:firstLine="686"/>
        <w:rPr>
          <w:lang w:val="uk-UA"/>
        </w:rPr>
      </w:pPr>
      <w:r>
        <w:rPr>
          <w:lang w:val="uk-UA"/>
        </w:rPr>
        <w:t>ВИРІШИЛА:</w:t>
      </w:r>
    </w:p>
    <w:p w:rsidR="00E17184" w:rsidRDefault="00E17184" w:rsidP="00E17184">
      <w:pPr>
        <w:pStyle w:val="af3"/>
        <w:spacing w:before="0" w:beforeAutospacing="0" w:after="0" w:afterAutospacing="0" w:line="276" w:lineRule="auto"/>
        <w:ind w:left="567"/>
        <w:contextualSpacing/>
        <w:rPr>
          <w:bCs/>
          <w:lang w:val="uk-UA"/>
        </w:rPr>
      </w:pPr>
      <w:r>
        <w:rPr>
          <w:rFonts w:eastAsia="SimSun"/>
          <w:lang w:val="uk-UA" w:eastAsia="zh-CN"/>
        </w:rPr>
        <w:t xml:space="preserve">1.Уповноважити директора </w:t>
      </w:r>
      <w:proofErr w:type="spellStart"/>
      <w:r>
        <w:rPr>
          <w:rFonts w:eastAsia="SimSun"/>
          <w:lang w:val="uk-UA" w:eastAsia="zh-CN"/>
        </w:rPr>
        <w:t>Крупецького</w:t>
      </w:r>
      <w:proofErr w:type="spellEnd"/>
      <w:r>
        <w:rPr>
          <w:rFonts w:eastAsia="SimSun"/>
          <w:lang w:val="uk-UA" w:eastAsia="zh-CN"/>
        </w:rPr>
        <w:t xml:space="preserve"> ліцею </w:t>
      </w:r>
      <w:proofErr w:type="spellStart"/>
      <w:r>
        <w:rPr>
          <w:bCs/>
          <w:lang w:val="uk-UA"/>
        </w:rPr>
        <w:t>Крупецької</w:t>
      </w:r>
      <w:proofErr w:type="spellEnd"/>
      <w:r>
        <w:rPr>
          <w:bCs/>
          <w:lang w:val="uk-UA"/>
        </w:rPr>
        <w:t xml:space="preserve"> сільської ради </w:t>
      </w:r>
    </w:p>
    <w:p w:rsidR="00E17184" w:rsidRDefault="00E17184" w:rsidP="00E17184">
      <w:pPr>
        <w:pStyle w:val="af3"/>
        <w:spacing w:before="0" w:beforeAutospacing="0" w:after="0" w:afterAutospacing="0" w:line="276" w:lineRule="auto"/>
        <w:contextualSpacing/>
        <w:rPr>
          <w:bCs/>
          <w:lang w:val="uk-UA"/>
        </w:rPr>
      </w:pPr>
      <w:proofErr w:type="spellStart"/>
      <w:r>
        <w:rPr>
          <w:bCs/>
          <w:lang w:val="uk-UA"/>
        </w:rPr>
        <w:t>Славутського</w:t>
      </w:r>
      <w:proofErr w:type="spellEnd"/>
      <w:r>
        <w:rPr>
          <w:bCs/>
          <w:lang w:val="uk-UA"/>
        </w:rPr>
        <w:t xml:space="preserve"> району </w:t>
      </w:r>
      <w:proofErr w:type="spellStart"/>
      <w:r>
        <w:rPr>
          <w:bCs/>
          <w:lang w:val="uk-UA"/>
        </w:rPr>
        <w:t>Хмельнцької</w:t>
      </w:r>
      <w:proofErr w:type="spellEnd"/>
      <w:r>
        <w:rPr>
          <w:bCs/>
          <w:lang w:val="uk-UA"/>
        </w:rPr>
        <w:t xml:space="preserve"> області Бережну Тетяну Миколаївну </w:t>
      </w:r>
      <w:r>
        <w:rPr>
          <w:rFonts w:eastAsia="SimSun"/>
          <w:lang w:val="uk-UA" w:eastAsia="zh-CN"/>
        </w:rPr>
        <w:t xml:space="preserve">на </w:t>
      </w:r>
      <w:r>
        <w:rPr>
          <w:lang w:val="uk-UA"/>
        </w:rPr>
        <w:t xml:space="preserve">здійснення дій щодо державної реєстрації транспортного засобу: ГАЗ 322212, номер шасі </w:t>
      </w:r>
      <w:bookmarkStart w:id="0" w:name="_GoBack"/>
      <w:bookmarkEnd w:id="0"/>
      <w:r>
        <w:rPr>
          <w:lang w:val="uk-UA"/>
        </w:rPr>
        <w:t>32210030015402, номерний знак 0523 ХІ, 2003 року випуску.</w:t>
      </w:r>
    </w:p>
    <w:p w:rsidR="00E17184" w:rsidRDefault="00E17184" w:rsidP="00E17184">
      <w:pPr>
        <w:pStyle w:val="af3"/>
        <w:spacing w:before="0" w:beforeAutospacing="0" w:after="0" w:afterAutospacing="0" w:line="276" w:lineRule="auto"/>
        <w:ind w:left="567"/>
        <w:contextualSpacing/>
        <w:rPr>
          <w:bCs/>
          <w:lang w:val="uk-UA"/>
        </w:rPr>
      </w:pPr>
      <w:r>
        <w:rPr>
          <w:bCs/>
          <w:lang w:val="uk-UA"/>
        </w:rPr>
        <w:t xml:space="preserve">2.Сільському голові </w:t>
      </w:r>
      <w:proofErr w:type="spellStart"/>
      <w:r>
        <w:rPr>
          <w:bCs/>
          <w:lang w:val="uk-UA"/>
        </w:rPr>
        <w:t>Михалюку</w:t>
      </w:r>
      <w:proofErr w:type="spellEnd"/>
      <w:r>
        <w:rPr>
          <w:bCs/>
          <w:lang w:val="uk-UA"/>
        </w:rPr>
        <w:t xml:space="preserve"> В.А. видати довіреність на здійснення реєстраційних</w:t>
      </w:r>
    </w:p>
    <w:p w:rsidR="00E17184" w:rsidRDefault="00E17184" w:rsidP="00E17184">
      <w:pPr>
        <w:pStyle w:val="af3"/>
        <w:spacing w:before="0" w:beforeAutospacing="0" w:after="0" w:afterAutospacing="0" w:line="276" w:lineRule="auto"/>
        <w:contextualSpacing/>
        <w:rPr>
          <w:bCs/>
          <w:lang w:val="uk-UA"/>
        </w:rPr>
      </w:pPr>
      <w:r>
        <w:rPr>
          <w:bCs/>
          <w:lang w:val="uk-UA"/>
        </w:rPr>
        <w:t xml:space="preserve"> дій. </w:t>
      </w:r>
    </w:p>
    <w:p w:rsidR="00E17184" w:rsidRDefault="00E17184" w:rsidP="00E17184">
      <w:pPr>
        <w:pStyle w:val="af3"/>
        <w:spacing w:before="0" w:beforeAutospacing="0" w:after="0" w:afterAutospacing="0" w:line="276" w:lineRule="auto"/>
        <w:ind w:left="567"/>
        <w:contextualSpacing/>
        <w:rPr>
          <w:lang w:val="uk-UA"/>
        </w:rPr>
      </w:pPr>
      <w:r>
        <w:rPr>
          <w:lang w:val="uk-UA"/>
        </w:rPr>
        <w:t xml:space="preserve">3.Контроль за виконанням цього рішення покласти на постійну комісію з питань </w:t>
      </w:r>
    </w:p>
    <w:p w:rsidR="00E17184" w:rsidRPr="00E17184" w:rsidRDefault="00E17184" w:rsidP="00E17184">
      <w:pPr>
        <w:pStyle w:val="af3"/>
        <w:spacing w:before="0" w:beforeAutospacing="0" w:after="0" w:afterAutospacing="0" w:line="276" w:lineRule="auto"/>
        <w:contextualSpacing/>
        <w:rPr>
          <w:bCs/>
          <w:lang w:val="uk-UA"/>
        </w:rPr>
      </w:pPr>
      <w:r>
        <w:rPr>
          <w:lang w:val="uk-UA"/>
        </w:rPr>
        <w:t>комунальної власності, житлово - комунального господарства, енергозбереження та транспорту та інфраструктури (</w:t>
      </w:r>
      <w:proofErr w:type="spellStart"/>
      <w:r>
        <w:rPr>
          <w:lang w:val="uk-UA"/>
        </w:rPr>
        <w:t>Качаровський</w:t>
      </w:r>
      <w:proofErr w:type="spellEnd"/>
      <w:r>
        <w:rPr>
          <w:lang w:val="uk-UA"/>
        </w:rPr>
        <w:t xml:space="preserve"> М.Г.).</w:t>
      </w:r>
    </w:p>
    <w:p w:rsidR="00E17184" w:rsidRDefault="00E17184" w:rsidP="00E17184">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line="276" w:lineRule="auto"/>
        <w:rPr>
          <w:lang w:val="uk-UA"/>
        </w:rPr>
      </w:pPr>
    </w:p>
    <w:p w:rsidR="000800AB" w:rsidRPr="00E17184" w:rsidRDefault="00E17184" w:rsidP="00E17184">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line="276" w:lineRule="auto"/>
        <w:rPr>
          <w:lang w:val="uk-UA"/>
        </w:rPr>
      </w:pPr>
      <w:r>
        <w:rPr>
          <w:lang w:val="uk-UA"/>
        </w:rPr>
        <w:t xml:space="preserve">Сільський голова                                    </w:t>
      </w:r>
      <w:r>
        <w:rPr>
          <w:lang w:val="uk-UA"/>
        </w:rPr>
        <w:tab/>
        <w:t xml:space="preserve">                           </w:t>
      </w:r>
      <w:r>
        <w:rPr>
          <w:lang w:val="uk-UA"/>
        </w:rPr>
        <w:t xml:space="preserve">                Валерій МИХАЛЮК</w:t>
      </w:r>
    </w:p>
    <w:sectPr w:rsidR="000800AB" w:rsidRPr="00E17184" w:rsidSect="00E17184">
      <w:pgSz w:w="12240" w:h="15840"/>
      <w:pgMar w:top="1440" w:right="1440" w:bottom="568"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7184"/>
    <w:rsid w:val="000800AB"/>
    <w:rsid w:val="00E1718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18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E171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E17184"/>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718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E1718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E17184"/>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303</Words>
  <Characters>1731</Characters>
  <Application>Microsoft Office Word</Application>
  <DocSecurity>0</DocSecurity>
  <Lines>14</Lines>
  <Paragraphs>4</Paragraphs>
  <ScaleCrop>false</ScaleCrop>
  <Company>SPecialiST RePack</Company>
  <LinksUpToDate>false</LinksUpToDate>
  <CharactersWithSpaces>2030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2021-07-07T07:49:00Z</dcterms:created>
  <dcterms:modified xsi:type="dcterms:W3CDTF">2021-07-07T07:50:00Z</dcterms:modified>
</cp:coreProperties>
</file>