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D42" w:rsidRDefault="00EC1BDC" w:rsidP="00414D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0.85pt;margin-top:12.3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414D42" w:rsidRDefault="00414D42" w:rsidP="00414D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D42" w:rsidRDefault="00414D42" w:rsidP="00414D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4D42" w:rsidRDefault="00414D42" w:rsidP="00414D42">
      <w:pPr>
        <w:tabs>
          <w:tab w:val="left" w:pos="709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414D42" w:rsidRDefault="00414D42" w:rsidP="00414D4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414D42" w:rsidRDefault="00414D42" w:rsidP="00414D42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414D42" w:rsidRDefault="00414D42" w:rsidP="00414D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14D42" w:rsidRDefault="00414D42" w:rsidP="00414D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14D42" w:rsidRDefault="00414D42" w:rsidP="00414D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D42" w:rsidRDefault="00414D42" w:rsidP="00414D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414D42" w:rsidRDefault="00414D42" w:rsidP="00414D4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14D42" w:rsidRDefault="00414D42" w:rsidP="00414D4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30 березня 20</w:t>
      </w:r>
      <w:r w:rsidR="005E2990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 </w:t>
      </w:r>
      <w:r w:rsidR="00EC4E3C">
        <w:rPr>
          <w:rFonts w:ascii="Times New Roman" w:eastAsia="Times New Roman" w:hAnsi="Times New Roman" w:cs="Times New Roman"/>
          <w:sz w:val="24"/>
          <w:szCs w:val="24"/>
        </w:rPr>
        <w:t>32</w:t>
      </w:r>
      <w:r>
        <w:rPr>
          <w:rFonts w:ascii="Times New Roman" w:eastAsia="Times New Roman" w:hAnsi="Times New Roman" w:cs="Times New Roman"/>
          <w:sz w:val="24"/>
          <w:szCs w:val="24"/>
        </w:rPr>
        <w:t>/2019-р</w:t>
      </w:r>
    </w:p>
    <w:p w:rsidR="00414D42" w:rsidRDefault="00414D42" w:rsidP="00414D42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1E134C" w:rsidRPr="00C57A64" w:rsidRDefault="00414D42" w:rsidP="001E134C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Щодо проведення </w:t>
      </w:r>
      <w:r w:rsidR="001E134C" w:rsidRPr="00C57A64">
        <w:rPr>
          <w:rFonts w:ascii="Times New Roman" w:eastAsia="Times New Roman" w:hAnsi="Times New Roman" w:cs="Times New Roman"/>
          <w:b/>
          <w:sz w:val="24"/>
          <w:szCs w:val="24"/>
        </w:rPr>
        <w:t xml:space="preserve">щорічної Всеукраїнської </w:t>
      </w:r>
    </w:p>
    <w:p w:rsidR="00414D42" w:rsidRDefault="001E134C" w:rsidP="001E134C">
      <w:pPr>
        <w:tabs>
          <w:tab w:val="left" w:pos="70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r w:rsidRPr="00C57A64">
        <w:rPr>
          <w:rFonts w:ascii="Times New Roman" w:eastAsia="Times New Roman" w:hAnsi="Times New Roman" w:cs="Times New Roman"/>
          <w:b/>
          <w:sz w:val="24"/>
          <w:szCs w:val="24"/>
        </w:rPr>
        <w:t xml:space="preserve">кції «За чисте довкілля» </w:t>
      </w:r>
    </w:p>
    <w:p w:rsidR="00414D42" w:rsidRDefault="00414D42" w:rsidP="00414D42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14D42" w:rsidRDefault="00414D42" w:rsidP="00414D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Відповідно до пункту 20 частини 4 статті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42 Закону України «Про місцеве самоврядування в Україні», розпорядження Кабінету Міністрів України від 31.03.2010 року № 777-р </w:t>
      </w:r>
      <w:r>
        <w:rPr>
          <w:rFonts w:ascii="Times New Roman" w:hAnsi="Times New Roman" w:cs="Times New Roman"/>
          <w:sz w:val="24"/>
          <w:szCs w:val="24"/>
        </w:rPr>
        <w:t>«Деякі питання проведення щорічної акції «За чисте довкілля»,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на виконання листа заступника голови Хмельницької ОДА </w:t>
      </w:r>
      <w:r w:rsidR="005E2990">
        <w:rPr>
          <w:rFonts w:ascii="Times New Roman" w:hAnsi="Times New Roman" w:cs="Times New Roman"/>
          <w:color w:val="000000"/>
          <w:spacing w:val="-2"/>
          <w:sz w:val="24"/>
          <w:szCs w:val="24"/>
        </w:rPr>
        <w:t>С.Ткачука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№ </w:t>
      </w:r>
      <w:r>
        <w:rPr>
          <w:rFonts w:ascii="Times New Roman" w:hAnsi="Times New Roman" w:cs="Times New Roman"/>
          <w:sz w:val="24"/>
          <w:szCs w:val="24"/>
        </w:rPr>
        <w:t>70/29-2</w:t>
      </w:r>
      <w:r w:rsidR="005E299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-</w:t>
      </w:r>
      <w:r w:rsidR="005E2990">
        <w:rPr>
          <w:rFonts w:ascii="Times New Roman" w:hAnsi="Times New Roman" w:cs="Times New Roman"/>
          <w:sz w:val="24"/>
          <w:szCs w:val="24"/>
        </w:rPr>
        <w:t>1698</w:t>
      </w:r>
      <w:r>
        <w:rPr>
          <w:rFonts w:ascii="Times New Roman" w:hAnsi="Times New Roman" w:cs="Times New Roman"/>
          <w:sz w:val="24"/>
          <w:szCs w:val="24"/>
        </w:rPr>
        <w:t>/20</w:t>
      </w:r>
      <w:r w:rsidR="005E299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 від </w:t>
      </w:r>
      <w:r w:rsidR="005E2990">
        <w:rPr>
          <w:rFonts w:ascii="Times New Roman" w:hAnsi="Times New Roman" w:cs="Times New Roman"/>
          <w:sz w:val="24"/>
          <w:szCs w:val="24"/>
        </w:rPr>
        <w:t>25</w:t>
      </w:r>
      <w:r>
        <w:rPr>
          <w:rFonts w:ascii="Times New Roman" w:hAnsi="Times New Roman" w:cs="Times New Roman"/>
          <w:sz w:val="24"/>
          <w:szCs w:val="24"/>
        </w:rPr>
        <w:t>.0</w:t>
      </w:r>
      <w:r w:rsidR="005E299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.20</w:t>
      </w:r>
      <w:r w:rsidR="005E2990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року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, </w:t>
      </w:r>
      <w:r w:rsidR="005E2990">
        <w:rPr>
          <w:rFonts w:ascii="Times New Roman" w:hAnsi="Times New Roman" w:cs="Times New Roman"/>
          <w:color w:val="000000"/>
          <w:spacing w:val="-2"/>
          <w:sz w:val="24"/>
          <w:szCs w:val="24"/>
        </w:rPr>
        <w:t>«Щ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одо проведення </w:t>
      </w:r>
      <w:r w:rsidR="005E2990">
        <w:rPr>
          <w:rFonts w:ascii="Times New Roman" w:hAnsi="Times New Roman" w:cs="Times New Roman"/>
          <w:color w:val="000000"/>
          <w:spacing w:val="-2"/>
          <w:sz w:val="24"/>
          <w:szCs w:val="24"/>
        </w:rPr>
        <w:t>щорічної всеукраїнської акції</w:t>
      </w:r>
      <w:r>
        <w:rPr>
          <w:rFonts w:ascii="Times New Roman" w:hAnsi="Times New Roman" w:cs="Times New Roman"/>
          <w:sz w:val="24"/>
          <w:szCs w:val="24"/>
        </w:rPr>
        <w:t xml:space="preserve"> «За чисте довкілля»</w:t>
      </w:r>
      <w:r w:rsidR="005E299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та Дня благоустрою територій населених пунктів у 2020 році»,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 метою приведення у належний санітарний стан територій сіл, підвищення рівня їх благоустрою</w:t>
      </w:r>
      <w:r w:rsidR="005E299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4D42" w:rsidRDefault="00414D42" w:rsidP="00414D4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1. Провести заходи, спрямовані на поліпшення стану довкілля,</w:t>
      </w:r>
      <w:r w:rsidR="005E2990" w:rsidRPr="005E299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  <w:r w:rsidR="005E2990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озеленення, благоустрою населених пунктів та прилеглих до них територій, очищення водних джерел, збереження територій та об’єктів природно-заповідного фонду,   висадки дерев та кущів, </w:t>
      </w:r>
      <w:r>
        <w:rPr>
          <w:rFonts w:ascii="Times New Roman" w:hAnsi="Times New Roman" w:cs="Times New Roman"/>
          <w:sz w:val="24"/>
          <w:szCs w:val="24"/>
        </w:rPr>
        <w:t>приве</w:t>
      </w:r>
      <w:r w:rsidR="005E2990">
        <w:rPr>
          <w:rFonts w:ascii="Times New Roman" w:hAnsi="Times New Roman" w:cs="Times New Roman"/>
          <w:sz w:val="24"/>
          <w:szCs w:val="24"/>
        </w:rPr>
        <w:t>дення</w:t>
      </w:r>
      <w:r>
        <w:rPr>
          <w:rFonts w:ascii="Times New Roman" w:hAnsi="Times New Roman" w:cs="Times New Roman"/>
          <w:sz w:val="24"/>
          <w:szCs w:val="24"/>
        </w:rPr>
        <w:t xml:space="preserve"> у належний санітарний стан прибудинков</w:t>
      </w:r>
      <w:r w:rsidR="005E2990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територі</w:t>
      </w:r>
      <w:r w:rsidR="005E2990"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сквер</w:t>
      </w:r>
      <w:r w:rsidR="005E2990">
        <w:rPr>
          <w:rFonts w:ascii="Times New Roman" w:hAnsi="Times New Roman" w:cs="Times New Roman"/>
          <w:sz w:val="24"/>
          <w:szCs w:val="24"/>
        </w:rPr>
        <w:t>ів</w:t>
      </w:r>
      <w:r>
        <w:rPr>
          <w:rFonts w:ascii="Times New Roman" w:hAnsi="Times New Roman" w:cs="Times New Roman"/>
          <w:sz w:val="24"/>
          <w:szCs w:val="24"/>
        </w:rPr>
        <w:t>, дитяч</w:t>
      </w:r>
      <w:r w:rsidR="005E2990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і спортивн</w:t>
      </w:r>
      <w:r w:rsidR="005E2990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майданчик</w:t>
      </w:r>
      <w:r w:rsidR="005E2990">
        <w:rPr>
          <w:rFonts w:ascii="Times New Roman" w:hAnsi="Times New Roman" w:cs="Times New Roman"/>
          <w:sz w:val="24"/>
          <w:szCs w:val="24"/>
        </w:rPr>
        <w:t>ів</w:t>
      </w:r>
      <w:r>
        <w:rPr>
          <w:rFonts w:ascii="Times New Roman" w:hAnsi="Times New Roman" w:cs="Times New Roman"/>
          <w:sz w:val="24"/>
          <w:szCs w:val="24"/>
        </w:rPr>
        <w:t>, прове</w:t>
      </w:r>
      <w:r w:rsidR="005E2990">
        <w:rPr>
          <w:rFonts w:ascii="Times New Roman" w:hAnsi="Times New Roman" w:cs="Times New Roman"/>
          <w:sz w:val="24"/>
          <w:szCs w:val="24"/>
        </w:rPr>
        <w:t>дення</w:t>
      </w:r>
      <w:r>
        <w:rPr>
          <w:rFonts w:ascii="Times New Roman" w:hAnsi="Times New Roman" w:cs="Times New Roman"/>
          <w:sz w:val="24"/>
          <w:szCs w:val="24"/>
        </w:rPr>
        <w:t xml:space="preserve"> очистк</w:t>
      </w:r>
      <w:r w:rsidR="005E2990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та прибирання смуг відведення доріг, автобусних зупинок.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</w:t>
      </w:r>
    </w:p>
    <w:p w:rsidR="005E2990" w:rsidRPr="00FE791A" w:rsidRDefault="005E2990" w:rsidP="00FE791A">
      <w:pPr>
        <w:tabs>
          <w:tab w:val="left" w:pos="709"/>
          <w:tab w:val="left" w:pos="187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81592D">
        <w:rPr>
          <w:rFonts w:ascii="Times New Roman" w:hAnsi="Times New Roman" w:cs="Times New Roman"/>
          <w:sz w:val="24"/>
          <w:szCs w:val="24"/>
        </w:rPr>
        <w:t>2.</w:t>
      </w:r>
      <w:r w:rsidRPr="00EF11F7">
        <w:rPr>
          <w:rFonts w:ascii="Times New Roman" w:hAnsi="Times New Roman" w:cs="Times New Roman"/>
          <w:sz w:val="24"/>
          <w:szCs w:val="24"/>
        </w:rPr>
        <w:t xml:space="preserve">Начальнику відділу </w:t>
      </w:r>
      <w:r>
        <w:rPr>
          <w:rFonts w:ascii="Times New Roman" w:hAnsi="Times New Roman" w:cs="Times New Roman"/>
          <w:sz w:val="24"/>
          <w:szCs w:val="24"/>
        </w:rPr>
        <w:t>комунальної власності</w:t>
      </w:r>
      <w:r w:rsidRPr="00EF11F7">
        <w:rPr>
          <w:rFonts w:ascii="Times New Roman" w:hAnsi="Times New Roman" w:cs="Times New Roman"/>
          <w:sz w:val="24"/>
          <w:szCs w:val="24"/>
        </w:rPr>
        <w:t>, охорони навколишнього середовища та земельних відносин</w:t>
      </w:r>
      <w:r>
        <w:rPr>
          <w:rFonts w:ascii="Times New Roman" w:hAnsi="Times New Roman" w:cs="Times New Roman"/>
          <w:sz w:val="24"/>
          <w:szCs w:val="24"/>
        </w:rPr>
        <w:t xml:space="preserve"> Денисюк Т.В. надати звіт за підсумками проведення Дня благоустрою в термін до </w:t>
      </w:r>
      <w:r w:rsidR="00FE791A">
        <w:rPr>
          <w:rFonts w:ascii="Times New Roman" w:hAnsi="Times New Roman" w:cs="Times New Roman"/>
          <w:sz w:val="24"/>
          <w:szCs w:val="24"/>
        </w:rPr>
        <w:t>04 травня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FE791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року та звіт за підсумками проведення акції «За чисте довкілля» до 1</w:t>
      </w:r>
      <w:r w:rsidR="00FE791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травня 20</w:t>
      </w:r>
      <w:r w:rsidR="00FE791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року</w:t>
      </w:r>
      <w:r w:rsidR="00FE791A">
        <w:rPr>
          <w:rFonts w:ascii="Times New Roman" w:hAnsi="Times New Roman" w:cs="Times New Roman"/>
          <w:sz w:val="24"/>
          <w:szCs w:val="24"/>
        </w:rPr>
        <w:t xml:space="preserve"> Департаменту розвитку громад, будівництва та житлово-комунального господарства </w:t>
      </w:r>
      <w:r>
        <w:rPr>
          <w:rFonts w:ascii="Times New Roman" w:hAnsi="Times New Roman" w:cs="Times New Roman"/>
          <w:sz w:val="24"/>
          <w:szCs w:val="24"/>
        </w:rPr>
        <w:t xml:space="preserve"> Хмельницької ОДА.</w:t>
      </w:r>
    </w:p>
    <w:p w:rsidR="00414D42" w:rsidRDefault="00414D42" w:rsidP="00414D42">
      <w:pPr>
        <w:tabs>
          <w:tab w:val="left" w:pos="709"/>
          <w:tab w:val="left" w:pos="187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 Контроль за виконанням цього розпорядження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Л.П.</w:t>
      </w:r>
    </w:p>
    <w:p w:rsidR="00414D42" w:rsidRDefault="00414D42" w:rsidP="00414D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4D42" w:rsidRDefault="00414D42" w:rsidP="00414D42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4D42" w:rsidRDefault="00414D42" w:rsidP="00414D4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4D42" w:rsidRDefault="00414D42" w:rsidP="00414D4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4D42" w:rsidRDefault="00414D42" w:rsidP="00414D42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4D42" w:rsidRDefault="00414D42" w:rsidP="00414D42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14D42" w:rsidRDefault="00414D42" w:rsidP="00414D4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В.А.Михалюк</w:t>
      </w:r>
    </w:p>
    <w:p w:rsidR="00691CC7" w:rsidRDefault="00691CC7"/>
    <w:sectPr w:rsidR="00691CC7" w:rsidSect="00414D4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14D42"/>
    <w:rsid w:val="001E134C"/>
    <w:rsid w:val="00414D42"/>
    <w:rsid w:val="005E2990"/>
    <w:rsid w:val="00691CC7"/>
    <w:rsid w:val="00EC1BDC"/>
    <w:rsid w:val="00EC4E3C"/>
    <w:rsid w:val="00FE7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1B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00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1246</Words>
  <Characters>711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2020-03-27T10:06:00Z</dcterms:created>
  <dcterms:modified xsi:type="dcterms:W3CDTF">2020-03-30T13:32:00Z</dcterms:modified>
</cp:coreProperties>
</file>