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1008" w:rsidRPr="00846AD0" w:rsidRDefault="003F1008" w:rsidP="003F1008">
      <w:pPr>
        <w:rPr>
          <w:rFonts w:ascii="Times New Roman" w:eastAsia="Arial Unicode MS" w:hAnsi="Times New Roman" w:cs="Times New Roman"/>
          <w:sz w:val="24"/>
          <w:szCs w:val="24"/>
        </w:rPr>
      </w:pPr>
      <w:r>
        <w:rPr>
          <w:noProof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008" w:rsidRDefault="003F1008" w:rsidP="003F1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1008" w:rsidRDefault="003F1008" w:rsidP="003F1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008" w:rsidRDefault="003F1008" w:rsidP="003F1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1008" w:rsidRDefault="003F1008" w:rsidP="003F1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008" w:rsidRDefault="003F1008" w:rsidP="003F1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1008" w:rsidRDefault="003F1008" w:rsidP="003F1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008" w:rsidRDefault="003F1008" w:rsidP="003F1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1008" w:rsidRDefault="003F1008" w:rsidP="003F1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008" w:rsidRDefault="003F1008" w:rsidP="003F1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1008" w:rsidRDefault="003F1008" w:rsidP="003F1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008" w:rsidRDefault="003F1008" w:rsidP="003F1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1008" w:rsidRDefault="003F1008" w:rsidP="003F1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008" w:rsidRDefault="003F1008" w:rsidP="003F1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1008" w:rsidRDefault="003F1008" w:rsidP="003F1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008" w:rsidRDefault="003F1008" w:rsidP="003F1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1008" w:rsidRDefault="003F1008" w:rsidP="003F1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008" w:rsidRDefault="003F1008" w:rsidP="003F1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1008" w:rsidRDefault="003F1008" w:rsidP="003F1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008" w:rsidRDefault="003F1008" w:rsidP="003F1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3F1008" w:rsidRDefault="003F1008" w:rsidP="003F1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008" w:rsidRDefault="003F1008" w:rsidP="003F1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008" w:rsidRDefault="003F1008" w:rsidP="003F1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008" w:rsidRDefault="003F1008" w:rsidP="003F1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008" w:rsidRDefault="003F1008" w:rsidP="003F1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008" w:rsidRDefault="003F1008" w:rsidP="003F1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008" w:rsidRDefault="003F1008" w:rsidP="003F1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008" w:rsidRDefault="003F1008" w:rsidP="003F1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008" w:rsidRDefault="003F1008" w:rsidP="003F1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008" w:rsidRDefault="003F1008" w:rsidP="003F1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3F1008" w:rsidRDefault="003F1008" w:rsidP="003F1008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F1008" w:rsidRDefault="003F1008" w:rsidP="003F1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3F1008" w:rsidRDefault="003F1008" w:rsidP="003F1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F1008" w:rsidRDefault="003F1008" w:rsidP="003F1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3F1008" w:rsidRDefault="003F1008" w:rsidP="003F1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F1008" w:rsidRDefault="003F1008" w:rsidP="003F1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3F1008" w:rsidRDefault="003F1008" w:rsidP="003F1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F1008" w:rsidRDefault="003F1008" w:rsidP="003F1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3F1008" w:rsidRDefault="003F1008" w:rsidP="003F1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F1008" w:rsidRDefault="003F1008" w:rsidP="003F1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3F1008" w:rsidRDefault="003F1008" w:rsidP="003F1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F1008" w:rsidRDefault="003F1008" w:rsidP="003F1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3F1008" w:rsidRDefault="003F1008" w:rsidP="003F1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F1008" w:rsidRDefault="003F1008" w:rsidP="003F1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3F1008" w:rsidRDefault="003F1008" w:rsidP="003F1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F1008" w:rsidRDefault="003F1008" w:rsidP="003F1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3F1008" w:rsidRDefault="003F1008" w:rsidP="003F1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F1008" w:rsidRDefault="003F1008" w:rsidP="003F1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3F1008" w:rsidRDefault="003F1008" w:rsidP="003F1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F1008" w:rsidRDefault="003F1008" w:rsidP="003F1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3F1008" w:rsidRDefault="003F1008" w:rsidP="003F1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3F1008" w:rsidRDefault="003F1008" w:rsidP="003F1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3F1008" w:rsidRDefault="003F1008" w:rsidP="003F1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3F1008" w:rsidRDefault="003F1008" w:rsidP="003F1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3F1008" w:rsidRDefault="003F1008" w:rsidP="003F1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3F1008" w:rsidRDefault="003F1008" w:rsidP="003F1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3F1008" w:rsidRDefault="003F1008" w:rsidP="003F1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3F1008" w:rsidRDefault="003F1008" w:rsidP="003F1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3F1008" w:rsidRDefault="003F1008" w:rsidP="003F1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3F1008" w:rsidRDefault="003F1008" w:rsidP="003F1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3F1008" w:rsidRDefault="003F1008" w:rsidP="003F1008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3F1008" w:rsidRDefault="003F1008" w:rsidP="003F10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F1008" w:rsidRDefault="003F1008" w:rsidP="003F10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F1008" w:rsidRDefault="003F1008" w:rsidP="003F10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F1008" w:rsidRDefault="003F1008" w:rsidP="003F10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F1008" w:rsidRDefault="003F1008" w:rsidP="003F10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3F1008" w:rsidRDefault="003F1008" w:rsidP="003F1008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3F1008" w:rsidRDefault="003F1008" w:rsidP="003F10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3F1008" w:rsidRDefault="003F1008" w:rsidP="003F10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3F1008" w:rsidRDefault="003F1008" w:rsidP="003F10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F1008" w:rsidRDefault="003F1008" w:rsidP="003F10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3F1008" w:rsidRDefault="003F1008" w:rsidP="003F10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3F1008" w:rsidRDefault="003F1008" w:rsidP="003F1008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3F1008" w:rsidRDefault="003F1008" w:rsidP="003F100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3F1008" w:rsidRPr="004817B5" w:rsidRDefault="003F1008" w:rsidP="003F1008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№97</w:t>
      </w:r>
    </w:p>
    <w:p w:rsidR="003F1008" w:rsidRPr="002621DE" w:rsidRDefault="003F1008" w:rsidP="003F1008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3F1008" w:rsidRPr="002621DE" w:rsidRDefault="003F1008" w:rsidP="003F1008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2621DE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3F1008" w:rsidRPr="002621DE" w:rsidRDefault="003F1008" w:rsidP="003F1008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щодо відведення земельної ділянки </w:t>
      </w:r>
    </w:p>
    <w:p w:rsidR="003F1008" w:rsidRPr="002621DE" w:rsidRDefault="003F1008" w:rsidP="003F1008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21DE">
        <w:rPr>
          <w:rFonts w:ascii="Times New Roman" w:eastAsia="Calibri" w:hAnsi="Times New Roman" w:cs="Times New Roman"/>
          <w:b/>
          <w:sz w:val="24"/>
          <w:szCs w:val="24"/>
        </w:rPr>
        <w:t>та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3F1008" w:rsidRPr="002621DE" w:rsidRDefault="003F1008" w:rsidP="003F1008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Calibri" w:hAnsi="Times New Roman" w:cs="Times New Roman"/>
          <w:b/>
          <w:sz w:val="24"/>
          <w:szCs w:val="24"/>
        </w:rPr>
        <w:t>Піжик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Т.П.</w:t>
      </w:r>
    </w:p>
    <w:p w:rsidR="003F1008" w:rsidRPr="002621DE" w:rsidRDefault="003F1008" w:rsidP="003F10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1008" w:rsidRPr="002621DE" w:rsidRDefault="003F1008" w:rsidP="003F10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</w:t>
      </w:r>
      <w:r w:rsidRPr="002621DE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Піжик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Т.П., </w:t>
      </w:r>
      <w:r w:rsidRPr="002621DE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3F1008" w:rsidRPr="002621DE" w:rsidRDefault="003F1008" w:rsidP="003F10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3F1008" w:rsidRPr="002621DE" w:rsidRDefault="003F1008" w:rsidP="003F10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Піжик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Тетяні Павлівні  </w:t>
      </w:r>
      <w:proofErr w:type="spellStart"/>
      <w:r w:rsidRPr="002621DE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ведення особистого селянсь</w:t>
      </w:r>
      <w:r>
        <w:rPr>
          <w:rFonts w:ascii="Times New Roman" w:eastAsia="Calibri" w:hAnsi="Times New Roman" w:cs="Times New Roman"/>
          <w:sz w:val="24"/>
          <w:szCs w:val="24"/>
        </w:rPr>
        <w:t>кого господарства,  площею  0,1477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га, яка розташована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район,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</w:t>
      </w:r>
      <w:proofErr w:type="spellStart"/>
      <w:r w:rsidRPr="002621DE">
        <w:rPr>
          <w:rFonts w:ascii="Times New Roman" w:eastAsia="Calibri" w:hAnsi="Times New Roman" w:cs="Times New Roman"/>
          <w:sz w:val="24"/>
          <w:szCs w:val="24"/>
        </w:rPr>
        <w:t>с</w:t>
      </w:r>
      <w:r>
        <w:rPr>
          <w:rFonts w:ascii="Times New Roman" w:eastAsia="Calibri" w:hAnsi="Times New Roman" w:cs="Times New Roman"/>
          <w:sz w:val="24"/>
          <w:szCs w:val="24"/>
        </w:rPr>
        <w:t>.Крупець</w:t>
      </w:r>
      <w:proofErr w:type="spellEnd"/>
      <w:r w:rsidRPr="002621D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F1008" w:rsidRPr="002621DE" w:rsidRDefault="003F1008" w:rsidP="003F10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Піжик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Тетяні  Павлівні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яка  зареєстрована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3123CA">
        <w:rPr>
          <w:rFonts w:ascii="Times New Roman" w:eastAsia="Calibri" w:hAnsi="Times New Roman" w:cs="Times New Roman"/>
          <w:sz w:val="24"/>
        </w:rPr>
        <w:t>_____________</w:t>
      </w:r>
      <w:r w:rsidRPr="002621DE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дентифікаційний номер </w:t>
      </w:r>
      <w:r w:rsidR="003123CA">
        <w:rPr>
          <w:rFonts w:ascii="Times New Roman" w:eastAsia="Arial Unicode MS" w:hAnsi="Times New Roman" w:cs="Times New Roman"/>
          <w:sz w:val="24"/>
          <w:szCs w:val="24"/>
        </w:rPr>
        <w:t>______________</w:t>
      </w:r>
      <w:bookmarkStart w:id="0" w:name="_GoBack"/>
      <w:bookmarkEnd w:id="0"/>
      <w:r w:rsidRPr="002621DE">
        <w:rPr>
          <w:rFonts w:ascii="Times New Roman" w:eastAsia="Calibri" w:hAnsi="Times New Roman" w:cs="Times New Roman"/>
          <w:sz w:val="24"/>
          <w:szCs w:val="24"/>
        </w:rPr>
        <w:t>у власність зе</w:t>
      </w:r>
      <w:r>
        <w:rPr>
          <w:rFonts w:ascii="Times New Roman" w:eastAsia="Calibri" w:hAnsi="Times New Roman" w:cs="Times New Roman"/>
          <w:sz w:val="24"/>
          <w:szCs w:val="24"/>
        </w:rPr>
        <w:t>мельну ділянку, площею 0,1477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га, када</w:t>
      </w:r>
      <w:r>
        <w:rPr>
          <w:rFonts w:ascii="Times New Roman" w:eastAsia="Calibri" w:hAnsi="Times New Roman" w:cs="Times New Roman"/>
          <w:sz w:val="24"/>
          <w:szCs w:val="24"/>
        </w:rPr>
        <w:t>стровий номер: 6823984000:03:018:0343</w:t>
      </w:r>
      <w:r w:rsidRPr="002621DE">
        <w:rPr>
          <w:rFonts w:ascii="Times New Roman" w:eastAsia="Calibri" w:hAnsi="Times New Roman" w:cs="Times New Roman"/>
          <w:sz w:val="24"/>
          <w:szCs w:val="24"/>
        </w:rPr>
        <w:t>, для ведення особистого селянського господарства,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 рахунок </w:t>
      </w:r>
      <w:r w:rsidRPr="002A0291">
        <w:rPr>
          <w:rFonts w:ascii="Times New Roman" w:eastAsia="Calibri" w:hAnsi="Times New Roman" w:cs="Times New Roman"/>
          <w:sz w:val="24"/>
          <w:szCs w:val="24"/>
        </w:rPr>
        <w:t xml:space="preserve">земель  16.00 </w:t>
      </w:r>
      <w:r w:rsidRPr="002A0291">
        <w:rPr>
          <w:rFonts w:ascii="Times New Roman" w:hAnsi="Times New Roman" w:cs="Times New Roman"/>
          <w:sz w:val="24"/>
          <w:szCs w:val="24"/>
          <w:shd w:val="clear" w:color="auto" w:fill="FFFFFF"/>
        </w:rPr>
        <w:t> Землі запасу (земельні ділянки кожної категорії земель, які не надані у власність або користування громадянам чи юридичним особам),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2621DE">
        <w:rPr>
          <w:rFonts w:ascii="Times New Roman" w:eastAsia="Calibri" w:hAnsi="Times New Roman" w:cs="Times New Roman"/>
          <w:sz w:val="24"/>
          <w:szCs w:val="24"/>
        </w:rPr>
        <w:t>яка розташована Хмельницька область,  Шепетівський</w:t>
      </w:r>
      <w:r>
        <w:rPr>
          <w:rFonts w:ascii="Times New Roman" w:eastAsia="Calibri" w:hAnsi="Times New Roman" w:cs="Times New Roman"/>
          <w:sz w:val="24"/>
          <w:szCs w:val="24"/>
        </w:rPr>
        <w:t xml:space="preserve"> (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Славутський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) 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район,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Крупецька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сільська рада за межами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с.Крупець</w:t>
      </w:r>
      <w:proofErr w:type="spellEnd"/>
      <w:r w:rsidRPr="002621DE">
        <w:rPr>
          <w:rFonts w:ascii="Times New Roman" w:eastAsia="Calibri" w:hAnsi="Times New Roman" w:cs="Times New Roman"/>
          <w:sz w:val="24"/>
          <w:szCs w:val="24"/>
        </w:rPr>
        <w:t>.</w:t>
      </w:r>
    </w:p>
    <w:p w:rsidR="003F1008" w:rsidRPr="002621DE" w:rsidRDefault="003F1008" w:rsidP="003F100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proofErr w:type="spellStart"/>
      <w:r>
        <w:rPr>
          <w:rFonts w:ascii="Times New Roman" w:eastAsia="Arial Unicode MS" w:hAnsi="Times New Roman" w:cs="Times New Roman"/>
          <w:sz w:val="24"/>
          <w:szCs w:val="24"/>
        </w:rPr>
        <w:t>Піжик</w:t>
      </w:r>
      <w:proofErr w:type="spellEnd"/>
      <w:r>
        <w:rPr>
          <w:rFonts w:ascii="Times New Roman" w:eastAsia="Arial Unicode MS" w:hAnsi="Times New Roman" w:cs="Times New Roman"/>
          <w:sz w:val="24"/>
          <w:szCs w:val="24"/>
        </w:rPr>
        <w:t xml:space="preserve"> Т.П. </w:t>
      </w:r>
      <w:r>
        <w:rPr>
          <w:rFonts w:ascii="Times New Roman" w:eastAsia="Calibri" w:hAnsi="Times New Roman" w:cs="Times New Roman"/>
          <w:sz w:val="24"/>
          <w:szCs w:val="24"/>
        </w:rPr>
        <w:t>якій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3F1008" w:rsidRPr="002621DE" w:rsidRDefault="003F1008" w:rsidP="003F1008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3F1008" w:rsidRPr="002621DE" w:rsidRDefault="003F1008" w:rsidP="003F10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1008" w:rsidRPr="002621DE" w:rsidRDefault="003F1008" w:rsidP="003F1008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3F1008" w:rsidRDefault="003F1008" w:rsidP="003F1008">
      <w:pPr>
        <w:rPr>
          <w:rFonts w:ascii="Times New Roman" w:eastAsia="Arial Unicode MS" w:hAnsi="Times New Roman" w:cs="Times New Roman"/>
          <w:sz w:val="24"/>
          <w:szCs w:val="24"/>
        </w:rPr>
      </w:pPr>
      <w:r w:rsidRPr="002621DE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>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008"/>
    <w:rsid w:val="000333F6"/>
    <w:rsid w:val="003123CA"/>
    <w:rsid w:val="003F10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00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1008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296</Words>
  <Characters>1691</Characters>
  <Application>Microsoft Office Word</Application>
  <DocSecurity>0</DocSecurity>
  <Lines>14</Lines>
  <Paragraphs>3</Paragraphs>
  <ScaleCrop>false</ScaleCrop>
  <Company/>
  <LinksUpToDate>false</LinksUpToDate>
  <CharactersWithSpaces>1984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2021-11-25T14:54:00Z</dcterms:created>
  <dcterms:modified xsi:type="dcterms:W3CDTF">2021-11-26T09:32:00Z</dcterms:modified>
</cp:coreProperties>
</file>