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963" w:rsidRPr="000A3D0A" w:rsidRDefault="00996963" w:rsidP="0099696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6963" w:rsidRDefault="00996963" w:rsidP="0099696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96963" w:rsidRDefault="00996963" w:rsidP="0099696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96963" w:rsidRDefault="00996963" w:rsidP="009969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6963" w:rsidRDefault="00996963" w:rsidP="009969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6963" w:rsidRDefault="00996963" w:rsidP="009969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6963" w:rsidRDefault="00996963" w:rsidP="009969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6963" w:rsidRDefault="00996963" w:rsidP="009969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96963" w:rsidRDefault="00996963" w:rsidP="0099696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96963" w:rsidRDefault="00996963" w:rsidP="009969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96963" w:rsidRDefault="00996963" w:rsidP="009969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96963" w:rsidRDefault="00996963" w:rsidP="009969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6963" w:rsidRDefault="00996963" w:rsidP="009969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96963" w:rsidRDefault="00996963" w:rsidP="009969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96963" w:rsidRDefault="00996963" w:rsidP="0099696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96963" w:rsidRDefault="00996963" w:rsidP="0099696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96963" w:rsidRDefault="00996963" w:rsidP="0099696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№109</w:t>
      </w:r>
    </w:p>
    <w:p w:rsidR="00996963" w:rsidRPr="002621DE" w:rsidRDefault="00996963" w:rsidP="0099696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996963" w:rsidRPr="002621DE" w:rsidRDefault="00996963" w:rsidP="0099696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2621D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996963" w:rsidRDefault="00996963" w:rsidP="0099696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996963" w:rsidRPr="002621DE" w:rsidRDefault="00996963" w:rsidP="0099696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зі зміною цільового призначення</w:t>
      </w: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 та</w:t>
      </w:r>
    </w:p>
    <w:p w:rsidR="00996963" w:rsidRPr="002621DE" w:rsidRDefault="00996963" w:rsidP="0099696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996963" w:rsidRPr="002621DE" w:rsidRDefault="00996963" w:rsidP="0099696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Вакаруку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М.С.</w:t>
      </w:r>
    </w:p>
    <w:p w:rsidR="00996963" w:rsidRPr="002621DE" w:rsidRDefault="00996963" w:rsidP="009969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963" w:rsidRPr="002621DE" w:rsidRDefault="00996963" w:rsidP="009969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 w:rsidRPr="002621D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Вакарука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М.С. </w:t>
      </w:r>
      <w:r w:rsidRPr="002621D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996963" w:rsidRPr="002621DE" w:rsidRDefault="00996963" w:rsidP="009969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996963" w:rsidRPr="002621DE" w:rsidRDefault="00996963" w:rsidP="009969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Вакаруку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Максиму Сергійовичу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зі зміною цільового призначення</w:t>
      </w:r>
      <w:r w:rsidRPr="002621DE">
        <w:rPr>
          <w:rFonts w:ascii="Times New Roman" w:eastAsia="Calibri" w:hAnsi="Times New Roman" w:cs="Times New Roman"/>
          <w:sz w:val="24"/>
          <w:szCs w:val="24"/>
        </w:rPr>
        <w:t>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 площею  2,00</w:t>
      </w:r>
      <w:r w:rsidRPr="002621DE">
        <w:rPr>
          <w:rFonts w:ascii="Times New Roman" w:eastAsia="Calibri" w:hAnsi="Times New Roman" w:cs="Times New Roman"/>
          <w:sz w:val="24"/>
          <w:szCs w:val="24"/>
        </w:rPr>
        <w:t>00 га, яка розташована Хмельницька область,  Шепетівський район,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с.Потереба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96963" w:rsidRPr="002621DE" w:rsidRDefault="00996963" w:rsidP="009969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Вакаруку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Максиму Сергійовичу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DF4621">
        <w:rPr>
          <w:rFonts w:ascii="Times New Roman" w:eastAsia="Calibri" w:hAnsi="Times New Roman" w:cs="Times New Roman"/>
          <w:sz w:val="24"/>
        </w:rPr>
        <w:t>_________________</w:t>
      </w:r>
      <w:r w:rsidRPr="002621D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DF4621">
        <w:rPr>
          <w:rFonts w:ascii="Times New Roman" w:eastAsia="Arial Unicode MS" w:hAnsi="Times New Roman" w:cs="Times New Roman"/>
          <w:sz w:val="24"/>
          <w:szCs w:val="24"/>
        </w:rPr>
        <w:t>_______________</w:t>
      </w:r>
      <w:bookmarkStart w:id="0" w:name="_GoBack"/>
      <w:bookmarkEnd w:id="0"/>
      <w:r w:rsidRPr="002621DE">
        <w:rPr>
          <w:rFonts w:ascii="Times New Roman" w:eastAsia="Calibri" w:hAnsi="Times New Roman" w:cs="Times New Roman"/>
          <w:sz w:val="24"/>
          <w:szCs w:val="24"/>
        </w:rPr>
        <w:t>у власність зе</w:t>
      </w:r>
      <w:r>
        <w:rPr>
          <w:rFonts w:ascii="Times New Roman" w:eastAsia="Calibri" w:hAnsi="Times New Roman" w:cs="Times New Roman"/>
          <w:sz w:val="24"/>
          <w:szCs w:val="24"/>
        </w:rPr>
        <w:t>мельну ділянку, площею 2,00</w:t>
      </w:r>
      <w:r w:rsidRPr="002621DE">
        <w:rPr>
          <w:rFonts w:ascii="Times New Roman" w:eastAsia="Calibri" w:hAnsi="Times New Roman" w:cs="Times New Roman"/>
          <w:sz w:val="24"/>
          <w:szCs w:val="24"/>
        </w:rPr>
        <w:t>00 га, када</w:t>
      </w:r>
      <w:r>
        <w:rPr>
          <w:rFonts w:ascii="Times New Roman" w:eastAsia="Calibri" w:hAnsi="Times New Roman" w:cs="Times New Roman"/>
          <w:sz w:val="24"/>
          <w:szCs w:val="24"/>
        </w:rPr>
        <w:t>стровий номер: 6823984700:04:005:0043</w:t>
      </w:r>
      <w:r w:rsidRPr="002621DE">
        <w:rPr>
          <w:rFonts w:ascii="Times New Roman" w:eastAsia="Calibri" w:hAnsi="Times New Roman" w:cs="Times New Roman"/>
          <w:sz w:val="24"/>
          <w:szCs w:val="24"/>
        </w:rPr>
        <w:t>, для ведення особистого селянського господарства, яка розташована Хмельницька область,  Шепетівський район,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межами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с.Потереба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96963" w:rsidRPr="002621DE" w:rsidRDefault="00996963" w:rsidP="009969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Вакаруку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М.С.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996963" w:rsidRPr="002621DE" w:rsidRDefault="00996963" w:rsidP="0099696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96963" w:rsidRPr="002621DE" w:rsidRDefault="00996963" w:rsidP="009969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963" w:rsidRPr="002621DE" w:rsidRDefault="00996963" w:rsidP="009969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963" w:rsidRPr="002621DE" w:rsidRDefault="00996963" w:rsidP="0099696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96963" w:rsidRPr="002621DE" w:rsidRDefault="00996963" w:rsidP="00996963">
      <w:pPr>
        <w:rPr>
          <w:rFonts w:ascii="Times New Roman" w:eastAsia="Arial Unicode MS" w:hAnsi="Times New Roman" w:cs="Times New Roman"/>
          <w:sz w:val="24"/>
          <w:szCs w:val="24"/>
        </w:rPr>
      </w:pP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  Валерій   МИХАЛЮК</w:t>
      </w:r>
    </w:p>
    <w:p w:rsidR="00A864DE" w:rsidRDefault="00A864DE"/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6963"/>
    <w:rsid w:val="00996963"/>
    <w:rsid w:val="00A864DE"/>
    <w:rsid w:val="00DF4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96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9696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9696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96963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96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9696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9696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96963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275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2021-11-26T07:19:00Z</dcterms:created>
  <dcterms:modified xsi:type="dcterms:W3CDTF">2021-11-26T09:39:00Z</dcterms:modified>
</cp:coreProperties>
</file>